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8C2E" w14:textId="77777777" w:rsidR="002F6015" w:rsidRPr="0007525F" w:rsidRDefault="002F6015" w:rsidP="002F6015">
      <w:pPr>
        <w:spacing w:line="360" w:lineRule="auto"/>
        <w:jc w:val="both"/>
        <w:rPr>
          <w:rFonts w:ascii="Arial" w:hAnsi="Arial" w:cs="Arial"/>
          <w:b/>
        </w:rPr>
      </w:pPr>
      <w:bookmarkStart w:id="0" w:name="_Hlk168575109"/>
    </w:p>
    <w:p w14:paraId="7D537CCD" w14:textId="6C5AD14A" w:rsidR="002F6015" w:rsidRPr="0007525F" w:rsidRDefault="00400AC3" w:rsidP="002F6015">
      <w:pPr>
        <w:spacing w:line="360" w:lineRule="auto"/>
        <w:jc w:val="both"/>
        <w:rPr>
          <w:rFonts w:ascii="Arial" w:hAnsi="Arial" w:cs="Arial"/>
          <w:b/>
          <w:bCs/>
        </w:rPr>
      </w:pPr>
      <w:r>
        <w:rPr>
          <w:rFonts w:ascii="Arial" w:hAnsi="Arial" w:cs="Arial"/>
          <w:b/>
          <w:bCs/>
        </w:rPr>
        <w:t>25</w:t>
      </w:r>
      <w:r w:rsidRPr="00400AC3">
        <w:rPr>
          <w:rFonts w:ascii="Arial" w:hAnsi="Arial" w:cs="Arial"/>
          <w:b/>
          <w:bCs/>
          <w:vertAlign w:val="superscript"/>
        </w:rPr>
        <w:t>th</w:t>
      </w:r>
      <w:r>
        <w:rPr>
          <w:rFonts w:ascii="Arial" w:hAnsi="Arial" w:cs="Arial"/>
          <w:b/>
          <w:bCs/>
        </w:rPr>
        <w:t xml:space="preserve"> </w:t>
      </w:r>
      <w:r w:rsidR="00796515">
        <w:rPr>
          <w:rFonts w:ascii="Arial" w:hAnsi="Arial" w:cs="Arial"/>
          <w:b/>
          <w:bCs/>
        </w:rPr>
        <w:t>Ju</w:t>
      </w:r>
      <w:r>
        <w:rPr>
          <w:rFonts w:ascii="Arial" w:hAnsi="Arial" w:cs="Arial"/>
          <w:b/>
          <w:bCs/>
        </w:rPr>
        <w:t>ly</w:t>
      </w:r>
      <w:r w:rsidR="005C47B5" w:rsidRPr="0007525F">
        <w:rPr>
          <w:rFonts w:ascii="Arial" w:hAnsi="Arial" w:cs="Arial"/>
          <w:b/>
          <w:bCs/>
        </w:rPr>
        <w:t xml:space="preserve"> </w:t>
      </w:r>
      <w:r w:rsidR="002F6015" w:rsidRPr="0007525F">
        <w:rPr>
          <w:rFonts w:ascii="Arial" w:hAnsi="Arial" w:cs="Arial"/>
          <w:b/>
          <w:bCs/>
        </w:rPr>
        <w:t>2024</w:t>
      </w:r>
    </w:p>
    <w:p w14:paraId="0293C811" w14:textId="673D6F35" w:rsidR="002F6015" w:rsidRPr="0007525F" w:rsidRDefault="00884279" w:rsidP="002F6015">
      <w:pPr>
        <w:spacing w:line="360" w:lineRule="auto"/>
        <w:jc w:val="both"/>
        <w:rPr>
          <w:rFonts w:ascii="Arial" w:hAnsi="Arial" w:cs="Arial"/>
          <w:b/>
          <w:bCs/>
          <w:sz w:val="24"/>
          <w:szCs w:val="24"/>
        </w:rPr>
      </w:pPr>
      <w:r>
        <w:rPr>
          <w:rFonts w:ascii="Arial" w:hAnsi="Arial" w:cs="Arial"/>
          <w:b/>
          <w:bCs/>
          <w:sz w:val="24"/>
          <w:szCs w:val="24"/>
        </w:rPr>
        <w:t xml:space="preserve">Fink </w:t>
      </w:r>
      <w:r w:rsidR="006647A4">
        <w:rPr>
          <w:rFonts w:ascii="Arial" w:hAnsi="Arial" w:cs="Arial"/>
          <w:b/>
          <w:bCs/>
          <w:sz w:val="24"/>
          <w:szCs w:val="24"/>
        </w:rPr>
        <w:t>Group</w:t>
      </w:r>
      <w:r>
        <w:rPr>
          <w:rFonts w:ascii="Arial" w:hAnsi="Arial" w:cs="Arial"/>
          <w:b/>
          <w:bCs/>
          <w:sz w:val="24"/>
          <w:szCs w:val="24"/>
        </w:rPr>
        <w:t xml:space="preserve"> GmbH makes double Fujifilm investment to boost print quality and uptime</w:t>
      </w:r>
    </w:p>
    <w:p w14:paraId="48AC329D" w14:textId="4D3F1EC0" w:rsidR="00CB21B8" w:rsidRPr="005E79D1" w:rsidRDefault="00CB21B8" w:rsidP="00890C6C">
      <w:pPr>
        <w:spacing w:line="360" w:lineRule="auto"/>
        <w:jc w:val="both"/>
        <w:rPr>
          <w:rFonts w:ascii="Arial" w:hAnsi="Arial" w:cs="Arial"/>
          <w:i/>
          <w:iCs/>
        </w:rPr>
      </w:pPr>
      <w:r w:rsidRPr="00CB21B8">
        <w:rPr>
          <w:rFonts w:ascii="Arial" w:hAnsi="Arial" w:cs="Arial"/>
          <w:i/>
          <w:iCs/>
        </w:rPr>
        <w:t xml:space="preserve">Fink </w:t>
      </w:r>
      <w:r w:rsidR="006647A4">
        <w:rPr>
          <w:rFonts w:ascii="Arial" w:hAnsi="Arial" w:cs="Arial"/>
          <w:i/>
          <w:iCs/>
        </w:rPr>
        <w:t>Group’s</w:t>
      </w:r>
      <w:r w:rsidRPr="00CB21B8">
        <w:rPr>
          <w:rFonts w:ascii="Arial" w:hAnsi="Arial" w:cs="Arial"/>
          <w:i/>
          <w:iCs/>
        </w:rPr>
        <w:t xml:space="preserve"> first investment in Fujifilm </w:t>
      </w:r>
      <w:r w:rsidR="003B05C9">
        <w:rPr>
          <w:rFonts w:ascii="Arial" w:hAnsi="Arial" w:cs="Arial"/>
          <w:i/>
          <w:iCs/>
        </w:rPr>
        <w:t xml:space="preserve">technology </w:t>
      </w:r>
      <w:r w:rsidRPr="00CB21B8">
        <w:rPr>
          <w:rFonts w:ascii="Arial" w:hAnsi="Arial" w:cs="Arial"/>
          <w:i/>
          <w:iCs/>
        </w:rPr>
        <w:t>marks a significant milestone in its commitment to innovation, efficiency and sustainability</w:t>
      </w:r>
    </w:p>
    <w:p w14:paraId="475ED2D8" w14:textId="4DC72382" w:rsidR="00CB21B8" w:rsidRDefault="00CB21B8" w:rsidP="00890C6C">
      <w:pPr>
        <w:spacing w:line="360" w:lineRule="auto"/>
        <w:jc w:val="both"/>
        <w:rPr>
          <w:rFonts w:ascii="Arial" w:hAnsi="Arial" w:cs="Arial"/>
          <w:lang w:eastAsia="ja-JP"/>
        </w:rPr>
      </w:pPr>
      <w:r>
        <w:rPr>
          <w:rFonts w:ascii="Arial" w:hAnsi="Arial" w:cs="Arial"/>
          <w:lang w:eastAsia="ja-JP"/>
        </w:rPr>
        <w:t xml:space="preserve">Fujifilm today announces that </w:t>
      </w:r>
      <w:hyperlink r:id="rId10" w:history="1">
        <w:r w:rsidR="006647A4" w:rsidRPr="006647A4">
          <w:rPr>
            <w:rStyle w:val="Hyperlink"/>
            <w:rFonts w:ascii="Arial" w:hAnsi="Arial" w:cs="Arial"/>
            <w:lang w:eastAsia="ja-JP"/>
          </w:rPr>
          <w:t>Fink Group</w:t>
        </w:r>
      </w:hyperlink>
      <w:r w:rsidR="006647A4">
        <w:rPr>
          <w:rFonts w:ascii="Arial" w:hAnsi="Arial" w:cs="Arial"/>
          <w:lang w:eastAsia="ja-JP"/>
        </w:rPr>
        <w:t xml:space="preserve"> </w:t>
      </w:r>
      <w:r>
        <w:rPr>
          <w:rFonts w:ascii="Arial" w:hAnsi="Arial" w:cs="Arial"/>
          <w:lang w:eastAsia="ja-JP"/>
        </w:rPr>
        <w:t xml:space="preserve">has recently made significant investments in </w:t>
      </w:r>
      <w:r w:rsidR="003B05C9">
        <w:rPr>
          <w:rFonts w:ascii="Arial" w:hAnsi="Arial" w:cs="Arial"/>
          <w:lang w:eastAsia="ja-JP"/>
        </w:rPr>
        <w:t xml:space="preserve">both toner and inkjet </w:t>
      </w:r>
      <w:r>
        <w:rPr>
          <w:rFonts w:ascii="Arial" w:hAnsi="Arial" w:cs="Arial"/>
          <w:lang w:eastAsia="ja-JP"/>
        </w:rPr>
        <w:t xml:space="preserve">Fujifilm digital print technology, with </w:t>
      </w:r>
      <w:r w:rsidR="003B05C9">
        <w:rPr>
          <w:rFonts w:ascii="Arial" w:hAnsi="Arial" w:cs="Arial"/>
          <w:lang w:eastAsia="ja-JP"/>
        </w:rPr>
        <w:t>recent</w:t>
      </w:r>
      <w:r>
        <w:rPr>
          <w:rFonts w:ascii="Arial" w:hAnsi="Arial" w:cs="Arial"/>
          <w:lang w:eastAsia="ja-JP"/>
        </w:rPr>
        <w:t xml:space="preserve"> installation</w:t>
      </w:r>
      <w:r w:rsidR="003B05C9">
        <w:rPr>
          <w:rFonts w:ascii="Arial" w:hAnsi="Arial" w:cs="Arial"/>
          <w:lang w:eastAsia="ja-JP"/>
        </w:rPr>
        <w:t>s</w:t>
      </w:r>
      <w:r>
        <w:rPr>
          <w:rFonts w:ascii="Arial" w:hAnsi="Arial" w:cs="Arial"/>
          <w:lang w:eastAsia="ja-JP"/>
        </w:rPr>
        <w:t xml:space="preserve"> of the Jet Press 750S High Speed Model (HSM) and </w:t>
      </w:r>
      <w:proofErr w:type="spellStart"/>
      <w:r>
        <w:rPr>
          <w:rFonts w:ascii="Arial" w:hAnsi="Arial" w:cs="Arial"/>
          <w:lang w:eastAsia="ja-JP"/>
        </w:rPr>
        <w:t>Revoria</w:t>
      </w:r>
      <w:proofErr w:type="spellEnd"/>
      <w:r>
        <w:rPr>
          <w:rFonts w:ascii="Arial" w:hAnsi="Arial" w:cs="Arial"/>
          <w:lang w:eastAsia="ja-JP"/>
        </w:rPr>
        <w:t xml:space="preserve"> Press PC1120</w:t>
      </w:r>
      <w:r w:rsidR="003B05C9">
        <w:rPr>
          <w:rFonts w:ascii="Arial" w:hAnsi="Arial" w:cs="Arial"/>
          <w:lang w:eastAsia="ja-JP"/>
        </w:rPr>
        <w:t>.</w:t>
      </w:r>
    </w:p>
    <w:p w14:paraId="5C8E9BDD" w14:textId="21BB9223" w:rsidR="00CB21B8" w:rsidRDefault="00CB21B8" w:rsidP="00890C6C">
      <w:pPr>
        <w:spacing w:line="360" w:lineRule="auto"/>
        <w:jc w:val="both"/>
        <w:rPr>
          <w:rFonts w:ascii="Arial" w:hAnsi="Arial" w:cs="Arial"/>
          <w:lang w:eastAsia="ja-JP"/>
        </w:rPr>
      </w:pPr>
      <w:r>
        <w:rPr>
          <w:rFonts w:ascii="Arial" w:hAnsi="Arial" w:cs="Arial"/>
          <w:lang w:eastAsia="ja-JP"/>
        </w:rPr>
        <w:t xml:space="preserve">Founded in 1959, Fink </w:t>
      </w:r>
      <w:r w:rsidR="006647A4">
        <w:rPr>
          <w:rFonts w:ascii="Arial" w:hAnsi="Arial" w:cs="Arial"/>
          <w:lang w:eastAsia="ja-JP"/>
        </w:rPr>
        <w:t>Group</w:t>
      </w:r>
      <w:r>
        <w:rPr>
          <w:rFonts w:ascii="Arial" w:hAnsi="Arial" w:cs="Arial"/>
          <w:lang w:eastAsia="ja-JP"/>
        </w:rPr>
        <w:t xml:space="preserve"> has grown into a leading printing company based in </w:t>
      </w:r>
      <w:proofErr w:type="spellStart"/>
      <w:r>
        <w:rPr>
          <w:rFonts w:ascii="Arial" w:hAnsi="Arial" w:cs="Arial"/>
          <w:lang w:eastAsia="ja-JP"/>
        </w:rPr>
        <w:t>Pfullingen</w:t>
      </w:r>
      <w:proofErr w:type="spellEnd"/>
      <w:r>
        <w:rPr>
          <w:rFonts w:ascii="Arial" w:hAnsi="Arial" w:cs="Arial"/>
          <w:lang w:eastAsia="ja-JP"/>
        </w:rPr>
        <w:t>, Germany. With 56 employees onsite and over 200 employees in Baden-</w:t>
      </w:r>
      <w:r w:rsidRPr="00CB21B8">
        <w:rPr>
          <w:rFonts w:ascii="Arial" w:hAnsi="Arial" w:cs="Arial"/>
          <w:lang w:eastAsia="ja-JP"/>
        </w:rPr>
        <w:t>Württemberg</w:t>
      </w:r>
      <w:r>
        <w:rPr>
          <w:rFonts w:ascii="Arial" w:hAnsi="Arial" w:cs="Arial"/>
          <w:lang w:eastAsia="ja-JP"/>
        </w:rPr>
        <w:t>, the company is renowned for its diverse range of high</w:t>
      </w:r>
      <w:r w:rsidR="00777681">
        <w:rPr>
          <w:rFonts w:ascii="Arial" w:hAnsi="Arial" w:cs="Arial"/>
          <w:lang w:eastAsia="ja-JP"/>
        </w:rPr>
        <w:t xml:space="preserve"> </w:t>
      </w:r>
      <w:r>
        <w:rPr>
          <w:rFonts w:ascii="Arial" w:hAnsi="Arial" w:cs="Arial"/>
          <w:lang w:eastAsia="ja-JP"/>
        </w:rPr>
        <w:t xml:space="preserve">quality printing services. Fink </w:t>
      </w:r>
      <w:r w:rsidR="006647A4">
        <w:rPr>
          <w:rFonts w:ascii="Arial" w:hAnsi="Arial" w:cs="Arial"/>
          <w:lang w:eastAsia="ja-JP"/>
        </w:rPr>
        <w:t>Group</w:t>
      </w:r>
      <w:r>
        <w:rPr>
          <w:rFonts w:ascii="Arial" w:hAnsi="Arial" w:cs="Arial"/>
          <w:lang w:eastAsia="ja-JP"/>
        </w:rPr>
        <w:t xml:space="preserve"> produces magazines, brochures, folding cartons, packaging for food, mailings, postcards, business cards and calendars. Additionally, they </w:t>
      </w:r>
      <w:r w:rsidR="003B05C9">
        <w:rPr>
          <w:rFonts w:ascii="Arial" w:hAnsi="Arial" w:cs="Arial"/>
          <w:lang w:eastAsia="ja-JP"/>
        </w:rPr>
        <w:t xml:space="preserve">produce </w:t>
      </w:r>
      <w:r>
        <w:rPr>
          <w:rFonts w:ascii="Arial" w:hAnsi="Arial" w:cs="Arial"/>
          <w:lang w:eastAsia="ja-JP"/>
        </w:rPr>
        <w:t xml:space="preserve">a weekly newspaper, handmade leather notebooks and </w:t>
      </w:r>
      <w:r w:rsidR="003B05C9">
        <w:rPr>
          <w:rFonts w:ascii="Arial" w:hAnsi="Arial" w:cs="Arial"/>
          <w:lang w:eastAsia="ja-JP"/>
        </w:rPr>
        <w:t xml:space="preserve">vibrant </w:t>
      </w:r>
      <w:r>
        <w:rPr>
          <w:rFonts w:ascii="Arial" w:hAnsi="Arial" w:cs="Arial"/>
          <w:lang w:eastAsia="ja-JP"/>
        </w:rPr>
        <w:t>calendars.</w:t>
      </w:r>
    </w:p>
    <w:p w14:paraId="1D10C88B" w14:textId="584BF453" w:rsidR="00E85D98" w:rsidRDefault="00E85D98" w:rsidP="00890C6C">
      <w:pPr>
        <w:spacing w:line="360" w:lineRule="auto"/>
        <w:jc w:val="both"/>
        <w:rPr>
          <w:rFonts w:ascii="Arial" w:hAnsi="Arial" w:cs="Arial"/>
          <w:lang w:eastAsia="ja-JP"/>
        </w:rPr>
      </w:pPr>
      <w:r>
        <w:rPr>
          <w:rFonts w:ascii="Arial" w:hAnsi="Arial" w:cs="Arial"/>
          <w:lang w:eastAsia="ja-JP"/>
        </w:rPr>
        <w:t xml:space="preserve">The Jet Press 750S HSM was installed in March 2024 and has already transformed Fink </w:t>
      </w:r>
      <w:r w:rsidR="006647A4">
        <w:rPr>
          <w:rFonts w:ascii="Arial" w:hAnsi="Arial" w:cs="Arial"/>
          <w:lang w:eastAsia="ja-JP"/>
        </w:rPr>
        <w:t>Group’s</w:t>
      </w:r>
      <w:r>
        <w:rPr>
          <w:rFonts w:ascii="Arial" w:hAnsi="Arial" w:cs="Arial"/>
          <w:lang w:eastAsia="ja-JP"/>
        </w:rPr>
        <w:t xml:space="preserve"> production capabilities. Known for its ultra-high print quality and remarkable efficiency, the Jet Press has set new benchmarks in digital printing. “The Jet Press has enable</w:t>
      </w:r>
      <w:r w:rsidR="00777681">
        <w:rPr>
          <w:rFonts w:ascii="Arial" w:hAnsi="Arial" w:cs="Arial"/>
          <w:lang w:eastAsia="ja-JP"/>
        </w:rPr>
        <w:t>d</w:t>
      </w:r>
      <w:r>
        <w:rPr>
          <w:rFonts w:ascii="Arial" w:hAnsi="Arial" w:cs="Arial"/>
          <w:lang w:eastAsia="ja-JP"/>
        </w:rPr>
        <w:t xml:space="preserve"> us to produce shorter runs with superior quality compared to both digital and offset presses,” said Martin Fink, CEO of Fink </w:t>
      </w:r>
      <w:r w:rsidR="006647A4">
        <w:rPr>
          <w:rFonts w:ascii="Arial" w:hAnsi="Arial" w:cs="Arial"/>
          <w:lang w:eastAsia="ja-JP"/>
        </w:rPr>
        <w:t>Group</w:t>
      </w:r>
      <w:r>
        <w:rPr>
          <w:rFonts w:ascii="Arial" w:hAnsi="Arial" w:cs="Arial"/>
          <w:lang w:eastAsia="ja-JP"/>
        </w:rPr>
        <w:t>. “The prints are free from artefacts, stripes and cloudy colour fields, ensuring our products meet the highest standards.”</w:t>
      </w:r>
    </w:p>
    <w:p w14:paraId="1D0DABAA" w14:textId="1D8A68EF" w:rsidR="00182F86" w:rsidRDefault="00E85D98" w:rsidP="00890C6C">
      <w:pPr>
        <w:spacing w:line="360" w:lineRule="auto"/>
        <w:jc w:val="both"/>
        <w:rPr>
          <w:rFonts w:ascii="Arial" w:hAnsi="Arial" w:cs="Arial"/>
          <w:lang w:eastAsia="ja-JP"/>
        </w:rPr>
      </w:pPr>
      <w:r>
        <w:rPr>
          <w:rFonts w:ascii="Arial" w:hAnsi="Arial" w:cs="Arial"/>
          <w:lang w:eastAsia="ja-JP"/>
        </w:rPr>
        <w:t xml:space="preserve">Fink </w:t>
      </w:r>
      <w:r w:rsidR="006647A4">
        <w:rPr>
          <w:rFonts w:ascii="Arial" w:hAnsi="Arial" w:cs="Arial"/>
          <w:lang w:eastAsia="ja-JP"/>
        </w:rPr>
        <w:t>Group’s</w:t>
      </w:r>
      <w:r>
        <w:rPr>
          <w:rFonts w:ascii="Arial" w:hAnsi="Arial" w:cs="Arial"/>
          <w:lang w:eastAsia="ja-JP"/>
        </w:rPr>
        <w:t xml:space="preserve"> investment in the Jet Press 750S HSM aligns with its longstanding commitment to sustainability. The water-based inks used in the Jet Press are free from hazardous materials, promoting a safer work environment and </w:t>
      </w:r>
      <w:r w:rsidR="00777681">
        <w:rPr>
          <w:rFonts w:ascii="Arial" w:hAnsi="Arial" w:cs="Arial"/>
          <w:lang w:eastAsia="ja-JP"/>
        </w:rPr>
        <w:t xml:space="preserve">more </w:t>
      </w:r>
      <w:r>
        <w:rPr>
          <w:rFonts w:ascii="Arial" w:hAnsi="Arial" w:cs="Arial"/>
          <w:lang w:eastAsia="ja-JP"/>
        </w:rPr>
        <w:t>eco-friendly production.</w:t>
      </w:r>
      <w:r w:rsidR="00182F86">
        <w:rPr>
          <w:rFonts w:ascii="Arial" w:hAnsi="Arial" w:cs="Arial"/>
          <w:lang w:eastAsia="ja-JP"/>
        </w:rPr>
        <w:t xml:space="preserve"> Additionally, the machine’s innovative design allows Fink </w:t>
      </w:r>
      <w:r w:rsidR="006647A4">
        <w:rPr>
          <w:rFonts w:ascii="Arial" w:hAnsi="Arial" w:cs="Arial"/>
          <w:lang w:eastAsia="ja-JP"/>
        </w:rPr>
        <w:t>Group</w:t>
      </w:r>
      <w:r w:rsidR="00182F86">
        <w:rPr>
          <w:rFonts w:ascii="Arial" w:hAnsi="Arial" w:cs="Arial"/>
          <w:lang w:eastAsia="ja-JP"/>
        </w:rPr>
        <w:t xml:space="preserve"> to repurpose warm air from the printing process to heat other production areas, maximising energy efficiency.</w:t>
      </w:r>
    </w:p>
    <w:p w14:paraId="3044B06B" w14:textId="77777777" w:rsidR="00182F86" w:rsidRDefault="00182F86" w:rsidP="00890C6C">
      <w:pPr>
        <w:spacing w:line="360" w:lineRule="auto"/>
        <w:jc w:val="both"/>
        <w:rPr>
          <w:rFonts w:ascii="Arial" w:hAnsi="Arial" w:cs="Arial"/>
          <w:lang w:eastAsia="ja-JP"/>
        </w:rPr>
      </w:pPr>
    </w:p>
    <w:p w14:paraId="284FF5F7" w14:textId="478B886A" w:rsidR="00182F86" w:rsidRDefault="00182F86" w:rsidP="00890C6C">
      <w:pPr>
        <w:spacing w:line="360" w:lineRule="auto"/>
        <w:jc w:val="both"/>
        <w:rPr>
          <w:rFonts w:ascii="Arial" w:hAnsi="Arial" w:cs="Arial"/>
          <w:lang w:eastAsia="ja-JP"/>
        </w:rPr>
      </w:pPr>
      <w:r>
        <w:rPr>
          <w:rFonts w:ascii="Arial" w:hAnsi="Arial" w:cs="Arial"/>
          <w:lang w:eastAsia="ja-JP"/>
        </w:rPr>
        <w:lastRenderedPageBreak/>
        <w:t xml:space="preserve">“The water-based inks in the Jet Press 750S HSM are not only better for the </w:t>
      </w:r>
      <w:r w:rsidR="00AE5C97">
        <w:rPr>
          <w:rFonts w:ascii="Arial" w:hAnsi="Arial" w:cs="Arial"/>
          <w:lang w:eastAsia="ja-JP"/>
        </w:rPr>
        <w:t>environment,</w:t>
      </w:r>
      <w:r>
        <w:rPr>
          <w:rFonts w:ascii="Arial" w:hAnsi="Arial" w:cs="Arial"/>
          <w:lang w:eastAsia="ja-JP"/>
        </w:rPr>
        <w:t xml:space="preserve"> but they also ensure the safety of our employees,” Martin Fink added. “This investment reflects our dedication to sustainability and responsible production practices.”</w:t>
      </w:r>
    </w:p>
    <w:p w14:paraId="78A7154F" w14:textId="0A603584" w:rsidR="00411D5E" w:rsidRDefault="00411D5E" w:rsidP="00890C6C">
      <w:pPr>
        <w:spacing w:line="360" w:lineRule="auto"/>
        <w:jc w:val="both"/>
        <w:rPr>
          <w:rFonts w:ascii="Arial" w:hAnsi="Arial" w:cs="Arial"/>
          <w:lang w:eastAsia="ja-JP"/>
        </w:rPr>
      </w:pPr>
      <w:r w:rsidRPr="005F09D3">
        <w:rPr>
          <w:rFonts w:ascii="Arial" w:hAnsi="Arial" w:cs="Arial"/>
          <w:lang w:eastAsia="ja-JP"/>
        </w:rPr>
        <w:t xml:space="preserve">Fink </w:t>
      </w:r>
      <w:r w:rsidR="006647A4">
        <w:rPr>
          <w:rFonts w:ascii="Arial" w:hAnsi="Arial" w:cs="Arial"/>
          <w:lang w:eastAsia="ja-JP"/>
        </w:rPr>
        <w:t>Group</w:t>
      </w:r>
      <w:r w:rsidRPr="005F09D3">
        <w:rPr>
          <w:rFonts w:ascii="Arial" w:hAnsi="Arial" w:cs="Arial"/>
          <w:lang w:eastAsia="ja-JP"/>
        </w:rPr>
        <w:t xml:space="preserve"> is dedicated to sustainable practices, sourcing materials locally within a 100km radius and aiming to produce compostable print products. This commitment is further reinforced </w:t>
      </w:r>
      <w:r w:rsidR="00AE5C97" w:rsidRPr="005F09D3">
        <w:rPr>
          <w:rFonts w:ascii="Arial" w:hAnsi="Arial" w:cs="Arial"/>
          <w:lang w:eastAsia="ja-JP"/>
        </w:rPr>
        <w:t>using</w:t>
      </w:r>
      <w:r w:rsidRPr="005F09D3">
        <w:rPr>
          <w:rFonts w:ascii="Arial" w:hAnsi="Arial" w:cs="Arial"/>
          <w:lang w:eastAsia="ja-JP"/>
        </w:rPr>
        <w:t xml:space="preserve"> water-based inks in the Jet Press, which are safer for the environment and employees.</w:t>
      </w:r>
    </w:p>
    <w:p w14:paraId="37878F8E" w14:textId="357028A7" w:rsidR="00777681" w:rsidRDefault="00777681" w:rsidP="00777681">
      <w:pPr>
        <w:spacing w:line="360" w:lineRule="auto"/>
        <w:jc w:val="both"/>
        <w:rPr>
          <w:rFonts w:ascii="Arial" w:hAnsi="Arial" w:cs="Arial"/>
          <w:lang w:eastAsia="ja-JP"/>
        </w:rPr>
      </w:pPr>
      <w:r>
        <w:rPr>
          <w:rFonts w:ascii="Arial" w:hAnsi="Arial" w:cs="Arial"/>
          <w:lang w:eastAsia="ja-JP"/>
        </w:rPr>
        <w:t xml:space="preserve">Complementing the Jet Press 750S HSM, Fink </w:t>
      </w:r>
      <w:r w:rsidR="006647A4">
        <w:rPr>
          <w:rFonts w:ascii="Arial" w:hAnsi="Arial" w:cs="Arial"/>
          <w:lang w:eastAsia="ja-JP"/>
        </w:rPr>
        <w:t>Group’s</w:t>
      </w:r>
      <w:r>
        <w:rPr>
          <w:rFonts w:ascii="Arial" w:hAnsi="Arial" w:cs="Arial"/>
          <w:lang w:eastAsia="ja-JP"/>
        </w:rPr>
        <w:t xml:space="preserve"> investment in the </w:t>
      </w:r>
      <w:proofErr w:type="spellStart"/>
      <w:r>
        <w:rPr>
          <w:rFonts w:ascii="Arial" w:hAnsi="Arial" w:cs="Arial"/>
          <w:lang w:eastAsia="ja-JP"/>
        </w:rPr>
        <w:t>Revoria</w:t>
      </w:r>
      <w:proofErr w:type="spellEnd"/>
      <w:r>
        <w:rPr>
          <w:rFonts w:ascii="Arial" w:hAnsi="Arial" w:cs="Arial"/>
          <w:lang w:eastAsia="ja-JP"/>
        </w:rPr>
        <w:t xml:space="preserve"> Press PC1120 will enhance Fink </w:t>
      </w:r>
      <w:r w:rsidR="006647A4">
        <w:rPr>
          <w:rFonts w:ascii="Arial" w:hAnsi="Arial" w:cs="Arial"/>
          <w:lang w:eastAsia="ja-JP"/>
        </w:rPr>
        <w:t>Group’s</w:t>
      </w:r>
      <w:r>
        <w:rPr>
          <w:rFonts w:ascii="Arial" w:hAnsi="Arial" w:cs="Arial"/>
          <w:lang w:eastAsia="ja-JP"/>
        </w:rPr>
        <w:t xml:space="preserve"> flexibility with features like white, gold and silver printing capabilities, along with long banner and small format options. Together, these presses will streamline workflows and offer unparalleled print quality, enabling Fink </w:t>
      </w:r>
      <w:r w:rsidR="006647A4">
        <w:rPr>
          <w:rFonts w:ascii="Arial" w:hAnsi="Arial" w:cs="Arial"/>
          <w:lang w:eastAsia="ja-JP"/>
        </w:rPr>
        <w:t>Group</w:t>
      </w:r>
      <w:r>
        <w:rPr>
          <w:rFonts w:ascii="Arial" w:hAnsi="Arial" w:cs="Arial"/>
          <w:lang w:eastAsia="ja-JP"/>
        </w:rPr>
        <w:t xml:space="preserve"> to cater to diverse market demands.</w:t>
      </w:r>
    </w:p>
    <w:p w14:paraId="6FCD4FFC" w14:textId="35B77A6C" w:rsidR="00330EF8" w:rsidRDefault="00330EF8" w:rsidP="00330EF8">
      <w:pPr>
        <w:spacing w:line="360" w:lineRule="auto"/>
        <w:jc w:val="both"/>
        <w:rPr>
          <w:rFonts w:ascii="Arial" w:hAnsi="Arial" w:cs="Arial"/>
          <w:lang w:eastAsia="ja-JP"/>
        </w:rPr>
      </w:pPr>
      <w:r w:rsidRPr="00330EF8">
        <w:rPr>
          <w:rFonts w:ascii="Arial" w:hAnsi="Arial" w:cs="Arial"/>
          <w:lang w:eastAsia="ja-JP"/>
        </w:rPr>
        <w:t xml:space="preserve">The new printing solutions have </w:t>
      </w:r>
      <w:r w:rsidR="00777681">
        <w:rPr>
          <w:rFonts w:ascii="Arial" w:hAnsi="Arial" w:cs="Arial"/>
          <w:lang w:eastAsia="ja-JP"/>
        </w:rPr>
        <w:t xml:space="preserve">also </w:t>
      </w:r>
      <w:r w:rsidRPr="00330EF8">
        <w:rPr>
          <w:rFonts w:ascii="Arial" w:hAnsi="Arial" w:cs="Arial"/>
          <w:lang w:eastAsia="ja-JP"/>
        </w:rPr>
        <w:t>opened doors to new markets, attracting clients from various industries including fashion, automotive, photography, and art galleries. "The stunning print quality has helped us secure new customers with high expectations, such as media agencies and fashion designers," noted Martin Fink. "The Jet Press allows us to deliver unparalleled detail and colour accuracy, setting us apart from competitors."</w:t>
      </w:r>
    </w:p>
    <w:p w14:paraId="0FE27EBF" w14:textId="75DA3E6B" w:rsidR="00B65029" w:rsidRDefault="00B65029" w:rsidP="00B65029">
      <w:pPr>
        <w:spacing w:line="360" w:lineRule="auto"/>
        <w:jc w:val="both"/>
        <w:rPr>
          <w:rFonts w:ascii="Arial" w:hAnsi="Arial" w:cs="Arial"/>
          <w:lang w:eastAsia="ja-JP"/>
        </w:rPr>
      </w:pPr>
      <w:r w:rsidRPr="00B65029">
        <w:rPr>
          <w:rFonts w:ascii="Arial" w:hAnsi="Arial" w:cs="Arial"/>
          <w:lang w:eastAsia="ja-JP"/>
        </w:rPr>
        <w:t xml:space="preserve">As a family-owned business in its third generation, Fink </w:t>
      </w:r>
      <w:r w:rsidR="006647A4">
        <w:rPr>
          <w:rFonts w:ascii="Arial" w:hAnsi="Arial" w:cs="Arial"/>
          <w:lang w:eastAsia="ja-JP"/>
        </w:rPr>
        <w:t>Group</w:t>
      </w:r>
      <w:r w:rsidRPr="00B65029">
        <w:rPr>
          <w:rFonts w:ascii="Arial" w:hAnsi="Arial" w:cs="Arial"/>
          <w:lang w:eastAsia="ja-JP"/>
        </w:rPr>
        <w:t xml:space="preserve"> continues to priorit</w:t>
      </w:r>
      <w:r w:rsidR="00913824">
        <w:rPr>
          <w:rFonts w:ascii="Arial" w:hAnsi="Arial" w:cs="Arial"/>
          <w:lang w:eastAsia="ja-JP"/>
        </w:rPr>
        <w:t>is</w:t>
      </w:r>
      <w:r w:rsidRPr="00B65029">
        <w:rPr>
          <w:rFonts w:ascii="Arial" w:hAnsi="Arial" w:cs="Arial"/>
          <w:lang w:eastAsia="ja-JP"/>
        </w:rPr>
        <w:t>e social responsibility and sustainability. "My grandfather established this business with a focus on weekly newspapers, my father expanded it to B2B, and now I am steering it towards sustainability and high</w:t>
      </w:r>
      <w:r w:rsidR="00777681">
        <w:rPr>
          <w:rFonts w:ascii="Arial" w:hAnsi="Arial" w:cs="Arial"/>
          <w:lang w:eastAsia="ja-JP"/>
        </w:rPr>
        <w:t xml:space="preserve"> </w:t>
      </w:r>
      <w:r w:rsidRPr="00B65029">
        <w:rPr>
          <w:rFonts w:ascii="Arial" w:hAnsi="Arial" w:cs="Arial"/>
          <w:lang w:eastAsia="ja-JP"/>
        </w:rPr>
        <w:t>quality printing," said Martin Fink. "Our investments reflect our dedication to creating a healthier and more human business for future generations."</w:t>
      </w:r>
    </w:p>
    <w:p w14:paraId="59797818" w14:textId="77777777" w:rsidR="00777681" w:rsidRDefault="00777681" w:rsidP="00777681">
      <w:pPr>
        <w:spacing w:line="360" w:lineRule="auto"/>
        <w:jc w:val="both"/>
        <w:rPr>
          <w:rFonts w:ascii="Arial" w:hAnsi="Arial" w:cs="Arial"/>
          <w:lang w:eastAsia="ja-JP"/>
        </w:rPr>
      </w:pPr>
      <w:r>
        <w:rPr>
          <w:rFonts w:ascii="Arial" w:hAnsi="Arial" w:cs="Arial"/>
          <w:lang w:eastAsia="ja-JP"/>
        </w:rPr>
        <w:t>Close and attentive support from Fujifilm ensured swift installation and integration of both machines. “The Fujifilm team worked seamlessly to ensure the installation was completed. I never thought that in such a small timeline Fujifilm could act so fast and do such an excellent job,” Fink added. “Their dedication and efficiency have been nothing short of amazing.”</w:t>
      </w:r>
    </w:p>
    <w:p w14:paraId="0891FB73" w14:textId="523B0F18" w:rsidR="00DF33CA" w:rsidRPr="00DF33CA" w:rsidRDefault="00DF33CA" w:rsidP="00DF33CA">
      <w:pPr>
        <w:spacing w:line="360" w:lineRule="auto"/>
        <w:jc w:val="both"/>
        <w:rPr>
          <w:rFonts w:ascii="Arial" w:hAnsi="Arial" w:cs="Arial"/>
          <w:lang w:eastAsia="ja-JP"/>
        </w:rPr>
      </w:pPr>
      <w:r w:rsidRPr="00DF33CA">
        <w:rPr>
          <w:rFonts w:ascii="Arial" w:hAnsi="Arial" w:cs="Arial"/>
          <w:lang w:eastAsia="ja-JP"/>
        </w:rPr>
        <w:t xml:space="preserve">Taro Aoki, Head of Digital Press Solutions at Fujifilm, commented, "We are thrilled to partner with Fink </w:t>
      </w:r>
      <w:r w:rsidR="006647A4">
        <w:rPr>
          <w:rFonts w:ascii="Arial" w:hAnsi="Arial" w:cs="Arial"/>
          <w:lang w:eastAsia="ja-JP"/>
        </w:rPr>
        <w:t>Group</w:t>
      </w:r>
      <w:r w:rsidRPr="00DF33CA">
        <w:rPr>
          <w:rFonts w:ascii="Arial" w:hAnsi="Arial" w:cs="Arial"/>
          <w:lang w:eastAsia="ja-JP"/>
        </w:rPr>
        <w:t xml:space="preserve"> and support their journey towards high</w:t>
      </w:r>
      <w:r w:rsidR="00777681">
        <w:rPr>
          <w:rFonts w:ascii="Arial" w:hAnsi="Arial" w:cs="Arial"/>
          <w:lang w:eastAsia="ja-JP"/>
        </w:rPr>
        <w:t xml:space="preserve"> </w:t>
      </w:r>
      <w:r w:rsidRPr="00DF33CA">
        <w:rPr>
          <w:rFonts w:ascii="Arial" w:hAnsi="Arial" w:cs="Arial"/>
          <w:lang w:eastAsia="ja-JP"/>
        </w:rPr>
        <w:t xml:space="preserve">quality and sustainable printing. The Jet Press 750S HSM is designed to </w:t>
      </w:r>
      <w:r w:rsidRPr="00DF33CA">
        <w:rPr>
          <w:rFonts w:ascii="Arial" w:hAnsi="Arial" w:cs="Arial"/>
          <w:lang w:eastAsia="ja-JP"/>
        </w:rPr>
        <w:lastRenderedPageBreak/>
        <w:t xml:space="preserve">meet the rigorous demands of modern print businesses, and we are confident it will help Fink </w:t>
      </w:r>
      <w:r w:rsidR="006647A4">
        <w:rPr>
          <w:rFonts w:ascii="Arial" w:hAnsi="Arial" w:cs="Arial"/>
          <w:lang w:eastAsia="ja-JP"/>
        </w:rPr>
        <w:t>Group</w:t>
      </w:r>
      <w:r w:rsidRPr="00DF33CA">
        <w:rPr>
          <w:rFonts w:ascii="Arial" w:hAnsi="Arial" w:cs="Arial"/>
          <w:lang w:eastAsia="ja-JP"/>
        </w:rPr>
        <w:t xml:space="preserve"> achieve their ambitious goals.</w:t>
      </w:r>
      <w:r>
        <w:rPr>
          <w:rFonts w:ascii="Arial" w:hAnsi="Arial" w:cs="Arial"/>
          <w:lang w:eastAsia="ja-JP"/>
        </w:rPr>
        <w:t xml:space="preserve"> </w:t>
      </w:r>
      <w:r w:rsidR="00B5667B" w:rsidRPr="00B5667B">
        <w:rPr>
          <w:rFonts w:ascii="Arial" w:hAnsi="Arial" w:cs="Arial"/>
          <w:lang w:eastAsia="ja-JP"/>
        </w:rPr>
        <w:t xml:space="preserve">With the installation of the </w:t>
      </w:r>
      <w:proofErr w:type="spellStart"/>
      <w:r w:rsidR="00B5667B" w:rsidRPr="00B5667B">
        <w:rPr>
          <w:rFonts w:ascii="Arial" w:hAnsi="Arial" w:cs="Arial"/>
          <w:lang w:eastAsia="ja-JP"/>
        </w:rPr>
        <w:t>Revoria</w:t>
      </w:r>
      <w:proofErr w:type="spellEnd"/>
      <w:r w:rsidR="00B5667B" w:rsidRPr="00B5667B">
        <w:rPr>
          <w:rFonts w:ascii="Arial" w:hAnsi="Arial" w:cs="Arial"/>
          <w:lang w:eastAsia="ja-JP"/>
        </w:rPr>
        <w:t xml:space="preserve"> Press PC1120</w:t>
      </w:r>
      <w:r w:rsidR="00F929A0">
        <w:rPr>
          <w:rFonts w:ascii="Arial" w:hAnsi="Arial" w:cs="Arial"/>
          <w:lang w:eastAsia="ja-JP"/>
        </w:rPr>
        <w:t xml:space="preserve"> as well</w:t>
      </w:r>
      <w:r w:rsidR="00B5667B" w:rsidRPr="00B5667B">
        <w:rPr>
          <w:rFonts w:ascii="Arial" w:hAnsi="Arial" w:cs="Arial"/>
          <w:lang w:eastAsia="ja-JP"/>
        </w:rPr>
        <w:t>, we look forward to a longstanding partnership.</w:t>
      </w:r>
      <w:r w:rsidRPr="00DF33CA">
        <w:rPr>
          <w:rFonts w:ascii="Arial" w:hAnsi="Arial" w:cs="Arial"/>
          <w:lang w:eastAsia="ja-JP"/>
        </w:rPr>
        <w:t>"</w:t>
      </w:r>
    </w:p>
    <w:p w14:paraId="7D41E7DA" w14:textId="59CF03EA" w:rsidR="005F09D3" w:rsidRPr="00330EF8" w:rsidRDefault="00B5667B" w:rsidP="00330EF8">
      <w:pPr>
        <w:spacing w:line="360" w:lineRule="auto"/>
        <w:jc w:val="both"/>
        <w:rPr>
          <w:rFonts w:ascii="Arial" w:hAnsi="Arial" w:cs="Arial"/>
          <w:lang w:eastAsia="ja-JP"/>
        </w:rPr>
      </w:pPr>
      <w:r>
        <w:rPr>
          <w:rFonts w:ascii="Arial" w:hAnsi="Arial" w:cs="Arial"/>
          <w:lang w:eastAsia="ja-JP"/>
        </w:rPr>
        <w:t>To learn more about</w:t>
      </w:r>
      <w:r w:rsidR="001F700E">
        <w:rPr>
          <w:rFonts w:ascii="Arial" w:hAnsi="Arial" w:cs="Arial"/>
          <w:lang w:eastAsia="ja-JP"/>
        </w:rPr>
        <w:t xml:space="preserve"> Fujifilm’s </w:t>
      </w:r>
      <w:r w:rsidR="00777681">
        <w:rPr>
          <w:rFonts w:ascii="Arial" w:hAnsi="Arial" w:cs="Arial"/>
          <w:lang w:eastAsia="ja-JP"/>
        </w:rPr>
        <w:t xml:space="preserve">solutions for the </w:t>
      </w:r>
      <w:r w:rsidR="001F700E">
        <w:rPr>
          <w:rFonts w:ascii="Arial" w:hAnsi="Arial" w:cs="Arial"/>
          <w:lang w:eastAsia="ja-JP"/>
        </w:rPr>
        <w:t xml:space="preserve">commercial </w:t>
      </w:r>
      <w:r w:rsidR="00913824">
        <w:rPr>
          <w:rFonts w:ascii="Arial" w:hAnsi="Arial" w:cs="Arial"/>
          <w:lang w:eastAsia="ja-JP"/>
        </w:rPr>
        <w:t xml:space="preserve">print </w:t>
      </w:r>
      <w:r w:rsidR="001F700E">
        <w:rPr>
          <w:rFonts w:ascii="Arial" w:hAnsi="Arial" w:cs="Arial"/>
          <w:lang w:eastAsia="ja-JP"/>
        </w:rPr>
        <w:t>sector</w:t>
      </w:r>
      <w:r w:rsidR="00777681">
        <w:rPr>
          <w:rFonts w:ascii="Arial" w:hAnsi="Arial" w:cs="Arial"/>
          <w:lang w:eastAsia="ja-JP"/>
        </w:rPr>
        <w:t>, visit</w:t>
      </w:r>
      <w:r w:rsidR="001F700E">
        <w:rPr>
          <w:rFonts w:ascii="Arial" w:hAnsi="Arial" w:cs="Arial"/>
          <w:lang w:eastAsia="ja-JP"/>
        </w:rPr>
        <w:t>:</w:t>
      </w:r>
      <w:r w:rsidR="00913824">
        <w:rPr>
          <w:rFonts w:ascii="Arial" w:hAnsi="Arial" w:cs="Arial"/>
          <w:lang w:eastAsia="ja-JP"/>
        </w:rPr>
        <w:t xml:space="preserve"> </w:t>
      </w:r>
      <w:hyperlink r:id="rId11" w:history="1">
        <w:r w:rsidR="00913824">
          <w:rPr>
            <w:rStyle w:val="Hyperlink"/>
            <w:rFonts w:ascii="Arial" w:hAnsi="Arial" w:cs="Arial"/>
            <w:lang w:eastAsia="ja-JP"/>
          </w:rPr>
          <w:t>https://fujifilmprint.eu/commercial-sector/</w:t>
        </w:r>
      </w:hyperlink>
      <w:r w:rsidR="00913824">
        <w:rPr>
          <w:rFonts w:ascii="Arial" w:hAnsi="Arial" w:cs="Arial"/>
          <w:lang w:eastAsia="ja-JP"/>
        </w:rPr>
        <w:t xml:space="preserve"> </w:t>
      </w:r>
      <w:r w:rsidR="001F700E">
        <w:rPr>
          <w:rFonts w:ascii="Arial" w:hAnsi="Arial" w:cs="Arial"/>
          <w:lang w:eastAsia="ja-JP"/>
        </w:rPr>
        <w:t xml:space="preserve"> </w:t>
      </w:r>
    </w:p>
    <w:p w14:paraId="1FA749F7" w14:textId="77777777" w:rsidR="00330EF8" w:rsidRDefault="00330EF8" w:rsidP="00890C6C">
      <w:pPr>
        <w:spacing w:line="360" w:lineRule="auto"/>
        <w:jc w:val="both"/>
        <w:rPr>
          <w:rFonts w:ascii="Arial" w:hAnsi="Arial" w:cs="Arial"/>
          <w:lang w:eastAsia="ja-JP"/>
        </w:rPr>
      </w:pPr>
    </w:p>
    <w:p w14:paraId="3AB793A5" w14:textId="77777777" w:rsidR="00704616" w:rsidRPr="0007525F" w:rsidRDefault="00704616" w:rsidP="00890C6C">
      <w:pPr>
        <w:spacing w:line="360" w:lineRule="auto"/>
        <w:jc w:val="both"/>
        <w:rPr>
          <w:rFonts w:ascii="Arial" w:hAnsi="Arial" w:cs="Arial"/>
          <w:lang w:eastAsia="ja-JP"/>
        </w:rPr>
      </w:pPr>
    </w:p>
    <w:p w14:paraId="3500DA7A" w14:textId="77777777" w:rsidR="002F6015" w:rsidRPr="0007525F" w:rsidRDefault="002F6015" w:rsidP="002F6015">
      <w:pPr>
        <w:spacing w:line="360" w:lineRule="auto"/>
        <w:jc w:val="center"/>
        <w:rPr>
          <w:rFonts w:ascii="Arial" w:hAnsi="Arial" w:cs="Arial"/>
        </w:rPr>
      </w:pPr>
      <w:r w:rsidRPr="0007525F">
        <w:rPr>
          <w:rFonts w:ascii="Arial" w:hAnsi="Arial" w:cs="Arial"/>
          <w:b/>
        </w:rPr>
        <w:t>ENDS</w:t>
      </w:r>
    </w:p>
    <w:p w14:paraId="7CCA46D2" w14:textId="77777777" w:rsidR="002F6015" w:rsidRPr="0007525F" w:rsidRDefault="002F6015" w:rsidP="002F6015">
      <w:pPr>
        <w:spacing w:after="0" w:line="240" w:lineRule="auto"/>
        <w:jc w:val="both"/>
        <w:rPr>
          <w:rFonts w:ascii="Arial" w:hAnsi="Arial" w:cs="Arial"/>
          <w:sz w:val="20"/>
          <w:szCs w:val="20"/>
        </w:rPr>
      </w:pPr>
    </w:p>
    <w:p w14:paraId="770BD195" w14:textId="77777777" w:rsidR="002F6015" w:rsidRPr="0007525F" w:rsidRDefault="002F6015" w:rsidP="002F6015">
      <w:pPr>
        <w:spacing w:after="0" w:line="240" w:lineRule="auto"/>
        <w:jc w:val="both"/>
        <w:rPr>
          <w:rFonts w:ascii="Arial" w:hAnsi="Arial" w:cs="Arial"/>
          <w:sz w:val="20"/>
          <w:szCs w:val="20"/>
        </w:rPr>
      </w:pPr>
    </w:p>
    <w:p w14:paraId="1B744588" w14:textId="77777777" w:rsidR="002F6015" w:rsidRPr="0007525F" w:rsidRDefault="002F6015" w:rsidP="002F6015">
      <w:pPr>
        <w:spacing w:after="0" w:line="240" w:lineRule="auto"/>
        <w:jc w:val="both"/>
        <w:rPr>
          <w:rFonts w:ascii="Arial" w:hAnsi="Arial" w:cs="Arial"/>
          <w:sz w:val="20"/>
          <w:szCs w:val="20"/>
        </w:rPr>
      </w:pPr>
    </w:p>
    <w:p w14:paraId="569C2462"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About FUJIFILM Corporation</w:t>
      </w:r>
      <w:r w:rsidRPr="0007525F">
        <w:rPr>
          <w:rFonts w:ascii="Arial" w:hAnsi="Arial" w:cs="Arial"/>
          <w:sz w:val="20"/>
          <w:szCs w:val="20"/>
        </w:rPr>
        <w:tab/>
      </w:r>
      <w:r w:rsidRPr="0007525F">
        <w:rPr>
          <w:rStyle w:val="eop"/>
          <w:rFonts w:ascii="Arial" w:hAnsi="Arial" w:cs="Arial"/>
          <w:sz w:val="20"/>
          <w:szCs w:val="20"/>
        </w:rPr>
        <w:t> </w:t>
      </w:r>
    </w:p>
    <w:p w14:paraId="3F2CA35C"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07525F">
        <w:rPr>
          <w:rStyle w:val="eop"/>
          <w:rFonts w:ascii="Arial" w:hAnsi="Arial" w:cs="Arial"/>
          <w:sz w:val="20"/>
          <w:szCs w:val="20"/>
        </w:rPr>
        <w:t> </w:t>
      </w:r>
    </w:p>
    <w:p w14:paraId="2E83DF82"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w:t>
      </w:r>
      <w:r w:rsidRPr="0007525F">
        <w:rPr>
          <w:rStyle w:val="eop"/>
          <w:rFonts w:ascii="Arial" w:hAnsi="Arial" w:cs="Arial"/>
          <w:sz w:val="20"/>
          <w:szCs w:val="20"/>
        </w:rPr>
        <w:t> </w:t>
      </w:r>
    </w:p>
    <w:p w14:paraId="142244F6"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About FUJIFILM Graphic Communications Division </w:t>
      </w:r>
      <w:r w:rsidRPr="0007525F">
        <w:rPr>
          <w:rStyle w:val="eop"/>
          <w:rFonts w:ascii="Arial" w:hAnsi="Arial" w:cs="Arial"/>
          <w:sz w:val="20"/>
          <w:szCs w:val="20"/>
        </w:rPr>
        <w:t> </w:t>
      </w:r>
    </w:p>
    <w:p w14:paraId="01BC56D4" w14:textId="7DF83BBE"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xml:space="preserve">FUJIFILM Graphic Communications Division is a stable, </w:t>
      </w:r>
      <w:r w:rsidR="00A617A1" w:rsidRPr="0007525F">
        <w:rPr>
          <w:rStyle w:val="normaltextrun"/>
          <w:rFonts w:ascii="Arial" w:hAnsi="Arial" w:cs="Arial"/>
          <w:sz w:val="20"/>
          <w:szCs w:val="20"/>
        </w:rPr>
        <w:t>long-term</w:t>
      </w:r>
      <w:r w:rsidRPr="0007525F">
        <w:rPr>
          <w:rStyle w:val="normaltextrun"/>
          <w:rFonts w:ascii="Arial" w:hAnsi="Arial" w:cs="Arial"/>
          <w:sz w:val="20"/>
          <w:szCs w:val="20"/>
        </w:rPr>
        <w:t xml:space="preserve">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w:t>
      </w:r>
      <w:r w:rsidR="001C19B7" w:rsidRPr="0007525F">
        <w:rPr>
          <w:rStyle w:val="normaltextrun"/>
          <w:rFonts w:ascii="Arial" w:hAnsi="Arial" w:cs="Arial"/>
          <w:sz w:val="20"/>
          <w:szCs w:val="20"/>
        </w:rPr>
        <w:t xml:space="preserve">. </w:t>
      </w:r>
      <w:r w:rsidRPr="0007525F">
        <w:rPr>
          <w:rStyle w:val="normaltextrun"/>
          <w:rFonts w:ascii="Arial" w:hAnsi="Arial" w:cs="Arial"/>
          <w:sz w:val="20"/>
          <w:szCs w:val="20"/>
        </w:rPr>
        <w:t xml:space="preserve">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r w:rsidRPr="0007525F">
        <w:rPr>
          <w:rStyle w:val="normaltextrun"/>
          <w:rFonts w:ascii="Arial" w:hAnsi="Arial" w:cs="Arial"/>
          <w:sz w:val="20"/>
          <w:szCs w:val="20"/>
          <w:u w:val="single"/>
        </w:rPr>
        <w:t>fujifilmprint.eu</w:t>
      </w:r>
      <w:r w:rsidRPr="0007525F">
        <w:rPr>
          <w:rStyle w:val="normaltextrun"/>
          <w:rFonts w:ascii="Arial" w:hAnsi="Arial" w:cs="Arial"/>
          <w:sz w:val="20"/>
          <w:szCs w:val="20"/>
        </w:rPr>
        <w:t xml:space="preserve"> or </w:t>
      </w:r>
      <w:hyperlink r:id="rId12">
        <w:r w:rsidRPr="0007525F">
          <w:rPr>
            <w:rStyle w:val="normaltextrun"/>
            <w:rFonts w:ascii="Arial" w:hAnsi="Arial" w:cs="Arial"/>
            <w:sz w:val="20"/>
            <w:szCs w:val="20"/>
            <w:u w:val="single"/>
          </w:rPr>
          <w:t>youtube.com/</w:t>
        </w:r>
        <w:proofErr w:type="spellStart"/>
        <w:r w:rsidRPr="0007525F">
          <w:rPr>
            <w:rStyle w:val="normaltextrun"/>
            <w:rFonts w:ascii="Arial" w:hAnsi="Arial" w:cs="Arial"/>
            <w:sz w:val="20"/>
            <w:szCs w:val="20"/>
            <w:u w:val="single"/>
          </w:rPr>
          <w:t>FujifilmGSEurope</w:t>
        </w:r>
        <w:proofErr w:type="spellEnd"/>
      </w:hyperlink>
      <w:r w:rsidRPr="0007525F">
        <w:rPr>
          <w:rStyle w:val="normaltextrun"/>
          <w:rFonts w:ascii="Arial" w:hAnsi="Arial" w:cs="Arial"/>
          <w:sz w:val="20"/>
          <w:szCs w:val="20"/>
        </w:rPr>
        <w:t xml:space="preserve"> or follow us on @FujifilmPrint.</w:t>
      </w:r>
      <w:r w:rsidRPr="0007525F">
        <w:rPr>
          <w:rStyle w:val="eop"/>
          <w:rFonts w:ascii="Arial" w:hAnsi="Arial" w:cs="Arial"/>
          <w:sz w:val="20"/>
          <w:szCs w:val="20"/>
        </w:rPr>
        <w:t> </w:t>
      </w:r>
    </w:p>
    <w:p w14:paraId="315BC51B"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 </w:t>
      </w:r>
      <w:r w:rsidRPr="0007525F">
        <w:rPr>
          <w:rStyle w:val="eop"/>
          <w:rFonts w:ascii="Arial" w:hAnsi="Arial" w:cs="Arial"/>
          <w:sz w:val="20"/>
          <w:szCs w:val="20"/>
        </w:rPr>
        <w:t> </w:t>
      </w:r>
    </w:p>
    <w:p w14:paraId="28A5583B"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For further information contact:</w:t>
      </w:r>
      <w:r w:rsidRPr="0007525F">
        <w:rPr>
          <w:rStyle w:val="eop"/>
          <w:rFonts w:ascii="Arial" w:hAnsi="Arial" w:cs="Arial"/>
          <w:sz w:val="20"/>
          <w:szCs w:val="20"/>
        </w:rPr>
        <w:t> </w:t>
      </w:r>
    </w:p>
    <w:p w14:paraId="6A369B7C"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Daniel Porter</w:t>
      </w:r>
      <w:r w:rsidRPr="0007525F">
        <w:rPr>
          <w:rStyle w:val="eop"/>
          <w:rFonts w:ascii="Arial" w:hAnsi="Arial" w:cs="Arial"/>
          <w:sz w:val="20"/>
          <w:szCs w:val="20"/>
        </w:rPr>
        <w:t> </w:t>
      </w:r>
    </w:p>
    <w:p w14:paraId="4BF7CBE6"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AD Communications</w:t>
      </w:r>
      <w:r w:rsidRPr="0007525F">
        <w:rPr>
          <w:rFonts w:ascii="Arial" w:hAnsi="Arial" w:cs="Arial"/>
          <w:sz w:val="20"/>
          <w:szCs w:val="20"/>
        </w:rPr>
        <w:tab/>
      </w:r>
      <w:r w:rsidRPr="0007525F">
        <w:rPr>
          <w:rStyle w:val="eop"/>
          <w:rFonts w:ascii="Arial" w:hAnsi="Arial" w:cs="Arial"/>
          <w:sz w:val="20"/>
          <w:szCs w:val="20"/>
        </w:rPr>
        <w:t> </w:t>
      </w:r>
    </w:p>
    <w:p w14:paraId="7C5606F3"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xml:space="preserve">E: </w:t>
      </w:r>
      <w:hyperlink r:id="rId13">
        <w:r w:rsidRPr="0007525F">
          <w:rPr>
            <w:rStyle w:val="normaltextrun"/>
            <w:rFonts w:ascii="Arial" w:hAnsi="Arial" w:cs="Arial"/>
            <w:sz w:val="20"/>
            <w:szCs w:val="20"/>
            <w:u w:val="single"/>
          </w:rPr>
          <w:t>dporter@adcomms.co.uk</w:t>
        </w:r>
      </w:hyperlink>
      <w:r w:rsidRPr="0007525F">
        <w:rPr>
          <w:rStyle w:val="eop"/>
          <w:rFonts w:ascii="Arial" w:hAnsi="Arial" w:cs="Arial"/>
          <w:sz w:val="20"/>
          <w:szCs w:val="20"/>
        </w:rPr>
        <w:t> </w:t>
      </w:r>
    </w:p>
    <w:p w14:paraId="0B5594A9"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Tel: +44 (0)1372 464470</w:t>
      </w:r>
      <w:r w:rsidRPr="0007525F">
        <w:rPr>
          <w:rStyle w:val="eop"/>
          <w:rFonts w:ascii="Arial" w:hAnsi="Arial" w:cs="Arial"/>
          <w:sz w:val="20"/>
          <w:szCs w:val="20"/>
        </w:rPr>
        <w:t> </w:t>
      </w:r>
    </w:p>
    <w:bookmarkEnd w:id="0"/>
    <w:p w14:paraId="44FAA9EB" w14:textId="77777777" w:rsidR="003836D1" w:rsidRPr="0007525F" w:rsidRDefault="003836D1"/>
    <w:sectPr w:rsidR="003836D1" w:rsidRPr="0007525F" w:rsidSect="00B91B34">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77FD4" w14:textId="77777777" w:rsidR="00133B99" w:rsidRDefault="00133B99">
      <w:pPr>
        <w:spacing w:after="0" w:line="240" w:lineRule="auto"/>
      </w:pPr>
      <w:r>
        <w:separator/>
      </w:r>
    </w:p>
  </w:endnote>
  <w:endnote w:type="continuationSeparator" w:id="0">
    <w:p w14:paraId="55F0C45E" w14:textId="77777777" w:rsidR="00133B99" w:rsidRDefault="00133B99">
      <w:pPr>
        <w:spacing w:after="0" w:line="240" w:lineRule="auto"/>
      </w:pPr>
      <w:r>
        <w:continuationSeparator/>
      </w:r>
    </w:p>
  </w:endnote>
  <w:endnote w:type="continuationNotice" w:id="1">
    <w:p w14:paraId="1284ED14" w14:textId="77777777" w:rsidR="00AA1742" w:rsidRDefault="00AA1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85614" w14:textId="77777777" w:rsidR="00133B99" w:rsidRDefault="00133B99">
      <w:pPr>
        <w:spacing w:after="0" w:line="240" w:lineRule="auto"/>
      </w:pPr>
      <w:r>
        <w:separator/>
      </w:r>
    </w:p>
  </w:footnote>
  <w:footnote w:type="continuationSeparator" w:id="0">
    <w:p w14:paraId="1E7ABD23" w14:textId="77777777" w:rsidR="00133B99" w:rsidRDefault="00133B99">
      <w:pPr>
        <w:spacing w:after="0" w:line="240" w:lineRule="auto"/>
      </w:pPr>
      <w:r>
        <w:continuationSeparator/>
      </w:r>
    </w:p>
  </w:footnote>
  <w:footnote w:type="continuationNotice" w:id="1">
    <w:p w14:paraId="4001007A" w14:textId="77777777" w:rsidR="00AA1742" w:rsidRDefault="00AA1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eastAsia="en-GB"/>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8D78E" id="正方形/長方形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47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107A4"/>
    <w:rsid w:val="000172AA"/>
    <w:rsid w:val="00031C06"/>
    <w:rsid w:val="00032473"/>
    <w:rsid w:val="000526E1"/>
    <w:rsid w:val="00061229"/>
    <w:rsid w:val="0007525F"/>
    <w:rsid w:val="00082789"/>
    <w:rsid w:val="00087110"/>
    <w:rsid w:val="00092D77"/>
    <w:rsid w:val="000937E3"/>
    <w:rsid w:val="000A4FFA"/>
    <w:rsid w:val="000E72D6"/>
    <w:rsid w:val="00125629"/>
    <w:rsid w:val="00130D99"/>
    <w:rsid w:val="00133B99"/>
    <w:rsid w:val="00143F1C"/>
    <w:rsid w:val="00150C92"/>
    <w:rsid w:val="00163F13"/>
    <w:rsid w:val="00171D8D"/>
    <w:rsid w:val="00180099"/>
    <w:rsid w:val="00182F86"/>
    <w:rsid w:val="0019276D"/>
    <w:rsid w:val="00193D26"/>
    <w:rsid w:val="001A12A6"/>
    <w:rsid w:val="001B0FDA"/>
    <w:rsid w:val="001B7A76"/>
    <w:rsid w:val="001C19B7"/>
    <w:rsid w:val="001E043D"/>
    <w:rsid w:val="001F700E"/>
    <w:rsid w:val="001F7F1C"/>
    <w:rsid w:val="0020161A"/>
    <w:rsid w:val="00221B26"/>
    <w:rsid w:val="002237A4"/>
    <w:rsid w:val="00246027"/>
    <w:rsid w:val="002473DB"/>
    <w:rsid w:val="002952E0"/>
    <w:rsid w:val="00297F86"/>
    <w:rsid w:val="002A2649"/>
    <w:rsid w:val="002A322E"/>
    <w:rsid w:val="002C0A57"/>
    <w:rsid w:val="002D2894"/>
    <w:rsid w:val="002E342D"/>
    <w:rsid w:val="002F6015"/>
    <w:rsid w:val="002F6561"/>
    <w:rsid w:val="002F6E66"/>
    <w:rsid w:val="0031625B"/>
    <w:rsid w:val="00323F1D"/>
    <w:rsid w:val="003246BF"/>
    <w:rsid w:val="00330EF8"/>
    <w:rsid w:val="00334126"/>
    <w:rsid w:val="00334407"/>
    <w:rsid w:val="0033617D"/>
    <w:rsid w:val="003410E9"/>
    <w:rsid w:val="003601F9"/>
    <w:rsid w:val="003605D9"/>
    <w:rsid w:val="00364A7D"/>
    <w:rsid w:val="003665EC"/>
    <w:rsid w:val="00374297"/>
    <w:rsid w:val="003836D1"/>
    <w:rsid w:val="00396045"/>
    <w:rsid w:val="003B05C9"/>
    <w:rsid w:val="003B777E"/>
    <w:rsid w:val="003D1580"/>
    <w:rsid w:val="003D6E6C"/>
    <w:rsid w:val="003E4B82"/>
    <w:rsid w:val="003F2106"/>
    <w:rsid w:val="003F375C"/>
    <w:rsid w:val="00400AC3"/>
    <w:rsid w:val="0040414D"/>
    <w:rsid w:val="004103F3"/>
    <w:rsid w:val="00411D5E"/>
    <w:rsid w:val="00413444"/>
    <w:rsid w:val="00432B3B"/>
    <w:rsid w:val="004354BF"/>
    <w:rsid w:val="004403A0"/>
    <w:rsid w:val="00446F7A"/>
    <w:rsid w:val="00447D66"/>
    <w:rsid w:val="0045026E"/>
    <w:rsid w:val="00451888"/>
    <w:rsid w:val="0047287E"/>
    <w:rsid w:val="00483ED9"/>
    <w:rsid w:val="0048509F"/>
    <w:rsid w:val="00494295"/>
    <w:rsid w:val="004C65EE"/>
    <w:rsid w:val="004E3921"/>
    <w:rsid w:val="00522B9A"/>
    <w:rsid w:val="00537153"/>
    <w:rsid w:val="0054550D"/>
    <w:rsid w:val="00546DF9"/>
    <w:rsid w:val="0055761D"/>
    <w:rsid w:val="00575DF4"/>
    <w:rsid w:val="00577712"/>
    <w:rsid w:val="00584E52"/>
    <w:rsid w:val="005920C0"/>
    <w:rsid w:val="005A2FAC"/>
    <w:rsid w:val="005B1823"/>
    <w:rsid w:val="005B25F9"/>
    <w:rsid w:val="005C13DC"/>
    <w:rsid w:val="005C47B5"/>
    <w:rsid w:val="005C57DD"/>
    <w:rsid w:val="005C59E2"/>
    <w:rsid w:val="005D441F"/>
    <w:rsid w:val="005E4EA7"/>
    <w:rsid w:val="005E79D1"/>
    <w:rsid w:val="005F09D3"/>
    <w:rsid w:val="006048B2"/>
    <w:rsid w:val="00621F69"/>
    <w:rsid w:val="00625729"/>
    <w:rsid w:val="00626030"/>
    <w:rsid w:val="00640155"/>
    <w:rsid w:val="006532F0"/>
    <w:rsid w:val="006647A4"/>
    <w:rsid w:val="00696866"/>
    <w:rsid w:val="006B00C8"/>
    <w:rsid w:val="006B17A3"/>
    <w:rsid w:val="006C69F3"/>
    <w:rsid w:val="006C7BFB"/>
    <w:rsid w:val="006F7E9B"/>
    <w:rsid w:val="00700A2D"/>
    <w:rsid w:val="00703ED1"/>
    <w:rsid w:val="00704616"/>
    <w:rsid w:val="00704A95"/>
    <w:rsid w:val="007056CD"/>
    <w:rsid w:val="00712567"/>
    <w:rsid w:val="00713E2C"/>
    <w:rsid w:val="007241D3"/>
    <w:rsid w:val="0073428F"/>
    <w:rsid w:val="00735B45"/>
    <w:rsid w:val="00752123"/>
    <w:rsid w:val="00777610"/>
    <w:rsid w:val="00777681"/>
    <w:rsid w:val="00796515"/>
    <w:rsid w:val="007A7A42"/>
    <w:rsid w:val="007B701A"/>
    <w:rsid w:val="007B72CA"/>
    <w:rsid w:val="007E25AB"/>
    <w:rsid w:val="00802EF4"/>
    <w:rsid w:val="0080530D"/>
    <w:rsid w:val="00821C92"/>
    <w:rsid w:val="00822320"/>
    <w:rsid w:val="00835FAD"/>
    <w:rsid w:val="0084681E"/>
    <w:rsid w:val="0085059A"/>
    <w:rsid w:val="00851F1E"/>
    <w:rsid w:val="00863565"/>
    <w:rsid w:val="008721F6"/>
    <w:rsid w:val="00872A6A"/>
    <w:rsid w:val="00881463"/>
    <w:rsid w:val="00882A5D"/>
    <w:rsid w:val="00884279"/>
    <w:rsid w:val="00890C6C"/>
    <w:rsid w:val="008A6055"/>
    <w:rsid w:val="008B6998"/>
    <w:rsid w:val="008D14CB"/>
    <w:rsid w:val="008D2033"/>
    <w:rsid w:val="00913824"/>
    <w:rsid w:val="009158F1"/>
    <w:rsid w:val="00952C2A"/>
    <w:rsid w:val="00955289"/>
    <w:rsid w:val="00970B79"/>
    <w:rsid w:val="00981F1A"/>
    <w:rsid w:val="00983060"/>
    <w:rsid w:val="00995487"/>
    <w:rsid w:val="00995F5E"/>
    <w:rsid w:val="009A32E5"/>
    <w:rsid w:val="009D1147"/>
    <w:rsid w:val="009D29F9"/>
    <w:rsid w:val="009E45EE"/>
    <w:rsid w:val="009E5998"/>
    <w:rsid w:val="009E699D"/>
    <w:rsid w:val="009F3A18"/>
    <w:rsid w:val="00A042CE"/>
    <w:rsid w:val="00A07751"/>
    <w:rsid w:val="00A1306E"/>
    <w:rsid w:val="00A37EE9"/>
    <w:rsid w:val="00A617A1"/>
    <w:rsid w:val="00A73CDF"/>
    <w:rsid w:val="00A76B29"/>
    <w:rsid w:val="00A7782C"/>
    <w:rsid w:val="00A84D08"/>
    <w:rsid w:val="00A92ABC"/>
    <w:rsid w:val="00AA1742"/>
    <w:rsid w:val="00AC3F1E"/>
    <w:rsid w:val="00AD0ACA"/>
    <w:rsid w:val="00AE033B"/>
    <w:rsid w:val="00AE5C97"/>
    <w:rsid w:val="00AF0F65"/>
    <w:rsid w:val="00AF20AB"/>
    <w:rsid w:val="00B02AA7"/>
    <w:rsid w:val="00B160E6"/>
    <w:rsid w:val="00B52A2B"/>
    <w:rsid w:val="00B5667B"/>
    <w:rsid w:val="00B62B19"/>
    <w:rsid w:val="00B638FD"/>
    <w:rsid w:val="00B65029"/>
    <w:rsid w:val="00B91B34"/>
    <w:rsid w:val="00B949B4"/>
    <w:rsid w:val="00BA0BED"/>
    <w:rsid w:val="00BA577A"/>
    <w:rsid w:val="00BB2402"/>
    <w:rsid w:val="00BB6CD2"/>
    <w:rsid w:val="00BB7070"/>
    <w:rsid w:val="00BD279F"/>
    <w:rsid w:val="00BE3312"/>
    <w:rsid w:val="00BE6D00"/>
    <w:rsid w:val="00C0040E"/>
    <w:rsid w:val="00C06E6C"/>
    <w:rsid w:val="00C110A6"/>
    <w:rsid w:val="00C11659"/>
    <w:rsid w:val="00C3050A"/>
    <w:rsid w:val="00C3183C"/>
    <w:rsid w:val="00C31E64"/>
    <w:rsid w:val="00C3713A"/>
    <w:rsid w:val="00C5482A"/>
    <w:rsid w:val="00C621D1"/>
    <w:rsid w:val="00C62634"/>
    <w:rsid w:val="00C70BE3"/>
    <w:rsid w:val="00CB21B8"/>
    <w:rsid w:val="00CC5954"/>
    <w:rsid w:val="00CD6D16"/>
    <w:rsid w:val="00CE3246"/>
    <w:rsid w:val="00CE3C67"/>
    <w:rsid w:val="00CF145B"/>
    <w:rsid w:val="00CF14BC"/>
    <w:rsid w:val="00CF5CA6"/>
    <w:rsid w:val="00D04C7F"/>
    <w:rsid w:val="00D24ADE"/>
    <w:rsid w:val="00D261BB"/>
    <w:rsid w:val="00D26917"/>
    <w:rsid w:val="00D30BF5"/>
    <w:rsid w:val="00D360E9"/>
    <w:rsid w:val="00D471AC"/>
    <w:rsid w:val="00D6522D"/>
    <w:rsid w:val="00DA726F"/>
    <w:rsid w:val="00DB1AD9"/>
    <w:rsid w:val="00DB2920"/>
    <w:rsid w:val="00DC456A"/>
    <w:rsid w:val="00DC5D42"/>
    <w:rsid w:val="00DF0F09"/>
    <w:rsid w:val="00DF10D0"/>
    <w:rsid w:val="00DF33CA"/>
    <w:rsid w:val="00E0008F"/>
    <w:rsid w:val="00E00484"/>
    <w:rsid w:val="00E34038"/>
    <w:rsid w:val="00E34B28"/>
    <w:rsid w:val="00E5267C"/>
    <w:rsid w:val="00E654F5"/>
    <w:rsid w:val="00E82DB1"/>
    <w:rsid w:val="00E85D98"/>
    <w:rsid w:val="00E9699D"/>
    <w:rsid w:val="00EA0576"/>
    <w:rsid w:val="00EA4371"/>
    <w:rsid w:val="00EA6BF8"/>
    <w:rsid w:val="00EB638E"/>
    <w:rsid w:val="00EC6B2A"/>
    <w:rsid w:val="00ED072F"/>
    <w:rsid w:val="00ED5F24"/>
    <w:rsid w:val="00EE387E"/>
    <w:rsid w:val="00EF0D44"/>
    <w:rsid w:val="00EF1DAC"/>
    <w:rsid w:val="00F06079"/>
    <w:rsid w:val="00F062A1"/>
    <w:rsid w:val="00F1176E"/>
    <w:rsid w:val="00F12144"/>
    <w:rsid w:val="00F123A4"/>
    <w:rsid w:val="00F154F4"/>
    <w:rsid w:val="00F232A4"/>
    <w:rsid w:val="00F444DA"/>
    <w:rsid w:val="00F54167"/>
    <w:rsid w:val="00F67F32"/>
    <w:rsid w:val="00F73D47"/>
    <w:rsid w:val="00F929A0"/>
    <w:rsid w:val="00FA230A"/>
    <w:rsid w:val="00FA6B3B"/>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commercial-sector/?utm_source=referral&amp;utm_medium=pr&amp;utm_campaign=commercialpr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er-f.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 ds:uri="851583ed-2448-4813-a02b-edb1b17ef69e"/>
  </ds:schemaRefs>
</ds:datastoreItem>
</file>

<file path=customXml/itemProps2.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3.xml><?xml version="1.0" encoding="utf-8"?>
<ds:datastoreItem xmlns:ds="http://schemas.openxmlformats.org/officeDocument/2006/customXml" ds:itemID="{6E143A83-764E-4F10-ADB8-A7342151D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8</cp:revision>
  <dcterms:created xsi:type="dcterms:W3CDTF">2024-06-17T12:58:00Z</dcterms:created>
  <dcterms:modified xsi:type="dcterms:W3CDTF">2024-07-24T13:28:00Z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ies>
</file>