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212B" w14:textId="77777777" w:rsidR="00983FCC" w:rsidRDefault="00983FCC">
      <w:pPr>
        <w:spacing w:line="360" w:lineRule="auto"/>
        <w:jc w:val="both"/>
        <w:rPr>
          <w:rFonts w:ascii="Arial" w:hAnsi="Arial" w:cs="Arial"/>
          <w:b/>
          <w:bCs/>
        </w:rPr>
      </w:pPr>
    </w:p>
    <w:p w14:paraId="4DF93C2C" w14:textId="77777777" w:rsidR="00983FCC" w:rsidRDefault="00983FCC">
      <w:pPr>
        <w:spacing w:line="360" w:lineRule="auto"/>
        <w:jc w:val="both"/>
        <w:rPr>
          <w:rFonts w:ascii="Arial" w:hAnsi="Arial" w:cs="Arial"/>
          <w:b/>
          <w:bCs/>
        </w:rPr>
      </w:pPr>
    </w:p>
    <w:p w14:paraId="1C638AF9" w14:textId="77777777" w:rsidR="00A93177" w:rsidRDefault="00A93177" w:rsidP="006C49FE">
      <w:pPr>
        <w:spacing w:line="360" w:lineRule="auto"/>
        <w:jc w:val="both"/>
        <w:rPr>
          <w:rFonts w:ascii="Arial" w:hAnsi="Arial" w:cs="Arial"/>
          <w:b/>
          <w:bCs/>
        </w:rPr>
      </w:pPr>
      <w:r w:rsidRPr="00A93177">
        <w:rPr>
          <w:rFonts w:ascii="Arial" w:hAnsi="Arial" w:cs="Arial"/>
          <w:b/>
          <w:bCs/>
        </w:rPr>
        <w:t xml:space="preserve">9 </w:t>
      </w:r>
      <w:proofErr w:type="spellStart"/>
      <w:r w:rsidRPr="00A93177">
        <w:rPr>
          <w:rFonts w:ascii="Arial" w:hAnsi="Arial" w:cs="Arial"/>
          <w:b/>
          <w:bCs/>
        </w:rPr>
        <w:t>juillet</w:t>
      </w:r>
      <w:proofErr w:type="spellEnd"/>
      <w:r w:rsidRPr="00A93177">
        <w:rPr>
          <w:rFonts w:ascii="Arial" w:hAnsi="Arial" w:cs="Arial"/>
          <w:b/>
          <w:bCs/>
        </w:rPr>
        <w:t xml:space="preserve"> 2024</w:t>
      </w:r>
    </w:p>
    <w:p w14:paraId="7BAFFA16" w14:textId="3A745812" w:rsidR="006C49FE" w:rsidRPr="006C49FE" w:rsidRDefault="006C49FE" w:rsidP="006C49FE">
      <w:pPr>
        <w:spacing w:line="360" w:lineRule="auto"/>
        <w:jc w:val="both"/>
        <w:rPr>
          <w:rFonts w:ascii="Arial" w:hAnsi="Arial" w:cs="Arial"/>
          <w:b/>
          <w:bCs/>
          <w:sz w:val="24"/>
          <w:szCs w:val="24"/>
        </w:rPr>
      </w:pPr>
      <w:r w:rsidRPr="006C49FE">
        <w:rPr>
          <w:rFonts w:ascii="Arial" w:hAnsi="Arial" w:cs="Arial"/>
          <w:b/>
          <w:bCs/>
          <w:sz w:val="24"/>
          <w:szCs w:val="24"/>
        </w:rPr>
        <w:t xml:space="preserve">Fokina </w:t>
      </w:r>
      <w:proofErr w:type="spellStart"/>
      <w:r w:rsidRPr="006C49FE">
        <w:rPr>
          <w:rFonts w:ascii="Arial" w:hAnsi="Arial" w:cs="Arial"/>
          <w:b/>
          <w:bCs/>
          <w:sz w:val="24"/>
          <w:szCs w:val="24"/>
        </w:rPr>
        <w:t>connaît</w:t>
      </w:r>
      <w:proofErr w:type="spellEnd"/>
      <w:r w:rsidRPr="006C49FE">
        <w:rPr>
          <w:rFonts w:ascii="Arial" w:hAnsi="Arial" w:cs="Arial"/>
          <w:b/>
          <w:bCs/>
          <w:sz w:val="24"/>
          <w:szCs w:val="24"/>
        </w:rPr>
        <w:t xml:space="preserve"> </w:t>
      </w:r>
      <w:proofErr w:type="spellStart"/>
      <w:r w:rsidRPr="006C49FE">
        <w:rPr>
          <w:rFonts w:ascii="Arial" w:hAnsi="Arial" w:cs="Arial"/>
          <w:b/>
          <w:bCs/>
          <w:sz w:val="24"/>
          <w:szCs w:val="24"/>
        </w:rPr>
        <w:t>une</w:t>
      </w:r>
      <w:proofErr w:type="spellEnd"/>
      <w:r w:rsidRPr="006C49FE">
        <w:rPr>
          <w:rFonts w:ascii="Arial" w:hAnsi="Arial" w:cs="Arial"/>
          <w:b/>
          <w:bCs/>
          <w:sz w:val="24"/>
          <w:szCs w:val="24"/>
        </w:rPr>
        <w:t xml:space="preserve"> </w:t>
      </w:r>
      <w:proofErr w:type="spellStart"/>
      <w:r w:rsidRPr="006C49FE">
        <w:rPr>
          <w:rFonts w:ascii="Arial" w:hAnsi="Arial" w:cs="Arial"/>
          <w:b/>
          <w:bCs/>
          <w:sz w:val="24"/>
          <w:szCs w:val="24"/>
        </w:rPr>
        <w:t>croissance</w:t>
      </w:r>
      <w:proofErr w:type="spellEnd"/>
      <w:r w:rsidRPr="006C49FE">
        <w:rPr>
          <w:rFonts w:ascii="Arial" w:hAnsi="Arial" w:cs="Arial"/>
          <w:b/>
          <w:bCs/>
          <w:sz w:val="24"/>
          <w:szCs w:val="24"/>
        </w:rPr>
        <w:t xml:space="preserve"> </w:t>
      </w:r>
      <w:proofErr w:type="spellStart"/>
      <w:r w:rsidRPr="006C49FE">
        <w:rPr>
          <w:rFonts w:ascii="Arial" w:hAnsi="Arial" w:cs="Arial"/>
          <w:b/>
          <w:bCs/>
          <w:sz w:val="24"/>
          <w:szCs w:val="24"/>
        </w:rPr>
        <w:t>remarquable</w:t>
      </w:r>
      <w:proofErr w:type="spellEnd"/>
      <w:r w:rsidRPr="006C49FE">
        <w:rPr>
          <w:rFonts w:ascii="Arial" w:hAnsi="Arial" w:cs="Arial"/>
          <w:b/>
          <w:bCs/>
          <w:sz w:val="24"/>
          <w:szCs w:val="24"/>
        </w:rPr>
        <w:t xml:space="preserve"> grâce à </w:t>
      </w:r>
      <w:proofErr w:type="spellStart"/>
      <w:r w:rsidRPr="006C49FE">
        <w:rPr>
          <w:rFonts w:ascii="Arial" w:hAnsi="Arial" w:cs="Arial"/>
          <w:b/>
          <w:bCs/>
          <w:sz w:val="24"/>
          <w:szCs w:val="24"/>
        </w:rPr>
        <w:t>l’imprimante</w:t>
      </w:r>
      <w:proofErr w:type="spellEnd"/>
      <w:r w:rsidRPr="006C49FE">
        <w:rPr>
          <w:rFonts w:ascii="Arial" w:hAnsi="Arial" w:cs="Arial"/>
          <w:b/>
          <w:bCs/>
          <w:sz w:val="24"/>
          <w:szCs w:val="24"/>
        </w:rPr>
        <w:t xml:space="preserve"> Acuity Ultra Hybrid LED de Fujifilm</w:t>
      </w:r>
    </w:p>
    <w:p w14:paraId="05482CA5" w14:textId="77777777" w:rsidR="006C49FE" w:rsidRPr="006C49FE" w:rsidRDefault="006C49FE" w:rsidP="006C49FE">
      <w:pPr>
        <w:spacing w:line="360" w:lineRule="auto"/>
        <w:jc w:val="both"/>
        <w:rPr>
          <w:rFonts w:ascii="Arial" w:hAnsi="Arial" w:cs="Arial"/>
          <w:i/>
          <w:iCs/>
        </w:rPr>
      </w:pPr>
      <w:proofErr w:type="spellStart"/>
      <w:r w:rsidRPr="006C49FE">
        <w:rPr>
          <w:rFonts w:ascii="Arial" w:hAnsi="Arial" w:cs="Arial"/>
          <w:i/>
          <w:iCs/>
        </w:rPr>
        <w:t>L’entreprise</w:t>
      </w:r>
      <w:proofErr w:type="spellEnd"/>
      <w:r w:rsidRPr="006C49FE">
        <w:rPr>
          <w:rFonts w:ascii="Arial" w:hAnsi="Arial" w:cs="Arial"/>
          <w:i/>
          <w:iCs/>
        </w:rPr>
        <w:t xml:space="preserve"> </w:t>
      </w:r>
      <w:proofErr w:type="spellStart"/>
      <w:r w:rsidRPr="006C49FE">
        <w:rPr>
          <w:rFonts w:ascii="Arial" w:hAnsi="Arial" w:cs="Arial"/>
          <w:i/>
          <w:iCs/>
        </w:rPr>
        <w:t>est</w:t>
      </w:r>
      <w:proofErr w:type="spellEnd"/>
      <w:r w:rsidRPr="006C49FE">
        <w:rPr>
          <w:rFonts w:ascii="Arial" w:hAnsi="Arial" w:cs="Arial"/>
          <w:i/>
          <w:iCs/>
        </w:rPr>
        <w:t xml:space="preserve"> la première </w:t>
      </w:r>
      <w:proofErr w:type="spellStart"/>
      <w:r w:rsidRPr="006C49FE">
        <w:rPr>
          <w:rFonts w:ascii="Arial" w:hAnsi="Arial" w:cs="Arial"/>
          <w:i/>
          <w:iCs/>
        </w:rPr>
        <w:t>en</w:t>
      </w:r>
      <w:proofErr w:type="spellEnd"/>
      <w:r w:rsidRPr="006C49FE">
        <w:rPr>
          <w:rFonts w:ascii="Arial" w:hAnsi="Arial" w:cs="Arial"/>
          <w:i/>
          <w:iCs/>
        </w:rPr>
        <w:t xml:space="preserve"> </w:t>
      </w:r>
      <w:proofErr w:type="spellStart"/>
      <w:r w:rsidRPr="006C49FE">
        <w:rPr>
          <w:rFonts w:ascii="Arial" w:hAnsi="Arial" w:cs="Arial"/>
          <w:i/>
          <w:iCs/>
        </w:rPr>
        <w:t>Allemagne</w:t>
      </w:r>
      <w:proofErr w:type="spellEnd"/>
      <w:r w:rsidRPr="006C49FE">
        <w:rPr>
          <w:rFonts w:ascii="Arial" w:hAnsi="Arial" w:cs="Arial"/>
          <w:i/>
          <w:iCs/>
        </w:rPr>
        <w:t xml:space="preserve"> à </w:t>
      </w:r>
      <w:proofErr w:type="spellStart"/>
      <w:r w:rsidRPr="006C49FE">
        <w:rPr>
          <w:rFonts w:ascii="Arial" w:hAnsi="Arial" w:cs="Arial"/>
          <w:i/>
          <w:iCs/>
        </w:rPr>
        <w:t>investir</w:t>
      </w:r>
      <w:proofErr w:type="spellEnd"/>
      <w:r w:rsidRPr="006C49FE">
        <w:rPr>
          <w:rFonts w:ascii="Arial" w:hAnsi="Arial" w:cs="Arial"/>
          <w:i/>
          <w:iCs/>
        </w:rPr>
        <w:t xml:space="preserve"> dans </w:t>
      </w:r>
      <w:proofErr w:type="spellStart"/>
      <w:r w:rsidRPr="006C49FE">
        <w:rPr>
          <w:rFonts w:ascii="Arial" w:hAnsi="Arial" w:cs="Arial"/>
          <w:i/>
          <w:iCs/>
        </w:rPr>
        <w:t>l’imprimante</w:t>
      </w:r>
      <w:proofErr w:type="spellEnd"/>
      <w:r w:rsidRPr="006C49FE">
        <w:rPr>
          <w:rFonts w:ascii="Arial" w:hAnsi="Arial" w:cs="Arial"/>
          <w:i/>
          <w:iCs/>
        </w:rPr>
        <w:t xml:space="preserve"> </w:t>
      </w:r>
      <w:proofErr w:type="spellStart"/>
      <w:r w:rsidRPr="006C49FE">
        <w:rPr>
          <w:rFonts w:ascii="Arial" w:hAnsi="Arial" w:cs="Arial"/>
          <w:i/>
          <w:iCs/>
        </w:rPr>
        <w:t>hybride</w:t>
      </w:r>
      <w:proofErr w:type="spellEnd"/>
    </w:p>
    <w:p w14:paraId="33D98CF9" w14:textId="77777777" w:rsidR="007F459E" w:rsidRPr="007F459E" w:rsidRDefault="007F459E" w:rsidP="007F459E">
      <w:pPr>
        <w:spacing w:line="360" w:lineRule="auto"/>
        <w:jc w:val="both"/>
        <w:rPr>
          <w:rFonts w:ascii="Arial" w:hAnsi="Arial" w:cs="Arial"/>
        </w:rPr>
      </w:pPr>
      <w:r w:rsidRPr="007F459E">
        <w:rPr>
          <w:rFonts w:ascii="Arial" w:hAnsi="Arial" w:cs="Arial"/>
        </w:rPr>
        <w:t xml:space="preserve">Fokina, </w:t>
      </w:r>
      <w:proofErr w:type="spellStart"/>
      <w:r w:rsidRPr="007F459E">
        <w:rPr>
          <w:rFonts w:ascii="Arial" w:hAnsi="Arial" w:cs="Arial"/>
        </w:rPr>
        <w:t>une</w:t>
      </w:r>
      <w:proofErr w:type="spellEnd"/>
      <w:r w:rsidRPr="007F459E">
        <w:rPr>
          <w:rFonts w:ascii="Arial" w:hAnsi="Arial" w:cs="Arial"/>
        </w:rPr>
        <w:t xml:space="preserve"> </w:t>
      </w:r>
      <w:proofErr w:type="spellStart"/>
      <w:r w:rsidRPr="007F459E">
        <w:rPr>
          <w:rFonts w:ascii="Arial" w:hAnsi="Arial" w:cs="Arial"/>
        </w:rPr>
        <w:t>imprimerie</w:t>
      </w:r>
      <w:proofErr w:type="spellEnd"/>
      <w:r w:rsidRPr="007F459E">
        <w:rPr>
          <w:rFonts w:ascii="Arial" w:hAnsi="Arial" w:cs="Arial"/>
        </w:rPr>
        <w:t xml:space="preserve"> </w:t>
      </w:r>
      <w:proofErr w:type="spellStart"/>
      <w:r w:rsidRPr="007F459E">
        <w:rPr>
          <w:rFonts w:ascii="Arial" w:hAnsi="Arial" w:cs="Arial"/>
        </w:rPr>
        <w:t>dynamique</w:t>
      </w:r>
      <w:proofErr w:type="spellEnd"/>
      <w:r w:rsidRPr="007F459E">
        <w:rPr>
          <w:rFonts w:ascii="Arial" w:hAnsi="Arial" w:cs="Arial"/>
        </w:rPr>
        <w:t xml:space="preserve"> </w:t>
      </w:r>
      <w:proofErr w:type="spellStart"/>
      <w:r w:rsidRPr="007F459E">
        <w:rPr>
          <w:rFonts w:ascii="Arial" w:hAnsi="Arial" w:cs="Arial"/>
        </w:rPr>
        <w:t>basée</w:t>
      </w:r>
      <w:proofErr w:type="spellEnd"/>
      <w:r w:rsidRPr="007F459E">
        <w:rPr>
          <w:rFonts w:ascii="Arial" w:hAnsi="Arial" w:cs="Arial"/>
        </w:rPr>
        <w:t xml:space="preserve"> </w:t>
      </w:r>
      <w:proofErr w:type="spellStart"/>
      <w:r w:rsidRPr="007F459E">
        <w:rPr>
          <w:rFonts w:ascii="Arial" w:hAnsi="Arial" w:cs="Arial"/>
        </w:rPr>
        <w:t>en</w:t>
      </w:r>
      <w:proofErr w:type="spellEnd"/>
      <w:r w:rsidRPr="007F459E">
        <w:rPr>
          <w:rFonts w:ascii="Arial" w:hAnsi="Arial" w:cs="Arial"/>
        </w:rPr>
        <w:t xml:space="preserve"> </w:t>
      </w:r>
      <w:proofErr w:type="spellStart"/>
      <w:r w:rsidRPr="007F459E">
        <w:rPr>
          <w:rFonts w:ascii="Arial" w:hAnsi="Arial" w:cs="Arial"/>
        </w:rPr>
        <w:t>Allemagne</w:t>
      </w:r>
      <w:proofErr w:type="spellEnd"/>
      <w:r w:rsidRPr="007F459E">
        <w:rPr>
          <w:rFonts w:ascii="Arial" w:hAnsi="Arial" w:cs="Arial"/>
        </w:rPr>
        <w:t xml:space="preserve">, a </w:t>
      </w:r>
      <w:proofErr w:type="spellStart"/>
      <w:r w:rsidRPr="007F459E">
        <w:rPr>
          <w:rFonts w:ascii="Arial" w:hAnsi="Arial" w:cs="Arial"/>
        </w:rPr>
        <w:t>connu</w:t>
      </w:r>
      <w:proofErr w:type="spellEnd"/>
      <w:r w:rsidRPr="007F459E">
        <w:rPr>
          <w:rFonts w:ascii="Arial" w:hAnsi="Arial" w:cs="Arial"/>
        </w:rPr>
        <w:t xml:space="preserve"> </w:t>
      </w:r>
      <w:proofErr w:type="spellStart"/>
      <w:r w:rsidRPr="007F459E">
        <w:rPr>
          <w:rFonts w:ascii="Arial" w:hAnsi="Arial" w:cs="Arial"/>
        </w:rPr>
        <w:t>une</w:t>
      </w:r>
      <w:proofErr w:type="spellEnd"/>
      <w:r w:rsidRPr="007F459E">
        <w:rPr>
          <w:rFonts w:ascii="Arial" w:hAnsi="Arial" w:cs="Arial"/>
        </w:rPr>
        <w:t xml:space="preserve"> </w:t>
      </w:r>
      <w:proofErr w:type="spellStart"/>
      <w:r w:rsidRPr="007F459E">
        <w:rPr>
          <w:rFonts w:ascii="Arial" w:hAnsi="Arial" w:cs="Arial"/>
        </w:rPr>
        <w:t>croissance</w:t>
      </w:r>
      <w:proofErr w:type="spellEnd"/>
      <w:r w:rsidRPr="007F459E">
        <w:rPr>
          <w:rFonts w:ascii="Arial" w:hAnsi="Arial" w:cs="Arial"/>
        </w:rPr>
        <w:t xml:space="preserve"> </w:t>
      </w:r>
      <w:proofErr w:type="spellStart"/>
      <w:r w:rsidRPr="007F459E">
        <w:rPr>
          <w:rFonts w:ascii="Arial" w:hAnsi="Arial" w:cs="Arial"/>
        </w:rPr>
        <w:t>considérable</w:t>
      </w:r>
      <w:proofErr w:type="spellEnd"/>
      <w:r w:rsidRPr="007F459E">
        <w:rPr>
          <w:rFonts w:ascii="Arial" w:hAnsi="Arial" w:cs="Arial"/>
        </w:rPr>
        <w:t xml:space="preserve"> de </w:t>
      </w:r>
      <w:proofErr w:type="spellStart"/>
      <w:r w:rsidRPr="007F459E">
        <w:rPr>
          <w:rFonts w:ascii="Arial" w:hAnsi="Arial" w:cs="Arial"/>
        </w:rPr>
        <w:t>ses</w:t>
      </w:r>
      <w:proofErr w:type="spellEnd"/>
      <w:r w:rsidRPr="007F459E">
        <w:rPr>
          <w:rFonts w:ascii="Arial" w:hAnsi="Arial" w:cs="Arial"/>
        </w:rPr>
        <w:t xml:space="preserve"> </w:t>
      </w:r>
      <w:proofErr w:type="spellStart"/>
      <w:r w:rsidRPr="007F459E">
        <w:rPr>
          <w:rFonts w:ascii="Arial" w:hAnsi="Arial" w:cs="Arial"/>
        </w:rPr>
        <w:t>activités</w:t>
      </w:r>
      <w:proofErr w:type="spellEnd"/>
      <w:r w:rsidRPr="007F459E">
        <w:rPr>
          <w:rFonts w:ascii="Arial" w:hAnsi="Arial" w:cs="Arial"/>
        </w:rPr>
        <w:t xml:space="preserve"> et a </w:t>
      </w:r>
      <w:proofErr w:type="spellStart"/>
      <w:r w:rsidRPr="007F459E">
        <w:rPr>
          <w:rFonts w:ascii="Arial" w:hAnsi="Arial" w:cs="Arial"/>
        </w:rPr>
        <w:t>pleinement</w:t>
      </w:r>
      <w:proofErr w:type="spellEnd"/>
      <w:r w:rsidRPr="007F459E">
        <w:rPr>
          <w:rFonts w:ascii="Arial" w:hAnsi="Arial" w:cs="Arial"/>
        </w:rPr>
        <w:t xml:space="preserve"> </w:t>
      </w:r>
      <w:proofErr w:type="spellStart"/>
      <w:r w:rsidRPr="007F459E">
        <w:rPr>
          <w:rFonts w:ascii="Arial" w:hAnsi="Arial" w:cs="Arial"/>
        </w:rPr>
        <w:t>exploité</w:t>
      </w:r>
      <w:proofErr w:type="spellEnd"/>
      <w:r w:rsidRPr="007F459E">
        <w:rPr>
          <w:rFonts w:ascii="Arial" w:hAnsi="Arial" w:cs="Arial"/>
        </w:rPr>
        <w:t xml:space="preserve"> le </w:t>
      </w:r>
      <w:proofErr w:type="spellStart"/>
      <w:r w:rsidRPr="007F459E">
        <w:rPr>
          <w:rFonts w:ascii="Arial" w:hAnsi="Arial" w:cs="Arial"/>
        </w:rPr>
        <w:t>potentiel</w:t>
      </w:r>
      <w:proofErr w:type="spellEnd"/>
      <w:r w:rsidRPr="007F459E">
        <w:rPr>
          <w:rFonts w:ascii="Arial" w:hAnsi="Arial" w:cs="Arial"/>
        </w:rPr>
        <w:t xml:space="preserve"> de </w:t>
      </w:r>
      <w:proofErr w:type="spellStart"/>
      <w:r w:rsidRPr="007F459E">
        <w:rPr>
          <w:rFonts w:ascii="Arial" w:hAnsi="Arial" w:cs="Arial"/>
        </w:rPr>
        <w:t>ses</w:t>
      </w:r>
      <w:proofErr w:type="spellEnd"/>
      <w:r w:rsidRPr="007F459E">
        <w:rPr>
          <w:rFonts w:ascii="Arial" w:hAnsi="Arial" w:cs="Arial"/>
        </w:rPr>
        <w:t xml:space="preserve"> </w:t>
      </w:r>
      <w:proofErr w:type="spellStart"/>
      <w:r w:rsidRPr="007F459E">
        <w:rPr>
          <w:rFonts w:ascii="Arial" w:hAnsi="Arial" w:cs="Arial"/>
        </w:rPr>
        <w:t>capacités</w:t>
      </w:r>
      <w:proofErr w:type="spellEnd"/>
      <w:r w:rsidRPr="007F459E">
        <w:rPr>
          <w:rFonts w:ascii="Arial" w:hAnsi="Arial" w:cs="Arial"/>
        </w:rPr>
        <w:t xml:space="preserve"> </w:t>
      </w:r>
      <w:proofErr w:type="spellStart"/>
      <w:r w:rsidRPr="007F459E">
        <w:rPr>
          <w:rFonts w:ascii="Arial" w:hAnsi="Arial" w:cs="Arial"/>
        </w:rPr>
        <w:t>d’impression</w:t>
      </w:r>
      <w:proofErr w:type="spellEnd"/>
      <w:r w:rsidRPr="007F459E">
        <w:rPr>
          <w:rFonts w:ascii="Arial" w:hAnsi="Arial" w:cs="Arial"/>
        </w:rPr>
        <w:t xml:space="preserve"> </w:t>
      </w:r>
      <w:proofErr w:type="spellStart"/>
      <w:r w:rsidRPr="007F459E">
        <w:rPr>
          <w:rFonts w:ascii="Arial" w:hAnsi="Arial" w:cs="Arial"/>
        </w:rPr>
        <w:t>en</w:t>
      </w:r>
      <w:proofErr w:type="spellEnd"/>
      <w:r w:rsidRPr="007F459E">
        <w:rPr>
          <w:rFonts w:ascii="Arial" w:hAnsi="Arial" w:cs="Arial"/>
        </w:rPr>
        <w:t xml:space="preserve"> </w:t>
      </w:r>
      <w:proofErr w:type="spellStart"/>
      <w:r w:rsidRPr="007F459E">
        <w:rPr>
          <w:rFonts w:ascii="Arial" w:hAnsi="Arial" w:cs="Arial"/>
        </w:rPr>
        <w:t>ajoutant</w:t>
      </w:r>
      <w:proofErr w:type="spellEnd"/>
      <w:r w:rsidRPr="007F459E">
        <w:rPr>
          <w:rFonts w:ascii="Arial" w:hAnsi="Arial" w:cs="Arial"/>
        </w:rPr>
        <w:t xml:space="preserve"> </w:t>
      </w:r>
      <w:proofErr w:type="spellStart"/>
      <w:r w:rsidRPr="007F459E">
        <w:rPr>
          <w:rFonts w:ascii="Arial" w:hAnsi="Arial" w:cs="Arial"/>
        </w:rPr>
        <w:t>une</w:t>
      </w:r>
      <w:proofErr w:type="spellEnd"/>
      <w:r w:rsidRPr="007F459E">
        <w:rPr>
          <w:rFonts w:ascii="Arial" w:hAnsi="Arial" w:cs="Arial"/>
        </w:rPr>
        <w:t xml:space="preserve"> Acuity Ultra Hybrid LED de Fujifilm à son parc </w:t>
      </w:r>
      <w:proofErr w:type="spellStart"/>
      <w:r w:rsidRPr="007F459E">
        <w:rPr>
          <w:rFonts w:ascii="Arial" w:hAnsi="Arial" w:cs="Arial"/>
        </w:rPr>
        <w:t>d’imprimantes</w:t>
      </w:r>
      <w:proofErr w:type="spellEnd"/>
      <w:r w:rsidRPr="007F459E">
        <w:rPr>
          <w:rFonts w:ascii="Arial" w:hAnsi="Arial" w:cs="Arial"/>
        </w:rPr>
        <w:t xml:space="preserve">. </w:t>
      </w:r>
      <w:proofErr w:type="spellStart"/>
      <w:r w:rsidRPr="007F459E">
        <w:rPr>
          <w:rFonts w:ascii="Arial" w:hAnsi="Arial" w:cs="Arial"/>
        </w:rPr>
        <w:t>L’investissement</w:t>
      </w:r>
      <w:proofErr w:type="spellEnd"/>
      <w:r w:rsidRPr="007F459E">
        <w:rPr>
          <w:rFonts w:ascii="Arial" w:hAnsi="Arial" w:cs="Arial"/>
        </w:rPr>
        <w:t xml:space="preserve"> </w:t>
      </w:r>
      <w:proofErr w:type="spellStart"/>
      <w:r w:rsidRPr="007F459E">
        <w:rPr>
          <w:rFonts w:ascii="Arial" w:hAnsi="Arial" w:cs="Arial"/>
        </w:rPr>
        <w:t>stratégique</w:t>
      </w:r>
      <w:proofErr w:type="spellEnd"/>
      <w:r w:rsidRPr="007F459E">
        <w:rPr>
          <w:rFonts w:ascii="Arial" w:hAnsi="Arial" w:cs="Arial"/>
        </w:rPr>
        <w:t xml:space="preserve"> de Fokina </w:t>
      </w:r>
      <w:proofErr w:type="spellStart"/>
      <w:r w:rsidRPr="007F459E">
        <w:rPr>
          <w:rFonts w:ascii="Arial" w:hAnsi="Arial" w:cs="Arial"/>
        </w:rPr>
        <w:t>en</w:t>
      </w:r>
      <w:proofErr w:type="spellEnd"/>
      <w:r w:rsidRPr="007F459E">
        <w:rPr>
          <w:rFonts w:ascii="Arial" w:hAnsi="Arial" w:cs="Arial"/>
        </w:rPr>
        <w:t xml:space="preserve"> 2023 a </w:t>
      </w:r>
      <w:proofErr w:type="spellStart"/>
      <w:r w:rsidRPr="007F459E">
        <w:rPr>
          <w:rFonts w:ascii="Arial" w:hAnsi="Arial" w:cs="Arial"/>
        </w:rPr>
        <w:t>marqué</w:t>
      </w:r>
      <w:proofErr w:type="spellEnd"/>
      <w:r w:rsidRPr="007F459E">
        <w:rPr>
          <w:rFonts w:ascii="Arial" w:hAnsi="Arial" w:cs="Arial"/>
        </w:rPr>
        <w:t xml:space="preserve"> la première vente de </w:t>
      </w:r>
      <w:proofErr w:type="spellStart"/>
      <w:r w:rsidRPr="007F459E">
        <w:rPr>
          <w:rFonts w:ascii="Arial" w:hAnsi="Arial" w:cs="Arial"/>
        </w:rPr>
        <w:t>l’Acuity</w:t>
      </w:r>
      <w:proofErr w:type="spellEnd"/>
      <w:r w:rsidRPr="007F459E">
        <w:rPr>
          <w:rFonts w:ascii="Arial" w:hAnsi="Arial" w:cs="Arial"/>
        </w:rPr>
        <w:t xml:space="preserve"> Ultra Hybrid LED de Fujifilm </w:t>
      </w:r>
      <w:proofErr w:type="spellStart"/>
      <w:r w:rsidRPr="007F459E">
        <w:rPr>
          <w:rFonts w:ascii="Arial" w:hAnsi="Arial" w:cs="Arial"/>
        </w:rPr>
        <w:t>en</w:t>
      </w:r>
      <w:proofErr w:type="spellEnd"/>
      <w:r w:rsidRPr="007F459E">
        <w:rPr>
          <w:rFonts w:ascii="Arial" w:hAnsi="Arial" w:cs="Arial"/>
        </w:rPr>
        <w:t xml:space="preserve"> </w:t>
      </w:r>
      <w:proofErr w:type="spellStart"/>
      <w:r w:rsidRPr="007F459E">
        <w:rPr>
          <w:rFonts w:ascii="Arial" w:hAnsi="Arial" w:cs="Arial"/>
        </w:rPr>
        <w:t>Allemagne</w:t>
      </w:r>
      <w:proofErr w:type="spellEnd"/>
      <w:r w:rsidRPr="007F459E">
        <w:rPr>
          <w:rFonts w:ascii="Arial" w:hAnsi="Arial" w:cs="Arial"/>
        </w:rPr>
        <w:t>.</w:t>
      </w:r>
    </w:p>
    <w:p w14:paraId="75C16C29" w14:textId="77777777" w:rsidR="007F459E" w:rsidRDefault="007F459E" w:rsidP="007F459E">
      <w:pPr>
        <w:spacing w:line="360" w:lineRule="auto"/>
        <w:jc w:val="both"/>
        <w:rPr>
          <w:rFonts w:ascii="Arial" w:hAnsi="Arial" w:cs="Arial"/>
        </w:rPr>
      </w:pPr>
      <w:proofErr w:type="spellStart"/>
      <w:r w:rsidRPr="007F459E">
        <w:rPr>
          <w:rFonts w:ascii="Arial" w:hAnsi="Arial" w:cs="Arial"/>
        </w:rPr>
        <w:t>L’imprimante</w:t>
      </w:r>
      <w:proofErr w:type="spellEnd"/>
      <w:r w:rsidRPr="007F459E">
        <w:rPr>
          <w:rFonts w:ascii="Arial" w:hAnsi="Arial" w:cs="Arial"/>
        </w:rPr>
        <w:t xml:space="preserve"> Acuity Ultra Hybrid LED a </w:t>
      </w:r>
      <w:proofErr w:type="spellStart"/>
      <w:r w:rsidRPr="007F459E">
        <w:rPr>
          <w:rFonts w:ascii="Arial" w:hAnsi="Arial" w:cs="Arial"/>
        </w:rPr>
        <w:t>changé</w:t>
      </w:r>
      <w:proofErr w:type="spellEnd"/>
      <w:r w:rsidRPr="007F459E">
        <w:rPr>
          <w:rFonts w:ascii="Arial" w:hAnsi="Arial" w:cs="Arial"/>
        </w:rPr>
        <w:t xml:space="preserve"> la </w:t>
      </w:r>
      <w:proofErr w:type="spellStart"/>
      <w:r w:rsidRPr="007F459E">
        <w:rPr>
          <w:rFonts w:ascii="Arial" w:hAnsi="Arial" w:cs="Arial"/>
        </w:rPr>
        <w:t>donne</w:t>
      </w:r>
      <w:proofErr w:type="spellEnd"/>
      <w:r w:rsidRPr="007F459E">
        <w:rPr>
          <w:rFonts w:ascii="Arial" w:hAnsi="Arial" w:cs="Arial"/>
        </w:rPr>
        <w:t xml:space="preserve"> pour Fokina, </w:t>
      </w:r>
      <w:proofErr w:type="spellStart"/>
      <w:r w:rsidRPr="007F459E">
        <w:rPr>
          <w:rFonts w:ascii="Arial" w:hAnsi="Arial" w:cs="Arial"/>
        </w:rPr>
        <w:t>en</w:t>
      </w:r>
      <w:proofErr w:type="spellEnd"/>
      <w:r w:rsidRPr="007F459E">
        <w:rPr>
          <w:rFonts w:ascii="Arial" w:hAnsi="Arial" w:cs="Arial"/>
        </w:rPr>
        <w:t xml:space="preserve"> </w:t>
      </w:r>
      <w:proofErr w:type="spellStart"/>
      <w:r w:rsidRPr="007F459E">
        <w:rPr>
          <w:rFonts w:ascii="Arial" w:hAnsi="Arial" w:cs="Arial"/>
        </w:rPr>
        <w:t>offrant</w:t>
      </w:r>
      <w:proofErr w:type="spellEnd"/>
      <w:r w:rsidRPr="007F459E">
        <w:rPr>
          <w:rFonts w:ascii="Arial" w:hAnsi="Arial" w:cs="Arial"/>
        </w:rPr>
        <w:t xml:space="preserve"> </w:t>
      </w:r>
      <w:proofErr w:type="spellStart"/>
      <w:r w:rsidRPr="007F459E">
        <w:rPr>
          <w:rFonts w:ascii="Arial" w:hAnsi="Arial" w:cs="Arial"/>
        </w:rPr>
        <w:t>une</w:t>
      </w:r>
      <w:proofErr w:type="spellEnd"/>
      <w:r w:rsidRPr="007F459E">
        <w:rPr>
          <w:rFonts w:ascii="Arial" w:hAnsi="Arial" w:cs="Arial"/>
        </w:rPr>
        <w:t xml:space="preserve"> polyvalence et </w:t>
      </w:r>
      <w:proofErr w:type="spellStart"/>
      <w:r w:rsidRPr="007F459E">
        <w:rPr>
          <w:rFonts w:ascii="Arial" w:hAnsi="Arial" w:cs="Arial"/>
        </w:rPr>
        <w:t>une</w:t>
      </w:r>
      <w:proofErr w:type="spellEnd"/>
      <w:r w:rsidRPr="007F459E">
        <w:rPr>
          <w:rFonts w:ascii="Arial" w:hAnsi="Arial" w:cs="Arial"/>
        </w:rPr>
        <w:t xml:space="preserve"> </w:t>
      </w:r>
      <w:proofErr w:type="spellStart"/>
      <w:r w:rsidRPr="007F459E">
        <w:rPr>
          <w:rFonts w:ascii="Arial" w:hAnsi="Arial" w:cs="Arial"/>
        </w:rPr>
        <w:t>fiabilité</w:t>
      </w:r>
      <w:proofErr w:type="spellEnd"/>
      <w:r w:rsidRPr="007F459E">
        <w:rPr>
          <w:rFonts w:ascii="Arial" w:hAnsi="Arial" w:cs="Arial"/>
        </w:rPr>
        <w:t xml:space="preserve"> </w:t>
      </w:r>
      <w:proofErr w:type="spellStart"/>
      <w:r w:rsidRPr="007F459E">
        <w:rPr>
          <w:rFonts w:ascii="Arial" w:hAnsi="Arial" w:cs="Arial"/>
        </w:rPr>
        <w:t>inégalées</w:t>
      </w:r>
      <w:proofErr w:type="spellEnd"/>
      <w:r w:rsidRPr="007F459E">
        <w:rPr>
          <w:rFonts w:ascii="Arial" w:hAnsi="Arial" w:cs="Arial"/>
        </w:rPr>
        <w:t xml:space="preserve">, et </w:t>
      </w:r>
      <w:proofErr w:type="spellStart"/>
      <w:r w:rsidRPr="007F459E">
        <w:rPr>
          <w:rFonts w:ascii="Arial" w:hAnsi="Arial" w:cs="Arial"/>
        </w:rPr>
        <w:t>en</w:t>
      </w:r>
      <w:proofErr w:type="spellEnd"/>
      <w:r w:rsidRPr="007F459E">
        <w:rPr>
          <w:rFonts w:ascii="Arial" w:hAnsi="Arial" w:cs="Arial"/>
        </w:rPr>
        <w:t xml:space="preserve"> </w:t>
      </w:r>
      <w:proofErr w:type="spellStart"/>
      <w:r w:rsidRPr="007F459E">
        <w:rPr>
          <w:rFonts w:ascii="Arial" w:hAnsi="Arial" w:cs="Arial"/>
        </w:rPr>
        <w:t>donnant</w:t>
      </w:r>
      <w:proofErr w:type="spellEnd"/>
      <w:r w:rsidRPr="007F459E">
        <w:rPr>
          <w:rFonts w:ascii="Arial" w:hAnsi="Arial" w:cs="Arial"/>
        </w:rPr>
        <w:t xml:space="preserve"> à </w:t>
      </w:r>
      <w:proofErr w:type="spellStart"/>
      <w:r w:rsidRPr="007F459E">
        <w:rPr>
          <w:rFonts w:ascii="Arial" w:hAnsi="Arial" w:cs="Arial"/>
        </w:rPr>
        <w:t>l’entreprise</w:t>
      </w:r>
      <w:proofErr w:type="spellEnd"/>
      <w:r w:rsidRPr="007F459E">
        <w:rPr>
          <w:rFonts w:ascii="Arial" w:hAnsi="Arial" w:cs="Arial"/>
        </w:rPr>
        <w:t xml:space="preserve"> la </w:t>
      </w:r>
      <w:proofErr w:type="spellStart"/>
      <w:r w:rsidRPr="007F459E">
        <w:rPr>
          <w:rFonts w:ascii="Arial" w:hAnsi="Arial" w:cs="Arial"/>
        </w:rPr>
        <w:t>possibilité</w:t>
      </w:r>
      <w:proofErr w:type="spellEnd"/>
      <w:r w:rsidRPr="007F459E">
        <w:rPr>
          <w:rFonts w:ascii="Arial" w:hAnsi="Arial" w:cs="Arial"/>
        </w:rPr>
        <w:t xml:space="preserve"> </w:t>
      </w:r>
      <w:proofErr w:type="spellStart"/>
      <w:r w:rsidRPr="007F459E">
        <w:rPr>
          <w:rFonts w:ascii="Arial" w:hAnsi="Arial" w:cs="Arial"/>
        </w:rPr>
        <w:t>d’accepter</w:t>
      </w:r>
      <w:proofErr w:type="spellEnd"/>
      <w:r w:rsidRPr="007F459E">
        <w:rPr>
          <w:rFonts w:ascii="Arial" w:hAnsi="Arial" w:cs="Arial"/>
        </w:rPr>
        <w:t xml:space="preserve"> plus de travaux que jamais. Réputée pour la </w:t>
      </w:r>
      <w:proofErr w:type="spellStart"/>
      <w:r w:rsidRPr="007F459E">
        <w:rPr>
          <w:rFonts w:ascii="Arial" w:hAnsi="Arial" w:cs="Arial"/>
        </w:rPr>
        <w:t>qualité</w:t>
      </w:r>
      <w:proofErr w:type="spellEnd"/>
      <w:r w:rsidRPr="007F459E">
        <w:rPr>
          <w:rFonts w:ascii="Arial" w:hAnsi="Arial" w:cs="Arial"/>
        </w:rPr>
        <w:t xml:space="preserve"> de </w:t>
      </w:r>
      <w:proofErr w:type="spellStart"/>
      <w:r w:rsidRPr="007F459E">
        <w:rPr>
          <w:rFonts w:ascii="Arial" w:hAnsi="Arial" w:cs="Arial"/>
        </w:rPr>
        <w:t>sa</w:t>
      </w:r>
      <w:proofErr w:type="spellEnd"/>
      <w:r w:rsidRPr="007F459E">
        <w:rPr>
          <w:rFonts w:ascii="Arial" w:hAnsi="Arial" w:cs="Arial"/>
        </w:rPr>
        <w:t xml:space="preserve"> production, Fokina a </w:t>
      </w:r>
      <w:proofErr w:type="spellStart"/>
      <w:r w:rsidRPr="007F459E">
        <w:rPr>
          <w:rFonts w:ascii="Arial" w:hAnsi="Arial" w:cs="Arial"/>
        </w:rPr>
        <w:t>décidé</w:t>
      </w:r>
      <w:proofErr w:type="spellEnd"/>
      <w:r w:rsidRPr="007F459E">
        <w:rPr>
          <w:rFonts w:ascii="Arial" w:hAnsi="Arial" w:cs="Arial"/>
        </w:rPr>
        <w:t xml:space="preserve"> </w:t>
      </w:r>
      <w:proofErr w:type="spellStart"/>
      <w:r w:rsidRPr="007F459E">
        <w:rPr>
          <w:rFonts w:ascii="Arial" w:hAnsi="Arial" w:cs="Arial"/>
        </w:rPr>
        <w:t>d’investir</w:t>
      </w:r>
      <w:proofErr w:type="spellEnd"/>
      <w:r w:rsidRPr="007F459E">
        <w:rPr>
          <w:rFonts w:ascii="Arial" w:hAnsi="Arial" w:cs="Arial"/>
        </w:rPr>
        <w:t xml:space="preserve"> dans la </w:t>
      </w:r>
      <w:proofErr w:type="spellStart"/>
      <w:r w:rsidRPr="007F459E">
        <w:rPr>
          <w:rFonts w:ascii="Arial" w:hAnsi="Arial" w:cs="Arial"/>
        </w:rPr>
        <w:t>technologie</w:t>
      </w:r>
      <w:proofErr w:type="spellEnd"/>
      <w:r w:rsidRPr="007F459E">
        <w:rPr>
          <w:rFonts w:ascii="Arial" w:hAnsi="Arial" w:cs="Arial"/>
        </w:rPr>
        <w:t xml:space="preserve"> </w:t>
      </w:r>
      <w:proofErr w:type="spellStart"/>
      <w:r w:rsidRPr="007F459E">
        <w:rPr>
          <w:rFonts w:ascii="Arial" w:hAnsi="Arial" w:cs="Arial"/>
        </w:rPr>
        <w:t>innovante</w:t>
      </w:r>
      <w:proofErr w:type="spellEnd"/>
      <w:r w:rsidRPr="007F459E">
        <w:rPr>
          <w:rFonts w:ascii="Arial" w:hAnsi="Arial" w:cs="Arial"/>
        </w:rPr>
        <w:t xml:space="preserve"> de Fujifilm pour continuer à </w:t>
      </w:r>
      <w:proofErr w:type="spellStart"/>
      <w:r w:rsidRPr="007F459E">
        <w:rPr>
          <w:rFonts w:ascii="Arial" w:hAnsi="Arial" w:cs="Arial"/>
        </w:rPr>
        <w:t>répondre</w:t>
      </w:r>
      <w:proofErr w:type="spellEnd"/>
      <w:r w:rsidRPr="007F459E">
        <w:rPr>
          <w:rFonts w:ascii="Arial" w:hAnsi="Arial" w:cs="Arial"/>
        </w:rPr>
        <w:t xml:space="preserve"> aux divers </w:t>
      </w:r>
      <w:proofErr w:type="spellStart"/>
      <w:r w:rsidRPr="007F459E">
        <w:rPr>
          <w:rFonts w:ascii="Arial" w:hAnsi="Arial" w:cs="Arial"/>
        </w:rPr>
        <w:t>besoins</w:t>
      </w:r>
      <w:proofErr w:type="spellEnd"/>
      <w:r w:rsidRPr="007F459E">
        <w:rPr>
          <w:rFonts w:ascii="Arial" w:hAnsi="Arial" w:cs="Arial"/>
        </w:rPr>
        <w:t xml:space="preserve"> de </w:t>
      </w:r>
      <w:proofErr w:type="spellStart"/>
      <w:r w:rsidRPr="007F459E">
        <w:rPr>
          <w:rFonts w:ascii="Arial" w:hAnsi="Arial" w:cs="Arial"/>
        </w:rPr>
        <w:t>ses</w:t>
      </w:r>
      <w:proofErr w:type="spellEnd"/>
      <w:r w:rsidRPr="007F459E">
        <w:rPr>
          <w:rFonts w:ascii="Arial" w:hAnsi="Arial" w:cs="Arial"/>
        </w:rPr>
        <w:t xml:space="preserve"> clients, et </w:t>
      </w:r>
      <w:proofErr w:type="spellStart"/>
      <w:r w:rsidRPr="007F459E">
        <w:rPr>
          <w:rFonts w:ascii="Arial" w:hAnsi="Arial" w:cs="Arial"/>
        </w:rPr>
        <w:t>ce</w:t>
      </w:r>
      <w:proofErr w:type="spellEnd"/>
      <w:r w:rsidRPr="007F459E">
        <w:rPr>
          <w:rFonts w:ascii="Arial" w:hAnsi="Arial" w:cs="Arial"/>
        </w:rPr>
        <w:t xml:space="preserve"> dans des </w:t>
      </w:r>
      <w:proofErr w:type="spellStart"/>
      <w:r w:rsidRPr="007F459E">
        <w:rPr>
          <w:rFonts w:ascii="Arial" w:hAnsi="Arial" w:cs="Arial"/>
        </w:rPr>
        <w:t>délais</w:t>
      </w:r>
      <w:proofErr w:type="spellEnd"/>
      <w:r w:rsidRPr="007F459E">
        <w:rPr>
          <w:rFonts w:ascii="Arial" w:hAnsi="Arial" w:cs="Arial"/>
        </w:rPr>
        <w:t xml:space="preserve"> plus courts. </w:t>
      </w:r>
    </w:p>
    <w:p w14:paraId="5F77FEDF" w14:textId="77777777" w:rsidR="007F459E" w:rsidRPr="007F459E" w:rsidRDefault="007F459E" w:rsidP="007F459E">
      <w:pPr>
        <w:spacing w:line="360" w:lineRule="auto"/>
        <w:jc w:val="both"/>
        <w:rPr>
          <w:rFonts w:ascii="Arial" w:hAnsi="Arial" w:cs="Arial"/>
        </w:rPr>
      </w:pPr>
      <w:r w:rsidRPr="007F459E">
        <w:rPr>
          <w:rFonts w:ascii="Arial" w:hAnsi="Arial" w:cs="Arial"/>
        </w:rPr>
        <w:t xml:space="preserve">Fokina a </w:t>
      </w:r>
      <w:proofErr w:type="spellStart"/>
      <w:r w:rsidRPr="007F459E">
        <w:rPr>
          <w:rFonts w:ascii="Arial" w:hAnsi="Arial" w:cs="Arial"/>
        </w:rPr>
        <w:t>démontré</w:t>
      </w:r>
      <w:proofErr w:type="spellEnd"/>
      <w:r w:rsidRPr="007F459E">
        <w:rPr>
          <w:rFonts w:ascii="Arial" w:hAnsi="Arial" w:cs="Arial"/>
        </w:rPr>
        <w:t xml:space="preserve"> les </w:t>
      </w:r>
      <w:proofErr w:type="spellStart"/>
      <w:r w:rsidRPr="007F459E">
        <w:rPr>
          <w:rFonts w:ascii="Arial" w:hAnsi="Arial" w:cs="Arial"/>
        </w:rPr>
        <w:t>capacités</w:t>
      </w:r>
      <w:proofErr w:type="spellEnd"/>
      <w:r w:rsidRPr="007F459E">
        <w:rPr>
          <w:rFonts w:ascii="Arial" w:hAnsi="Arial" w:cs="Arial"/>
        </w:rPr>
        <w:t xml:space="preserve"> de </w:t>
      </w:r>
      <w:proofErr w:type="spellStart"/>
      <w:r w:rsidRPr="007F459E">
        <w:rPr>
          <w:rFonts w:ascii="Arial" w:hAnsi="Arial" w:cs="Arial"/>
        </w:rPr>
        <w:t>l’imprimante</w:t>
      </w:r>
      <w:proofErr w:type="spellEnd"/>
      <w:r w:rsidRPr="007F459E">
        <w:rPr>
          <w:rFonts w:ascii="Arial" w:hAnsi="Arial" w:cs="Arial"/>
        </w:rPr>
        <w:t xml:space="preserve"> Acuity Ultra </w:t>
      </w:r>
      <w:proofErr w:type="spellStart"/>
      <w:r w:rsidRPr="007F459E">
        <w:rPr>
          <w:rFonts w:ascii="Arial" w:hAnsi="Arial" w:cs="Arial"/>
        </w:rPr>
        <w:t>en</w:t>
      </w:r>
      <w:proofErr w:type="spellEnd"/>
      <w:r w:rsidRPr="007F459E">
        <w:rPr>
          <w:rFonts w:ascii="Arial" w:hAnsi="Arial" w:cs="Arial"/>
        </w:rPr>
        <w:t xml:space="preserve"> </w:t>
      </w:r>
      <w:proofErr w:type="spellStart"/>
      <w:r w:rsidRPr="007F459E">
        <w:rPr>
          <w:rFonts w:ascii="Arial" w:hAnsi="Arial" w:cs="Arial"/>
        </w:rPr>
        <w:t>produisant</w:t>
      </w:r>
      <w:proofErr w:type="spellEnd"/>
      <w:r w:rsidRPr="007F459E">
        <w:rPr>
          <w:rFonts w:ascii="Arial" w:hAnsi="Arial" w:cs="Arial"/>
        </w:rPr>
        <w:t xml:space="preserve"> de </w:t>
      </w:r>
      <w:proofErr w:type="spellStart"/>
      <w:r w:rsidRPr="007F459E">
        <w:rPr>
          <w:rFonts w:ascii="Arial" w:hAnsi="Arial" w:cs="Arial"/>
        </w:rPr>
        <w:t>superbes</w:t>
      </w:r>
      <w:proofErr w:type="spellEnd"/>
      <w:r w:rsidRPr="007F459E">
        <w:rPr>
          <w:rFonts w:ascii="Arial" w:hAnsi="Arial" w:cs="Arial"/>
        </w:rPr>
        <w:t xml:space="preserve"> </w:t>
      </w:r>
      <w:proofErr w:type="spellStart"/>
      <w:r w:rsidRPr="007F459E">
        <w:rPr>
          <w:rFonts w:ascii="Arial" w:hAnsi="Arial" w:cs="Arial"/>
        </w:rPr>
        <w:t>visuels</w:t>
      </w:r>
      <w:proofErr w:type="spellEnd"/>
      <w:r w:rsidRPr="007F459E">
        <w:rPr>
          <w:rFonts w:ascii="Arial" w:hAnsi="Arial" w:cs="Arial"/>
        </w:rPr>
        <w:t xml:space="preserve"> pour le stand de Fujifilm à la FESPA 2022. En collaboration avec Equinox, </w:t>
      </w:r>
      <w:proofErr w:type="spellStart"/>
      <w:r w:rsidRPr="007F459E">
        <w:rPr>
          <w:rFonts w:ascii="Arial" w:hAnsi="Arial" w:cs="Arial"/>
        </w:rPr>
        <w:t>une</w:t>
      </w:r>
      <w:proofErr w:type="spellEnd"/>
      <w:r w:rsidRPr="007F459E">
        <w:rPr>
          <w:rFonts w:ascii="Arial" w:hAnsi="Arial" w:cs="Arial"/>
        </w:rPr>
        <w:t xml:space="preserve"> société </w:t>
      </w:r>
      <w:proofErr w:type="spellStart"/>
      <w:r w:rsidRPr="007F459E">
        <w:rPr>
          <w:rFonts w:ascii="Arial" w:hAnsi="Arial" w:cs="Arial"/>
        </w:rPr>
        <w:t>renommée</w:t>
      </w:r>
      <w:proofErr w:type="spellEnd"/>
      <w:r w:rsidRPr="007F459E">
        <w:rPr>
          <w:rFonts w:ascii="Arial" w:hAnsi="Arial" w:cs="Arial"/>
        </w:rPr>
        <w:t xml:space="preserve"> de conception de stands </w:t>
      </w:r>
      <w:proofErr w:type="spellStart"/>
      <w:r w:rsidRPr="007F459E">
        <w:rPr>
          <w:rFonts w:ascii="Arial" w:hAnsi="Arial" w:cs="Arial"/>
        </w:rPr>
        <w:t>d’exposition</w:t>
      </w:r>
      <w:proofErr w:type="spellEnd"/>
      <w:r w:rsidRPr="007F459E">
        <w:rPr>
          <w:rFonts w:ascii="Arial" w:hAnsi="Arial" w:cs="Arial"/>
        </w:rPr>
        <w:t xml:space="preserve">, Fokina a </w:t>
      </w:r>
      <w:proofErr w:type="spellStart"/>
      <w:r w:rsidRPr="007F459E">
        <w:rPr>
          <w:rFonts w:ascii="Arial" w:hAnsi="Arial" w:cs="Arial"/>
        </w:rPr>
        <w:t>révélé</w:t>
      </w:r>
      <w:proofErr w:type="spellEnd"/>
      <w:r w:rsidRPr="007F459E">
        <w:rPr>
          <w:rFonts w:ascii="Arial" w:hAnsi="Arial" w:cs="Arial"/>
        </w:rPr>
        <w:t xml:space="preserve"> les performances </w:t>
      </w:r>
      <w:proofErr w:type="spellStart"/>
      <w:r w:rsidRPr="007F459E">
        <w:rPr>
          <w:rFonts w:ascii="Arial" w:hAnsi="Arial" w:cs="Arial"/>
        </w:rPr>
        <w:t>exceptionnelles</w:t>
      </w:r>
      <w:proofErr w:type="spellEnd"/>
      <w:r w:rsidRPr="007F459E">
        <w:rPr>
          <w:rFonts w:ascii="Arial" w:hAnsi="Arial" w:cs="Arial"/>
        </w:rPr>
        <w:t xml:space="preserve"> de </w:t>
      </w:r>
      <w:proofErr w:type="spellStart"/>
      <w:r w:rsidRPr="007F459E">
        <w:rPr>
          <w:rFonts w:ascii="Arial" w:hAnsi="Arial" w:cs="Arial"/>
        </w:rPr>
        <w:t>l’imprimante</w:t>
      </w:r>
      <w:proofErr w:type="spellEnd"/>
      <w:r w:rsidRPr="007F459E">
        <w:rPr>
          <w:rFonts w:ascii="Arial" w:hAnsi="Arial" w:cs="Arial"/>
        </w:rPr>
        <w:t xml:space="preserve">, </w:t>
      </w:r>
      <w:proofErr w:type="spellStart"/>
      <w:r w:rsidRPr="007F459E">
        <w:rPr>
          <w:rFonts w:ascii="Arial" w:hAnsi="Arial" w:cs="Arial"/>
        </w:rPr>
        <w:t>ainsi</w:t>
      </w:r>
      <w:proofErr w:type="spellEnd"/>
      <w:r w:rsidRPr="007F459E">
        <w:rPr>
          <w:rFonts w:ascii="Arial" w:hAnsi="Arial" w:cs="Arial"/>
        </w:rPr>
        <w:t xml:space="preserve"> que </w:t>
      </w:r>
      <w:proofErr w:type="spellStart"/>
      <w:r w:rsidRPr="007F459E">
        <w:rPr>
          <w:rFonts w:ascii="Arial" w:hAnsi="Arial" w:cs="Arial"/>
        </w:rPr>
        <w:t>sa</w:t>
      </w:r>
      <w:proofErr w:type="spellEnd"/>
      <w:r w:rsidRPr="007F459E">
        <w:rPr>
          <w:rFonts w:ascii="Arial" w:hAnsi="Arial" w:cs="Arial"/>
        </w:rPr>
        <w:t xml:space="preserve"> </w:t>
      </w:r>
      <w:proofErr w:type="spellStart"/>
      <w:r w:rsidRPr="007F459E">
        <w:rPr>
          <w:rFonts w:ascii="Arial" w:hAnsi="Arial" w:cs="Arial"/>
        </w:rPr>
        <w:t>capacité</w:t>
      </w:r>
      <w:proofErr w:type="spellEnd"/>
      <w:r w:rsidRPr="007F459E">
        <w:rPr>
          <w:rFonts w:ascii="Arial" w:hAnsi="Arial" w:cs="Arial"/>
        </w:rPr>
        <w:t xml:space="preserve"> à </w:t>
      </w:r>
      <w:proofErr w:type="spellStart"/>
      <w:r w:rsidRPr="007F459E">
        <w:rPr>
          <w:rFonts w:ascii="Arial" w:hAnsi="Arial" w:cs="Arial"/>
        </w:rPr>
        <w:t>créer</w:t>
      </w:r>
      <w:proofErr w:type="spellEnd"/>
      <w:r w:rsidRPr="007F459E">
        <w:rPr>
          <w:rFonts w:ascii="Arial" w:hAnsi="Arial" w:cs="Arial"/>
        </w:rPr>
        <w:t xml:space="preserve"> des </w:t>
      </w:r>
      <w:proofErr w:type="spellStart"/>
      <w:r w:rsidRPr="007F459E">
        <w:rPr>
          <w:rFonts w:ascii="Arial" w:hAnsi="Arial" w:cs="Arial"/>
        </w:rPr>
        <w:t>visuels</w:t>
      </w:r>
      <w:proofErr w:type="spellEnd"/>
      <w:r w:rsidRPr="007F459E">
        <w:rPr>
          <w:rFonts w:ascii="Arial" w:hAnsi="Arial" w:cs="Arial"/>
        </w:rPr>
        <w:t xml:space="preserve"> </w:t>
      </w:r>
      <w:proofErr w:type="spellStart"/>
      <w:r w:rsidRPr="007F459E">
        <w:rPr>
          <w:rFonts w:ascii="Arial" w:hAnsi="Arial" w:cs="Arial"/>
        </w:rPr>
        <w:t>saisissants</w:t>
      </w:r>
      <w:proofErr w:type="spellEnd"/>
      <w:r w:rsidRPr="007F459E">
        <w:rPr>
          <w:rFonts w:ascii="Arial" w:hAnsi="Arial" w:cs="Arial"/>
        </w:rPr>
        <w:t>.</w:t>
      </w:r>
    </w:p>
    <w:p w14:paraId="527163DE" w14:textId="77777777" w:rsidR="007F459E" w:rsidRPr="007F459E" w:rsidRDefault="007F459E" w:rsidP="007F459E">
      <w:pPr>
        <w:spacing w:line="360" w:lineRule="auto"/>
        <w:jc w:val="both"/>
        <w:rPr>
          <w:rFonts w:ascii="Arial" w:hAnsi="Arial" w:cs="Arial"/>
        </w:rPr>
      </w:pPr>
      <w:proofErr w:type="spellStart"/>
      <w:r w:rsidRPr="007F459E">
        <w:rPr>
          <w:rFonts w:ascii="Arial" w:hAnsi="Arial" w:cs="Arial"/>
        </w:rPr>
        <w:t>L’Acuity</w:t>
      </w:r>
      <w:proofErr w:type="spellEnd"/>
      <w:r w:rsidRPr="007F459E">
        <w:rPr>
          <w:rFonts w:ascii="Arial" w:hAnsi="Arial" w:cs="Arial"/>
        </w:rPr>
        <w:t xml:space="preserve"> Ultra Hybrid LED assure </w:t>
      </w:r>
      <w:proofErr w:type="spellStart"/>
      <w:r w:rsidRPr="007F459E">
        <w:rPr>
          <w:rFonts w:ascii="Arial" w:hAnsi="Arial" w:cs="Arial"/>
        </w:rPr>
        <w:t>l’efficacité</w:t>
      </w:r>
      <w:proofErr w:type="spellEnd"/>
      <w:r w:rsidRPr="007F459E">
        <w:rPr>
          <w:rFonts w:ascii="Arial" w:hAnsi="Arial" w:cs="Arial"/>
        </w:rPr>
        <w:t xml:space="preserve"> </w:t>
      </w:r>
      <w:proofErr w:type="spellStart"/>
      <w:r w:rsidRPr="007F459E">
        <w:rPr>
          <w:rFonts w:ascii="Arial" w:hAnsi="Arial" w:cs="Arial"/>
        </w:rPr>
        <w:t>opérationnelle</w:t>
      </w:r>
      <w:proofErr w:type="spellEnd"/>
      <w:r w:rsidRPr="007F459E">
        <w:rPr>
          <w:rFonts w:ascii="Arial" w:hAnsi="Arial" w:cs="Arial"/>
        </w:rPr>
        <w:t xml:space="preserve"> de Fokina sur </w:t>
      </w:r>
      <w:proofErr w:type="spellStart"/>
      <w:r w:rsidRPr="007F459E">
        <w:rPr>
          <w:rFonts w:ascii="Arial" w:hAnsi="Arial" w:cs="Arial"/>
        </w:rPr>
        <w:t>plusieurs</w:t>
      </w:r>
      <w:proofErr w:type="spellEnd"/>
      <w:r w:rsidRPr="007F459E">
        <w:rPr>
          <w:rFonts w:ascii="Arial" w:hAnsi="Arial" w:cs="Arial"/>
        </w:rPr>
        <w:t xml:space="preserve"> fronts. Elle ne se </w:t>
      </w:r>
      <w:proofErr w:type="spellStart"/>
      <w:r w:rsidRPr="007F459E">
        <w:rPr>
          <w:rFonts w:ascii="Arial" w:hAnsi="Arial" w:cs="Arial"/>
        </w:rPr>
        <w:t>contente</w:t>
      </w:r>
      <w:proofErr w:type="spellEnd"/>
      <w:r w:rsidRPr="007F459E">
        <w:rPr>
          <w:rFonts w:ascii="Arial" w:hAnsi="Arial" w:cs="Arial"/>
        </w:rPr>
        <w:t xml:space="preserve"> pas de rationaliser les machines et les processus de </w:t>
      </w:r>
      <w:proofErr w:type="spellStart"/>
      <w:r w:rsidRPr="007F459E">
        <w:rPr>
          <w:rFonts w:ascii="Arial" w:hAnsi="Arial" w:cs="Arial"/>
        </w:rPr>
        <w:t>l’entreprise</w:t>
      </w:r>
      <w:proofErr w:type="spellEnd"/>
      <w:r w:rsidRPr="007F459E">
        <w:rPr>
          <w:rFonts w:ascii="Arial" w:hAnsi="Arial" w:cs="Arial"/>
        </w:rPr>
        <w:t xml:space="preserve">, </w:t>
      </w:r>
      <w:proofErr w:type="spellStart"/>
      <w:r w:rsidRPr="007F459E">
        <w:rPr>
          <w:rFonts w:ascii="Arial" w:hAnsi="Arial" w:cs="Arial"/>
        </w:rPr>
        <w:t>mais</w:t>
      </w:r>
      <w:proofErr w:type="spellEnd"/>
      <w:r w:rsidRPr="007F459E">
        <w:rPr>
          <w:rFonts w:ascii="Arial" w:hAnsi="Arial" w:cs="Arial"/>
        </w:rPr>
        <w:t xml:space="preserve"> </w:t>
      </w:r>
      <w:proofErr w:type="spellStart"/>
      <w:r w:rsidRPr="007F459E">
        <w:rPr>
          <w:rFonts w:ascii="Arial" w:hAnsi="Arial" w:cs="Arial"/>
        </w:rPr>
        <w:t>elle</w:t>
      </w:r>
      <w:proofErr w:type="spellEnd"/>
      <w:r w:rsidRPr="007F459E">
        <w:rPr>
          <w:rFonts w:ascii="Arial" w:hAnsi="Arial" w:cs="Arial"/>
        </w:rPr>
        <w:t xml:space="preserve"> </w:t>
      </w:r>
      <w:proofErr w:type="spellStart"/>
      <w:r w:rsidRPr="007F459E">
        <w:rPr>
          <w:rFonts w:ascii="Arial" w:hAnsi="Arial" w:cs="Arial"/>
        </w:rPr>
        <w:t>contribue</w:t>
      </w:r>
      <w:proofErr w:type="spellEnd"/>
      <w:r w:rsidRPr="007F459E">
        <w:rPr>
          <w:rFonts w:ascii="Arial" w:hAnsi="Arial" w:cs="Arial"/>
        </w:rPr>
        <w:t xml:space="preserve"> </w:t>
      </w:r>
      <w:proofErr w:type="spellStart"/>
      <w:r w:rsidRPr="007F459E">
        <w:rPr>
          <w:rFonts w:ascii="Arial" w:hAnsi="Arial" w:cs="Arial"/>
        </w:rPr>
        <w:t>également</w:t>
      </w:r>
      <w:proofErr w:type="spellEnd"/>
      <w:r w:rsidRPr="007F459E">
        <w:rPr>
          <w:rFonts w:ascii="Arial" w:hAnsi="Arial" w:cs="Arial"/>
        </w:rPr>
        <w:t xml:space="preserve"> à la </w:t>
      </w:r>
      <w:proofErr w:type="spellStart"/>
      <w:r w:rsidRPr="007F459E">
        <w:rPr>
          <w:rFonts w:ascii="Arial" w:hAnsi="Arial" w:cs="Arial"/>
        </w:rPr>
        <w:t>préservation</w:t>
      </w:r>
      <w:proofErr w:type="spellEnd"/>
      <w:r w:rsidRPr="007F459E">
        <w:rPr>
          <w:rFonts w:ascii="Arial" w:hAnsi="Arial" w:cs="Arial"/>
        </w:rPr>
        <w:t xml:space="preserve"> des </w:t>
      </w:r>
      <w:proofErr w:type="spellStart"/>
      <w:r w:rsidRPr="007F459E">
        <w:rPr>
          <w:rFonts w:ascii="Arial" w:hAnsi="Arial" w:cs="Arial"/>
        </w:rPr>
        <w:t>ressources</w:t>
      </w:r>
      <w:proofErr w:type="spellEnd"/>
      <w:r w:rsidRPr="007F459E">
        <w:rPr>
          <w:rFonts w:ascii="Arial" w:hAnsi="Arial" w:cs="Arial"/>
        </w:rPr>
        <w:t xml:space="preserve">. En </w:t>
      </w:r>
      <w:proofErr w:type="spellStart"/>
      <w:r w:rsidRPr="007F459E">
        <w:rPr>
          <w:rFonts w:ascii="Arial" w:hAnsi="Arial" w:cs="Arial"/>
        </w:rPr>
        <w:t>outre</w:t>
      </w:r>
      <w:proofErr w:type="spellEnd"/>
      <w:r w:rsidRPr="007F459E">
        <w:rPr>
          <w:rFonts w:ascii="Arial" w:hAnsi="Arial" w:cs="Arial"/>
        </w:rPr>
        <w:t xml:space="preserve">, dans un </w:t>
      </w:r>
      <w:proofErr w:type="spellStart"/>
      <w:r w:rsidRPr="007F459E">
        <w:rPr>
          <w:rFonts w:ascii="Arial" w:hAnsi="Arial" w:cs="Arial"/>
        </w:rPr>
        <w:t>contexte</w:t>
      </w:r>
      <w:proofErr w:type="spellEnd"/>
      <w:r w:rsidRPr="007F459E">
        <w:rPr>
          <w:rFonts w:ascii="Arial" w:hAnsi="Arial" w:cs="Arial"/>
        </w:rPr>
        <w:t xml:space="preserve"> </w:t>
      </w:r>
      <w:proofErr w:type="spellStart"/>
      <w:r w:rsidRPr="007F459E">
        <w:rPr>
          <w:rFonts w:ascii="Arial" w:hAnsi="Arial" w:cs="Arial"/>
        </w:rPr>
        <w:t>d’escalade</w:t>
      </w:r>
      <w:proofErr w:type="spellEnd"/>
      <w:r w:rsidRPr="007F459E">
        <w:rPr>
          <w:rFonts w:ascii="Arial" w:hAnsi="Arial" w:cs="Arial"/>
        </w:rPr>
        <w:t xml:space="preserve"> des </w:t>
      </w:r>
      <w:proofErr w:type="spellStart"/>
      <w:r w:rsidRPr="007F459E">
        <w:rPr>
          <w:rFonts w:ascii="Arial" w:hAnsi="Arial" w:cs="Arial"/>
        </w:rPr>
        <w:t>coûts</w:t>
      </w:r>
      <w:proofErr w:type="spellEnd"/>
      <w:r w:rsidRPr="007F459E">
        <w:rPr>
          <w:rFonts w:ascii="Arial" w:hAnsi="Arial" w:cs="Arial"/>
        </w:rPr>
        <w:t xml:space="preserve"> </w:t>
      </w:r>
      <w:proofErr w:type="spellStart"/>
      <w:r w:rsidRPr="007F459E">
        <w:rPr>
          <w:rFonts w:ascii="Arial" w:hAnsi="Arial" w:cs="Arial"/>
        </w:rPr>
        <w:t>énergétiques</w:t>
      </w:r>
      <w:proofErr w:type="spellEnd"/>
      <w:r w:rsidRPr="007F459E">
        <w:rPr>
          <w:rFonts w:ascii="Arial" w:hAnsi="Arial" w:cs="Arial"/>
        </w:rPr>
        <w:t xml:space="preserve">, </w:t>
      </w:r>
      <w:proofErr w:type="spellStart"/>
      <w:r w:rsidRPr="007F459E">
        <w:rPr>
          <w:rFonts w:ascii="Arial" w:hAnsi="Arial" w:cs="Arial"/>
        </w:rPr>
        <w:t>l’imprimante</w:t>
      </w:r>
      <w:proofErr w:type="spellEnd"/>
      <w:r w:rsidRPr="007F459E">
        <w:rPr>
          <w:rFonts w:ascii="Arial" w:hAnsi="Arial" w:cs="Arial"/>
        </w:rPr>
        <w:t xml:space="preserve"> fait </w:t>
      </w:r>
      <w:proofErr w:type="spellStart"/>
      <w:r w:rsidRPr="007F459E">
        <w:rPr>
          <w:rFonts w:ascii="Arial" w:hAnsi="Arial" w:cs="Arial"/>
        </w:rPr>
        <w:t>preuve</w:t>
      </w:r>
      <w:proofErr w:type="spellEnd"/>
      <w:r w:rsidRPr="007F459E">
        <w:rPr>
          <w:rFonts w:ascii="Arial" w:hAnsi="Arial" w:cs="Arial"/>
        </w:rPr>
        <w:t xml:space="preserve"> </w:t>
      </w:r>
      <w:proofErr w:type="spellStart"/>
      <w:r w:rsidRPr="007F459E">
        <w:rPr>
          <w:rFonts w:ascii="Arial" w:hAnsi="Arial" w:cs="Arial"/>
        </w:rPr>
        <w:t>d’une</w:t>
      </w:r>
      <w:proofErr w:type="spellEnd"/>
      <w:r w:rsidRPr="007F459E">
        <w:rPr>
          <w:rFonts w:ascii="Arial" w:hAnsi="Arial" w:cs="Arial"/>
        </w:rPr>
        <w:t xml:space="preserve"> </w:t>
      </w:r>
      <w:proofErr w:type="spellStart"/>
      <w:r w:rsidRPr="007F459E">
        <w:rPr>
          <w:rFonts w:ascii="Arial" w:hAnsi="Arial" w:cs="Arial"/>
        </w:rPr>
        <w:t>excellente</w:t>
      </w:r>
      <w:proofErr w:type="spellEnd"/>
      <w:r w:rsidRPr="007F459E">
        <w:rPr>
          <w:rFonts w:ascii="Arial" w:hAnsi="Arial" w:cs="Arial"/>
        </w:rPr>
        <w:t xml:space="preserve"> </w:t>
      </w:r>
      <w:proofErr w:type="spellStart"/>
      <w:r w:rsidRPr="007F459E">
        <w:rPr>
          <w:rFonts w:ascii="Arial" w:hAnsi="Arial" w:cs="Arial"/>
        </w:rPr>
        <w:t>rentabilité</w:t>
      </w:r>
      <w:proofErr w:type="spellEnd"/>
      <w:r w:rsidRPr="007F459E">
        <w:rPr>
          <w:rFonts w:ascii="Arial" w:hAnsi="Arial" w:cs="Arial"/>
        </w:rPr>
        <w:t xml:space="preserve"> grâce à </w:t>
      </w:r>
      <w:proofErr w:type="spellStart"/>
      <w:r w:rsidRPr="007F459E">
        <w:rPr>
          <w:rFonts w:ascii="Arial" w:hAnsi="Arial" w:cs="Arial"/>
        </w:rPr>
        <w:t>sa</w:t>
      </w:r>
      <w:proofErr w:type="spellEnd"/>
      <w:r w:rsidRPr="007F459E">
        <w:rPr>
          <w:rFonts w:ascii="Arial" w:hAnsi="Arial" w:cs="Arial"/>
        </w:rPr>
        <w:t xml:space="preserve"> </w:t>
      </w:r>
      <w:proofErr w:type="spellStart"/>
      <w:r w:rsidRPr="007F459E">
        <w:rPr>
          <w:rFonts w:ascii="Arial" w:hAnsi="Arial" w:cs="Arial"/>
        </w:rPr>
        <w:t>faible</w:t>
      </w:r>
      <w:proofErr w:type="spellEnd"/>
      <w:r w:rsidRPr="007F459E">
        <w:rPr>
          <w:rFonts w:ascii="Arial" w:hAnsi="Arial" w:cs="Arial"/>
        </w:rPr>
        <w:t xml:space="preserve"> </w:t>
      </w:r>
      <w:proofErr w:type="spellStart"/>
      <w:r w:rsidRPr="007F459E">
        <w:rPr>
          <w:rFonts w:ascii="Arial" w:hAnsi="Arial" w:cs="Arial"/>
        </w:rPr>
        <w:t>consommation</w:t>
      </w:r>
      <w:proofErr w:type="spellEnd"/>
      <w:r w:rsidRPr="007F459E">
        <w:rPr>
          <w:rFonts w:ascii="Arial" w:hAnsi="Arial" w:cs="Arial"/>
        </w:rPr>
        <w:t xml:space="preserve"> </w:t>
      </w:r>
      <w:proofErr w:type="spellStart"/>
      <w:r w:rsidRPr="007F459E">
        <w:rPr>
          <w:rFonts w:ascii="Arial" w:hAnsi="Arial" w:cs="Arial"/>
        </w:rPr>
        <w:t>d’énergie</w:t>
      </w:r>
      <w:proofErr w:type="spellEnd"/>
      <w:r w:rsidRPr="007F459E">
        <w:rPr>
          <w:rFonts w:ascii="Arial" w:hAnsi="Arial" w:cs="Arial"/>
        </w:rPr>
        <w:t xml:space="preserve"> et </w:t>
      </w:r>
      <w:proofErr w:type="spellStart"/>
      <w:r w:rsidRPr="007F459E">
        <w:rPr>
          <w:rFonts w:ascii="Arial" w:hAnsi="Arial" w:cs="Arial"/>
        </w:rPr>
        <w:t>d’encre</w:t>
      </w:r>
      <w:proofErr w:type="spellEnd"/>
      <w:r w:rsidRPr="007F459E">
        <w:rPr>
          <w:rFonts w:ascii="Arial" w:hAnsi="Arial" w:cs="Arial"/>
        </w:rPr>
        <w:t>.</w:t>
      </w:r>
    </w:p>
    <w:p w14:paraId="163C2F26" w14:textId="77777777" w:rsidR="007F459E" w:rsidRPr="007F459E" w:rsidRDefault="007F459E" w:rsidP="007F459E">
      <w:pPr>
        <w:spacing w:line="360" w:lineRule="auto"/>
        <w:jc w:val="both"/>
        <w:rPr>
          <w:rFonts w:ascii="Arial" w:hAnsi="Arial" w:cs="Arial"/>
        </w:rPr>
      </w:pPr>
      <w:r w:rsidRPr="007F459E">
        <w:rPr>
          <w:rFonts w:ascii="Arial" w:hAnsi="Arial" w:cs="Arial"/>
        </w:rPr>
        <w:t xml:space="preserve">Sven Breiter, PDG de Fokina, </w:t>
      </w:r>
      <w:proofErr w:type="spellStart"/>
      <w:r w:rsidRPr="007F459E">
        <w:rPr>
          <w:rFonts w:ascii="Arial" w:hAnsi="Arial" w:cs="Arial"/>
        </w:rPr>
        <w:t>affirme</w:t>
      </w:r>
      <w:proofErr w:type="spellEnd"/>
      <w:r w:rsidRPr="007F459E">
        <w:rPr>
          <w:rFonts w:ascii="Arial" w:hAnsi="Arial" w:cs="Arial"/>
        </w:rPr>
        <w:t> : « </w:t>
      </w:r>
      <w:proofErr w:type="spellStart"/>
      <w:r w:rsidRPr="007F459E">
        <w:rPr>
          <w:rFonts w:ascii="Arial" w:hAnsi="Arial" w:cs="Arial"/>
        </w:rPr>
        <w:t>l’imprimante</w:t>
      </w:r>
      <w:proofErr w:type="spellEnd"/>
      <w:r w:rsidRPr="007F459E">
        <w:rPr>
          <w:rFonts w:ascii="Arial" w:hAnsi="Arial" w:cs="Arial"/>
        </w:rPr>
        <w:t xml:space="preserve"> Acuity Ultra Hybrid LED de Fujifilm a </w:t>
      </w:r>
      <w:proofErr w:type="spellStart"/>
      <w:r w:rsidRPr="007F459E">
        <w:rPr>
          <w:rFonts w:ascii="Arial" w:hAnsi="Arial" w:cs="Arial"/>
        </w:rPr>
        <w:t>véritablement</w:t>
      </w:r>
      <w:proofErr w:type="spellEnd"/>
      <w:r w:rsidRPr="007F459E">
        <w:rPr>
          <w:rFonts w:ascii="Arial" w:hAnsi="Arial" w:cs="Arial"/>
        </w:rPr>
        <w:t xml:space="preserve"> </w:t>
      </w:r>
      <w:proofErr w:type="spellStart"/>
      <w:r w:rsidRPr="007F459E">
        <w:rPr>
          <w:rFonts w:ascii="Arial" w:hAnsi="Arial" w:cs="Arial"/>
        </w:rPr>
        <w:t>révolutionné</w:t>
      </w:r>
      <w:proofErr w:type="spellEnd"/>
      <w:r w:rsidRPr="007F459E">
        <w:rPr>
          <w:rFonts w:ascii="Arial" w:hAnsi="Arial" w:cs="Arial"/>
        </w:rPr>
        <w:t xml:space="preserve"> </w:t>
      </w:r>
      <w:proofErr w:type="spellStart"/>
      <w:r w:rsidRPr="007F459E">
        <w:rPr>
          <w:rFonts w:ascii="Arial" w:hAnsi="Arial" w:cs="Arial"/>
        </w:rPr>
        <w:t>notre</w:t>
      </w:r>
      <w:proofErr w:type="spellEnd"/>
      <w:r w:rsidRPr="007F459E">
        <w:rPr>
          <w:rFonts w:ascii="Arial" w:hAnsi="Arial" w:cs="Arial"/>
        </w:rPr>
        <w:t xml:space="preserve"> </w:t>
      </w:r>
      <w:proofErr w:type="spellStart"/>
      <w:r w:rsidRPr="007F459E">
        <w:rPr>
          <w:rFonts w:ascii="Arial" w:hAnsi="Arial" w:cs="Arial"/>
        </w:rPr>
        <w:t>productivité</w:t>
      </w:r>
      <w:proofErr w:type="spellEnd"/>
      <w:r w:rsidRPr="007F459E">
        <w:rPr>
          <w:rFonts w:ascii="Arial" w:hAnsi="Arial" w:cs="Arial"/>
        </w:rPr>
        <w:t xml:space="preserve"> et nous a </w:t>
      </w:r>
      <w:proofErr w:type="spellStart"/>
      <w:r w:rsidRPr="007F459E">
        <w:rPr>
          <w:rFonts w:ascii="Arial" w:hAnsi="Arial" w:cs="Arial"/>
        </w:rPr>
        <w:t>permis</w:t>
      </w:r>
      <w:proofErr w:type="spellEnd"/>
      <w:r w:rsidRPr="007F459E">
        <w:rPr>
          <w:rFonts w:ascii="Arial" w:hAnsi="Arial" w:cs="Arial"/>
        </w:rPr>
        <w:t xml:space="preserve"> </w:t>
      </w:r>
      <w:proofErr w:type="spellStart"/>
      <w:r w:rsidRPr="007F459E">
        <w:rPr>
          <w:rFonts w:ascii="Arial" w:hAnsi="Arial" w:cs="Arial"/>
        </w:rPr>
        <w:t>d’atteindre</w:t>
      </w:r>
      <w:proofErr w:type="spellEnd"/>
      <w:r w:rsidRPr="007F459E">
        <w:rPr>
          <w:rFonts w:ascii="Arial" w:hAnsi="Arial" w:cs="Arial"/>
        </w:rPr>
        <w:t xml:space="preserve"> de nouveaux </w:t>
      </w:r>
      <w:proofErr w:type="spellStart"/>
      <w:r w:rsidRPr="007F459E">
        <w:rPr>
          <w:rFonts w:ascii="Arial" w:hAnsi="Arial" w:cs="Arial"/>
        </w:rPr>
        <w:t>sommets</w:t>
      </w:r>
      <w:proofErr w:type="spellEnd"/>
      <w:r w:rsidRPr="007F459E">
        <w:rPr>
          <w:rFonts w:ascii="Arial" w:hAnsi="Arial" w:cs="Arial"/>
        </w:rPr>
        <w:t xml:space="preserve"> sur le plan de la </w:t>
      </w:r>
      <w:proofErr w:type="spellStart"/>
      <w:r w:rsidRPr="007F459E">
        <w:rPr>
          <w:rFonts w:ascii="Arial" w:hAnsi="Arial" w:cs="Arial"/>
        </w:rPr>
        <w:t>qualité</w:t>
      </w:r>
      <w:proofErr w:type="spellEnd"/>
      <w:r w:rsidRPr="007F459E">
        <w:rPr>
          <w:rFonts w:ascii="Arial" w:hAnsi="Arial" w:cs="Arial"/>
        </w:rPr>
        <w:t xml:space="preserve"> et de </w:t>
      </w:r>
      <w:proofErr w:type="spellStart"/>
      <w:r w:rsidRPr="007F459E">
        <w:rPr>
          <w:rFonts w:ascii="Arial" w:hAnsi="Arial" w:cs="Arial"/>
        </w:rPr>
        <w:lastRenderedPageBreak/>
        <w:t>l’efficacité</w:t>
      </w:r>
      <w:proofErr w:type="spellEnd"/>
      <w:r w:rsidRPr="007F459E">
        <w:rPr>
          <w:rFonts w:ascii="Arial" w:hAnsi="Arial" w:cs="Arial"/>
        </w:rPr>
        <w:t xml:space="preserve">. Cette machine </w:t>
      </w:r>
      <w:proofErr w:type="spellStart"/>
      <w:r w:rsidRPr="007F459E">
        <w:rPr>
          <w:rFonts w:ascii="Arial" w:hAnsi="Arial" w:cs="Arial"/>
        </w:rPr>
        <w:t>constituait</w:t>
      </w:r>
      <w:proofErr w:type="spellEnd"/>
      <w:r w:rsidRPr="007F459E">
        <w:rPr>
          <w:rFonts w:ascii="Arial" w:hAnsi="Arial" w:cs="Arial"/>
        </w:rPr>
        <w:t xml:space="preserve"> le </w:t>
      </w:r>
      <w:proofErr w:type="spellStart"/>
      <w:r w:rsidRPr="007F459E">
        <w:rPr>
          <w:rFonts w:ascii="Arial" w:hAnsi="Arial" w:cs="Arial"/>
        </w:rPr>
        <w:t>meilleur</w:t>
      </w:r>
      <w:proofErr w:type="spellEnd"/>
      <w:r w:rsidRPr="007F459E">
        <w:rPr>
          <w:rFonts w:ascii="Arial" w:hAnsi="Arial" w:cs="Arial"/>
        </w:rPr>
        <w:t xml:space="preserve"> choix pour </w:t>
      </w:r>
      <w:proofErr w:type="spellStart"/>
      <w:r w:rsidRPr="007F459E">
        <w:rPr>
          <w:rFonts w:ascii="Arial" w:hAnsi="Arial" w:cs="Arial"/>
        </w:rPr>
        <w:t>répondre</w:t>
      </w:r>
      <w:proofErr w:type="spellEnd"/>
      <w:r w:rsidRPr="007F459E">
        <w:rPr>
          <w:rFonts w:ascii="Arial" w:hAnsi="Arial" w:cs="Arial"/>
        </w:rPr>
        <w:t xml:space="preserve"> aux </w:t>
      </w:r>
      <w:proofErr w:type="spellStart"/>
      <w:r w:rsidRPr="007F459E">
        <w:rPr>
          <w:rFonts w:ascii="Arial" w:hAnsi="Arial" w:cs="Arial"/>
        </w:rPr>
        <w:t>défis</w:t>
      </w:r>
      <w:proofErr w:type="spellEnd"/>
      <w:r w:rsidRPr="007F459E">
        <w:rPr>
          <w:rFonts w:ascii="Arial" w:hAnsi="Arial" w:cs="Arial"/>
        </w:rPr>
        <w:t xml:space="preserve"> </w:t>
      </w:r>
      <w:proofErr w:type="spellStart"/>
      <w:r w:rsidRPr="007F459E">
        <w:rPr>
          <w:rFonts w:ascii="Arial" w:hAnsi="Arial" w:cs="Arial"/>
        </w:rPr>
        <w:t>quotidiens</w:t>
      </w:r>
      <w:proofErr w:type="spellEnd"/>
      <w:r w:rsidRPr="007F459E">
        <w:rPr>
          <w:rFonts w:ascii="Arial" w:hAnsi="Arial" w:cs="Arial"/>
        </w:rPr>
        <w:t xml:space="preserve"> de </w:t>
      </w:r>
      <w:proofErr w:type="spellStart"/>
      <w:r w:rsidRPr="007F459E">
        <w:rPr>
          <w:rFonts w:ascii="Arial" w:hAnsi="Arial" w:cs="Arial"/>
        </w:rPr>
        <w:t>notre</w:t>
      </w:r>
      <w:proofErr w:type="spellEnd"/>
      <w:r w:rsidRPr="007F459E">
        <w:rPr>
          <w:rFonts w:ascii="Arial" w:hAnsi="Arial" w:cs="Arial"/>
        </w:rPr>
        <w:t xml:space="preserve"> </w:t>
      </w:r>
      <w:proofErr w:type="spellStart"/>
      <w:r w:rsidRPr="007F459E">
        <w:rPr>
          <w:rFonts w:ascii="Arial" w:hAnsi="Arial" w:cs="Arial"/>
        </w:rPr>
        <w:t>entreprise</w:t>
      </w:r>
      <w:proofErr w:type="spellEnd"/>
      <w:r w:rsidRPr="007F459E">
        <w:rPr>
          <w:rFonts w:ascii="Arial" w:hAnsi="Arial" w:cs="Arial"/>
        </w:rPr>
        <w:t>. »</w:t>
      </w:r>
    </w:p>
    <w:p w14:paraId="0E2047B0" w14:textId="77777777" w:rsidR="007F459E" w:rsidRPr="007F459E" w:rsidRDefault="007F459E" w:rsidP="007F459E">
      <w:pPr>
        <w:spacing w:line="360" w:lineRule="auto"/>
        <w:jc w:val="both"/>
        <w:rPr>
          <w:rFonts w:ascii="Arial" w:hAnsi="Arial" w:cs="Arial"/>
        </w:rPr>
      </w:pPr>
      <w:r w:rsidRPr="007F459E">
        <w:rPr>
          <w:rFonts w:ascii="Arial" w:hAnsi="Arial" w:cs="Arial"/>
        </w:rPr>
        <w:t xml:space="preserve">« Avec </w:t>
      </w:r>
      <w:proofErr w:type="spellStart"/>
      <w:r w:rsidRPr="007F459E">
        <w:rPr>
          <w:rFonts w:ascii="Arial" w:hAnsi="Arial" w:cs="Arial"/>
        </w:rPr>
        <w:t>nos</w:t>
      </w:r>
      <w:proofErr w:type="spellEnd"/>
      <w:r w:rsidRPr="007F459E">
        <w:rPr>
          <w:rFonts w:ascii="Arial" w:hAnsi="Arial" w:cs="Arial"/>
        </w:rPr>
        <w:t xml:space="preserve"> deux machines Fujifilm, nous </w:t>
      </w:r>
      <w:proofErr w:type="spellStart"/>
      <w:r w:rsidRPr="007F459E">
        <w:rPr>
          <w:rFonts w:ascii="Arial" w:hAnsi="Arial" w:cs="Arial"/>
        </w:rPr>
        <w:t>sommes</w:t>
      </w:r>
      <w:proofErr w:type="spellEnd"/>
      <w:r w:rsidRPr="007F459E">
        <w:rPr>
          <w:rFonts w:ascii="Arial" w:hAnsi="Arial" w:cs="Arial"/>
        </w:rPr>
        <w:t xml:space="preserve"> </w:t>
      </w:r>
      <w:proofErr w:type="spellStart"/>
      <w:r w:rsidRPr="007F459E">
        <w:rPr>
          <w:rFonts w:ascii="Arial" w:hAnsi="Arial" w:cs="Arial"/>
        </w:rPr>
        <w:t>en</w:t>
      </w:r>
      <w:proofErr w:type="spellEnd"/>
      <w:r w:rsidRPr="007F459E">
        <w:rPr>
          <w:rFonts w:ascii="Arial" w:hAnsi="Arial" w:cs="Arial"/>
        </w:rPr>
        <w:t xml:space="preserve"> </w:t>
      </w:r>
      <w:proofErr w:type="spellStart"/>
      <w:r w:rsidRPr="007F459E">
        <w:rPr>
          <w:rFonts w:ascii="Arial" w:hAnsi="Arial" w:cs="Arial"/>
        </w:rPr>
        <w:t>mesure</w:t>
      </w:r>
      <w:proofErr w:type="spellEnd"/>
      <w:r w:rsidRPr="007F459E">
        <w:rPr>
          <w:rFonts w:ascii="Arial" w:hAnsi="Arial" w:cs="Arial"/>
        </w:rPr>
        <w:t xml:space="preserve"> </w:t>
      </w:r>
      <w:proofErr w:type="spellStart"/>
      <w:r w:rsidRPr="007F459E">
        <w:rPr>
          <w:rFonts w:ascii="Arial" w:hAnsi="Arial" w:cs="Arial"/>
        </w:rPr>
        <w:t>d’offrir</w:t>
      </w:r>
      <w:proofErr w:type="spellEnd"/>
      <w:r w:rsidRPr="007F459E">
        <w:rPr>
          <w:rFonts w:ascii="Arial" w:hAnsi="Arial" w:cs="Arial"/>
        </w:rPr>
        <w:t xml:space="preserve"> à </w:t>
      </w:r>
      <w:proofErr w:type="spellStart"/>
      <w:r w:rsidRPr="007F459E">
        <w:rPr>
          <w:rFonts w:ascii="Arial" w:hAnsi="Arial" w:cs="Arial"/>
        </w:rPr>
        <w:t>nos</w:t>
      </w:r>
      <w:proofErr w:type="spellEnd"/>
      <w:r w:rsidRPr="007F459E">
        <w:rPr>
          <w:rFonts w:ascii="Arial" w:hAnsi="Arial" w:cs="Arial"/>
        </w:rPr>
        <w:t xml:space="preserve"> clients </w:t>
      </w:r>
      <w:proofErr w:type="spellStart"/>
      <w:r w:rsidRPr="007F459E">
        <w:rPr>
          <w:rFonts w:ascii="Arial" w:hAnsi="Arial" w:cs="Arial"/>
        </w:rPr>
        <w:t>souplesse</w:t>
      </w:r>
      <w:proofErr w:type="spellEnd"/>
      <w:r w:rsidRPr="007F459E">
        <w:rPr>
          <w:rFonts w:ascii="Arial" w:hAnsi="Arial" w:cs="Arial"/>
        </w:rPr>
        <w:t xml:space="preserve">, </w:t>
      </w:r>
      <w:proofErr w:type="spellStart"/>
      <w:r w:rsidRPr="007F459E">
        <w:rPr>
          <w:rFonts w:ascii="Arial" w:hAnsi="Arial" w:cs="Arial"/>
        </w:rPr>
        <w:t>qualité</w:t>
      </w:r>
      <w:proofErr w:type="spellEnd"/>
      <w:r w:rsidRPr="007F459E">
        <w:rPr>
          <w:rFonts w:ascii="Arial" w:hAnsi="Arial" w:cs="Arial"/>
        </w:rPr>
        <w:t xml:space="preserve"> et rapport </w:t>
      </w:r>
      <w:proofErr w:type="spellStart"/>
      <w:r w:rsidRPr="007F459E">
        <w:rPr>
          <w:rFonts w:ascii="Arial" w:hAnsi="Arial" w:cs="Arial"/>
        </w:rPr>
        <w:t>qualité</w:t>
      </w:r>
      <w:proofErr w:type="spellEnd"/>
      <w:r w:rsidRPr="007F459E">
        <w:rPr>
          <w:rFonts w:ascii="Arial" w:hAnsi="Arial" w:cs="Arial"/>
        </w:rPr>
        <w:t xml:space="preserve">-prix, </w:t>
      </w:r>
      <w:proofErr w:type="spellStart"/>
      <w:r w:rsidRPr="007F459E">
        <w:rPr>
          <w:rFonts w:ascii="Arial" w:hAnsi="Arial" w:cs="Arial"/>
        </w:rPr>
        <w:t>toujours</w:t>
      </w:r>
      <w:proofErr w:type="spellEnd"/>
      <w:r w:rsidRPr="007F459E">
        <w:rPr>
          <w:rFonts w:ascii="Arial" w:hAnsi="Arial" w:cs="Arial"/>
        </w:rPr>
        <w:t xml:space="preserve"> </w:t>
      </w:r>
      <w:proofErr w:type="spellStart"/>
      <w:r w:rsidRPr="007F459E">
        <w:rPr>
          <w:rFonts w:ascii="Arial" w:hAnsi="Arial" w:cs="Arial"/>
        </w:rPr>
        <w:t>soutenus</w:t>
      </w:r>
      <w:proofErr w:type="spellEnd"/>
      <w:r w:rsidRPr="007F459E">
        <w:rPr>
          <w:rFonts w:ascii="Arial" w:hAnsi="Arial" w:cs="Arial"/>
        </w:rPr>
        <w:t xml:space="preserve"> par </w:t>
      </w:r>
      <w:proofErr w:type="spellStart"/>
      <w:r w:rsidRPr="007F459E">
        <w:rPr>
          <w:rFonts w:ascii="Arial" w:hAnsi="Arial" w:cs="Arial"/>
        </w:rPr>
        <w:t>l’exceptionnel</w:t>
      </w:r>
      <w:proofErr w:type="spellEnd"/>
      <w:r w:rsidRPr="007F459E">
        <w:rPr>
          <w:rFonts w:ascii="Arial" w:hAnsi="Arial" w:cs="Arial"/>
        </w:rPr>
        <w:t xml:space="preserve"> service client, la formation et </w:t>
      </w:r>
      <w:proofErr w:type="spellStart"/>
      <w:r w:rsidRPr="007F459E">
        <w:rPr>
          <w:rFonts w:ascii="Arial" w:hAnsi="Arial" w:cs="Arial"/>
        </w:rPr>
        <w:t>l’expertise</w:t>
      </w:r>
      <w:proofErr w:type="spellEnd"/>
      <w:r w:rsidRPr="007F459E">
        <w:rPr>
          <w:rFonts w:ascii="Arial" w:hAnsi="Arial" w:cs="Arial"/>
        </w:rPr>
        <w:t xml:space="preserve"> technique de Fujifilm. »</w:t>
      </w:r>
    </w:p>
    <w:p w14:paraId="29FF4142" w14:textId="77777777" w:rsidR="007F459E" w:rsidRPr="007F459E" w:rsidRDefault="007F459E" w:rsidP="007F459E">
      <w:pPr>
        <w:spacing w:line="360" w:lineRule="auto"/>
        <w:jc w:val="both"/>
        <w:rPr>
          <w:rFonts w:ascii="Arial" w:hAnsi="Arial" w:cs="Arial"/>
        </w:rPr>
      </w:pPr>
      <w:r w:rsidRPr="007F459E">
        <w:rPr>
          <w:rFonts w:ascii="Arial" w:hAnsi="Arial" w:cs="Arial"/>
        </w:rPr>
        <w:t xml:space="preserve">M. Breiter </w:t>
      </w:r>
      <w:proofErr w:type="spellStart"/>
      <w:r w:rsidRPr="007F459E">
        <w:rPr>
          <w:rFonts w:ascii="Arial" w:hAnsi="Arial" w:cs="Arial"/>
        </w:rPr>
        <w:t>ajoute</w:t>
      </w:r>
      <w:proofErr w:type="spellEnd"/>
      <w:r w:rsidRPr="007F459E">
        <w:rPr>
          <w:rFonts w:ascii="Arial" w:hAnsi="Arial" w:cs="Arial"/>
        </w:rPr>
        <w:t> : « </w:t>
      </w:r>
      <w:proofErr w:type="spellStart"/>
      <w:r w:rsidRPr="007F459E">
        <w:rPr>
          <w:rFonts w:ascii="Arial" w:hAnsi="Arial" w:cs="Arial"/>
        </w:rPr>
        <w:t>notre</w:t>
      </w:r>
      <w:proofErr w:type="spellEnd"/>
      <w:r w:rsidRPr="007F459E">
        <w:rPr>
          <w:rFonts w:ascii="Arial" w:hAnsi="Arial" w:cs="Arial"/>
        </w:rPr>
        <w:t xml:space="preserve"> </w:t>
      </w:r>
      <w:proofErr w:type="spellStart"/>
      <w:r w:rsidRPr="007F459E">
        <w:rPr>
          <w:rFonts w:ascii="Arial" w:hAnsi="Arial" w:cs="Arial"/>
        </w:rPr>
        <w:t>partenariat</w:t>
      </w:r>
      <w:proofErr w:type="spellEnd"/>
      <w:r w:rsidRPr="007F459E">
        <w:rPr>
          <w:rFonts w:ascii="Arial" w:hAnsi="Arial" w:cs="Arial"/>
        </w:rPr>
        <w:t xml:space="preserve"> avec Fujifilm a </w:t>
      </w:r>
      <w:proofErr w:type="spellStart"/>
      <w:r w:rsidRPr="007F459E">
        <w:rPr>
          <w:rFonts w:ascii="Arial" w:hAnsi="Arial" w:cs="Arial"/>
        </w:rPr>
        <w:t>joué</w:t>
      </w:r>
      <w:proofErr w:type="spellEnd"/>
      <w:r w:rsidRPr="007F459E">
        <w:rPr>
          <w:rFonts w:ascii="Arial" w:hAnsi="Arial" w:cs="Arial"/>
        </w:rPr>
        <w:t xml:space="preserve"> un </w:t>
      </w:r>
      <w:proofErr w:type="spellStart"/>
      <w:r w:rsidRPr="007F459E">
        <w:rPr>
          <w:rFonts w:ascii="Arial" w:hAnsi="Arial" w:cs="Arial"/>
        </w:rPr>
        <w:t>rôle</w:t>
      </w:r>
      <w:proofErr w:type="spellEnd"/>
      <w:r w:rsidRPr="007F459E">
        <w:rPr>
          <w:rFonts w:ascii="Arial" w:hAnsi="Arial" w:cs="Arial"/>
        </w:rPr>
        <w:t xml:space="preserve"> </w:t>
      </w:r>
      <w:proofErr w:type="spellStart"/>
      <w:r w:rsidRPr="007F459E">
        <w:rPr>
          <w:rFonts w:ascii="Arial" w:hAnsi="Arial" w:cs="Arial"/>
        </w:rPr>
        <w:t>déterminant</w:t>
      </w:r>
      <w:proofErr w:type="spellEnd"/>
      <w:r w:rsidRPr="007F459E">
        <w:rPr>
          <w:rFonts w:ascii="Arial" w:hAnsi="Arial" w:cs="Arial"/>
        </w:rPr>
        <w:t xml:space="preserve"> dans </w:t>
      </w:r>
      <w:proofErr w:type="spellStart"/>
      <w:r w:rsidRPr="007F459E">
        <w:rPr>
          <w:rFonts w:ascii="Arial" w:hAnsi="Arial" w:cs="Arial"/>
        </w:rPr>
        <w:t>notre</w:t>
      </w:r>
      <w:proofErr w:type="spellEnd"/>
      <w:r w:rsidRPr="007F459E">
        <w:rPr>
          <w:rFonts w:ascii="Arial" w:hAnsi="Arial" w:cs="Arial"/>
        </w:rPr>
        <w:t xml:space="preserve"> succès, et </w:t>
      </w:r>
      <w:proofErr w:type="spellStart"/>
      <w:r w:rsidRPr="007F459E">
        <w:rPr>
          <w:rFonts w:ascii="Arial" w:hAnsi="Arial" w:cs="Arial"/>
        </w:rPr>
        <w:t>l’Acuity</w:t>
      </w:r>
      <w:proofErr w:type="spellEnd"/>
      <w:r w:rsidRPr="007F459E">
        <w:rPr>
          <w:rFonts w:ascii="Arial" w:hAnsi="Arial" w:cs="Arial"/>
        </w:rPr>
        <w:t xml:space="preserve"> Ultra Hybrid LED </w:t>
      </w:r>
      <w:proofErr w:type="spellStart"/>
      <w:r w:rsidRPr="007F459E">
        <w:rPr>
          <w:rFonts w:ascii="Arial" w:hAnsi="Arial" w:cs="Arial"/>
        </w:rPr>
        <w:t>est</w:t>
      </w:r>
      <w:proofErr w:type="spellEnd"/>
      <w:r w:rsidRPr="007F459E">
        <w:rPr>
          <w:rFonts w:ascii="Arial" w:hAnsi="Arial" w:cs="Arial"/>
        </w:rPr>
        <w:t xml:space="preserve"> </w:t>
      </w:r>
      <w:proofErr w:type="spellStart"/>
      <w:r w:rsidRPr="007F459E">
        <w:rPr>
          <w:rFonts w:ascii="Arial" w:hAnsi="Arial" w:cs="Arial"/>
        </w:rPr>
        <w:t>devenue</w:t>
      </w:r>
      <w:proofErr w:type="spellEnd"/>
      <w:r w:rsidRPr="007F459E">
        <w:rPr>
          <w:rFonts w:ascii="Arial" w:hAnsi="Arial" w:cs="Arial"/>
        </w:rPr>
        <w:t xml:space="preserve"> un </w:t>
      </w:r>
      <w:proofErr w:type="spellStart"/>
      <w:r w:rsidRPr="007F459E">
        <w:rPr>
          <w:rFonts w:ascii="Arial" w:hAnsi="Arial" w:cs="Arial"/>
        </w:rPr>
        <w:t>atout</w:t>
      </w:r>
      <w:proofErr w:type="spellEnd"/>
      <w:r w:rsidRPr="007F459E">
        <w:rPr>
          <w:rFonts w:ascii="Arial" w:hAnsi="Arial" w:cs="Arial"/>
        </w:rPr>
        <w:t xml:space="preserve"> indispensable dans </w:t>
      </w:r>
      <w:proofErr w:type="spellStart"/>
      <w:r w:rsidRPr="007F459E">
        <w:rPr>
          <w:rFonts w:ascii="Arial" w:hAnsi="Arial" w:cs="Arial"/>
        </w:rPr>
        <w:t>nos</w:t>
      </w:r>
      <w:proofErr w:type="spellEnd"/>
      <w:r w:rsidRPr="007F459E">
        <w:rPr>
          <w:rFonts w:ascii="Arial" w:hAnsi="Arial" w:cs="Arial"/>
        </w:rPr>
        <w:t xml:space="preserve"> processus de conception et </w:t>
      </w:r>
      <w:proofErr w:type="spellStart"/>
      <w:r w:rsidRPr="007F459E">
        <w:rPr>
          <w:rFonts w:ascii="Arial" w:hAnsi="Arial" w:cs="Arial"/>
        </w:rPr>
        <w:t>d’impression</w:t>
      </w:r>
      <w:proofErr w:type="spellEnd"/>
      <w:r w:rsidRPr="007F459E">
        <w:rPr>
          <w:rFonts w:ascii="Arial" w:hAnsi="Arial" w:cs="Arial"/>
        </w:rPr>
        <w:t>. »</w:t>
      </w:r>
    </w:p>
    <w:p w14:paraId="74A1A7B1" w14:textId="77777777" w:rsidR="007F459E" w:rsidRPr="007F459E" w:rsidRDefault="007F459E" w:rsidP="007F459E">
      <w:pPr>
        <w:spacing w:line="360" w:lineRule="auto"/>
        <w:jc w:val="both"/>
        <w:rPr>
          <w:rFonts w:ascii="Arial" w:hAnsi="Arial" w:cs="Arial"/>
        </w:rPr>
      </w:pPr>
      <w:r w:rsidRPr="007F459E">
        <w:rPr>
          <w:rFonts w:ascii="Arial" w:hAnsi="Arial" w:cs="Arial"/>
        </w:rPr>
        <w:t xml:space="preserve">Shaun Holdom, </w:t>
      </w:r>
      <w:proofErr w:type="spellStart"/>
      <w:r w:rsidRPr="007F459E">
        <w:rPr>
          <w:rFonts w:ascii="Arial" w:hAnsi="Arial" w:cs="Arial"/>
        </w:rPr>
        <w:t>responsable</w:t>
      </w:r>
      <w:proofErr w:type="spellEnd"/>
      <w:r w:rsidRPr="007F459E">
        <w:rPr>
          <w:rFonts w:ascii="Arial" w:hAnsi="Arial" w:cs="Arial"/>
        </w:rPr>
        <w:t xml:space="preserve"> du </w:t>
      </w:r>
      <w:proofErr w:type="spellStart"/>
      <w:r w:rsidRPr="007F459E">
        <w:rPr>
          <w:rFonts w:ascii="Arial" w:hAnsi="Arial" w:cs="Arial"/>
        </w:rPr>
        <w:t>développement</w:t>
      </w:r>
      <w:proofErr w:type="spellEnd"/>
      <w:r w:rsidRPr="007F459E">
        <w:rPr>
          <w:rFonts w:ascii="Arial" w:hAnsi="Arial" w:cs="Arial"/>
        </w:rPr>
        <w:t xml:space="preserve"> commercial, grand format, pour Fujifilm Wide Format Inkjet Systems, </w:t>
      </w:r>
      <w:proofErr w:type="spellStart"/>
      <w:r w:rsidRPr="007F459E">
        <w:rPr>
          <w:rFonts w:ascii="Arial" w:hAnsi="Arial" w:cs="Arial"/>
        </w:rPr>
        <w:t>commente</w:t>
      </w:r>
      <w:proofErr w:type="spellEnd"/>
      <w:r w:rsidRPr="007F459E">
        <w:rPr>
          <w:rFonts w:ascii="Arial" w:hAnsi="Arial" w:cs="Arial"/>
        </w:rPr>
        <w:t xml:space="preserve"> : « Fokina </w:t>
      </w:r>
      <w:proofErr w:type="spellStart"/>
      <w:r w:rsidRPr="007F459E">
        <w:rPr>
          <w:rFonts w:ascii="Arial" w:hAnsi="Arial" w:cs="Arial"/>
        </w:rPr>
        <w:t>est</w:t>
      </w:r>
      <w:proofErr w:type="spellEnd"/>
      <w:r w:rsidRPr="007F459E">
        <w:rPr>
          <w:rFonts w:ascii="Arial" w:hAnsi="Arial" w:cs="Arial"/>
        </w:rPr>
        <w:t xml:space="preserve"> un </w:t>
      </w:r>
      <w:proofErr w:type="spellStart"/>
      <w:r w:rsidRPr="007F459E">
        <w:rPr>
          <w:rFonts w:ascii="Arial" w:hAnsi="Arial" w:cs="Arial"/>
        </w:rPr>
        <w:t>partenaire</w:t>
      </w:r>
      <w:proofErr w:type="spellEnd"/>
      <w:r w:rsidRPr="007F459E">
        <w:rPr>
          <w:rFonts w:ascii="Arial" w:hAnsi="Arial" w:cs="Arial"/>
        </w:rPr>
        <w:t xml:space="preserve"> et un client </w:t>
      </w:r>
      <w:proofErr w:type="spellStart"/>
      <w:r w:rsidRPr="007F459E">
        <w:rPr>
          <w:rFonts w:ascii="Arial" w:hAnsi="Arial" w:cs="Arial"/>
        </w:rPr>
        <w:t>précieux</w:t>
      </w:r>
      <w:proofErr w:type="spellEnd"/>
      <w:r w:rsidRPr="007F459E">
        <w:rPr>
          <w:rFonts w:ascii="Arial" w:hAnsi="Arial" w:cs="Arial"/>
        </w:rPr>
        <w:t xml:space="preserve"> de Fujifilm </w:t>
      </w:r>
      <w:proofErr w:type="spellStart"/>
      <w:r w:rsidRPr="007F459E">
        <w:rPr>
          <w:rFonts w:ascii="Arial" w:hAnsi="Arial" w:cs="Arial"/>
        </w:rPr>
        <w:t>depuis</w:t>
      </w:r>
      <w:proofErr w:type="spellEnd"/>
      <w:r w:rsidRPr="007F459E">
        <w:rPr>
          <w:rFonts w:ascii="Arial" w:hAnsi="Arial" w:cs="Arial"/>
        </w:rPr>
        <w:t xml:space="preserve"> 2020, </w:t>
      </w:r>
      <w:proofErr w:type="spellStart"/>
      <w:r w:rsidRPr="007F459E">
        <w:rPr>
          <w:rFonts w:ascii="Arial" w:hAnsi="Arial" w:cs="Arial"/>
        </w:rPr>
        <w:t>lorsqu’ils</w:t>
      </w:r>
      <w:proofErr w:type="spellEnd"/>
      <w:r w:rsidRPr="007F459E">
        <w:rPr>
          <w:rFonts w:ascii="Arial" w:hAnsi="Arial" w:cs="Arial"/>
        </w:rPr>
        <w:t xml:space="preserve"> </w:t>
      </w:r>
      <w:proofErr w:type="spellStart"/>
      <w:r w:rsidRPr="007F459E">
        <w:rPr>
          <w:rFonts w:ascii="Arial" w:hAnsi="Arial" w:cs="Arial"/>
        </w:rPr>
        <w:t>ont</w:t>
      </w:r>
      <w:proofErr w:type="spellEnd"/>
      <w:r w:rsidRPr="007F459E">
        <w:rPr>
          <w:rFonts w:ascii="Arial" w:hAnsi="Arial" w:cs="Arial"/>
        </w:rPr>
        <w:t xml:space="preserve"> </w:t>
      </w:r>
      <w:proofErr w:type="spellStart"/>
      <w:r w:rsidRPr="007F459E">
        <w:rPr>
          <w:rFonts w:ascii="Arial" w:hAnsi="Arial" w:cs="Arial"/>
        </w:rPr>
        <w:t>investi</w:t>
      </w:r>
      <w:proofErr w:type="spellEnd"/>
      <w:r w:rsidRPr="007F459E">
        <w:rPr>
          <w:rFonts w:ascii="Arial" w:hAnsi="Arial" w:cs="Arial"/>
        </w:rPr>
        <w:t xml:space="preserve"> pour la première </w:t>
      </w:r>
      <w:proofErr w:type="spellStart"/>
      <w:r w:rsidRPr="007F459E">
        <w:rPr>
          <w:rFonts w:ascii="Arial" w:hAnsi="Arial" w:cs="Arial"/>
        </w:rPr>
        <w:t>fois</w:t>
      </w:r>
      <w:proofErr w:type="spellEnd"/>
      <w:r w:rsidRPr="007F459E">
        <w:rPr>
          <w:rFonts w:ascii="Arial" w:hAnsi="Arial" w:cs="Arial"/>
        </w:rPr>
        <w:t xml:space="preserve"> dans </w:t>
      </w:r>
      <w:proofErr w:type="spellStart"/>
      <w:r w:rsidRPr="007F459E">
        <w:rPr>
          <w:rFonts w:ascii="Arial" w:hAnsi="Arial" w:cs="Arial"/>
        </w:rPr>
        <w:t>l’Acuity</w:t>
      </w:r>
      <w:proofErr w:type="spellEnd"/>
      <w:r w:rsidRPr="007F459E">
        <w:rPr>
          <w:rFonts w:ascii="Arial" w:hAnsi="Arial" w:cs="Arial"/>
        </w:rPr>
        <w:t xml:space="preserve"> Ultra, le </w:t>
      </w:r>
      <w:proofErr w:type="spellStart"/>
      <w:r w:rsidRPr="007F459E">
        <w:rPr>
          <w:rFonts w:ascii="Arial" w:hAnsi="Arial" w:cs="Arial"/>
        </w:rPr>
        <w:t>précurseur</w:t>
      </w:r>
      <w:proofErr w:type="spellEnd"/>
      <w:r w:rsidRPr="007F459E">
        <w:rPr>
          <w:rFonts w:ascii="Arial" w:hAnsi="Arial" w:cs="Arial"/>
        </w:rPr>
        <w:t xml:space="preserve"> de </w:t>
      </w:r>
      <w:proofErr w:type="spellStart"/>
      <w:r w:rsidRPr="007F459E">
        <w:rPr>
          <w:rFonts w:ascii="Arial" w:hAnsi="Arial" w:cs="Arial"/>
        </w:rPr>
        <w:t>l’Acuity</w:t>
      </w:r>
      <w:proofErr w:type="spellEnd"/>
      <w:r w:rsidRPr="007F459E">
        <w:rPr>
          <w:rFonts w:ascii="Arial" w:hAnsi="Arial" w:cs="Arial"/>
        </w:rPr>
        <w:t xml:space="preserve"> Ultra Hybrid LED </w:t>
      </w:r>
      <w:proofErr w:type="spellStart"/>
      <w:r w:rsidRPr="007F459E">
        <w:rPr>
          <w:rFonts w:ascii="Arial" w:hAnsi="Arial" w:cs="Arial"/>
        </w:rPr>
        <w:t>révolutionnaire</w:t>
      </w:r>
      <w:proofErr w:type="spellEnd"/>
      <w:r w:rsidRPr="007F459E">
        <w:rPr>
          <w:rFonts w:ascii="Arial" w:hAnsi="Arial" w:cs="Arial"/>
        </w:rPr>
        <w:t xml:space="preserve">. La relation de longue date entre Fokina et Fujifilm </w:t>
      </w:r>
      <w:proofErr w:type="spellStart"/>
      <w:r w:rsidRPr="007F459E">
        <w:rPr>
          <w:rFonts w:ascii="Arial" w:hAnsi="Arial" w:cs="Arial"/>
        </w:rPr>
        <w:t>souligne</w:t>
      </w:r>
      <w:proofErr w:type="spellEnd"/>
      <w:r w:rsidRPr="007F459E">
        <w:rPr>
          <w:rFonts w:ascii="Arial" w:hAnsi="Arial" w:cs="Arial"/>
        </w:rPr>
        <w:t xml:space="preserve"> la </w:t>
      </w:r>
      <w:proofErr w:type="spellStart"/>
      <w:r w:rsidRPr="007F459E">
        <w:rPr>
          <w:rFonts w:ascii="Arial" w:hAnsi="Arial" w:cs="Arial"/>
        </w:rPr>
        <w:t>confiance</w:t>
      </w:r>
      <w:proofErr w:type="spellEnd"/>
      <w:r w:rsidRPr="007F459E">
        <w:rPr>
          <w:rFonts w:ascii="Arial" w:hAnsi="Arial" w:cs="Arial"/>
        </w:rPr>
        <w:t xml:space="preserve"> que Fokina place dans les technologies de pointe de Fujifilm, </w:t>
      </w:r>
      <w:proofErr w:type="spellStart"/>
      <w:r w:rsidRPr="007F459E">
        <w:rPr>
          <w:rFonts w:ascii="Arial" w:hAnsi="Arial" w:cs="Arial"/>
        </w:rPr>
        <w:t>créant</w:t>
      </w:r>
      <w:proofErr w:type="spellEnd"/>
      <w:r w:rsidRPr="007F459E">
        <w:rPr>
          <w:rFonts w:ascii="Arial" w:hAnsi="Arial" w:cs="Arial"/>
        </w:rPr>
        <w:t xml:space="preserve"> </w:t>
      </w:r>
      <w:proofErr w:type="spellStart"/>
      <w:r w:rsidRPr="007F459E">
        <w:rPr>
          <w:rFonts w:ascii="Arial" w:hAnsi="Arial" w:cs="Arial"/>
        </w:rPr>
        <w:t>ainsi</w:t>
      </w:r>
      <w:proofErr w:type="spellEnd"/>
      <w:r w:rsidRPr="007F459E">
        <w:rPr>
          <w:rFonts w:ascii="Arial" w:hAnsi="Arial" w:cs="Arial"/>
        </w:rPr>
        <w:t xml:space="preserve"> </w:t>
      </w:r>
      <w:proofErr w:type="spellStart"/>
      <w:r w:rsidRPr="007F459E">
        <w:rPr>
          <w:rFonts w:ascii="Arial" w:hAnsi="Arial" w:cs="Arial"/>
        </w:rPr>
        <w:t>une</w:t>
      </w:r>
      <w:proofErr w:type="spellEnd"/>
      <w:r w:rsidRPr="007F459E">
        <w:rPr>
          <w:rFonts w:ascii="Arial" w:hAnsi="Arial" w:cs="Arial"/>
        </w:rPr>
        <w:t xml:space="preserve"> </w:t>
      </w:r>
      <w:proofErr w:type="spellStart"/>
      <w:r w:rsidRPr="007F459E">
        <w:rPr>
          <w:rFonts w:ascii="Arial" w:hAnsi="Arial" w:cs="Arial"/>
        </w:rPr>
        <w:t>parfaite</w:t>
      </w:r>
      <w:proofErr w:type="spellEnd"/>
      <w:r w:rsidRPr="007F459E">
        <w:rPr>
          <w:rFonts w:ascii="Arial" w:hAnsi="Arial" w:cs="Arial"/>
        </w:rPr>
        <w:t xml:space="preserve"> </w:t>
      </w:r>
      <w:proofErr w:type="spellStart"/>
      <w:r w:rsidRPr="007F459E">
        <w:rPr>
          <w:rFonts w:ascii="Arial" w:hAnsi="Arial" w:cs="Arial"/>
        </w:rPr>
        <w:t>synergie</w:t>
      </w:r>
      <w:proofErr w:type="spellEnd"/>
      <w:r w:rsidRPr="007F459E">
        <w:rPr>
          <w:rFonts w:ascii="Arial" w:hAnsi="Arial" w:cs="Arial"/>
        </w:rPr>
        <w:t xml:space="preserve"> </w:t>
      </w:r>
      <w:proofErr w:type="spellStart"/>
      <w:r w:rsidRPr="007F459E">
        <w:rPr>
          <w:rFonts w:ascii="Arial" w:hAnsi="Arial" w:cs="Arial"/>
        </w:rPr>
        <w:t>porteuse</w:t>
      </w:r>
      <w:proofErr w:type="spellEnd"/>
      <w:r w:rsidRPr="007F459E">
        <w:rPr>
          <w:rFonts w:ascii="Arial" w:hAnsi="Arial" w:cs="Arial"/>
        </w:rPr>
        <w:t xml:space="preserve"> de succès. »</w:t>
      </w:r>
    </w:p>
    <w:p w14:paraId="44B92564" w14:textId="77777777" w:rsidR="007F459E" w:rsidRPr="007F459E" w:rsidRDefault="007F459E" w:rsidP="007F459E">
      <w:pPr>
        <w:spacing w:line="360" w:lineRule="auto"/>
        <w:jc w:val="both"/>
        <w:rPr>
          <w:rFonts w:ascii="Arial" w:hAnsi="Arial" w:cs="Arial"/>
        </w:rPr>
      </w:pPr>
    </w:p>
    <w:p w14:paraId="1F2C28F5" w14:textId="77777777" w:rsidR="007F459E" w:rsidRDefault="007F459E" w:rsidP="008C071D">
      <w:pPr>
        <w:spacing w:line="240" w:lineRule="auto"/>
        <w:jc w:val="both"/>
        <w:rPr>
          <w:rFonts w:ascii="Arial" w:hAnsi="Arial" w:cs="Arial"/>
        </w:rPr>
      </w:pPr>
      <w:r w:rsidRPr="007F459E">
        <w:rPr>
          <w:rFonts w:ascii="Arial" w:hAnsi="Arial" w:cs="Arial"/>
        </w:rPr>
        <w:t xml:space="preserve">Pour </w:t>
      </w:r>
      <w:proofErr w:type="spellStart"/>
      <w:r w:rsidRPr="007F459E">
        <w:rPr>
          <w:rFonts w:ascii="Arial" w:hAnsi="Arial" w:cs="Arial"/>
        </w:rPr>
        <w:t>en</w:t>
      </w:r>
      <w:proofErr w:type="spellEnd"/>
      <w:r w:rsidRPr="007F459E">
        <w:rPr>
          <w:rFonts w:ascii="Arial" w:hAnsi="Arial" w:cs="Arial"/>
        </w:rPr>
        <w:t xml:space="preserve"> savoir plus sur </w:t>
      </w:r>
      <w:proofErr w:type="spellStart"/>
      <w:r w:rsidRPr="007F459E">
        <w:rPr>
          <w:rFonts w:ascii="Arial" w:hAnsi="Arial" w:cs="Arial"/>
        </w:rPr>
        <w:t>l'Acuity</w:t>
      </w:r>
      <w:proofErr w:type="spellEnd"/>
      <w:r w:rsidRPr="007F459E">
        <w:rPr>
          <w:rFonts w:ascii="Arial" w:hAnsi="Arial" w:cs="Arial"/>
        </w:rPr>
        <w:t xml:space="preserve"> Ultra Hybrid LED</w:t>
      </w:r>
      <w:r>
        <w:rPr>
          <w:rFonts w:ascii="Arial" w:hAnsi="Arial" w:cs="Arial"/>
        </w:rPr>
        <w:t xml:space="preserve">: </w:t>
      </w:r>
    </w:p>
    <w:p w14:paraId="30D65C0C" w14:textId="7C80A342" w:rsidR="00983FCC" w:rsidRDefault="00A93177" w:rsidP="008C071D">
      <w:pPr>
        <w:spacing w:line="240" w:lineRule="auto"/>
        <w:jc w:val="both"/>
        <w:rPr>
          <w:rFonts w:ascii="Arial" w:hAnsi="Arial" w:cs="Arial"/>
        </w:rPr>
      </w:pPr>
      <w:hyperlink r:id="rId11" w:history="1">
        <w:r w:rsidR="007F459E" w:rsidRPr="00A97A82">
          <w:rPr>
            <w:rStyle w:val="Hyperlink"/>
            <w:rFonts w:ascii="Arial" w:hAnsi="Arial" w:cs="Arial"/>
          </w:rPr>
          <w:t>https://fujifilmprint.eu/fr/product/ultra-hybrid-led/</w:t>
        </w:r>
      </w:hyperlink>
      <w:r w:rsidR="007F459E">
        <w:rPr>
          <w:rFonts w:ascii="Arial" w:hAnsi="Arial" w:cs="Arial"/>
        </w:rPr>
        <w:t xml:space="preserve"> </w:t>
      </w:r>
    </w:p>
    <w:p w14:paraId="2A95F7E4" w14:textId="77777777" w:rsidR="00983FCC" w:rsidRDefault="00983FCC">
      <w:pPr>
        <w:spacing w:line="360" w:lineRule="auto"/>
        <w:jc w:val="both"/>
        <w:rPr>
          <w:rFonts w:ascii="Arial" w:hAnsi="Arial" w:cs="Arial"/>
        </w:rPr>
      </w:pPr>
    </w:p>
    <w:p w14:paraId="0649F6F9" w14:textId="77777777" w:rsidR="00F0592D" w:rsidRDefault="00F0592D">
      <w:pPr>
        <w:spacing w:line="360" w:lineRule="auto"/>
        <w:jc w:val="both"/>
        <w:rPr>
          <w:rFonts w:ascii="Arial" w:hAnsi="Arial" w:cs="Arial"/>
        </w:rPr>
      </w:pPr>
    </w:p>
    <w:p w14:paraId="1FB13EF7" w14:textId="77777777" w:rsidR="007F459E" w:rsidRDefault="007F459E" w:rsidP="007F459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lang w:val="en-US"/>
        </w:rPr>
        <w:t>FIN </w:t>
      </w:r>
      <w:r>
        <w:rPr>
          <w:rStyle w:val="eop"/>
          <w:rFonts w:ascii="Arial" w:hAnsi="Arial" w:cs="Arial"/>
          <w:sz w:val="22"/>
          <w:szCs w:val="22"/>
        </w:rPr>
        <w:t> </w:t>
      </w:r>
    </w:p>
    <w:p w14:paraId="6DC94B97" w14:textId="77777777" w:rsidR="007F459E" w:rsidRDefault="007F459E" w:rsidP="007F459E">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E65D318" w14:textId="77777777" w:rsidR="007F459E" w:rsidRDefault="007F459E" w:rsidP="007F459E">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036027A6" w14:textId="77777777" w:rsidR="007F459E" w:rsidRDefault="007F459E" w:rsidP="007F459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w:t>
      </w:r>
      <w:r>
        <w:rPr>
          <w:rStyle w:val="eop"/>
          <w:rFonts w:ascii="Arial" w:hAnsi="Arial" w:cs="Arial"/>
          <w:sz w:val="20"/>
          <w:szCs w:val="20"/>
        </w:rPr>
        <w:t> </w:t>
      </w:r>
    </w:p>
    <w:p w14:paraId="1ADDBC4F" w14:textId="77777777" w:rsidR="007F459E" w:rsidRDefault="007F459E" w:rsidP="007F459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fr-FR"/>
        </w:rPr>
        <w:t>À propos de FUJIFILM Corporation</w:t>
      </w:r>
      <w:r>
        <w:rPr>
          <w:rStyle w:val="normaltextrun"/>
          <w:rFonts w:ascii="Arial" w:hAnsi="Arial" w:cs="Arial"/>
          <w:sz w:val="20"/>
          <w:szCs w:val="20"/>
          <w:lang w:val="fr-FR"/>
        </w:rPr>
        <w:t>         </w:t>
      </w:r>
      <w:r>
        <w:rPr>
          <w:rStyle w:val="eop"/>
          <w:rFonts w:ascii="Arial" w:hAnsi="Arial" w:cs="Arial"/>
          <w:sz w:val="20"/>
          <w:szCs w:val="20"/>
        </w:rPr>
        <w:t> </w:t>
      </w:r>
    </w:p>
    <w:p w14:paraId="478DF499" w14:textId="77777777" w:rsidR="007F459E" w:rsidRDefault="007F459E" w:rsidP="007F459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r>
        <w:rPr>
          <w:rStyle w:val="eop"/>
          <w:rFonts w:ascii="Arial" w:hAnsi="Arial" w:cs="Arial"/>
          <w:sz w:val="20"/>
          <w:szCs w:val="20"/>
        </w:rPr>
        <w:t> </w:t>
      </w:r>
    </w:p>
    <w:p w14:paraId="2BED5984" w14:textId="77777777" w:rsidR="007F459E" w:rsidRDefault="007F459E" w:rsidP="007F459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eop"/>
          <w:rFonts w:ascii="Arial" w:hAnsi="Arial" w:cs="Arial"/>
          <w:sz w:val="20"/>
          <w:szCs w:val="20"/>
        </w:rPr>
        <w:t> </w:t>
      </w:r>
    </w:p>
    <w:p w14:paraId="4B8FDED1" w14:textId="77777777" w:rsidR="007F459E" w:rsidRDefault="007F459E" w:rsidP="007F459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fr-FR"/>
        </w:rPr>
        <w:t xml:space="preserve">À </w:t>
      </w:r>
      <w:r>
        <w:rPr>
          <w:rStyle w:val="normaltextrun"/>
          <w:rFonts w:ascii="Arial" w:hAnsi="Arial" w:cs="Arial"/>
          <w:b/>
          <w:bCs/>
          <w:color w:val="000000"/>
          <w:sz w:val="20"/>
          <w:szCs w:val="20"/>
          <w:lang w:val="fr-FR"/>
        </w:rPr>
        <w:t>propos de FUJIFILM Graphic Communications Division </w:t>
      </w:r>
      <w:r>
        <w:rPr>
          <w:rStyle w:val="normaltextrun"/>
          <w:rFonts w:ascii="Arial" w:hAnsi="Arial" w:cs="Arial"/>
          <w:color w:val="000000"/>
          <w:sz w:val="20"/>
          <w:szCs w:val="20"/>
          <w:lang w:val="fr-FR"/>
        </w:rPr>
        <w:t>         </w:t>
      </w:r>
      <w:r>
        <w:rPr>
          <w:rStyle w:val="eop"/>
          <w:rFonts w:ascii="Arial" w:hAnsi="Arial" w:cs="Arial"/>
          <w:color w:val="000000"/>
          <w:sz w:val="20"/>
          <w:szCs w:val="20"/>
        </w:rPr>
        <w:t> </w:t>
      </w:r>
    </w:p>
    <w:p w14:paraId="6963C4CD" w14:textId="77777777" w:rsidR="007F459E" w:rsidRDefault="007F459E" w:rsidP="007F459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fr-FR"/>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w:t>
      </w:r>
      <w:r>
        <w:rPr>
          <w:rStyle w:val="normaltextrun"/>
          <w:rFonts w:ascii="Arial" w:hAnsi="Arial" w:cs="Arial"/>
          <w:sz w:val="20"/>
          <w:szCs w:val="20"/>
          <w:lang w:val="fr-FR"/>
        </w:rPr>
        <w:t xml:space="preserve">et à développer leur entreprise. Sa stabilité financière et un programme d’investissement sans précédent dans la recherche et le développement </w:t>
      </w:r>
      <w:r>
        <w:rPr>
          <w:rStyle w:val="normaltextrun"/>
          <w:rFonts w:ascii="Arial" w:hAnsi="Arial" w:cs="Arial"/>
          <w:sz w:val="20"/>
          <w:szCs w:val="20"/>
          <w:lang w:val="fr-FR"/>
        </w:rPr>
        <w:lastRenderedPageBreak/>
        <w:t>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Pr>
          <w:rStyle w:val="eop"/>
          <w:rFonts w:ascii="Arial" w:hAnsi="Arial" w:cs="Arial"/>
          <w:sz w:val="20"/>
          <w:szCs w:val="20"/>
        </w:rPr>
        <w:t> </w:t>
      </w:r>
    </w:p>
    <w:p w14:paraId="3381D440" w14:textId="77777777" w:rsidR="007F459E" w:rsidRDefault="00A93177" w:rsidP="007F459E">
      <w:pPr>
        <w:pStyle w:val="paragraph"/>
        <w:spacing w:before="0" w:beforeAutospacing="0" w:after="0" w:afterAutospacing="0"/>
        <w:jc w:val="both"/>
        <w:textAlignment w:val="baseline"/>
        <w:rPr>
          <w:rFonts w:ascii="Segoe UI" w:hAnsi="Segoe UI" w:cs="Segoe UI"/>
          <w:sz w:val="18"/>
          <w:szCs w:val="18"/>
        </w:rPr>
      </w:pPr>
      <w:hyperlink r:id="rId12" w:tgtFrame="_blank" w:history="1">
        <w:r w:rsidR="007F459E">
          <w:rPr>
            <w:rStyle w:val="normaltextrun"/>
            <w:rFonts w:ascii="Arial" w:hAnsi="Arial" w:cs="Arial"/>
            <w:color w:val="0563C1"/>
            <w:sz w:val="20"/>
            <w:szCs w:val="20"/>
            <w:u w:val="single"/>
            <w:lang w:val="fr-FR"/>
          </w:rPr>
          <w:t>fujifilmprint.eu</w:t>
        </w:r>
      </w:hyperlink>
      <w:r w:rsidR="007F459E">
        <w:rPr>
          <w:rStyle w:val="normaltextrun"/>
          <w:rFonts w:ascii="Arial" w:hAnsi="Arial" w:cs="Arial"/>
          <w:sz w:val="20"/>
          <w:szCs w:val="20"/>
          <w:lang w:val="fr-FR"/>
        </w:rPr>
        <w:t xml:space="preserve"> ou </w:t>
      </w:r>
      <w:hyperlink r:id="rId13" w:tgtFrame="_blank" w:history="1">
        <w:r w:rsidR="007F459E">
          <w:rPr>
            <w:rStyle w:val="normaltextrun"/>
            <w:rFonts w:ascii="Arial" w:hAnsi="Arial" w:cs="Arial"/>
            <w:color w:val="0563C1"/>
            <w:sz w:val="20"/>
            <w:szCs w:val="20"/>
            <w:u w:val="single"/>
            <w:lang w:val="fr-FR"/>
          </w:rPr>
          <w:t>youtube.com/</w:t>
        </w:r>
        <w:proofErr w:type="spellStart"/>
        <w:r w:rsidR="007F459E">
          <w:rPr>
            <w:rStyle w:val="normaltextrun"/>
            <w:rFonts w:ascii="Arial" w:hAnsi="Arial" w:cs="Arial"/>
            <w:color w:val="0563C1"/>
            <w:sz w:val="20"/>
            <w:szCs w:val="20"/>
            <w:u w:val="single"/>
            <w:lang w:val="fr-FR"/>
          </w:rPr>
          <w:t>FujifilmGSEurope</w:t>
        </w:r>
        <w:proofErr w:type="spellEnd"/>
      </w:hyperlink>
      <w:r w:rsidR="007F459E">
        <w:rPr>
          <w:rStyle w:val="normaltextrun"/>
          <w:rFonts w:ascii="Arial" w:hAnsi="Arial" w:cs="Arial"/>
          <w:sz w:val="20"/>
          <w:szCs w:val="20"/>
          <w:lang w:val="fr-FR"/>
        </w:rPr>
        <w:t xml:space="preserve"> ou suivez-nous sur @FujifilmPrint         </w:t>
      </w:r>
      <w:r w:rsidR="007F459E">
        <w:rPr>
          <w:rStyle w:val="eop"/>
          <w:rFonts w:ascii="Arial" w:hAnsi="Arial" w:cs="Arial"/>
          <w:sz w:val="20"/>
          <w:szCs w:val="20"/>
        </w:rPr>
        <w:t> </w:t>
      </w:r>
    </w:p>
    <w:p w14:paraId="16B864AF" w14:textId="77777777" w:rsidR="007F459E" w:rsidRDefault="007F459E" w:rsidP="007F459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eop"/>
          <w:rFonts w:ascii="Arial" w:hAnsi="Arial" w:cs="Arial"/>
          <w:sz w:val="20"/>
          <w:szCs w:val="20"/>
        </w:rPr>
        <w:t> </w:t>
      </w:r>
    </w:p>
    <w:p w14:paraId="3AFB415A" w14:textId="77777777" w:rsidR="007F459E" w:rsidRDefault="007F459E" w:rsidP="007F459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fr-FR"/>
        </w:rPr>
        <w:t>Pour tout contact communication:</w:t>
      </w:r>
      <w:r>
        <w:rPr>
          <w:rStyle w:val="normaltextrun"/>
          <w:rFonts w:ascii="Arial" w:hAnsi="Arial" w:cs="Arial"/>
          <w:sz w:val="20"/>
          <w:szCs w:val="20"/>
          <w:lang w:val="fr-FR"/>
        </w:rPr>
        <w:t>         </w:t>
      </w:r>
      <w:r>
        <w:rPr>
          <w:rStyle w:val="eop"/>
          <w:rFonts w:ascii="Arial" w:hAnsi="Arial" w:cs="Arial"/>
          <w:sz w:val="20"/>
          <w:szCs w:val="20"/>
        </w:rPr>
        <w:t> </w:t>
      </w:r>
    </w:p>
    <w:p w14:paraId="5406E0E0" w14:textId="77777777" w:rsidR="007F459E" w:rsidRDefault="007F459E" w:rsidP="007F459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Daniel Porter         </w:t>
      </w:r>
      <w:r>
        <w:rPr>
          <w:rStyle w:val="eop"/>
          <w:rFonts w:ascii="Arial" w:hAnsi="Arial" w:cs="Arial"/>
          <w:sz w:val="20"/>
          <w:szCs w:val="20"/>
        </w:rPr>
        <w:t> </w:t>
      </w:r>
    </w:p>
    <w:p w14:paraId="26EDE0A5" w14:textId="77777777" w:rsidR="007F459E" w:rsidRDefault="007F459E" w:rsidP="007F459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AD Communications</w:t>
      </w:r>
      <w:r>
        <w:rPr>
          <w:rStyle w:val="tabchar"/>
          <w:rFonts w:ascii="Calibri" w:hAnsi="Calibri" w:cs="Calibri"/>
          <w:sz w:val="20"/>
          <w:szCs w:val="20"/>
        </w:rPr>
        <w:tab/>
      </w:r>
      <w:r>
        <w:rPr>
          <w:rStyle w:val="normaltextrun"/>
          <w:rFonts w:ascii="Arial" w:hAnsi="Arial" w:cs="Arial"/>
          <w:sz w:val="20"/>
          <w:szCs w:val="20"/>
          <w:lang w:val="fr-FR"/>
        </w:rPr>
        <w:t>         </w:t>
      </w:r>
      <w:r>
        <w:rPr>
          <w:rStyle w:val="eop"/>
          <w:rFonts w:ascii="Arial" w:hAnsi="Arial" w:cs="Arial"/>
          <w:sz w:val="20"/>
          <w:szCs w:val="20"/>
        </w:rPr>
        <w:t> </w:t>
      </w:r>
    </w:p>
    <w:p w14:paraId="0ECFE9AB" w14:textId="77777777" w:rsidR="007F459E" w:rsidRDefault="007F459E" w:rsidP="007F459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xml:space="preserve">E: </w:t>
      </w:r>
      <w:hyperlink r:id="rId14" w:tgtFrame="_blank" w:history="1">
        <w:r>
          <w:rPr>
            <w:rStyle w:val="normaltextrun"/>
            <w:rFonts w:ascii="Arial" w:hAnsi="Arial" w:cs="Arial"/>
            <w:color w:val="0563C1"/>
            <w:sz w:val="20"/>
            <w:szCs w:val="20"/>
            <w:u w:val="single"/>
            <w:lang w:val="fr-FR"/>
          </w:rPr>
          <w:t>dporter@adcomms.co.uk</w:t>
        </w:r>
      </w:hyperlink>
      <w:r>
        <w:rPr>
          <w:rStyle w:val="normaltextrun"/>
          <w:rFonts w:ascii="Calibri" w:hAnsi="Calibri" w:cs="Calibri"/>
          <w:sz w:val="22"/>
          <w:szCs w:val="22"/>
          <w:lang w:val="fr-FR"/>
        </w:rPr>
        <w:t>         </w:t>
      </w:r>
      <w:r>
        <w:rPr>
          <w:rStyle w:val="eop"/>
          <w:rFonts w:ascii="Calibri" w:hAnsi="Calibri" w:cs="Calibri"/>
          <w:sz w:val="22"/>
          <w:szCs w:val="22"/>
        </w:rPr>
        <w:t> </w:t>
      </w:r>
    </w:p>
    <w:p w14:paraId="594402C9" w14:textId="77777777" w:rsidR="007F459E" w:rsidRDefault="007F459E" w:rsidP="007F459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Tel: +44 (0)1372 464470         </w:t>
      </w:r>
      <w:r>
        <w:rPr>
          <w:rStyle w:val="eop"/>
          <w:rFonts w:ascii="Arial" w:hAnsi="Arial" w:cs="Arial"/>
          <w:sz w:val="20"/>
          <w:szCs w:val="20"/>
        </w:rPr>
        <w:t> </w:t>
      </w:r>
    </w:p>
    <w:p w14:paraId="212BC5AB" w14:textId="77777777" w:rsidR="007F459E" w:rsidRDefault="007F459E" w:rsidP="007F459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299CC63" w14:textId="7F05E1B8" w:rsidR="00983FCC" w:rsidRDefault="00983FCC" w:rsidP="007F459E">
      <w:pPr>
        <w:spacing w:line="360" w:lineRule="auto"/>
        <w:jc w:val="center"/>
        <w:rPr>
          <w:rFonts w:ascii="Arial" w:hAnsi="Arial" w:cs="Arial"/>
          <w:color w:val="000000" w:themeColor="text1"/>
          <w:kern w:val="2"/>
          <w:sz w:val="20"/>
          <w:szCs w:val="20"/>
        </w:rPr>
      </w:pPr>
    </w:p>
    <w:sectPr w:rsidR="00983FCC">
      <w:headerReference w:type="default" r:id="rId15"/>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2333E" w14:textId="77777777" w:rsidR="00F473F3" w:rsidRDefault="00F473F3">
      <w:pPr>
        <w:spacing w:after="0" w:line="240" w:lineRule="auto"/>
      </w:pPr>
      <w:r>
        <w:separator/>
      </w:r>
    </w:p>
  </w:endnote>
  <w:endnote w:type="continuationSeparator" w:id="0">
    <w:p w14:paraId="290B1E89" w14:textId="77777777" w:rsidR="00F473F3" w:rsidRDefault="00F473F3">
      <w:pPr>
        <w:spacing w:after="0" w:line="240" w:lineRule="auto"/>
      </w:pPr>
      <w:r>
        <w:continuationSeparator/>
      </w:r>
    </w:p>
  </w:endnote>
  <w:endnote w:type="continuationNotice" w:id="1">
    <w:p w14:paraId="38F5DB17" w14:textId="77777777" w:rsidR="00F473F3" w:rsidRDefault="00F473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FA81A" w14:textId="77777777" w:rsidR="00F473F3" w:rsidRDefault="00F473F3">
      <w:pPr>
        <w:spacing w:after="0" w:line="240" w:lineRule="auto"/>
      </w:pPr>
      <w:r>
        <w:separator/>
      </w:r>
    </w:p>
  </w:footnote>
  <w:footnote w:type="continuationSeparator" w:id="0">
    <w:p w14:paraId="56C5ADC8" w14:textId="77777777" w:rsidR="00F473F3" w:rsidRDefault="00F473F3">
      <w:pPr>
        <w:spacing w:after="0" w:line="240" w:lineRule="auto"/>
      </w:pPr>
      <w:r>
        <w:continuationSeparator/>
      </w:r>
    </w:p>
  </w:footnote>
  <w:footnote w:type="continuationNotice" w:id="1">
    <w:p w14:paraId="7A1E34ED" w14:textId="77777777" w:rsidR="00F473F3" w:rsidRDefault="00F473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eastAsia="en-GB"/>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eastAsia="en-GB"/>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E96E5"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615144">
    <w:abstractNumId w:val="0"/>
  </w:num>
  <w:num w:numId="2" w16cid:durableId="1553737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43149"/>
    <w:rsid w:val="00043150"/>
    <w:rsid w:val="000574A1"/>
    <w:rsid w:val="00071946"/>
    <w:rsid w:val="000771BC"/>
    <w:rsid w:val="00080F73"/>
    <w:rsid w:val="00093406"/>
    <w:rsid w:val="000A1965"/>
    <w:rsid w:val="000F0A87"/>
    <w:rsid w:val="001057ED"/>
    <w:rsid w:val="00115ADF"/>
    <w:rsid w:val="001163AC"/>
    <w:rsid w:val="00127ECD"/>
    <w:rsid w:val="00143C47"/>
    <w:rsid w:val="001948F1"/>
    <w:rsid w:val="001A05F7"/>
    <w:rsid w:val="001A70F1"/>
    <w:rsid w:val="001B7C98"/>
    <w:rsid w:val="001C7205"/>
    <w:rsid w:val="001D0041"/>
    <w:rsid w:val="001D315C"/>
    <w:rsid w:val="001F6561"/>
    <w:rsid w:val="00211B92"/>
    <w:rsid w:val="0021400E"/>
    <w:rsid w:val="00215535"/>
    <w:rsid w:val="002267FC"/>
    <w:rsid w:val="0023347B"/>
    <w:rsid w:val="00236DE8"/>
    <w:rsid w:val="00245FA3"/>
    <w:rsid w:val="002511D1"/>
    <w:rsid w:val="00264065"/>
    <w:rsid w:val="002752C4"/>
    <w:rsid w:val="00287E80"/>
    <w:rsid w:val="00295DB3"/>
    <w:rsid w:val="002A0D56"/>
    <w:rsid w:val="002A47D6"/>
    <w:rsid w:val="002B0872"/>
    <w:rsid w:val="002C1F9A"/>
    <w:rsid w:val="00326800"/>
    <w:rsid w:val="003432DF"/>
    <w:rsid w:val="003473C5"/>
    <w:rsid w:val="00395CD7"/>
    <w:rsid w:val="003A3537"/>
    <w:rsid w:val="003B10FA"/>
    <w:rsid w:val="0040115F"/>
    <w:rsid w:val="0041692A"/>
    <w:rsid w:val="00436187"/>
    <w:rsid w:val="00440B14"/>
    <w:rsid w:val="004454E8"/>
    <w:rsid w:val="004A27DA"/>
    <w:rsid w:val="004A4358"/>
    <w:rsid w:val="004D32A5"/>
    <w:rsid w:val="004D50C2"/>
    <w:rsid w:val="004E47EA"/>
    <w:rsid w:val="004E6A99"/>
    <w:rsid w:val="004F6C30"/>
    <w:rsid w:val="005041B2"/>
    <w:rsid w:val="005153FA"/>
    <w:rsid w:val="00526048"/>
    <w:rsid w:val="00526215"/>
    <w:rsid w:val="00526B66"/>
    <w:rsid w:val="005610A9"/>
    <w:rsid w:val="00562504"/>
    <w:rsid w:val="005764B4"/>
    <w:rsid w:val="00581324"/>
    <w:rsid w:val="005925E0"/>
    <w:rsid w:val="005A09E6"/>
    <w:rsid w:val="005A18E2"/>
    <w:rsid w:val="005A41F8"/>
    <w:rsid w:val="005C09CD"/>
    <w:rsid w:val="005D06D5"/>
    <w:rsid w:val="005E2ED5"/>
    <w:rsid w:val="00602445"/>
    <w:rsid w:val="0062790F"/>
    <w:rsid w:val="00653418"/>
    <w:rsid w:val="00671673"/>
    <w:rsid w:val="00671800"/>
    <w:rsid w:val="006902D2"/>
    <w:rsid w:val="006A7CA3"/>
    <w:rsid w:val="006C49FE"/>
    <w:rsid w:val="006D0B03"/>
    <w:rsid w:val="006E0222"/>
    <w:rsid w:val="006E5DE8"/>
    <w:rsid w:val="006F06E4"/>
    <w:rsid w:val="00717A1D"/>
    <w:rsid w:val="00730A51"/>
    <w:rsid w:val="00750C63"/>
    <w:rsid w:val="0075342C"/>
    <w:rsid w:val="00756866"/>
    <w:rsid w:val="00772A15"/>
    <w:rsid w:val="00775306"/>
    <w:rsid w:val="0079488E"/>
    <w:rsid w:val="007A4256"/>
    <w:rsid w:val="007B187E"/>
    <w:rsid w:val="007C061D"/>
    <w:rsid w:val="007D41B5"/>
    <w:rsid w:val="007E7FA4"/>
    <w:rsid w:val="007F265A"/>
    <w:rsid w:val="007F459E"/>
    <w:rsid w:val="00830E1C"/>
    <w:rsid w:val="00847619"/>
    <w:rsid w:val="00870B4E"/>
    <w:rsid w:val="00873D67"/>
    <w:rsid w:val="008A17D4"/>
    <w:rsid w:val="008B03B6"/>
    <w:rsid w:val="008C071D"/>
    <w:rsid w:val="008C4DF4"/>
    <w:rsid w:val="008D6C1A"/>
    <w:rsid w:val="008E123B"/>
    <w:rsid w:val="00901A73"/>
    <w:rsid w:val="00904361"/>
    <w:rsid w:val="00914E2C"/>
    <w:rsid w:val="00921AAA"/>
    <w:rsid w:val="009249D8"/>
    <w:rsid w:val="00925777"/>
    <w:rsid w:val="009316A6"/>
    <w:rsid w:val="00945C6E"/>
    <w:rsid w:val="00960861"/>
    <w:rsid w:val="00960AC4"/>
    <w:rsid w:val="00972AD2"/>
    <w:rsid w:val="00983FCC"/>
    <w:rsid w:val="0099040C"/>
    <w:rsid w:val="00992FFA"/>
    <w:rsid w:val="009A1978"/>
    <w:rsid w:val="009B66D6"/>
    <w:rsid w:val="009C5E2B"/>
    <w:rsid w:val="009E7FCA"/>
    <w:rsid w:val="00A05EF6"/>
    <w:rsid w:val="00A2361B"/>
    <w:rsid w:val="00A26DB3"/>
    <w:rsid w:val="00A32D64"/>
    <w:rsid w:val="00A44437"/>
    <w:rsid w:val="00A673FE"/>
    <w:rsid w:val="00A90B6F"/>
    <w:rsid w:val="00A91B18"/>
    <w:rsid w:val="00A93177"/>
    <w:rsid w:val="00AA5F56"/>
    <w:rsid w:val="00AB4835"/>
    <w:rsid w:val="00AD4124"/>
    <w:rsid w:val="00AE00C4"/>
    <w:rsid w:val="00AE1A11"/>
    <w:rsid w:val="00B11086"/>
    <w:rsid w:val="00B212F9"/>
    <w:rsid w:val="00B34ADD"/>
    <w:rsid w:val="00B43939"/>
    <w:rsid w:val="00B45BBD"/>
    <w:rsid w:val="00B6171A"/>
    <w:rsid w:val="00B74810"/>
    <w:rsid w:val="00B83335"/>
    <w:rsid w:val="00B86766"/>
    <w:rsid w:val="00B9444E"/>
    <w:rsid w:val="00B97E73"/>
    <w:rsid w:val="00BA1B0D"/>
    <w:rsid w:val="00BF1265"/>
    <w:rsid w:val="00C03C7E"/>
    <w:rsid w:val="00C04AA2"/>
    <w:rsid w:val="00C12D8D"/>
    <w:rsid w:val="00C5060C"/>
    <w:rsid w:val="00C5359C"/>
    <w:rsid w:val="00C572A3"/>
    <w:rsid w:val="00C81F67"/>
    <w:rsid w:val="00C863DA"/>
    <w:rsid w:val="00C97E82"/>
    <w:rsid w:val="00CA4C56"/>
    <w:rsid w:val="00CA53F8"/>
    <w:rsid w:val="00CB0FC9"/>
    <w:rsid w:val="00CE6BCA"/>
    <w:rsid w:val="00CE70FE"/>
    <w:rsid w:val="00D01B94"/>
    <w:rsid w:val="00D27D0D"/>
    <w:rsid w:val="00D3328C"/>
    <w:rsid w:val="00D412EB"/>
    <w:rsid w:val="00D506F0"/>
    <w:rsid w:val="00D55A9D"/>
    <w:rsid w:val="00D716F3"/>
    <w:rsid w:val="00D72495"/>
    <w:rsid w:val="00D83300"/>
    <w:rsid w:val="00D9254F"/>
    <w:rsid w:val="00DB2601"/>
    <w:rsid w:val="00DB3C0B"/>
    <w:rsid w:val="00DE10CE"/>
    <w:rsid w:val="00DF7F97"/>
    <w:rsid w:val="00E00C59"/>
    <w:rsid w:val="00E11035"/>
    <w:rsid w:val="00E11F3C"/>
    <w:rsid w:val="00E5193D"/>
    <w:rsid w:val="00E64D2A"/>
    <w:rsid w:val="00E70C90"/>
    <w:rsid w:val="00E778F6"/>
    <w:rsid w:val="00E86858"/>
    <w:rsid w:val="00E91083"/>
    <w:rsid w:val="00EC0D39"/>
    <w:rsid w:val="00EE1F73"/>
    <w:rsid w:val="00EF74DB"/>
    <w:rsid w:val="00F0592D"/>
    <w:rsid w:val="00F131FB"/>
    <w:rsid w:val="00F1596E"/>
    <w:rsid w:val="00F165EB"/>
    <w:rsid w:val="00F172FC"/>
    <w:rsid w:val="00F473F3"/>
    <w:rsid w:val="00F61D82"/>
    <w:rsid w:val="00F96A6A"/>
    <w:rsid w:val="00FA0EA0"/>
    <w:rsid w:val="00FC39E0"/>
    <w:rsid w:val="00FC4A67"/>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F478"/>
  <w15:docId w15:val="{30736630-D920-4536-A593-7420F49C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table" w:styleId="TableGrid">
    <w:name w:val="Table Grid"/>
    <w:basedOn w:val="TableNormal"/>
    <w:uiPriority w:val="39"/>
    <w:rsid w:val="006C4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F4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321590593">
      <w:bodyDiv w:val="1"/>
      <w:marLeft w:val="0"/>
      <w:marRight w:val="0"/>
      <w:marTop w:val="0"/>
      <w:marBottom w:val="0"/>
      <w:divBdr>
        <w:top w:val="none" w:sz="0" w:space="0" w:color="auto"/>
        <w:left w:val="none" w:sz="0" w:space="0" w:color="auto"/>
        <w:bottom w:val="none" w:sz="0" w:space="0" w:color="auto"/>
        <w:right w:val="none" w:sz="0" w:space="0" w:color="auto"/>
      </w:divBdr>
    </w:div>
    <w:div w:id="378939374">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586227241">
      <w:bodyDiv w:val="1"/>
      <w:marLeft w:val="0"/>
      <w:marRight w:val="0"/>
      <w:marTop w:val="0"/>
      <w:marBottom w:val="0"/>
      <w:divBdr>
        <w:top w:val="none" w:sz="0" w:space="0" w:color="auto"/>
        <w:left w:val="none" w:sz="0" w:space="0" w:color="auto"/>
        <w:bottom w:val="none" w:sz="0" w:space="0" w:color="auto"/>
        <w:right w:val="none" w:sz="0" w:space="0" w:color="auto"/>
      </w:divBdr>
    </w:div>
    <w:div w:id="671108648">
      <w:bodyDiv w:val="1"/>
      <w:marLeft w:val="0"/>
      <w:marRight w:val="0"/>
      <w:marTop w:val="0"/>
      <w:marBottom w:val="0"/>
      <w:divBdr>
        <w:top w:val="none" w:sz="0" w:space="0" w:color="auto"/>
        <w:left w:val="none" w:sz="0" w:space="0" w:color="auto"/>
        <w:bottom w:val="none" w:sz="0" w:space="0" w:color="auto"/>
        <w:right w:val="none" w:sz="0" w:space="0" w:color="auto"/>
      </w:divBdr>
    </w:div>
    <w:div w:id="701981359">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786433029">
      <w:bodyDiv w:val="1"/>
      <w:marLeft w:val="0"/>
      <w:marRight w:val="0"/>
      <w:marTop w:val="0"/>
      <w:marBottom w:val="0"/>
      <w:divBdr>
        <w:top w:val="none" w:sz="0" w:space="0" w:color="auto"/>
        <w:left w:val="none" w:sz="0" w:space="0" w:color="auto"/>
        <w:bottom w:val="none" w:sz="0" w:space="0" w:color="auto"/>
        <w:right w:val="none" w:sz="0" w:space="0" w:color="auto"/>
      </w:divBdr>
    </w:div>
    <w:div w:id="864368060">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994526734">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07102571">
      <w:bodyDiv w:val="1"/>
      <w:marLeft w:val="0"/>
      <w:marRight w:val="0"/>
      <w:marTop w:val="0"/>
      <w:marBottom w:val="0"/>
      <w:divBdr>
        <w:top w:val="none" w:sz="0" w:space="0" w:color="auto"/>
        <w:left w:val="none" w:sz="0" w:space="0" w:color="auto"/>
        <w:bottom w:val="none" w:sz="0" w:space="0" w:color="auto"/>
        <w:right w:val="none" w:sz="0" w:space="0" w:color="auto"/>
      </w:divBdr>
      <w:divsChild>
        <w:div w:id="92677681">
          <w:marLeft w:val="0"/>
          <w:marRight w:val="0"/>
          <w:marTop w:val="0"/>
          <w:marBottom w:val="0"/>
          <w:divBdr>
            <w:top w:val="none" w:sz="0" w:space="0" w:color="auto"/>
            <w:left w:val="none" w:sz="0" w:space="0" w:color="auto"/>
            <w:bottom w:val="none" w:sz="0" w:space="0" w:color="auto"/>
            <w:right w:val="none" w:sz="0" w:space="0" w:color="auto"/>
          </w:divBdr>
        </w:div>
        <w:div w:id="1033195614">
          <w:marLeft w:val="0"/>
          <w:marRight w:val="0"/>
          <w:marTop w:val="0"/>
          <w:marBottom w:val="0"/>
          <w:divBdr>
            <w:top w:val="none" w:sz="0" w:space="0" w:color="auto"/>
            <w:left w:val="none" w:sz="0" w:space="0" w:color="auto"/>
            <w:bottom w:val="none" w:sz="0" w:space="0" w:color="auto"/>
            <w:right w:val="none" w:sz="0" w:space="0" w:color="auto"/>
          </w:divBdr>
        </w:div>
        <w:div w:id="1330672103">
          <w:marLeft w:val="0"/>
          <w:marRight w:val="0"/>
          <w:marTop w:val="0"/>
          <w:marBottom w:val="0"/>
          <w:divBdr>
            <w:top w:val="none" w:sz="0" w:space="0" w:color="auto"/>
            <w:left w:val="none" w:sz="0" w:space="0" w:color="auto"/>
            <w:bottom w:val="none" w:sz="0" w:space="0" w:color="auto"/>
            <w:right w:val="none" w:sz="0" w:space="0" w:color="auto"/>
          </w:divBdr>
        </w:div>
        <w:div w:id="1316422539">
          <w:marLeft w:val="0"/>
          <w:marRight w:val="0"/>
          <w:marTop w:val="0"/>
          <w:marBottom w:val="0"/>
          <w:divBdr>
            <w:top w:val="none" w:sz="0" w:space="0" w:color="auto"/>
            <w:left w:val="none" w:sz="0" w:space="0" w:color="auto"/>
            <w:bottom w:val="none" w:sz="0" w:space="0" w:color="auto"/>
            <w:right w:val="none" w:sz="0" w:space="0" w:color="auto"/>
          </w:divBdr>
        </w:div>
        <w:div w:id="72750562">
          <w:marLeft w:val="0"/>
          <w:marRight w:val="0"/>
          <w:marTop w:val="0"/>
          <w:marBottom w:val="0"/>
          <w:divBdr>
            <w:top w:val="none" w:sz="0" w:space="0" w:color="auto"/>
            <w:left w:val="none" w:sz="0" w:space="0" w:color="auto"/>
            <w:bottom w:val="none" w:sz="0" w:space="0" w:color="auto"/>
            <w:right w:val="none" w:sz="0" w:space="0" w:color="auto"/>
          </w:divBdr>
        </w:div>
        <w:div w:id="149177535">
          <w:marLeft w:val="0"/>
          <w:marRight w:val="0"/>
          <w:marTop w:val="0"/>
          <w:marBottom w:val="0"/>
          <w:divBdr>
            <w:top w:val="none" w:sz="0" w:space="0" w:color="auto"/>
            <w:left w:val="none" w:sz="0" w:space="0" w:color="auto"/>
            <w:bottom w:val="none" w:sz="0" w:space="0" w:color="auto"/>
            <w:right w:val="none" w:sz="0" w:space="0" w:color="auto"/>
          </w:divBdr>
        </w:div>
        <w:div w:id="1937974904">
          <w:marLeft w:val="0"/>
          <w:marRight w:val="0"/>
          <w:marTop w:val="0"/>
          <w:marBottom w:val="0"/>
          <w:divBdr>
            <w:top w:val="none" w:sz="0" w:space="0" w:color="auto"/>
            <w:left w:val="none" w:sz="0" w:space="0" w:color="auto"/>
            <w:bottom w:val="none" w:sz="0" w:space="0" w:color="auto"/>
            <w:right w:val="none" w:sz="0" w:space="0" w:color="auto"/>
          </w:divBdr>
        </w:div>
        <w:div w:id="1754744205">
          <w:marLeft w:val="0"/>
          <w:marRight w:val="0"/>
          <w:marTop w:val="0"/>
          <w:marBottom w:val="0"/>
          <w:divBdr>
            <w:top w:val="none" w:sz="0" w:space="0" w:color="auto"/>
            <w:left w:val="none" w:sz="0" w:space="0" w:color="auto"/>
            <w:bottom w:val="none" w:sz="0" w:space="0" w:color="auto"/>
            <w:right w:val="none" w:sz="0" w:space="0" w:color="auto"/>
          </w:divBdr>
        </w:div>
        <w:div w:id="1395589556">
          <w:marLeft w:val="0"/>
          <w:marRight w:val="0"/>
          <w:marTop w:val="0"/>
          <w:marBottom w:val="0"/>
          <w:divBdr>
            <w:top w:val="none" w:sz="0" w:space="0" w:color="auto"/>
            <w:left w:val="none" w:sz="0" w:space="0" w:color="auto"/>
            <w:bottom w:val="none" w:sz="0" w:space="0" w:color="auto"/>
            <w:right w:val="none" w:sz="0" w:space="0" w:color="auto"/>
          </w:divBdr>
        </w:div>
        <w:div w:id="1463304588">
          <w:marLeft w:val="0"/>
          <w:marRight w:val="0"/>
          <w:marTop w:val="0"/>
          <w:marBottom w:val="0"/>
          <w:divBdr>
            <w:top w:val="none" w:sz="0" w:space="0" w:color="auto"/>
            <w:left w:val="none" w:sz="0" w:space="0" w:color="auto"/>
            <w:bottom w:val="none" w:sz="0" w:space="0" w:color="auto"/>
            <w:right w:val="none" w:sz="0" w:space="0" w:color="auto"/>
          </w:divBdr>
        </w:div>
        <w:div w:id="666203731">
          <w:marLeft w:val="0"/>
          <w:marRight w:val="0"/>
          <w:marTop w:val="0"/>
          <w:marBottom w:val="0"/>
          <w:divBdr>
            <w:top w:val="none" w:sz="0" w:space="0" w:color="auto"/>
            <w:left w:val="none" w:sz="0" w:space="0" w:color="auto"/>
            <w:bottom w:val="none" w:sz="0" w:space="0" w:color="auto"/>
            <w:right w:val="none" w:sz="0" w:space="0" w:color="auto"/>
          </w:divBdr>
        </w:div>
        <w:div w:id="35283245">
          <w:marLeft w:val="0"/>
          <w:marRight w:val="0"/>
          <w:marTop w:val="0"/>
          <w:marBottom w:val="0"/>
          <w:divBdr>
            <w:top w:val="none" w:sz="0" w:space="0" w:color="auto"/>
            <w:left w:val="none" w:sz="0" w:space="0" w:color="auto"/>
            <w:bottom w:val="none" w:sz="0" w:space="0" w:color="auto"/>
            <w:right w:val="none" w:sz="0" w:space="0" w:color="auto"/>
          </w:divBdr>
        </w:div>
        <w:div w:id="860630090">
          <w:marLeft w:val="0"/>
          <w:marRight w:val="0"/>
          <w:marTop w:val="0"/>
          <w:marBottom w:val="0"/>
          <w:divBdr>
            <w:top w:val="none" w:sz="0" w:space="0" w:color="auto"/>
            <w:left w:val="none" w:sz="0" w:space="0" w:color="auto"/>
            <w:bottom w:val="none" w:sz="0" w:space="0" w:color="auto"/>
            <w:right w:val="none" w:sz="0" w:space="0" w:color="auto"/>
          </w:divBdr>
        </w:div>
        <w:div w:id="884175198">
          <w:marLeft w:val="0"/>
          <w:marRight w:val="0"/>
          <w:marTop w:val="0"/>
          <w:marBottom w:val="0"/>
          <w:divBdr>
            <w:top w:val="none" w:sz="0" w:space="0" w:color="auto"/>
            <w:left w:val="none" w:sz="0" w:space="0" w:color="auto"/>
            <w:bottom w:val="none" w:sz="0" w:space="0" w:color="auto"/>
            <w:right w:val="none" w:sz="0" w:space="0" w:color="auto"/>
          </w:divBdr>
        </w:div>
        <w:div w:id="1546218471">
          <w:marLeft w:val="0"/>
          <w:marRight w:val="0"/>
          <w:marTop w:val="0"/>
          <w:marBottom w:val="0"/>
          <w:divBdr>
            <w:top w:val="none" w:sz="0" w:space="0" w:color="auto"/>
            <w:left w:val="none" w:sz="0" w:space="0" w:color="auto"/>
            <w:bottom w:val="none" w:sz="0" w:space="0" w:color="auto"/>
            <w:right w:val="none" w:sz="0" w:space="0" w:color="auto"/>
          </w:divBdr>
        </w:div>
        <w:div w:id="467479911">
          <w:marLeft w:val="0"/>
          <w:marRight w:val="0"/>
          <w:marTop w:val="0"/>
          <w:marBottom w:val="0"/>
          <w:divBdr>
            <w:top w:val="none" w:sz="0" w:space="0" w:color="auto"/>
            <w:left w:val="none" w:sz="0" w:space="0" w:color="auto"/>
            <w:bottom w:val="none" w:sz="0" w:space="0" w:color="auto"/>
            <w:right w:val="none" w:sz="0" w:space="0" w:color="auto"/>
          </w:divBdr>
        </w:div>
        <w:div w:id="1670600782">
          <w:marLeft w:val="0"/>
          <w:marRight w:val="0"/>
          <w:marTop w:val="0"/>
          <w:marBottom w:val="0"/>
          <w:divBdr>
            <w:top w:val="none" w:sz="0" w:space="0" w:color="auto"/>
            <w:left w:val="none" w:sz="0" w:space="0" w:color="auto"/>
            <w:bottom w:val="none" w:sz="0" w:space="0" w:color="auto"/>
            <w:right w:val="none" w:sz="0" w:space="0" w:color="auto"/>
          </w:divBdr>
        </w:div>
      </w:divsChild>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75144850">
      <w:bodyDiv w:val="1"/>
      <w:marLeft w:val="0"/>
      <w:marRight w:val="0"/>
      <w:marTop w:val="0"/>
      <w:marBottom w:val="0"/>
      <w:divBdr>
        <w:top w:val="none" w:sz="0" w:space="0" w:color="auto"/>
        <w:left w:val="none" w:sz="0" w:space="0" w:color="auto"/>
        <w:bottom w:val="none" w:sz="0" w:space="0" w:color="auto"/>
        <w:right w:val="none" w:sz="0" w:space="0" w:color="auto"/>
      </w:divBdr>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47713129">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1955479923">
      <w:bodyDiv w:val="1"/>
      <w:marLeft w:val="0"/>
      <w:marRight w:val="0"/>
      <w:marTop w:val="0"/>
      <w:marBottom w:val="0"/>
      <w:divBdr>
        <w:top w:val="none" w:sz="0" w:space="0" w:color="auto"/>
        <w:left w:val="none" w:sz="0" w:space="0" w:color="auto"/>
        <w:bottom w:val="none" w:sz="0" w:space="0" w:color="auto"/>
        <w:right w:val="none" w:sz="0" w:space="0" w:color="auto"/>
      </w:divBdr>
    </w:div>
    <w:div w:id="2042129499">
      <w:bodyDiv w:val="1"/>
      <w:marLeft w:val="0"/>
      <w:marRight w:val="0"/>
      <w:marTop w:val="0"/>
      <w:marBottom w:val="0"/>
      <w:divBdr>
        <w:top w:val="none" w:sz="0" w:space="0" w:color="auto"/>
        <w:left w:val="none" w:sz="0" w:space="0" w:color="auto"/>
        <w:bottom w:val="none" w:sz="0" w:space="0" w:color="auto"/>
        <w:right w:val="none" w:sz="0" w:space="0" w:color="auto"/>
      </w:divBdr>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fr/product/ultra-hybrid-led/?utm_source=referral&amp;utm_medium=pr&amp;utm_campaign=AcuityUltr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2.xml><?xml version="1.0" encoding="utf-8"?>
<ds:datastoreItem xmlns:ds="http://schemas.openxmlformats.org/officeDocument/2006/customXml" ds:itemID="{6F8AAFBD-0735-4C16-8949-33E0CB6CE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customXml/itemProps4.xml><?xml version="1.0" encoding="utf-8"?>
<ds:datastoreItem xmlns:ds="http://schemas.openxmlformats.org/officeDocument/2006/customXml" ds:itemID="{832C2024-BA53-473A-9A3F-201A78086DA2}">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a9d656df-bdb6-49eb-b737-341170c2f580"/>
    <ds:schemaRef ds:uri="http://schemas.microsoft.com/office/2006/documentManagement/types"/>
    <ds:schemaRef ds:uri="851583ed-2448-4813-a02b-edb1b17ef69e"/>
    <ds:schemaRef ds:uri="http://www.w3.org/XML/1998/namespace"/>
    <ds:schemaRef ds:uri="http://purl.org/dc/dcmitype/"/>
    <ds:schemaRef ds:uri="aca1a009-5998-4c61-b284-9e8f1399b4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4709</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4</cp:revision>
  <cp:lastPrinted>2023-02-23T21:20:00Z</cp:lastPrinted>
  <dcterms:created xsi:type="dcterms:W3CDTF">2024-07-04T11:21:00Z</dcterms:created>
  <dcterms:modified xsi:type="dcterms:W3CDTF">2024-07-05T10:40:00Z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ies>
</file>