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DDA159A" w14:textId="77777777" w:rsidR="00DE5B8A" w:rsidRDefault="00DE5B8A">
      <w:pPr>
        <w:spacing w:line="360" w:lineRule="auto"/>
        <w:jc w:val="both"/>
        <w:rPr>
          <w:rFonts w:ascii="Arial" w:hAnsi="Arial" w:cs="Arial"/>
          <w:b/>
          <w:bCs/>
        </w:rPr>
      </w:pPr>
      <w:r w:rsidRPr="00DE5B8A">
        <w:rPr>
          <w:rFonts w:ascii="Arial" w:hAnsi="Arial" w:cs="Arial"/>
          <w:b/>
          <w:bCs/>
        </w:rPr>
        <w:t xml:space="preserve">18 de </w:t>
      </w:r>
      <w:proofErr w:type="spellStart"/>
      <w:r w:rsidRPr="00DE5B8A">
        <w:rPr>
          <w:rFonts w:ascii="Arial" w:hAnsi="Arial" w:cs="Arial"/>
          <w:b/>
          <w:bCs/>
        </w:rPr>
        <w:t>julio</w:t>
      </w:r>
      <w:proofErr w:type="spellEnd"/>
      <w:r w:rsidRPr="00DE5B8A">
        <w:rPr>
          <w:rFonts w:ascii="Arial" w:hAnsi="Arial" w:cs="Arial"/>
          <w:b/>
          <w:bCs/>
        </w:rPr>
        <w:t xml:space="preserve"> de 2024</w:t>
      </w:r>
    </w:p>
    <w:p w14:paraId="14AB940F" w14:textId="77777777" w:rsidR="00DE5B8A" w:rsidRPr="00DE5B8A" w:rsidRDefault="00DE5B8A" w:rsidP="00DE5B8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E5B8A">
        <w:rPr>
          <w:rFonts w:ascii="Arial" w:hAnsi="Arial" w:cs="Arial"/>
          <w:b/>
          <w:bCs/>
          <w:sz w:val="24"/>
          <w:szCs w:val="24"/>
        </w:rPr>
        <w:t>Kartongbolaget</w:t>
      </w:r>
      <w:proofErr w:type="spellEnd"/>
      <w:r w:rsidRPr="00DE5B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E5B8A">
        <w:rPr>
          <w:rFonts w:ascii="Arial" w:hAnsi="Arial" w:cs="Arial"/>
          <w:b/>
          <w:bCs/>
          <w:sz w:val="24"/>
          <w:szCs w:val="24"/>
        </w:rPr>
        <w:t>invierte</w:t>
      </w:r>
      <w:proofErr w:type="spellEnd"/>
      <w:r w:rsidRPr="00DE5B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E5B8A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DE5B8A">
        <w:rPr>
          <w:rFonts w:ascii="Arial" w:hAnsi="Arial" w:cs="Arial"/>
          <w:b/>
          <w:bCs/>
          <w:sz w:val="24"/>
          <w:szCs w:val="24"/>
        </w:rPr>
        <w:t xml:space="preserve"> Fujifilm Jet Press 750S </w:t>
      </w:r>
      <w:proofErr w:type="spellStart"/>
      <w:r w:rsidRPr="00DE5B8A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DE5B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E5B8A">
        <w:rPr>
          <w:rFonts w:ascii="Arial" w:hAnsi="Arial" w:cs="Arial"/>
          <w:b/>
          <w:bCs/>
          <w:sz w:val="24"/>
          <w:szCs w:val="24"/>
        </w:rPr>
        <w:t>drupa</w:t>
      </w:r>
      <w:proofErr w:type="spellEnd"/>
      <w:r w:rsidRPr="00DE5B8A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301A6931" w14:textId="77777777" w:rsidR="00DE5B8A" w:rsidRPr="00DE5B8A" w:rsidRDefault="00DE5B8A" w:rsidP="00DE5B8A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DE5B8A">
        <w:rPr>
          <w:rFonts w:ascii="Arial" w:hAnsi="Arial" w:cs="Arial"/>
          <w:i/>
          <w:iCs/>
        </w:rPr>
        <w:t>Kartongbolaget</w:t>
      </w:r>
      <w:proofErr w:type="spellEnd"/>
      <w:r w:rsidRPr="00DE5B8A">
        <w:rPr>
          <w:rFonts w:ascii="Arial" w:hAnsi="Arial" w:cs="Arial"/>
          <w:i/>
          <w:iCs/>
        </w:rPr>
        <w:t xml:space="preserve">, </w:t>
      </w:r>
      <w:proofErr w:type="spellStart"/>
      <w:r w:rsidRPr="00DE5B8A">
        <w:rPr>
          <w:rFonts w:ascii="Arial" w:hAnsi="Arial" w:cs="Arial"/>
          <w:i/>
          <w:iCs/>
        </w:rPr>
        <w:t>proveedor</w:t>
      </w:r>
      <w:proofErr w:type="spellEnd"/>
      <w:r w:rsidRPr="00DE5B8A">
        <w:rPr>
          <w:rFonts w:ascii="Arial" w:hAnsi="Arial" w:cs="Arial"/>
          <w:i/>
          <w:iCs/>
        </w:rPr>
        <w:t xml:space="preserve"> </w:t>
      </w:r>
      <w:proofErr w:type="spellStart"/>
      <w:r w:rsidRPr="00DE5B8A">
        <w:rPr>
          <w:rFonts w:ascii="Arial" w:hAnsi="Arial" w:cs="Arial"/>
          <w:i/>
          <w:iCs/>
        </w:rPr>
        <w:t>sueco</w:t>
      </w:r>
      <w:proofErr w:type="spellEnd"/>
      <w:r w:rsidRPr="00DE5B8A">
        <w:rPr>
          <w:rFonts w:ascii="Arial" w:hAnsi="Arial" w:cs="Arial"/>
          <w:i/>
          <w:iCs/>
        </w:rPr>
        <w:t xml:space="preserve"> </w:t>
      </w:r>
      <w:proofErr w:type="spellStart"/>
      <w:r w:rsidRPr="00DE5B8A">
        <w:rPr>
          <w:rFonts w:ascii="Arial" w:hAnsi="Arial" w:cs="Arial"/>
          <w:i/>
          <w:iCs/>
        </w:rPr>
        <w:t>líder</w:t>
      </w:r>
      <w:proofErr w:type="spellEnd"/>
      <w:r w:rsidRPr="00DE5B8A">
        <w:rPr>
          <w:rFonts w:ascii="Arial" w:hAnsi="Arial" w:cs="Arial"/>
          <w:i/>
          <w:iCs/>
        </w:rPr>
        <w:t xml:space="preserve"> </w:t>
      </w:r>
      <w:proofErr w:type="spellStart"/>
      <w:r w:rsidRPr="00DE5B8A">
        <w:rPr>
          <w:rFonts w:ascii="Arial" w:hAnsi="Arial" w:cs="Arial"/>
          <w:i/>
          <w:iCs/>
        </w:rPr>
        <w:t>en</w:t>
      </w:r>
      <w:proofErr w:type="spellEnd"/>
      <w:r w:rsidRPr="00DE5B8A">
        <w:rPr>
          <w:rFonts w:ascii="Arial" w:hAnsi="Arial" w:cs="Arial"/>
          <w:i/>
          <w:iCs/>
        </w:rPr>
        <w:t xml:space="preserve"> </w:t>
      </w:r>
      <w:proofErr w:type="spellStart"/>
      <w:r w:rsidRPr="00DE5B8A">
        <w:rPr>
          <w:rFonts w:ascii="Arial" w:hAnsi="Arial" w:cs="Arial"/>
          <w:i/>
          <w:iCs/>
        </w:rPr>
        <w:t>soluciones</w:t>
      </w:r>
      <w:proofErr w:type="spellEnd"/>
      <w:r w:rsidRPr="00DE5B8A">
        <w:rPr>
          <w:rFonts w:ascii="Arial" w:hAnsi="Arial" w:cs="Arial"/>
          <w:i/>
          <w:iCs/>
        </w:rPr>
        <w:t xml:space="preserve"> de </w:t>
      </w:r>
      <w:proofErr w:type="spellStart"/>
      <w:r w:rsidRPr="00DE5B8A">
        <w:rPr>
          <w:rFonts w:ascii="Arial" w:hAnsi="Arial" w:cs="Arial"/>
          <w:i/>
          <w:iCs/>
        </w:rPr>
        <w:t>envasado</w:t>
      </w:r>
      <w:proofErr w:type="spellEnd"/>
      <w:r w:rsidRPr="00DE5B8A">
        <w:rPr>
          <w:rFonts w:ascii="Arial" w:hAnsi="Arial" w:cs="Arial"/>
          <w:i/>
          <w:iCs/>
        </w:rPr>
        <w:t xml:space="preserve"> de </w:t>
      </w:r>
      <w:proofErr w:type="spellStart"/>
      <w:r w:rsidRPr="00DE5B8A">
        <w:rPr>
          <w:rFonts w:ascii="Arial" w:hAnsi="Arial" w:cs="Arial"/>
          <w:i/>
          <w:iCs/>
        </w:rPr>
        <w:t>alta</w:t>
      </w:r>
      <w:proofErr w:type="spellEnd"/>
      <w:r w:rsidRPr="00DE5B8A">
        <w:rPr>
          <w:rFonts w:ascii="Arial" w:hAnsi="Arial" w:cs="Arial"/>
          <w:i/>
          <w:iCs/>
        </w:rPr>
        <w:t xml:space="preserve"> </w:t>
      </w:r>
      <w:proofErr w:type="spellStart"/>
      <w:r w:rsidRPr="00DE5B8A">
        <w:rPr>
          <w:rFonts w:ascii="Arial" w:hAnsi="Arial" w:cs="Arial"/>
          <w:i/>
          <w:iCs/>
        </w:rPr>
        <w:t>gama</w:t>
      </w:r>
      <w:proofErr w:type="spellEnd"/>
      <w:r w:rsidRPr="00DE5B8A">
        <w:rPr>
          <w:rFonts w:ascii="Arial" w:hAnsi="Arial" w:cs="Arial"/>
          <w:i/>
          <w:iCs/>
        </w:rPr>
        <w:t xml:space="preserve">, ha </w:t>
      </w:r>
      <w:proofErr w:type="spellStart"/>
      <w:r w:rsidRPr="00DE5B8A">
        <w:rPr>
          <w:rFonts w:ascii="Arial" w:hAnsi="Arial" w:cs="Arial"/>
          <w:i/>
          <w:iCs/>
        </w:rPr>
        <w:t>invertido</w:t>
      </w:r>
      <w:proofErr w:type="spellEnd"/>
      <w:r w:rsidRPr="00DE5B8A">
        <w:rPr>
          <w:rFonts w:ascii="Arial" w:hAnsi="Arial" w:cs="Arial"/>
          <w:i/>
          <w:iCs/>
        </w:rPr>
        <w:t xml:space="preserve"> </w:t>
      </w:r>
      <w:proofErr w:type="spellStart"/>
      <w:r w:rsidRPr="00DE5B8A">
        <w:rPr>
          <w:rFonts w:ascii="Arial" w:hAnsi="Arial" w:cs="Arial"/>
          <w:i/>
          <w:iCs/>
        </w:rPr>
        <w:t>en</w:t>
      </w:r>
      <w:proofErr w:type="spellEnd"/>
      <w:r w:rsidRPr="00DE5B8A">
        <w:rPr>
          <w:rFonts w:ascii="Arial" w:hAnsi="Arial" w:cs="Arial"/>
          <w:i/>
          <w:iCs/>
        </w:rPr>
        <w:t xml:space="preserve"> la Jet Press 750S de Fujifilm para </w:t>
      </w:r>
      <w:proofErr w:type="spellStart"/>
      <w:r w:rsidRPr="00DE5B8A">
        <w:rPr>
          <w:rFonts w:ascii="Arial" w:hAnsi="Arial" w:cs="Arial"/>
          <w:i/>
          <w:iCs/>
        </w:rPr>
        <w:t>avanzar</w:t>
      </w:r>
      <w:proofErr w:type="spellEnd"/>
      <w:r w:rsidRPr="00DE5B8A">
        <w:rPr>
          <w:rFonts w:ascii="Arial" w:hAnsi="Arial" w:cs="Arial"/>
          <w:i/>
          <w:iCs/>
        </w:rPr>
        <w:t xml:space="preserve"> </w:t>
      </w:r>
      <w:proofErr w:type="spellStart"/>
      <w:r w:rsidRPr="00DE5B8A">
        <w:rPr>
          <w:rFonts w:ascii="Arial" w:hAnsi="Arial" w:cs="Arial"/>
          <w:i/>
          <w:iCs/>
        </w:rPr>
        <w:t>en</w:t>
      </w:r>
      <w:proofErr w:type="spellEnd"/>
      <w:r w:rsidRPr="00DE5B8A">
        <w:rPr>
          <w:rFonts w:ascii="Arial" w:hAnsi="Arial" w:cs="Arial"/>
          <w:i/>
          <w:iCs/>
        </w:rPr>
        <w:t xml:space="preserve"> sus </w:t>
      </w:r>
      <w:proofErr w:type="spellStart"/>
      <w:r w:rsidRPr="00DE5B8A">
        <w:rPr>
          <w:rFonts w:ascii="Arial" w:hAnsi="Arial" w:cs="Arial"/>
          <w:i/>
          <w:iCs/>
        </w:rPr>
        <w:t>capacidades</w:t>
      </w:r>
      <w:proofErr w:type="spellEnd"/>
      <w:r w:rsidRPr="00DE5B8A">
        <w:rPr>
          <w:rFonts w:ascii="Arial" w:hAnsi="Arial" w:cs="Arial"/>
          <w:i/>
          <w:iCs/>
        </w:rPr>
        <w:t xml:space="preserve"> de </w:t>
      </w:r>
      <w:proofErr w:type="spellStart"/>
      <w:r w:rsidRPr="00DE5B8A">
        <w:rPr>
          <w:rFonts w:ascii="Arial" w:hAnsi="Arial" w:cs="Arial"/>
          <w:i/>
          <w:iCs/>
        </w:rPr>
        <w:t>envasado</w:t>
      </w:r>
      <w:proofErr w:type="spellEnd"/>
      <w:r w:rsidRPr="00DE5B8A">
        <w:rPr>
          <w:rFonts w:ascii="Arial" w:hAnsi="Arial" w:cs="Arial"/>
          <w:i/>
          <w:iCs/>
        </w:rPr>
        <w:t xml:space="preserve">, al </w:t>
      </w:r>
      <w:proofErr w:type="spellStart"/>
      <w:r w:rsidRPr="00DE5B8A">
        <w:rPr>
          <w:rFonts w:ascii="Arial" w:hAnsi="Arial" w:cs="Arial"/>
          <w:i/>
          <w:iCs/>
        </w:rPr>
        <w:t>tiempo</w:t>
      </w:r>
      <w:proofErr w:type="spellEnd"/>
      <w:r w:rsidRPr="00DE5B8A">
        <w:rPr>
          <w:rFonts w:ascii="Arial" w:hAnsi="Arial" w:cs="Arial"/>
          <w:i/>
          <w:iCs/>
        </w:rPr>
        <w:t xml:space="preserve"> que da </w:t>
      </w:r>
      <w:proofErr w:type="spellStart"/>
      <w:r w:rsidRPr="00DE5B8A">
        <w:rPr>
          <w:rFonts w:ascii="Arial" w:hAnsi="Arial" w:cs="Arial"/>
          <w:i/>
          <w:iCs/>
        </w:rPr>
        <w:t>prioridad</w:t>
      </w:r>
      <w:proofErr w:type="spellEnd"/>
      <w:r w:rsidRPr="00DE5B8A">
        <w:rPr>
          <w:rFonts w:ascii="Arial" w:hAnsi="Arial" w:cs="Arial"/>
          <w:i/>
          <w:iCs/>
        </w:rPr>
        <w:t xml:space="preserve"> a la </w:t>
      </w:r>
      <w:proofErr w:type="spellStart"/>
      <w:r w:rsidRPr="00DE5B8A">
        <w:rPr>
          <w:rFonts w:ascii="Arial" w:hAnsi="Arial" w:cs="Arial"/>
          <w:i/>
          <w:iCs/>
        </w:rPr>
        <w:t>sostenibilidad</w:t>
      </w:r>
      <w:proofErr w:type="spellEnd"/>
      <w:r w:rsidRPr="00DE5B8A">
        <w:rPr>
          <w:rFonts w:ascii="Arial" w:hAnsi="Arial" w:cs="Arial"/>
          <w:i/>
          <w:iCs/>
        </w:rPr>
        <w:t xml:space="preserve">. </w:t>
      </w:r>
    </w:p>
    <w:p w14:paraId="24531B41" w14:textId="77777777" w:rsidR="00DE5B8A" w:rsidRPr="00DE5B8A" w:rsidRDefault="00DE5B8A" w:rsidP="00DE5B8A">
      <w:pPr>
        <w:spacing w:line="360" w:lineRule="auto"/>
        <w:jc w:val="both"/>
        <w:rPr>
          <w:rFonts w:ascii="Arial" w:hAnsi="Arial" w:cs="Arial"/>
        </w:rPr>
      </w:pPr>
      <w:proofErr w:type="spellStart"/>
      <w:r w:rsidRPr="00DE5B8A">
        <w:rPr>
          <w:rFonts w:ascii="Arial" w:hAnsi="Arial" w:cs="Arial"/>
        </w:rPr>
        <w:t>Kartongbolaget</w:t>
      </w:r>
      <w:proofErr w:type="spellEnd"/>
      <w:r w:rsidRPr="00DE5B8A">
        <w:rPr>
          <w:rFonts w:ascii="Arial" w:hAnsi="Arial" w:cs="Arial"/>
        </w:rPr>
        <w:t xml:space="preserve"> se ha </w:t>
      </w:r>
      <w:proofErr w:type="spellStart"/>
      <w:r w:rsidRPr="00DE5B8A">
        <w:rPr>
          <w:rFonts w:ascii="Arial" w:hAnsi="Arial" w:cs="Arial"/>
        </w:rPr>
        <w:t>consolidado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como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pionera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soluciones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envasado</w:t>
      </w:r>
      <w:proofErr w:type="spellEnd"/>
      <w:r w:rsidRPr="00DE5B8A">
        <w:rPr>
          <w:rFonts w:ascii="Arial" w:hAnsi="Arial" w:cs="Arial"/>
        </w:rPr>
        <w:t xml:space="preserve"> a </w:t>
      </w:r>
      <w:proofErr w:type="spellStart"/>
      <w:r w:rsidRPr="00DE5B8A">
        <w:rPr>
          <w:rFonts w:ascii="Arial" w:hAnsi="Arial" w:cs="Arial"/>
        </w:rPr>
        <w:t>medida</w:t>
      </w:r>
      <w:proofErr w:type="spellEnd"/>
      <w:r w:rsidRPr="00DE5B8A">
        <w:rPr>
          <w:rFonts w:ascii="Arial" w:hAnsi="Arial" w:cs="Arial"/>
        </w:rPr>
        <w:t xml:space="preserve"> para </w:t>
      </w:r>
      <w:proofErr w:type="spellStart"/>
      <w:r w:rsidRPr="00DE5B8A">
        <w:rPr>
          <w:rFonts w:ascii="Arial" w:hAnsi="Arial" w:cs="Arial"/>
        </w:rPr>
        <w:t>propietarios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marcas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globales</w:t>
      </w:r>
      <w:proofErr w:type="spellEnd"/>
      <w:r w:rsidRPr="00DE5B8A">
        <w:rPr>
          <w:rFonts w:ascii="Arial" w:hAnsi="Arial" w:cs="Arial"/>
        </w:rPr>
        <w:t xml:space="preserve">. Con un </w:t>
      </w:r>
      <w:proofErr w:type="spellStart"/>
      <w:r w:rsidRPr="00DE5B8A">
        <w:rPr>
          <w:rFonts w:ascii="Arial" w:hAnsi="Arial" w:cs="Arial"/>
        </w:rPr>
        <w:t>legado</w:t>
      </w:r>
      <w:proofErr w:type="spellEnd"/>
      <w:r w:rsidRPr="00DE5B8A">
        <w:rPr>
          <w:rFonts w:ascii="Arial" w:hAnsi="Arial" w:cs="Arial"/>
        </w:rPr>
        <w:t xml:space="preserve"> de 80 </w:t>
      </w:r>
      <w:proofErr w:type="spellStart"/>
      <w:r w:rsidRPr="00DE5B8A">
        <w:rPr>
          <w:rFonts w:ascii="Arial" w:hAnsi="Arial" w:cs="Arial"/>
        </w:rPr>
        <w:t>años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arraigado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en</w:t>
      </w:r>
      <w:proofErr w:type="spellEnd"/>
      <w:r w:rsidRPr="00DE5B8A">
        <w:rPr>
          <w:rFonts w:ascii="Arial" w:hAnsi="Arial" w:cs="Arial"/>
        </w:rPr>
        <w:t xml:space="preserve"> la </w:t>
      </w:r>
      <w:proofErr w:type="spellStart"/>
      <w:r w:rsidRPr="00DE5B8A">
        <w:rPr>
          <w:rFonts w:ascii="Arial" w:hAnsi="Arial" w:cs="Arial"/>
        </w:rPr>
        <w:t>tradición</w:t>
      </w:r>
      <w:proofErr w:type="spellEnd"/>
      <w:r w:rsidRPr="00DE5B8A">
        <w:rPr>
          <w:rFonts w:ascii="Arial" w:hAnsi="Arial" w:cs="Arial"/>
        </w:rPr>
        <w:t xml:space="preserve"> y la </w:t>
      </w:r>
      <w:proofErr w:type="spellStart"/>
      <w:r w:rsidRPr="00DE5B8A">
        <w:rPr>
          <w:rFonts w:ascii="Arial" w:hAnsi="Arial" w:cs="Arial"/>
        </w:rPr>
        <w:t>excelencia</w:t>
      </w:r>
      <w:proofErr w:type="spellEnd"/>
      <w:r w:rsidRPr="00DE5B8A">
        <w:rPr>
          <w:rFonts w:ascii="Arial" w:hAnsi="Arial" w:cs="Arial"/>
        </w:rPr>
        <w:t xml:space="preserve">, la </w:t>
      </w:r>
      <w:proofErr w:type="spellStart"/>
      <w:r w:rsidRPr="00DE5B8A">
        <w:rPr>
          <w:rFonts w:ascii="Arial" w:hAnsi="Arial" w:cs="Arial"/>
        </w:rPr>
        <w:t>empresa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sigue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evolucionando</w:t>
      </w:r>
      <w:proofErr w:type="spellEnd"/>
      <w:r w:rsidRPr="00DE5B8A">
        <w:rPr>
          <w:rFonts w:ascii="Arial" w:hAnsi="Arial" w:cs="Arial"/>
        </w:rPr>
        <w:t xml:space="preserve">, </w:t>
      </w:r>
      <w:proofErr w:type="spellStart"/>
      <w:r w:rsidRPr="00DE5B8A">
        <w:rPr>
          <w:rFonts w:ascii="Arial" w:hAnsi="Arial" w:cs="Arial"/>
        </w:rPr>
        <w:t>adoptando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tecnologías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vanguardia</w:t>
      </w:r>
      <w:proofErr w:type="spellEnd"/>
      <w:r w:rsidRPr="00DE5B8A">
        <w:rPr>
          <w:rFonts w:ascii="Arial" w:hAnsi="Arial" w:cs="Arial"/>
        </w:rPr>
        <w:t xml:space="preserve"> para </w:t>
      </w:r>
      <w:proofErr w:type="spellStart"/>
      <w:r w:rsidRPr="00DE5B8A">
        <w:rPr>
          <w:rFonts w:ascii="Arial" w:hAnsi="Arial" w:cs="Arial"/>
        </w:rPr>
        <w:t>satisfacer</w:t>
      </w:r>
      <w:proofErr w:type="spellEnd"/>
      <w:r w:rsidRPr="00DE5B8A">
        <w:rPr>
          <w:rFonts w:ascii="Arial" w:hAnsi="Arial" w:cs="Arial"/>
        </w:rPr>
        <w:t xml:space="preserve"> las </w:t>
      </w:r>
      <w:proofErr w:type="spellStart"/>
      <w:r w:rsidRPr="00DE5B8A">
        <w:rPr>
          <w:rFonts w:ascii="Arial" w:hAnsi="Arial" w:cs="Arial"/>
        </w:rPr>
        <w:t>necesidades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dinámicas</w:t>
      </w:r>
      <w:proofErr w:type="spellEnd"/>
      <w:r w:rsidRPr="00DE5B8A">
        <w:rPr>
          <w:rFonts w:ascii="Arial" w:hAnsi="Arial" w:cs="Arial"/>
        </w:rPr>
        <w:t xml:space="preserve"> de sus </w:t>
      </w:r>
      <w:proofErr w:type="spellStart"/>
      <w:r w:rsidRPr="00DE5B8A">
        <w:rPr>
          <w:rFonts w:ascii="Arial" w:hAnsi="Arial" w:cs="Arial"/>
        </w:rPr>
        <w:t>clientes</w:t>
      </w:r>
      <w:proofErr w:type="spellEnd"/>
      <w:r w:rsidRPr="00DE5B8A">
        <w:rPr>
          <w:rFonts w:ascii="Arial" w:hAnsi="Arial" w:cs="Arial"/>
        </w:rPr>
        <w:t xml:space="preserve">. La </w:t>
      </w:r>
      <w:proofErr w:type="spellStart"/>
      <w:r w:rsidRPr="00DE5B8A">
        <w:rPr>
          <w:rFonts w:ascii="Arial" w:hAnsi="Arial" w:cs="Arial"/>
        </w:rPr>
        <w:t>inversión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en</w:t>
      </w:r>
      <w:proofErr w:type="spellEnd"/>
      <w:r w:rsidRPr="00DE5B8A">
        <w:rPr>
          <w:rFonts w:ascii="Arial" w:hAnsi="Arial" w:cs="Arial"/>
        </w:rPr>
        <w:t xml:space="preserve"> la Jet Press 750S de Fujifilm </w:t>
      </w:r>
      <w:proofErr w:type="spellStart"/>
      <w:r w:rsidRPr="00DE5B8A">
        <w:rPr>
          <w:rFonts w:ascii="Arial" w:hAnsi="Arial" w:cs="Arial"/>
        </w:rPr>
        <w:t>representa</w:t>
      </w:r>
      <w:proofErr w:type="spellEnd"/>
      <w:r w:rsidRPr="00DE5B8A">
        <w:rPr>
          <w:rFonts w:ascii="Arial" w:hAnsi="Arial" w:cs="Arial"/>
        </w:rPr>
        <w:t xml:space="preserve"> la </w:t>
      </w:r>
      <w:proofErr w:type="spellStart"/>
      <w:r w:rsidRPr="00DE5B8A">
        <w:rPr>
          <w:rFonts w:ascii="Arial" w:hAnsi="Arial" w:cs="Arial"/>
        </w:rPr>
        <w:t>dedicación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Kartongbolaget</w:t>
      </w:r>
      <w:proofErr w:type="spellEnd"/>
      <w:r w:rsidRPr="00DE5B8A">
        <w:rPr>
          <w:rFonts w:ascii="Arial" w:hAnsi="Arial" w:cs="Arial"/>
        </w:rPr>
        <w:t xml:space="preserve"> a </w:t>
      </w:r>
      <w:proofErr w:type="spellStart"/>
      <w:r w:rsidRPr="00DE5B8A">
        <w:rPr>
          <w:rFonts w:ascii="Arial" w:hAnsi="Arial" w:cs="Arial"/>
        </w:rPr>
        <w:t>avanzar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en</w:t>
      </w:r>
      <w:proofErr w:type="spellEnd"/>
      <w:r w:rsidRPr="00DE5B8A">
        <w:rPr>
          <w:rFonts w:ascii="Arial" w:hAnsi="Arial" w:cs="Arial"/>
        </w:rPr>
        <w:t xml:space="preserve"> sus </w:t>
      </w:r>
      <w:proofErr w:type="spellStart"/>
      <w:r w:rsidRPr="00DE5B8A">
        <w:rPr>
          <w:rFonts w:ascii="Arial" w:hAnsi="Arial" w:cs="Arial"/>
        </w:rPr>
        <w:t>capacidades</w:t>
      </w:r>
      <w:proofErr w:type="spellEnd"/>
      <w:r w:rsidRPr="00DE5B8A">
        <w:rPr>
          <w:rFonts w:ascii="Arial" w:hAnsi="Arial" w:cs="Arial"/>
        </w:rPr>
        <w:t xml:space="preserve"> al </w:t>
      </w:r>
      <w:proofErr w:type="spellStart"/>
      <w:r w:rsidRPr="00DE5B8A">
        <w:rPr>
          <w:rFonts w:ascii="Arial" w:hAnsi="Arial" w:cs="Arial"/>
        </w:rPr>
        <w:t>tiempo</w:t>
      </w:r>
      <w:proofErr w:type="spellEnd"/>
      <w:r w:rsidRPr="00DE5B8A">
        <w:rPr>
          <w:rFonts w:ascii="Arial" w:hAnsi="Arial" w:cs="Arial"/>
        </w:rPr>
        <w:t xml:space="preserve"> que da </w:t>
      </w:r>
      <w:proofErr w:type="spellStart"/>
      <w:r w:rsidRPr="00DE5B8A">
        <w:rPr>
          <w:rFonts w:ascii="Arial" w:hAnsi="Arial" w:cs="Arial"/>
        </w:rPr>
        <w:t>prioridad</w:t>
      </w:r>
      <w:proofErr w:type="spellEnd"/>
      <w:r w:rsidRPr="00DE5B8A">
        <w:rPr>
          <w:rFonts w:ascii="Arial" w:hAnsi="Arial" w:cs="Arial"/>
        </w:rPr>
        <w:t xml:space="preserve"> a la </w:t>
      </w:r>
      <w:proofErr w:type="spellStart"/>
      <w:r w:rsidRPr="00DE5B8A">
        <w:rPr>
          <w:rFonts w:ascii="Arial" w:hAnsi="Arial" w:cs="Arial"/>
        </w:rPr>
        <w:t>sostenibilidad</w:t>
      </w:r>
      <w:proofErr w:type="spellEnd"/>
      <w:r w:rsidRPr="00DE5B8A">
        <w:rPr>
          <w:rFonts w:ascii="Arial" w:hAnsi="Arial" w:cs="Arial"/>
        </w:rPr>
        <w:t>.</w:t>
      </w:r>
    </w:p>
    <w:p w14:paraId="393EF17E" w14:textId="77777777" w:rsidR="00DE5B8A" w:rsidRDefault="00DE5B8A" w:rsidP="00DE5B8A">
      <w:pPr>
        <w:spacing w:line="360" w:lineRule="auto"/>
        <w:jc w:val="both"/>
        <w:rPr>
          <w:rFonts w:ascii="Arial" w:hAnsi="Arial" w:cs="Arial"/>
        </w:rPr>
      </w:pPr>
      <w:r w:rsidRPr="00DE5B8A">
        <w:rPr>
          <w:rFonts w:ascii="Arial" w:hAnsi="Arial" w:cs="Arial"/>
        </w:rPr>
        <w:t>«</w:t>
      </w:r>
      <w:proofErr w:type="spellStart"/>
      <w:r w:rsidRPr="00DE5B8A">
        <w:rPr>
          <w:rFonts w:ascii="Arial" w:hAnsi="Arial" w:cs="Arial"/>
        </w:rPr>
        <w:t>Siempre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hemos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tenido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como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objetivo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ofrecer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efectos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impresión</w:t>
      </w:r>
      <w:proofErr w:type="spellEnd"/>
      <w:r w:rsidRPr="00DE5B8A">
        <w:rPr>
          <w:rFonts w:ascii="Arial" w:hAnsi="Arial" w:cs="Arial"/>
        </w:rPr>
        <w:t xml:space="preserve"> de alto </w:t>
      </w:r>
      <w:proofErr w:type="spellStart"/>
      <w:r w:rsidRPr="00DE5B8A">
        <w:rPr>
          <w:rFonts w:ascii="Arial" w:hAnsi="Arial" w:cs="Arial"/>
        </w:rPr>
        <w:t>nivel</w:t>
      </w:r>
      <w:proofErr w:type="spellEnd"/>
      <w:r w:rsidRPr="00DE5B8A">
        <w:rPr>
          <w:rFonts w:ascii="Arial" w:hAnsi="Arial" w:cs="Arial"/>
        </w:rPr>
        <w:t xml:space="preserve"> y </w:t>
      </w:r>
      <w:proofErr w:type="spellStart"/>
      <w:r w:rsidRPr="00DE5B8A">
        <w:rPr>
          <w:rFonts w:ascii="Arial" w:hAnsi="Arial" w:cs="Arial"/>
        </w:rPr>
        <w:t>soluciones</w:t>
      </w:r>
      <w:proofErr w:type="spellEnd"/>
      <w:r w:rsidRPr="00DE5B8A">
        <w:rPr>
          <w:rFonts w:ascii="Arial" w:hAnsi="Arial" w:cs="Arial"/>
        </w:rPr>
        <w:t xml:space="preserve"> a </w:t>
      </w:r>
      <w:proofErr w:type="spellStart"/>
      <w:r w:rsidRPr="00DE5B8A">
        <w:rPr>
          <w:rFonts w:ascii="Arial" w:hAnsi="Arial" w:cs="Arial"/>
        </w:rPr>
        <w:t>medida</w:t>
      </w:r>
      <w:proofErr w:type="spellEnd"/>
      <w:r w:rsidRPr="00DE5B8A">
        <w:rPr>
          <w:rFonts w:ascii="Arial" w:hAnsi="Arial" w:cs="Arial"/>
        </w:rPr>
        <w:t xml:space="preserve"> que </w:t>
      </w:r>
      <w:proofErr w:type="spellStart"/>
      <w:r w:rsidRPr="00DE5B8A">
        <w:rPr>
          <w:rFonts w:ascii="Arial" w:hAnsi="Arial" w:cs="Arial"/>
        </w:rPr>
        <w:t>cautiven</w:t>
      </w:r>
      <w:proofErr w:type="spellEnd"/>
      <w:r w:rsidRPr="00DE5B8A">
        <w:rPr>
          <w:rFonts w:ascii="Arial" w:hAnsi="Arial" w:cs="Arial"/>
        </w:rPr>
        <w:t xml:space="preserve"> a </w:t>
      </w:r>
      <w:proofErr w:type="spellStart"/>
      <w:r w:rsidRPr="00DE5B8A">
        <w:rPr>
          <w:rFonts w:ascii="Arial" w:hAnsi="Arial" w:cs="Arial"/>
        </w:rPr>
        <w:t>los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consumidores</w:t>
      </w:r>
      <w:proofErr w:type="spellEnd"/>
      <w:r w:rsidRPr="00DE5B8A">
        <w:rPr>
          <w:rFonts w:ascii="Arial" w:hAnsi="Arial" w:cs="Arial"/>
        </w:rPr>
        <w:t xml:space="preserve">», </w:t>
      </w:r>
      <w:proofErr w:type="spellStart"/>
      <w:r w:rsidRPr="00DE5B8A">
        <w:rPr>
          <w:rFonts w:ascii="Arial" w:hAnsi="Arial" w:cs="Arial"/>
        </w:rPr>
        <w:t>afirma</w:t>
      </w:r>
      <w:proofErr w:type="spellEnd"/>
      <w:r w:rsidRPr="00DE5B8A">
        <w:rPr>
          <w:rFonts w:ascii="Arial" w:hAnsi="Arial" w:cs="Arial"/>
        </w:rPr>
        <w:t xml:space="preserve"> Joakim Johansson, director general de </w:t>
      </w:r>
      <w:proofErr w:type="spellStart"/>
      <w:r w:rsidRPr="00DE5B8A">
        <w:rPr>
          <w:rFonts w:ascii="Arial" w:hAnsi="Arial" w:cs="Arial"/>
        </w:rPr>
        <w:t>Kartongbolaget</w:t>
      </w:r>
      <w:proofErr w:type="spellEnd"/>
      <w:r w:rsidRPr="00DE5B8A">
        <w:rPr>
          <w:rFonts w:ascii="Arial" w:hAnsi="Arial" w:cs="Arial"/>
        </w:rPr>
        <w:t xml:space="preserve">. «La Jet Press 750S de Fujifilm se </w:t>
      </w:r>
      <w:proofErr w:type="spellStart"/>
      <w:r w:rsidRPr="00DE5B8A">
        <w:rPr>
          <w:rFonts w:ascii="Arial" w:hAnsi="Arial" w:cs="Arial"/>
        </w:rPr>
        <w:t>alinea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perfectamente</w:t>
      </w:r>
      <w:proofErr w:type="spellEnd"/>
      <w:r w:rsidRPr="00DE5B8A">
        <w:rPr>
          <w:rFonts w:ascii="Arial" w:hAnsi="Arial" w:cs="Arial"/>
        </w:rPr>
        <w:t xml:space="preserve"> con </w:t>
      </w:r>
      <w:proofErr w:type="spellStart"/>
      <w:r w:rsidRPr="00DE5B8A">
        <w:rPr>
          <w:rFonts w:ascii="Arial" w:hAnsi="Arial" w:cs="Arial"/>
        </w:rPr>
        <w:t>nuestra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visión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ofrecer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envases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primera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calidad</w:t>
      </w:r>
      <w:proofErr w:type="spellEnd"/>
      <w:r w:rsidRPr="00DE5B8A">
        <w:rPr>
          <w:rFonts w:ascii="Arial" w:hAnsi="Arial" w:cs="Arial"/>
        </w:rPr>
        <w:t xml:space="preserve"> con </w:t>
      </w:r>
      <w:proofErr w:type="spellStart"/>
      <w:r w:rsidRPr="00DE5B8A">
        <w:rPr>
          <w:rFonts w:ascii="Arial" w:hAnsi="Arial" w:cs="Arial"/>
        </w:rPr>
        <w:t>mayores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beneficios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medioambientales</w:t>
      </w:r>
      <w:proofErr w:type="spellEnd"/>
      <w:r w:rsidRPr="00DE5B8A">
        <w:rPr>
          <w:rFonts w:ascii="Arial" w:hAnsi="Arial" w:cs="Arial"/>
        </w:rPr>
        <w:t xml:space="preserve">. Esta </w:t>
      </w:r>
      <w:proofErr w:type="spellStart"/>
      <w:r w:rsidRPr="00DE5B8A">
        <w:rPr>
          <w:rFonts w:ascii="Arial" w:hAnsi="Arial" w:cs="Arial"/>
        </w:rPr>
        <w:t>inversión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garantiza</w:t>
      </w:r>
      <w:proofErr w:type="spellEnd"/>
      <w:r w:rsidRPr="00DE5B8A">
        <w:rPr>
          <w:rFonts w:ascii="Arial" w:hAnsi="Arial" w:cs="Arial"/>
        </w:rPr>
        <w:t xml:space="preserve"> que </w:t>
      </w:r>
      <w:proofErr w:type="spellStart"/>
      <w:r w:rsidRPr="00DE5B8A">
        <w:rPr>
          <w:rFonts w:ascii="Arial" w:hAnsi="Arial" w:cs="Arial"/>
        </w:rPr>
        <w:t>nos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mantengamos</w:t>
      </w:r>
      <w:proofErr w:type="spellEnd"/>
      <w:r w:rsidRPr="00DE5B8A">
        <w:rPr>
          <w:rFonts w:ascii="Arial" w:hAnsi="Arial" w:cs="Arial"/>
        </w:rPr>
        <w:t xml:space="preserve"> a la </w:t>
      </w:r>
      <w:proofErr w:type="spellStart"/>
      <w:r w:rsidRPr="00DE5B8A">
        <w:rPr>
          <w:rFonts w:ascii="Arial" w:hAnsi="Arial" w:cs="Arial"/>
        </w:rPr>
        <w:t>vanguardia</w:t>
      </w:r>
      <w:proofErr w:type="spellEnd"/>
      <w:r w:rsidRPr="00DE5B8A">
        <w:rPr>
          <w:rFonts w:ascii="Arial" w:hAnsi="Arial" w:cs="Arial"/>
        </w:rPr>
        <w:t xml:space="preserve"> de la </w:t>
      </w:r>
      <w:proofErr w:type="spellStart"/>
      <w:r w:rsidRPr="00DE5B8A">
        <w:rPr>
          <w:rFonts w:ascii="Arial" w:hAnsi="Arial" w:cs="Arial"/>
        </w:rPr>
        <w:t>industria</w:t>
      </w:r>
      <w:proofErr w:type="spellEnd"/>
      <w:r w:rsidRPr="00DE5B8A">
        <w:rPr>
          <w:rFonts w:ascii="Arial" w:hAnsi="Arial" w:cs="Arial"/>
        </w:rPr>
        <w:t xml:space="preserve">, y </w:t>
      </w:r>
      <w:proofErr w:type="spellStart"/>
      <w:r w:rsidRPr="00DE5B8A">
        <w:rPr>
          <w:rFonts w:ascii="Arial" w:hAnsi="Arial" w:cs="Arial"/>
        </w:rPr>
        <w:t>sigamos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proporcionando</w:t>
      </w:r>
      <w:proofErr w:type="spellEnd"/>
      <w:r w:rsidRPr="00DE5B8A">
        <w:rPr>
          <w:rFonts w:ascii="Arial" w:hAnsi="Arial" w:cs="Arial"/>
        </w:rPr>
        <w:t xml:space="preserve"> a </w:t>
      </w:r>
      <w:proofErr w:type="spellStart"/>
      <w:r w:rsidRPr="00DE5B8A">
        <w:rPr>
          <w:rFonts w:ascii="Arial" w:hAnsi="Arial" w:cs="Arial"/>
        </w:rPr>
        <w:t>nuestros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clientes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una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calidad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excepcional</w:t>
      </w:r>
      <w:proofErr w:type="spellEnd"/>
      <w:r w:rsidRPr="00DE5B8A">
        <w:rPr>
          <w:rFonts w:ascii="Arial" w:hAnsi="Arial" w:cs="Arial"/>
        </w:rPr>
        <w:t xml:space="preserve"> y </w:t>
      </w:r>
      <w:proofErr w:type="spellStart"/>
      <w:r w:rsidRPr="00DE5B8A">
        <w:rPr>
          <w:rFonts w:ascii="Arial" w:hAnsi="Arial" w:cs="Arial"/>
        </w:rPr>
        <w:t>soluciones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oportunas</w:t>
      </w:r>
      <w:proofErr w:type="spellEnd"/>
      <w:r w:rsidRPr="00DE5B8A">
        <w:rPr>
          <w:rFonts w:ascii="Arial" w:hAnsi="Arial" w:cs="Arial"/>
        </w:rPr>
        <w:t>».</w:t>
      </w:r>
    </w:p>
    <w:p w14:paraId="6DCF603B" w14:textId="77777777" w:rsidR="00DE5B8A" w:rsidRPr="00DE5B8A" w:rsidRDefault="00DE5B8A" w:rsidP="00DE5B8A">
      <w:pPr>
        <w:spacing w:line="360" w:lineRule="auto"/>
        <w:jc w:val="both"/>
        <w:rPr>
          <w:rFonts w:ascii="Arial" w:hAnsi="Arial" w:cs="Arial"/>
        </w:rPr>
      </w:pPr>
      <w:r w:rsidRPr="00DE5B8A">
        <w:rPr>
          <w:rFonts w:ascii="Arial" w:hAnsi="Arial" w:cs="Arial"/>
        </w:rPr>
        <w:t xml:space="preserve">Joakim </w:t>
      </w:r>
      <w:proofErr w:type="spellStart"/>
      <w:r w:rsidRPr="00DE5B8A">
        <w:rPr>
          <w:rFonts w:ascii="Arial" w:hAnsi="Arial" w:cs="Arial"/>
        </w:rPr>
        <w:t>continúa</w:t>
      </w:r>
      <w:proofErr w:type="spellEnd"/>
      <w:r w:rsidRPr="00DE5B8A">
        <w:rPr>
          <w:rFonts w:ascii="Arial" w:hAnsi="Arial" w:cs="Arial"/>
        </w:rPr>
        <w:t xml:space="preserve">: «La </w:t>
      </w:r>
      <w:proofErr w:type="spellStart"/>
      <w:r w:rsidRPr="00DE5B8A">
        <w:rPr>
          <w:rFonts w:ascii="Arial" w:hAnsi="Arial" w:cs="Arial"/>
        </w:rPr>
        <w:t>decisión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Kartongbolaget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invertir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en</w:t>
      </w:r>
      <w:proofErr w:type="spellEnd"/>
      <w:r w:rsidRPr="00DE5B8A">
        <w:rPr>
          <w:rFonts w:ascii="Arial" w:hAnsi="Arial" w:cs="Arial"/>
        </w:rPr>
        <w:t xml:space="preserve"> la Fujifilm Jet Press 750S se </w:t>
      </w:r>
      <w:proofErr w:type="spellStart"/>
      <w:r w:rsidRPr="00DE5B8A">
        <w:rPr>
          <w:rFonts w:ascii="Arial" w:hAnsi="Arial" w:cs="Arial"/>
        </w:rPr>
        <w:t>tomó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tras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una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exhaustiva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evaluación</w:t>
      </w:r>
      <w:proofErr w:type="spellEnd"/>
      <w:r w:rsidRPr="00DE5B8A">
        <w:rPr>
          <w:rFonts w:ascii="Arial" w:hAnsi="Arial" w:cs="Arial"/>
        </w:rPr>
        <w:t xml:space="preserve"> y </w:t>
      </w:r>
      <w:proofErr w:type="spellStart"/>
      <w:r w:rsidRPr="00DE5B8A">
        <w:rPr>
          <w:rFonts w:ascii="Arial" w:hAnsi="Arial" w:cs="Arial"/>
        </w:rPr>
        <w:t>pruebas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varias</w:t>
      </w:r>
      <w:proofErr w:type="spellEnd"/>
      <w:r w:rsidRPr="00DE5B8A">
        <w:rPr>
          <w:rFonts w:ascii="Arial" w:hAnsi="Arial" w:cs="Arial"/>
        </w:rPr>
        <w:t xml:space="preserve"> ferias. </w:t>
      </w:r>
      <w:proofErr w:type="spellStart"/>
      <w:r w:rsidRPr="00DE5B8A">
        <w:rPr>
          <w:rFonts w:ascii="Arial" w:hAnsi="Arial" w:cs="Arial"/>
        </w:rPr>
        <w:t>Quedamos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impresionados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por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el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excepcional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rendimiento</w:t>
      </w:r>
      <w:proofErr w:type="spellEnd"/>
      <w:r w:rsidRPr="00DE5B8A">
        <w:rPr>
          <w:rFonts w:ascii="Arial" w:hAnsi="Arial" w:cs="Arial"/>
        </w:rPr>
        <w:t xml:space="preserve"> de la </w:t>
      </w:r>
      <w:proofErr w:type="spellStart"/>
      <w:r w:rsidRPr="00DE5B8A">
        <w:rPr>
          <w:rFonts w:ascii="Arial" w:hAnsi="Arial" w:cs="Arial"/>
        </w:rPr>
        <w:t>máquina</w:t>
      </w:r>
      <w:proofErr w:type="spellEnd"/>
      <w:r w:rsidRPr="00DE5B8A">
        <w:rPr>
          <w:rFonts w:ascii="Arial" w:hAnsi="Arial" w:cs="Arial"/>
        </w:rPr>
        <w:t xml:space="preserve">, </w:t>
      </w:r>
      <w:proofErr w:type="spellStart"/>
      <w:r w:rsidRPr="00DE5B8A">
        <w:rPr>
          <w:rFonts w:ascii="Arial" w:hAnsi="Arial" w:cs="Arial"/>
        </w:rPr>
        <w:t>su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calidad</w:t>
      </w:r>
      <w:proofErr w:type="spellEnd"/>
      <w:r w:rsidRPr="00DE5B8A">
        <w:rPr>
          <w:rFonts w:ascii="Arial" w:hAnsi="Arial" w:cs="Arial"/>
        </w:rPr>
        <w:t xml:space="preserve"> y sus </w:t>
      </w:r>
      <w:proofErr w:type="spellStart"/>
      <w:r w:rsidRPr="00DE5B8A">
        <w:rPr>
          <w:rFonts w:ascii="Arial" w:hAnsi="Arial" w:cs="Arial"/>
        </w:rPr>
        <w:t>credenciales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medioambientales</w:t>
      </w:r>
      <w:proofErr w:type="spellEnd"/>
      <w:r w:rsidRPr="00DE5B8A">
        <w:rPr>
          <w:rFonts w:ascii="Arial" w:hAnsi="Arial" w:cs="Arial"/>
        </w:rPr>
        <w:t xml:space="preserve">. La Jet Press 750S </w:t>
      </w:r>
      <w:proofErr w:type="spellStart"/>
      <w:r w:rsidRPr="00DE5B8A">
        <w:rPr>
          <w:rFonts w:ascii="Arial" w:hAnsi="Arial" w:cs="Arial"/>
        </w:rPr>
        <w:t>incorpora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tintas</w:t>
      </w:r>
      <w:proofErr w:type="spellEnd"/>
      <w:r w:rsidRPr="00DE5B8A">
        <w:rPr>
          <w:rFonts w:ascii="Arial" w:hAnsi="Arial" w:cs="Arial"/>
        </w:rPr>
        <w:t xml:space="preserve"> de base </w:t>
      </w:r>
      <w:proofErr w:type="spellStart"/>
      <w:r w:rsidRPr="00DE5B8A">
        <w:rPr>
          <w:rFonts w:ascii="Arial" w:hAnsi="Arial" w:cs="Arial"/>
        </w:rPr>
        <w:t>acuosa</w:t>
      </w:r>
      <w:proofErr w:type="spellEnd"/>
      <w:r w:rsidRPr="00DE5B8A">
        <w:rPr>
          <w:rFonts w:ascii="Arial" w:hAnsi="Arial" w:cs="Arial"/>
        </w:rPr>
        <w:t xml:space="preserve">, un </w:t>
      </w:r>
      <w:proofErr w:type="spellStart"/>
      <w:r w:rsidRPr="00DE5B8A">
        <w:rPr>
          <w:rFonts w:ascii="Arial" w:hAnsi="Arial" w:cs="Arial"/>
        </w:rPr>
        <w:t>cambio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significativo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respecto</w:t>
      </w:r>
      <w:proofErr w:type="spellEnd"/>
      <w:r w:rsidRPr="00DE5B8A">
        <w:rPr>
          <w:rFonts w:ascii="Arial" w:hAnsi="Arial" w:cs="Arial"/>
        </w:rPr>
        <w:t xml:space="preserve"> a </w:t>
      </w:r>
      <w:proofErr w:type="spellStart"/>
      <w:r w:rsidRPr="00DE5B8A">
        <w:rPr>
          <w:rFonts w:ascii="Arial" w:hAnsi="Arial" w:cs="Arial"/>
        </w:rPr>
        <w:t>los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métodos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tradicionales</w:t>
      </w:r>
      <w:proofErr w:type="spellEnd"/>
      <w:r w:rsidRPr="00DE5B8A">
        <w:rPr>
          <w:rFonts w:ascii="Arial" w:hAnsi="Arial" w:cs="Arial"/>
        </w:rPr>
        <w:t xml:space="preserve">, que </w:t>
      </w:r>
      <w:proofErr w:type="spellStart"/>
      <w:r w:rsidRPr="00DE5B8A">
        <w:rPr>
          <w:rFonts w:ascii="Arial" w:hAnsi="Arial" w:cs="Arial"/>
        </w:rPr>
        <w:t>garantiza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procesos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producción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más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seguros</w:t>
      </w:r>
      <w:proofErr w:type="spellEnd"/>
      <w:r w:rsidRPr="00DE5B8A">
        <w:rPr>
          <w:rFonts w:ascii="Arial" w:hAnsi="Arial" w:cs="Arial"/>
        </w:rPr>
        <w:t xml:space="preserve"> y </w:t>
      </w:r>
      <w:proofErr w:type="spellStart"/>
      <w:r w:rsidRPr="00DE5B8A">
        <w:rPr>
          <w:rFonts w:ascii="Arial" w:hAnsi="Arial" w:cs="Arial"/>
        </w:rPr>
        <w:t>ecológicos</w:t>
      </w:r>
      <w:proofErr w:type="spellEnd"/>
      <w:r w:rsidRPr="00DE5B8A">
        <w:rPr>
          <w:rFonts w:ascii="Arial" w:hAnsi="Arial" w:cs="Arial"/>
        </w:rPr>
        <w:t xml:space="preserve">, </w:t>
      </w:r>
      <w:proofErr w:type="spellStart"/>
      <w:r w:rsidRPr="00DE5B8A">
        <w:rPr>
          <w:rFonts w:ascii="Arial" w:hAnsi="Arial" w:cs="Arial"/>
        </w:rPr>
        <w:t>especialmente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cruciales</w:t>
      </w:r>
      <w:proofErr w:type="spellEnd"/>
      <w:r w:rsidRPr="00DE5B8A">
        <w:rPr>
          <w:rFonts w:ascii="Arial" w:hAnsi="Arial" w:cs="Arial"/>
        </w:rPr>
        <w:t xml:space="preserve"> para </w:t>
      </w:r>
      <w:proofErr w:type="spellStart"/>
      <w:r w:rsidRPr="00DE5B8A">
        <w:rPr>
          <w:rFonts w:ascii="Arial" w:hAnsi="Arial" w:cs="Arial"/>
        </w:rPr>
        <w:t>los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envases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productos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alimenticios</w:t>
      </w:r>
      <w:proofErr w:type="spellEnd"/>
      <w:r w:rsidRPr="00DE5B8A">
        <w:rPr>
          <w:rFonts w:ascii="Arial" w:hAnsi="Arial" w:cs="Arial"/>
        </w:rPr>
        <w:t xml:space="preserve">, </w:t>
      </w:r>
      <w:proofErr w:type="spellStart"/>
      <w:r w:rsidRPr="00DE5B8A">
        <w:rPr>
          <w:rFonts w:ascii="Arial" w:hAnsi="Arial" w:cs="Arial"/>
        </w:rPr>
        <w:t>cosméticos</w:t>
      </w:r>
      <w:proofErr w:type="spellEnd"/>
      <w:r w:rsidRPr="00DE5B8A">
        <w:rPr>
          <w:rFonts w:ascii="Arial" w:hAnsi="Arial" w:cs="Arial"/>
        </w:rPr>
        <w:t xml:space="preserve"> y perfumes.</w:t>
      </w:r>
    </w:p>
    <w:p w14:paraId="7210545D" w14:textId="77777777" w:rsidR="00DE5B8A" w:rsidRPr="00DE5B8A" w:rsidRDefault="00DE5B8A" w:rsidP="00DE5B8A">
      <w:pPr>
        <w:spacing w:line="360" w:lineRule="auto"/>
        <w:jc w:val="both"/>
        <w:rPr>
          <w:rFonts w:ascii="Arial" w:hAnsi="Arial" w:cs="Arial"/>
        </w:rPr>
      </w:pPr>
      <w:r w:rsidRPr="00DE5B8A">
        <w:rPr>
          <w:rFonts w:ascii="Arial" w:hAnsi="Arial" w:cs="Arial"/>
        </w:rPr>
        <w:t xml:space="preserve">«Nos </w:t>
      </w:r>
      <w:proofErr w:type="spellStart"/>
      <w:r w:rsidRPr="00DE5B8A">
        <w:rPr>
          <w:rFonts w:ascii="Arial" w:hAnsi="Arial" w:cs="Arial"/>
        </w:rPr>
        <w:t>impresionó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especialmente</w:t>
      </w:r>
      <w:proofErr w:type="spellEnd"/>
      <w:r w:rsidRPr="00DE5B8A">
        <w:rPr>
          <w:rFonts w:ascii="Arial" w:hAnsi="Arial" w:cs="Arial"/>
        </w:rPr>
        <w:t xml:space="preserve"> la </w:t>
      </w:r>
      <w:proofErr w:type="spellStart"/>
      <w:r w:rsidRPr="00DE5B8A">
        <w:rPr>
          <w:rFonts w:ascii="Arial" w:hAnsi="Arial" w:cs="Arial"/>
        </w:rPr>
        <w:t>capacidad</w:t>
      </w:r>
      <w:proofErr w:type="spellEnd"/>
      <w:r w:rsidRPr="00DE5B8A">
        <w:rPr>
          <w:rFonts w:ascii="Arial" w:hAnsi="Arial" w:cs="Arial"/>
        </w:rPr>
        <w:t xml:space="preserve"> de la Jet Press 750S para </w:t>
      </w:r>
      <w:proofErr w:type="spellStart"/>
      <w:r w:rsidRPr="00DE5B8A">
        <w:rPr>
          <w:rFonts w:ascii="Arial" w:hAnsi="Arial" w:cs="Arial"/>
        </w:rPr>
        <w:t>manejar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el</w:t>
      </w:r>
      <w:proofErr w:type="spellEnd"/>
      <w:r w:rsidRPr="00DE5B8A">
        <w:rPr>
          <w:rFonts w:ascii="Arial" w:hAnsi="Arial" w:cs="Arial"/>
        </w:rPr>
        <w:t xml:space="preserve"> 90 % de la </w:t>
      </w:r>
      <w:proofErr w:type="spellStart"/>
      <w:r w:rsidRPr="00DE5B8A">
        <w:rPr>
          <w:rFonts w:ascii="Arial" w:hAnsi="Arial" w:cs="Arial"/>
        </w:rPr>
        <w:t>escala</w:t>
      </w:r>
      <w:proofErr w:type="spellEnd"/>
      <w:r w:rsidRPr="00DE5B8A">
        <w:rPr>
          <w:rFonts w:ascii="Arial" w:hAnsi="Arial" w:cs="Arial"/>
        </w:rPr>
        <w:t xml:space="preserve"> Pantone, con un </w:t>
      </w:r>
      <w:proofErr w:type="spellStart"/>
      <w:r w:rsidRPr="00DE5B8A">
        <w:rPr>
          <w:rFonts w:ascii="Arial" w:hAnsi="Arial" w:cs="Arial"/>
        </w:rPr>
        <w:t>tiempo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funcionamiento</w:t>
      </w:r>
      <w:proofErr w:type="spellEnd"/>
      <w:r w:rsidRPr="00DE5B8A">
        <w:rPr>
          <w:rFonts w:ascii="Arial" w:hAnsi="Arial" w:cs="Arial"/>
        </w:rPr>
        <w:t xml:space="preserve"> y </w:t>
      </w:r>
      <w:proofErr w:type="spellStart"/>
      <w:r w:rsidRPr="00DE5B8A">
        <w:rPr>
          <w:rFonts w:ascii="Arial" w:hAnsi="Arial" w:cs="Arial"/>
        </w:rPr>
        <w:t>una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productividad</w:t>
      </w:r>
      <w:proofErr w:type="spellEnd"/>
      <w:r w:rsidRPr="00DE5B8A">
        <w:rPr>
          <w:rFonts w:ascii="Arial" w:hAnsi="Arial" w:cs="Arial"/>
        </w:rPr>
        <w:t xml:space="preserve"> que </w:t>
      </w:r>
      <w:proofErr w:type="spellStart"/>
      <w:r w:rsidRPr="00DE5B8A">
        <w:rPr>
          <w:rFonts w:ascii="Arial" w:hAnsi="Arial" w:cs="Arial"/>
        </w:rPr>
        <w:t>superan</w:t>
      </w:r>
      <w:proofErr w:type="spellEnd"/>
      <w:r w:rsidRPr="00DE5B8A">
        <w:rPr>
          <w:rFonts w:ascii="Arial" w:hAnsi="Arial" w:cs="Arial"/>
        </w:rPr>
        <w:t xml:space="preserve"> a </w:t>
      </w:r>
      <w:proofErr w:type="spellStart"/>
      <w:r w:rsidRPr="00DE5B8A">
        <w:rPr>
          <w:rFonts w:ascii="Arial" w:hAnsi="Arial" w:cs="Arial"/>
        </w:rPr>
        <w:t>nuestras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soluciones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anteriores</w:t>
      </w:r>
      <w:proofErr w:type="spellEnd"/>
      <w:r w:rsidRPr="00DE5B8A">
        <w:rPr>
          <w:rFonts w:ascii="Arial" w:hAnsi="Arial" w:cs="Arial"/>
        </w:rPr>
        <w:t xml:space="preserve">», </w:t>
      </w:r>
      <w:proofErr w:type="spellStart"/>
      <w:r w:rsidRPr="00DE5B8A">
        <w:rPr>
          <w:rFonts w:ascii="Arial" w:hAnsi="Arial" w:cs="Arial"/>
        </w:rPr>
        <w:t>añade</w:t>
      </w:r>
      <w:proofErr w:type="spellEnd"/>
      <w:r w:rsidRPr="00DE5B8A">
        <w:rPr>
          <w:rFonts w:ascii="Arial" w:hAnsi="Arial" w:cs="Arial"/>
        </w:rPr>
        <w:t xml:space="preserve"> Joakim. «La </w:t>
      </w:r>
      <w:proofErr w:type="spellStart"/>
      <w:r w:rsidRPr="00DE5B8A">
        <w:rPr>
          <w:rFonts w:ascii="Arial" w:hAnsi="Arial" w:cs="Arial"/>
        </w:rPr>
        <w:t>versatilidad</w:t>
      </w:r>
      <w:proofErr w:type="spellEnd"/>
      <w:r w:rsidRPr="00DE5B8A">
        <w:rPr>
          <w:rFonts w:ascii="Arial" w:hAnsi="Arial" w:cs="Arial"/>
        </w:rPr>
        <w:t xml:space="preserve"> de la </w:t>
      </w:r>
      <w:proofErr w:type="spellStart"/>
      <w:r w:rsidRPr="00DE5B8A">
        <w:rPr>
          <w:rFonts w:ascii="Arial" w:hAnsi="Arial" w:cs="Arial"/>
        </w:rPr>
        <w:t>máquina</w:t>
      </w:r>
      <w:proofErr w:type="spellEnd"/>
      <w:r w:rsidRPr="00DE5B8A">
        <w:rPr>
          <w:rFonts w:ascii="Arial" w:hAnsi="Arial" w:cs="Arial"/>
        </w:rPr>
        <w:t xml:space="preserve"> para </w:t>
      </w:r>
      <w:proofErr w:type="spellStart"/>
      <w:r w:rsidRPr="00DE5B8A">
        <w:rPr>
          <w:rFonts w:ascii="Arial" w:hAnsi="Arial" w:cs="Arial"/>
        </w:rPr>
        <w:t>realizar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trabajos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pequeños</w:t>
      </w:r>
      <w:proofErr w:type="spellEnd"/>
      <w:r w:rsidRPr="00DE5B8A">
        <w:rPr>
          <w:rFonts w:ascii="Arial" w:hAnsi="Arial" w:cs="Arial"/>
        </w:rPr>
        <w:t xml:space="preserve"> y </w:t>
      </w:r>
      <w:proofErr w:type="spellStart"/>
      <w:r w:rsidRPr="00DE5B8A">
        <w:rPr>
          <w:rFonts w:ascii="Arial" w:hAnsi="Arial" w:cs="Arial"/>
        </w:rPr>
        <w:lastRenderedPageBreak/>
        <w:t>grandes</w:t>
      </w:r>
      <w:proofErr w:type="spellEnd"/>
      <w:r w:rsidRPr="00DE5B8A">
        <w:rPr>
          <w:rFonts w:ascii="Arial" w:hAnsi="Arial" w:cs="Arial"/>
        </w:rPr>
        <w:t xml:space="preserve"> con </w:t>
      </w:r>
      <w:proofErr w:type="spellStart"/>
      <w:r w:rsidRPr="00DE5B8A">
        <w:rPr>
          <w:rFonts w:ascii="Arial" w:hAnsi="Arial" w:cs="Arial"/>
        </w:rPr>
        <w:t>distintas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versiones</w:t>
      </w:r>
      <w:proofErr w:type="spellEnd"/>
      <w:r w:rsidRPr="00DE5B8A">
        <w:rPr>
          <w:rFonts w:ascii="Arial" w:hAnsi="Arial" w:cs="Arial"/>
        </w:rPr>
        <w:t xml:space="preserve"> la </w:t>
      </w:r>
      <w:proofErr w:type="spellStart"/>
      <w:r w:rsidRPr="00DE5B8A">
        <w:rPr>
          <w:rFonts w:ascii="Arial" w:hAnsi="Arial" w:cs="Arial"/>
        </w:rPr>
        <w:t>convierte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en</w:t>
      </w:r>
      <w:proofErr w:type="spellEnd"/>
      <w:r w:rsidRPr="00DE5B8A">
        <w:rPr>
          <w:rFonts w:ascii="Arial" w:hAnsi="Arial" w:cs="Arial"/>
        </w:rPr>
        <w:t xml:space="preserve"> la </w:t>
      </w:r>
      <w:proofErr w:type="spellStart"/>
      <w:r w:rsidRPr="00DE5B8A">
        <w:rPr>
          <w:rFonts w:ascii="Arial" w:hAnsi="Arial" w:cs="Arial"/>
        </w:rPr>
        <w:t>máquina</w:t>
      </w:r>
      <w:proofErr w:type="spellEnd"/>
      <w:r w:rsidRPr="00DE5B8A">
        <w:rPr>
          <w:rFonts w:ascii="Arial" w:hAnsi="Arial" w:cs="Arial"/>
        </w:rPr>
        <w:t xml:space="preserve"> perfecta para </w:t>
      </w:r>
      <w:proofErr w:type="spellStart"/>
      <w:r w:rsidRPr="00DE5B8A">
        <w:rPr>
          <w:rFonts w:ascii="Arial" w:hAnsi="Arial" w:cs="Arial"/>
        </w:rPr>
        <w:t>nuestra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variada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clientela</w:t>
      </w:r>
      <w:proofErr w:type="spellEnd"/>
      <w:r w:rsidRPr="00DE5B8A">
        <w:rPr>
          <w:rFonts w:ascii="Arial" w:hAnsi="Arial" w:cs="Arial"/>
        </w:rPr>
        <w:t>.</w:t>
      </w:r>
    </w:p>
    <w:p w14:paraId="049F3300" w14:textId="77777777" w:rsidR="00DE5B8A" w:rsidRPr="00DE5B8A" w:rsidRDefault="00DE5B8A" w:rsidP="00DE5B8A">
      <w:pPr>
        <w:spacing w:line="360" w:lineRule="auto"/>
        <w:jc w:val="both"/>
        <w:rPr>
          <w:rFonts w:ascii="Arial" w:hAnsi="Arial" w:cs="Arial"/>
        </w:rPr>
      </w:pPr>
      <w:r w:rsidRPr="00DE5B8A">
        <w:rPr>
          <w:rFonts w:ascii="Arial" w:hAnsi="Arial" w:cs="Arial"/>
        </w:rPr>
        <w:t xml:space="preserve">«Nos </w:t>
      </w:r>
      <w:proofErr w:type="spellStart"/>
      <w:r w:rsidRPr="00DE5B8A">
        <w:rPr>
          <w:rFonts w:ascii="Arial" w:hAnsi="Arial" w:cs="Arial"/>
        </w:rPr>
        <w:t>hemos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forjado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una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reputación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excelencia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el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envasado</w:t>
      </w:r>
      <w:proofErr w:type="spellEnd"/>
      <w:r w:rsidRPr="00DE5B8A">
        <w:rPr>
          <w:rFonts w:ascii="Arial" w:hAnsi="Arial" w:cs="Arial"/>
        </w:rPr>
        <w:t xml:space="preserve"> gracias a </w:t>
      </w:r>
      <w:proofErr w:type="spellStart"/>
      <w:r w:rsidRPr="00DE5B8A">
        <w:rPr>
          <w:rFonts w:ascii="Arial" w:hAnsi="Arial" w:cs="Arial"/>
        </w:rPr>
        <w:t>nuestra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dedicación</w:t>
      </w:r>
      <w:proofErr w:type="spellEnd"/>
      <w:r w:rsidRPr="00DE5B8A">
        <w:rPr>
          <w:rFonts w:ascii="Arial" w:hAnsi="Arial" w:cs="Arial"/>
        </w:rPr>
        <w:t xml:space="preserve"> a la </w:t>
      </w:r>
      <w:proofErr w:type="spellStart"/>
      <w:r w:rsidRPr="00DE5B8A">
        <w:rPr>
          <w:rFonts w:ascii="Arial" w:hAnsi="Arial" w:cs="Arial"/>
        </w:rPr>
        <w:t>calidad</w:t>
      </w:r>
      <w:proofErr w:type="spellEnd"/>
      <w:r w:rsidRPr="00DE5B8A">
        <w:rPr>
          <w:rFonts w:ascii="Arial" w:hAnsi="Arial" w:cs="Arial"/>
        </w:rPr>
        <w:t xml:space="preserve"> y a la </w:t>
      </w:r>
      <w:proofErr w:type="spellStart"/>
      <w:r w:rsidRPr="00DE5B8A">
        <w:rPr>
          <w:rFonts w:ascii="Arial" w:hAnsi="Arial" w:cs="Arial"/>
        </w:rPr>
        <w:t>satisfacción</w:t>
      </w:r>
      <w:proofErr w:type="spellEnd"/>
      <w:r w:rsidRPr="00DE5B8A">
        <w:rPr>
          <w:rFonts w:ascii="Arial" w:hAnsi="Arial" w:cs="Arial"/>
        </w:rPr>
        <w:t xml:space="preserve"> del </w:t>
      </w:r>
      <w:proofErr w:type="spellStart"/>
      <w:r w:rsidRPr="00DE5B8A">
        <w:rPr>
          <w:rFonts w:ascii="Arial" w:hAnsi="Arial" w:cs="Arial"/>
        </w:rPr>
        <w:t>cliente</w:t>
      </w:r>
      <w:proofErr w:type="spellEnd"/>
      <w:r w:rsidRPr="00DE5B8A">
        <w:rPr>
          <w:rFonts w:ascii="Arial" w:hAnsi="Arial" w:cs="Arial"/>
        </w:rPr>
        <w:t xml:space="preserve">. La Jet Press 750S de Fujifilm </w:t>
      </w:r>
      <w:proofErr w:type="spellStart"/>
      <w:r w:rsidRPr="00DE5B8A">
        <w:rPr>
          <w:rFonts w:ascii="Arial" w:hAnsi="Arial" w:cs="Arial"/>
        </w:rPr>
        <w:t>mejora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nuestra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capacidad</w:t>
      </w:r>
      <w:proofErr w:type="spellEnd"/>
      <w:r w:rsidRPr="00DE5B8A">
        <w:rPr>
          <w:rFonts w:ascii="Arial" w:hAnsi="Arial" w:cs="Arial"/>
        </w:rPr>
        <w:t xml:space="preserve"> para </w:t>
      </w:r>
      <w:proofErr w:type="spellStart"/>
      <w:r w:rsidRPr="00DE5B8A">
        <w:rPr>
          <w:rFonts w:ascii="Arial" w:hAnsi="Arial" w:cs="Arial"/>
        </w:rPr>
        <w:t>cumplir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estas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promesas</w:t>
      </w:r>
      <w:proofErr w:type="spellEnd"/>
      <w:r w:rsidRPr="00DE5B8A">
        <w:rPr>
          <w:rFonts w:ascii="Arial" w:hAnsi="Arial" w:cs="Arial"/>
        </w:rPr>
        <w:t xml:space="preserve">, </w:t>
      </w:r>
      <w:proofErr w:type="spellStart"/>
      <w:r w:rsidRPr="00DE5B8A">
        <w:rPr>
          <w:rFonts w:ascii="Arial" w:hAnsi="Arial" w:cs="Arial"/>
        </w:rPr>
        <w:t>ya</w:t>
      </w:r>
      <w:proofErr w:type="spellEnd"/>
      <w:r w:rsidRPr="00DE5B8A">
        <w:rPr>
          <w:rFonts w:ascii="Arial" w:hAnsi="Arial" w:cs="Arial"/>
        </w:rPr>
        <w:t xml:space="preserve"> que </w:t>
      </w:r>
      <w:proofErr w:type="spellStart"/>
      <w:r w:rsidRPr="00DE5B8A">
        <w:rPr>
          <w:rFonts w:ascii="Arial" w:hAnsi="Arial" w:cs="Arial"/>
        </w:rPr>
        <w:t>ofrece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plazos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entrega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más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rápidos</w:t>
      </w:r>
      <w:proofErr w:type="spellEnd"/>
      <w:r w:rsidRPr="00DE5B8A">
        <w:rPr>
          <w:rFonts w:ascii="Arial" w:hAnsi="Arial" w:cs="Arial"/>
        </w:rPr>
        <w:t xml:space="preserve"> y </w:t>
      </w:r>
      <w:proofErr w:type="spellStart"/>
      <w:r w:rsidRPr="00DE5B8A">
        <w:rPr>
          <w:rFonts w:ascii="Arial" w:hAnsi="Arial" w:cs="Arial"/>
        </w:rPr>
        <w:t>efectos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impresión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superiores</w:t>
      </w:r>
      <w:proofErr w:type="spellEnd"/>
      <w:r w:rsidRPr="00DE5B8A">
        <w:rPr>
          <w:rFonts w:ascii="Arial" w:hAnsi="Arial" w:cs="Arial"/>
        </w:rPr>
        <w:t xml:space="preserve">, </w:t>
      </w:r>
      <w:proofErr w:type="spellStart"/>
      <w:r w:rsidRPr="00DE5B8A">
        <w:rPr>
          <w:rFonts w:ascii="Arial" w:hAnsi="Arial" w:cs="Arial"/>
        </w:rPr>
        <w:t>incluidas</w:t>
      </w:r>
      <w:proofErr w:type="spellEnd"/>
      <w:r w:rsidRPr="00DE5B8A">
        <w:rPr>
          <w:rFonts w:ascii="Arial" w:hAnsi="Arial" w:cs="Arial"/>
        </w:rPr>
        <w:t xml:space="preserve"> las </w:t>
      </w:r>
      <w:proofErr w:type="spellStart"/>
      <w:r w:rsidRPr="00DE5B8A">
        <w:rPr>
          <w:rFonts w:ascii="Arial" w:hAnsi="Arial" w:cs="Arial"/>
        </w:rPr>
        <w:t>aplicaciones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gofrado</w:t>
      </w:r>
      <w:proofErr w:type="spellEnd"/>
      <w:r w:rsidRPr="00DE5B8A">
        <w:rPr>
          <w:rFonts w:ascii="Arial" w:hAnsi="Arial" w:cs="Arial"/>
        </w:rPr>
        <w:t xml:space="preserve"> y </w:t>
      </w:r>
      <w:proofErr w:type="spellStart"/>
      <w:r w:rsidRPr="00DE5B8A">
        <w:rPr>
          <w:rFonts w:ascii="Arial" w:hAnsi="Arial" w:cs="Arial"/>
        </w:rPr>
        <w:t>estampado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en</w:t>
      </w:r>
      <w:proofErr w:type="spellEnd"/>
      <w:r w:rsidRPr="00DE5B8A">
        <w:rPr>
          <w:rFonts w:ascii="Arial" w:hAnsi="Arial" w:cs="Arial"/>
        </w:rPr>
        <w:t xml:space="preserve"> caliente. Las </w:t>
      </w:r>
      <w:proofErr w:type="spellStart"/>
      <w:r w:rsidRPr="00DE5B8A">
        <w:rPr>
          <w:rFonts w:ascii="Arial" w:hAnsi="Arial" w:cs="Arial"/>
        </w:rPr>
        <w:t>capacidades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digitales</w:t>
      </w:r>
      <w:proofErr w:type="spellEnd"/>
      <w:r w:rsidRPr="00DE5B8A">
        <w:rPr>
          <w:rFonts w:ascii="Arial" w:hAnsi="Arial" w:cs="Arial"/>
        </w:rPr>
        <w:t xml:space="preserve"> de la Jet Press 750S </w:t>
      </w:r>
      <w:proofErr w:type="spellStart"/>
      <w:r w:rsidRPr="00DE5B8A">
        <w:rPr>
          <w:rFonts w:ascii="Arial" w:hAnsi="Arial" w:cs="Arial"/>
        </w:rPr>
        <w:t>también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permiten</w:t>
      </w:r>
      <w:proofErr w:type="spellEnd"/>
      <w:r w:rsidRPr="00DE5B8A">
        <w:rPr>
          <w:rFonts w:ascii="Arial" w:hAnsi="Arial" w:cs="Arial"/>
        </w:rPr>
        <w:t xml:space="preserve"> un </w:t>
      </w:r>
      <w:proofErr w:type="spellStart"/>
      <w:r w:rsidRPr="00DE5B8A">
        <w:rPr>
          <w:rFonts w:ascii="Arial" w:hAnsi="Arial" w:cs="Arial"/>
        </w:rPr>
        <w:t>manejo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eficaz</w:t>
      </w:r>
      <w:proofErr w:type="spellEnd"/>
      <w:r w:rsidRPr="00DE5B8A">
        <w:rPr>
          <w:rFonts w:ascii="Arial" w:hAnsi="Arial" w:cs="Arial"/>
        </w:rPr>
        <w:t xml:space="preserve"> de la </w:t>
      </w:r>
      <w:proofErr w:type="spellStart"/>
      <w:r w:rsidRPr="00DE5B8A">
        <w:rPr>
          <w:rFonts w:ascii="Arial" w:hAnsi="Arial" w:cs="Arial"/>
        </w:rPr>
        <w:t>impresión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datos</w:t>
      </w:r>
      <w:proofErr w:type="spellEnd"/>
      <w:r w:rsidRPr="00DE5B8A">
        <w:rPr>
          <w:rFonts w:ascii="Arial" w:hAnsi="Arial" w:cs="Arial"/>
        </w:rPr>
        <w:t xml:space="preserve"> variables, </w:t>
      </w:r>
      <w:proofErr w:type="spellStart"/>
      <w:r w:rsidRPr="00DE5B8A">
        <w:rPr>
          <w:rFonts w:ascii="Arial" w:hAnsi="Arial" w:cs="Arial"/>
        </w:rPr>
        <w:t>atendiendo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aún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más</w:t>
      </w:r>
      <w:proofErr w:type="spellEnd"/>
      <w:r w:rsidRPr="00DE5B8A">
        <w:rPr>
          <w:rFonts w:ascii="Arial" w:hAnsi="Arial" w:cs="Arial"/>
        </w:rPr>
        <w:t xml:space="preserve"> a las </w:t>
      </w:r>
      <w:proofErr w:type="spellStart"/>
      <w:r w:rsidRPr="00DE5B8A">
        <w:rPr>
          <w:rFonts w:ascii="Arial" w:hAnsi="Arial" w:cs="Arial"/>
        </w:rPr>
        <w:t>necesidades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únicas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cada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cliente</w:t>
      </w:r>
      <w:proofErr w:type="spellEnd"/>
      <w:r w:rsidRPr="00DE5B8A">
        <w:rPr>
          <w:rFonts w:ascii="Arial" w:hAnsi="Arial" w:cs="Arial"/>
        </w:rPr>
        <w:t>.</w:t>
      </w:r>
    </w:p>
    <w:p w14:paraId="45192A48" w14:textId="77777777" w:rsidR="00DE5B8A" w:rsidRPr="00DE5B8A" w:rsidRDefault="00DE5B8A" w:rsidP="00DE5B8A">
      <w:pPr>
        <w:spacing w:line="360" w:lineRule="auto"/>
        <w:jc w:val="both"/>
        <w:rPr>
          <w:rFonts w:ascii="Arial" w:hAnsi="Arial" w:cs="Arial"/>
        </w:rPr>
      </w:pPr>
      <w:r w:rsidRPr="00DE5B8A">
        <w:rPr>
          <w:rFonts w:ascii="Arial" w:hAnsi="Arial" w:cs="Arial"/>
        </w:rPr>
        <w:t xml:space="preserve">«El </w:t>
      </w:r>
      <w:proofErr w:type="spellStart"/>
      <w:r w:rsidRPr="00DE5B8A">
        <w:rPr>
          <w:rFonts w:ascii="Arial" w:hAnsi="Arial" w:cs="Arial"/>
        </w:rPr>
        <w:t>tiempo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comercialización</w:t>
      </w:r>
      <w:proofErr w:type="spellEnd"/>
      <w:r w:rsidRPr="00DE5B8A">
        <w:rPr>
          <w:rFonts w:ascii="Arial" w:hAnsi="Arial" w:cs="Arial"/>
        </w:rPr>
        <w:t xml:space="preserve"> es fundamental </w:t>
      </w:r>
      <w:proofErr w:type="spellStart"/>
      <w:r w:rsidRPr="00DE5B8A">
        <w:rPr>
          <w:rFonts w:ascii="Arial" w:hAnsi="Arial" w:cs="Arial"/>
        </w:rPr>
        <w:t>en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el</w:t>
      </w:r>
      <w:proofErr w:type="spellEnd"/>
      <w:r w:rsidRPr="00DE5B8A">
        <w:rPr>
          <w:rFonts w:ascii="Arial" w:hAnsi="Arial" w:cs="Arial"/>
        </w:rPr>
        <w:t xml:space="preserve"> panorama </w:t>
      </w:r>
      <w:proofErr w:type="spellStart"/>
      <w:r w:rsidRPr="00DE5B8A">
        <w:rPr>
          <w:rFonts w:ascii="Arial" w:hAnsi="Arial" w:cs="Arial"/>
        </w:rPr>
        <w:t>empresarial</w:t>
      </w:r>
      <w:proofErr w:type="spellEnd"/>
      <w:r w:rsidRPr="00DE5B8A">
        <w:rPr>
          <w:rFonts w:ascii="Arial" w:hAnsi="Arial" w:cs="Arial"/>
        </w:rPr>
        <w:t xml:space="preserve"> actual», </w:t>
      </w:r>
      <w:proofErr w:type="spellStart"/>
      <w:r w:rsidRPr="00DE5B8A">
        <w:rPr>
          <w:rFonts w:ascii="Arial" w:hAnsi="Arial" w:cs="Arial"/>
        </w:rPr>
        <w:t>subraya</w:t>
      </w:r>
      <w:proofErr w:type="spellEnd"/>
      <w:r w:rsidRPr="00DE5B8A">
        <w:rPr>
          <w:rFonts w:ascii="Arial" w:hAnsi="Arial" w:cs="Arial"/>
        </w:rPr>
        <w:t xml:space="preserve"> Joakim. «Con la Jet Press 750S, </w:t>
      </w:r>
      <w:proofErr w:type="spellStart"/>
      <w:r w:rsidRPr="00DE5B8A">
        <w:rPr>
          <w:rFonts w:ascii="Arial" w:hAnsi="Arial" w:cs="Arial"/>
        </w:rPr>
        <w:t>podemos</w:t>
      </w:r>
      <w:proofErr w:type="spellEnd"/>
      <w:r w:rsidRPr="00DE5B8A">
        <w:rPr>
          <w:rFonts w:ascii="Arial" w:hAnsi="Arial" w:cs="Arial"/>
        </w:rPr>
        <w:t xml:space="preserve"> responder </w:t>
      </w:r>
      <w:proofErr w:type="spellStart"/>
      <w:r w:rsidRPr="00DE5B8A">
        <w:rPr>
          <w:rFonts w:ascii="Arial" w:hAnsi="Arial" w:cs="Arial"/>
        </w:rPr>
        <w:t>rápidamente</w:t>
      </w:r>
      <w:proofErr w:type="spellEnd"/>
      <w:r w:rsidRPr="00DE5B8A">
        <w:rPr>
          <w:rFonts w:ascii="Arial" w:hAnsi="Arial" w:cs="Arial"/>
        </w:rPr>
        <w:t xml:space="preserve"> a las </w:t>
      </w:r>
      <w:proofErr w:type="spellStart"/>
      <w:r w:rsidRPr="00DE5B8A">
        <w:rPr>
          <w:rFonts w:ascii="Arial" w:hAnsi="Arial" w:cs="Arial"/>
        </w:rPr>
        <w:t>demandas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los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clientes</w:t>
      </w:r>
      <w:proofErr w:type="spellEnd"/>
      <w:r w:rsidRPr="00DE5B8A">
        <w:rPr>
          <w:rFonts w:ascii="Arial" w:hAnsi="Arial" w:cs="Arial"/>
        </w:rPr>
        <w:t xml:space="preserve">, </w:t>
      </w:r>
      <w:proofErr w:type="spellStart"/>
      <w:r w:rsidRPr="00DE5B8A">
        <w:rPr>
          <w:rFonts w:ascii="Arial" w:hAnsi="Arial" w:cs="Arial"/>
        </w:rPr>
        <w:t>garantizando</w:t>
      </w:r>
      <w:proofErr w:type="spellEnd"/>
      <w:r w:rsidRPr="00DE5B8A">
        <w:rPr>
          <w:rFonts w:ascii="Arial" w:hAnsi="Arial" w:cs="Arial"/>
        </w:rPr>
        <w:t xml:space="preserve"> que sus </w:t>
      </w:r>
      <w:proofErr w:type="spellStart"/>
      <w:r w:rsidRPr="00DE5B8A">
        <w:rPr>
          <w:rFonts w:ascii="Arial" w:hAnsi="Arial" w:cs="Arial"/>
        </w:rPr>
        <w:t>productos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destaquen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los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estantes</w:t>
      </w:r>
      <w:proofErr w:type="spellEnd"/>
      <w:r w:rsidRPr="00DE5B8A">
        <w:rPr>
          <w:rFonts w:ascii="Arial" w:hAnsi="Arial" w:cs="Arial"/>
        </w:rPr>
        <w:t xml:space="preserve">. El </w:t>
      </w:r>
      <w:proofErr w:type="spellStart"/>
      <w:r w:rsidRPr="00DE5B8A">
        <w:rPr>
          <w:rFonts w:ascii="Arial" w:hAnsi="Arial" w:cs="Arial"/>
        </w:rPr>
        <w:t>apoyo</w:t>
      </w:r>
      <w:proofErr w:type="spellEnd"/>
      <w:r w:rsidRPr="00DE5B8A">
        <w:rPr>
          <w:rFonts w:ascii="Arial" w:hAnsi="Arial" w:cs="Arial"/>
        </w:rPr>
        <w:t xml:space="preserve"> y </w:t>
      </w:r>
      <w:proofErr w:type="spellStart"/>
      <w:r w:rsidRPr="00DE5B8A">
        <w:rPr>
          <w:rFonts w:ascii="Arial" w:hAnsi="Arial" w:cs="Arial"/>
        </w:rPr>
        <w:t>el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valor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proporcionados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por</w:t>
      </w:r>
      <w:proofErr w:type="spellEnd"/>
      <w:r w:rsidRPr="00DE5B8A">
        <w:rPr>
          <w:rFonts w:ascii="Arial" w:hAnsi="Arial" w:cs="Arial"/>
        </w:rPr>
        <w:t xml:space="preserve"> Fujifilm </w:t>
      </w:r>
      <w:proofErr w:type="spellStart"/>
      <w:r w:rsidRPr="00DE5B8A">
        <w:rPr>
          <w:rFonts w:ascii="Arial" w:hAnsi="Arial" w:cs="Arial"/>
        </w:rPr>
        <w:t>han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sido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excepcionales</w:t>
      </w:r>
      <w:proofErr w:type="spellEnd"/>
      <w:r w:rsidRPr="00DE5B8A">
        <w:rPr>
          <w:rFonts w:ascii="Arial" w:hAnsi="Arial" w:cs="Arial"/>
        </w:rPr>
        <w:t xml:space="preserve">, lo que ha </w:t>
      </w:r>
      <w:proofErr w:type="spellStart"/>
      <w:r w:rsidRPr="00DE5B8A">
        <w:rPr>
          <w:rFonts w:ascii="Arial" w:hAnsi="Arial" w:cs="Arial"/>
        </w:rPr>
        <w:t>reforzado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nuestra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decisión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integrar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esta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tecnología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nuestras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operaciones</w:t>
      </w:r>
      <w:proofErr w:type="spellEnd"/>
      <w:r w:rsidRPr="00DE5B8A">
        <w:rPr>
          <w:rFonts w:ascii="Arial" w:hAnsi="Arial" w:cs="Arial"/>
        </w:rPr>
        <w:t>.»</w:t>
      </w:r>
    </w:p>
    <w:p w14:paraId="6A856380" w14:textId="77777777" w:rsidR="00DE5B8A" w:rsidRPr="00DE5B8A" w:rsidRDefault="00DE5B8A" w:rsidP="00DE5B8A">
      <w:pPr>
        <w:spacing w:line="360" w:lineRule="auto"/>
        <w:jc w:val="both"/>
        <w:rPr>
          <w:rFonts w:ascii="Arial" w:hAnsi="Arial" w:cs="Arial"/>
        </w:rPr>
      </w:pPr>
      <w:r w:rsidRPr="00DE5B8A">
        <w:rPr>
          <w:rFonts w:ascii="Arial" w:hAnsi="Arial" w:cs="Arial"/>
        </w:rPr>
        <w:t xml:space="preserve">«Estamos </w:t>
      </w:r>
      <w:proofErr w:type="spellStart"/>
      <w:r w:rsidRPr="00DE5B8A">
        <w:rPr>
          <w:rFonts w:ascii="Arial" w:hAnsi="Arial" w:cs="Arial"/>
        </w:rPr>
        <w:t>encantados</w:t>
      </w:r>
      <w:proofErr w:type="spellEnd"/>
      <w:r w:rsidRPr="00DE5B8A">
        <w:rPr>
          <w:rFonts w:ascii="Arial" w:hAnsi="Arial" w:cs="Arial"/>
        </w:rPr>
        <w:t xml:space="preserve"> de que </w:t>
      </w:r>
      <w:proofErr w:type="spellStart"/>
      <w:r w:rsidRPr="00DE5B8A">
        <w:rPr>
          <w:rFonts w:ascii="Arial" w:hAnsi="Arial" w:cs="Arial"/>
        </w:rPr>
        <w:t>Kartongbolaget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haya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elegido</w:t>
      </w:r>
      <w:proofErr w:type="spellEnd"/>
      <w:r w:rsidRPr="00DE5B8A">
        <w:rPr>
          <w:rFonts w:ascii="Arial" w:hAnsi="Arial" w:cs="Arial"/>
        </w:rPr>
        <w:t xml:space="preserve"> la Jet Press 750S para </w:t>
      </w:r>
      <w:proofErr w:type="spellStart"/>
      <w:r w:rsidRPr="00DE5B8A">
        <w:rPr>
          <w:rFonts w:ascii="Arial" w:hAnsi="Arial" w:cs="Arial"/>
        </w:rPr>
        <w:t>mejorar</w:t>
      </w:r>
      <w:proofErr w:type="spellEnd"/>
      <w:r w:rsidRPr="00DE5B8A">
        <w:rPr>
          <w:rFonts w:ascii="Arial" w:hAnsi="Arial" w:cs="Arial"/>
        </w:rPr>
        <w:t xml:space="preserve"> sus </w:t>
      </w:r>
      <w:proofErr w:type="spellStart"/>
      <w:r w:rsidRPr="00DE5B8A">
        <w:rPr>
          <w:rFonts w:ascii="Arial" w:hAnsi="Arial" w:cs="Arial"/>
        </w:rPr>
        <w:t>soluciones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envasado</w:t>
      </w:r>
      <w:proofErr w:type="spellEnd"/>
      <w:r w:rsidRPr="00DE5B8A">
        <w:rPr>
          <w:rFonts w:ascii="Arial" w:hAnsi="Arial" w:cs="Arial"/>
        </w:rPr>
        <w:t xml:space="preserve">», </w:t>
      </w:r>
      <w:proofErr w:type="spellStart"/>
      <w:r w:rsidRPr="00DE5B8A">
        <w:rPr>
          <w:rFonts w:ascii="Arial" w:hAnsi="Arial" w:cs="Arial"/>
        </w:rPr>
        <w:t>afirma</w:t>
      </w:r>
      <w:proofErr w:type="spellEnd"/>
      <w:r w:rsidRPr="00DE5B8A">
        <w:rPr>
          <w:rFonts w:ascii="Arial" w:hAnsi="Arial" w:cs="Arial"/>
        </w:rPr>
        <w:t xml:space="preserve"> Taro Aoki, director de </w:t>
      </w:r>
      <w:proofErr w:type="spellStart"/>
      <w:r w:rsidRPr="00DE5B8A">
        <w:rPr>
          <w:rFonts w:ascii="Arial" w:hAnsi="Arial" w:cs="Arial"/>
        </w:rPr>
        <w:t>Soluciones</w:t>
      </w:r>
      <w:proofErr w:type="spellEnd"/>
      <w:r w:rsidRPr="00DE5B8A">
        <w:rPr>
          <w:rFonts w:ascii="Arial" w:hAnsi="Arial" w:cs="Arial"/>
        </w:rPr>
        <w:t xml:space="preserve"> de Prensa Digital de Fujifilm Europa. «Nuestro </w:t>
      </w:r>
      <w:proofErr w:type="spellStart"/>
      <w:r w:rsidRPr="00DE5B8A">
        <w:rPr>
          <w:rFonts w:ascii="Arial" w:hAnsi="Arial" w:cs="Arial"/>
        </w:rPr>
        <w:t>objetivo</w:t>
      </w:r>
      <w:proofErr w:type="spellEnd"/>
      <w:r w:rsidRPr="00DE5B8A">
        <w:rPr>
          <w:rFonts w:ascii="Arial" w:hAnsi="Arial" w:cs="Arial"/>
        </w:rPr>
        <w:t xml:space="preserve"> es </w:t>
      </w:r>
      <w:proofErr w:type="spellStart"/>
      <w:r w:rsidRPr="00DE5B8A">
        <w:rPr>
          <w:rFonts w:ascii="Arial" w:hAnsi="Arial" w:cs="Arial"/>
        </w:rPr>
        <w:t>proporcionar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tecnologías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impresión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innovadoras</w:t>
      </w:r>
      <w:proofErr w:type="spellEnd"/>
      <w:r w:rsidRPr="00DE5B8A">
        <w:rPr>
          <w:rFonts w:ascii="Arial" w:hAnsi="Arial" w:cs="Arial"/>
        </w:rPr>
        <w:t xml:space="preserve"> y </w:t>
      </w:r>
      <w:proofErr w:type="spellStart"/>
      <w:r w:rsidRPr="00DE5B8A">
        <w:rPr>
          <w:rFonts w:ascii="Arial" w:hAnsi="Arial" w:cs="Arial"/>
        </w:rPr>
        <w:t>sostenibles</w:t>
      </w:r>
      <w:proofErr w:type="spellEnd"/>
      <w:r w:rsidRPr="00DE5B8A">
        <w:rPr>
          <w:rFonts w:ascii="Arial" w:hAnsi="Arial" w:cs="Arial"/>
        </w:rPr>
        <w:t xml:space="preserve"> que </w:t>
      </w:r>
      <w:proofErr w:type="spellStart"/>
      <w:r w:rsidRPr="00DE5B8A">
        <w:rPr>
          <w:rFonts w:ascii="Arial" w:hAnsi="Arial" w:cs="Arial"/>
        </w:rPr>
        <w:t>permitan</w:t>
      </w:r>
      <w:proofErr w:type="spellEnd"/>
      <w:r w:rsidRPr="00DE5B8A">
        <w:rPr>
          <w:rFonts w:ascii="Arial" w:hAnsi="Arial" w:cs="Arial"/>
        </w:rPr>
        <w:t xml:space="preserve"> a </w:t>
      </w:r>
      <w:proofErr w:type="spellStart"/>
      <w:r w:rsidRPr="00DE5B8A">
        <w:rPr>
          <w:rFonts w:ascii="Arial" w:hAnsi="Arial" w:cs="Arial"/>
        </w:rPr>
        <w:t>nuestros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clientes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obtener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resultados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extraordinarios</w:t>
      </w:r>
      <w:proofErr w:type="spellEnd"/>
      <w:r w:rsidRPr="00DE5B8A">
        <w:rPr>
          <w:rFonts w:ascii="Arial" w:hAnsi="Arial" w:cs="Arial"/>
        </w:rPr>
        <w:t xml:space="preserve">, lo que la </w:t>
      </w:r>
      <w:proofErr w:type="spellStart"/>
      <w:r w:rsidRPr="00DE5B8A">
        <w:rPr>
          <w:rFonts w:ascii="Arial" w:hAnsi="Arial" w:cs="Arial"/>
        </w:rPr>
        <w:t>convierte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una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opción</w:t>
      </w:r>
      <w:proofErr w:type="spellEnd"/>
      <w:r w:rsidRPr="00DE5B8A">
        <w:rPr>
          <w:rFonts w:ascii="Arial" w:hAnsi="Arial" w:cs="Arial"/>
        </w:rPr>
        <w:t xml:space="preserve"> ideal para </w:t>
      </w:r>
      <w:proofErr w:type="spellStart"/>
      <w:r w:rsidRPr="00DE5B8A">
        <w:rPr>
          <w:rFonts w:ascii="Arial" w:hAnsi="Arial" w:cs="Arial"/>
        </w:rPr>
        <w:t>empresas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como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Kartongbolaget</w:t>
      </w:r>
      <w:proofErr w:type="spellEnd"/>
      <w:r w:rsidRPr="00DE5B8A">
        <w:rPr>
          <w:rFonts w:ascii="Arial" w:hAnsi="Arial" w:cs="Arial"/>
        </w:rPr>
        <w:t xml:space="preserve">, </w:t>
      </w:r>
      <w:proofErr w:type="spellStart"/>
      <w:r w:rsidRPr="00DE5B8A">
        <w:rPr>
          <w:rFonts w:ascii="Arial" w:hAnsi="Arial" w:cs="Arial"/>
        </w:rPr>
        <w:t>dedicadas</w:t>
      </w:r>
      <w:proofErr w:type="spellEnd"/>
      <w:r w:rsidRPr="00DE5B8A">
        <w:rPr>
          <w:rFonts w:ascii="Arial" w:hAnsi="Arial" w:cs="Arial"/>
        </w:rPr>
        <w:t xml:space="preserve"> a la </w:t>
      </w:r>
      <w:proofErr w:type="spellStart"/>
      <w:r w:rsidRPr="00DE5B8A">
        <w:rPr>
          <w:rFonts w:ascii="Arial" w:hAnsi="Arial" w:cs="Arial"/>
        </w:rPr>
        <w:t>excelencia</w:t>
      </w:r>
      <w:proofErr w:type="spellEnd"/>
      <w:r w:rsidRPr="00DE5B8A">
        <w:rPr>
          <w:rFonts w:ascii="Arial" w:hAnsi="Arial" w:cs="Arial"/>
        </w:rPr>
        <w:t xml:space="preserve"> y la </w:t>
      </w:r>
      <w:proofErr w:type="spellStart"/>
      <w:r w:rsidRPr="00DE5B8A">
        <w:rPr>
          <w:rFonts w:ascii="Arial" w:hAnsi="Arial" w:cs="Arial"/>
        </w:rPr>
        <w:t>sostenibilidad</w:t>
      </w:r>
      <w:proofErr w:type="spellEnd"/>
      <w:r w:rsidRPr="00DE5B8A">
        <w:rPr>
          <w:rFonts w:ascii="Arial" w:hAnsi="Arial" w:cs="Arial"/>
        </w:rPr>
        <w:t xml:space="preserve">. Estamos </w:t>
      </w:r>
      <w:proofErr w:type="spellStart"/>
      <w:r w:rsidRPr="00DE5B8A">
        <w:rPr>
          <w:rFonts w:ascii="Arial" w:hAnsi="Arial" w:cs="Arial"/>
        </w:rPr>
        <w:t>deseando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ver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cómo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esta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inversión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mejora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aún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más</w:t>
      </w:r>
      <w:proofErr w:type="spellEnd"/>
      <w:r w:rsidRPr="00DE5B8A">
        <w:rPr>
          <w:rFonts w:ascii="Arial" w:hAnsi="Arial" w:cs="Arial"/>
        </w:rPr>
        <w:t xml:space="preserve"> sus </w:t>
      </w:r>
      <w:proofErr w:type="spellStart"/>
      <w:r w:rsidRPr="00DE5B8A">
        <w:rPr>
          <w:rFonts w:ascii="Arial" w:hAnsi="Arial" w:cs="Arial"/>
        </w:rPr>
        <w:t>capacidades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empresariales</w:t>
      </w:r>
      <w:proofErr w:type="spellEnd"/>
      <w:r w:rsidRPr="00DE5B8A">
        <w:rPr>
          <w:rFonts w:ascii="Arial" w:hAnsi="Arial" w:cs="Arial"/>
        </w:rPr>
        <w:t>».</w:t>
      </w:r>
    </w:p>
    <w:p w14:paraId="57432D95" w14:textId="77777777" w:rsidR="00DE5B8A" w:rsidRPr="00DE5B8A" w:rsidRDefault="00DE5B8A" w:rsidP="00DE5B8A">
      <w:pPr>
        <w:spacing w:line="360" w:lineRule="auto"/>
        <w:jc w:val="both"/>
        <w:rPr>
          <w:rFonts w:ascii="Arial" w:hAnsi="Arial" w:cs="Arial"/>
        </w:rPr>
      </w:pPr>
    </w:p>
    <w:p w14:paraId="27B5047D" w14:textId="77777777" w:rsidR="00DE5B8A" w:rsidRDefault="00DE5B8A" w:rsidP="008C071D">
      <w:pPr>
        <w:spacing w:line="240" w:lineRule="auto"/>
        <w:jc w:val="both"/>
        <w:rPr>
          <w:rFonts w:ascii="Arial" w:hAnsi="Arial" w:cs="Arial"/>
        </w:rPr>
      </w:pPr>
      <w:proofErr w:type="spellStart"/>
      <w:r w:rsidRPr="00DE5B8A">
        <w:rPr>
          <w:rFonts w:ascii="Arial" w:hAnsi="Arial" w:cs="Arial"/>
        </w:rPr>
        <w:t>Obtenga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más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información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sobre</w:t>
      </w:r>
      <w:proofErr w:type="spellEnd"/>
      <w:r w:rsidRPr="00DE5B8A">
        <w:rPr>
          <w:rFonts w:ascii="Arial" w:hAnsi="Arial" w:cs="Arial"/>
        </w:rPr>
        <w:t xml:space="preserve"> las </w:t>
      </w:r>
      <w:proofErr w:type="spellStart"/>
      <w:r w:rsidRPr="00DE5B8A">
        <w:rPr>
          <w:rFonts w:ascii="Arial" w:hAnsi="Arial" w:cs="Arial"/>
        </w:rPr>
        <w:t>soluciones</w:t>
      </w:r>
      <w:proofErr w:type="spellEnd"/>
      <w:r w:rsidRPr="00DE5B8A">
        <w:rPr>
          <w:rFonts w:ascii="Arial" w:hAnsi="Arial" w:cs="Arial"/>
        </w:rPr>
        <w:t xml:space="preserve"> de </w:t>
      </w:r>
      <w:proofErr w:type="spellStart"/>
      <w:r w:rsidRPr="00DE5B8A">
        <w:rPr>
          <w:rFonts w:ascii="Arial" w:hAnsi="Arial" w:cs="Arial"/>
        </w:rPr>
        <w:t>impresión</w:t>
      </w:r>
      <w:proofErr w:type="spellEnd"/>
      <w:r w:rsidRPr="00DE5B8A">
        <w:rPr>
          <w:rFonts w:ascii="Arial" w:hAnsi="Arial" w:cs="Arial"/>
        </w:rPr>
        <w:t xml:space="preserve"> </w:t>
      </w:r>
      <w:proofErr w:type="spellStart"/>
      <w:r w:rsidRPr="00DE5B8A">
        <w:rPr>
          <w:rFonts w:ascii="Arial" w:hAnsi="Arial" w:cs="Arial"/>
        </w:rPr>
        <w:t>comercial</w:t>
      </w:r>
      <w:proofErr w:type="spellEnd"/>
      <w:r w:rsidRPr="00DE5B8A">
        <w:rPr>
          <w:rFonts w:ascii="Arial" w:hAnsi="Arial" w:cs="Arial"/>
        </w:rPr>
        <w:t xml:space="preserve"> de Fujifilm:</w:t>
      </w:r>
      <w:r>
        <w:rPr>
          <w:rFonts w:ascii="Arial" w:hAnsi="Arial" w:cs="Arial"/>
        </w:rPr>
        <w:t xml:space="preserve"> </w:t>
      </w:r>
    </w:p>
    <w:p w14:paraId="294BE4CD" w14:textId="62B2645D" w:rsidR="00DE5B8A" w:rsidRDefault="00DE5B8A" w:rsidP="008C071D">
      <w:pPr>
        <w:spacing w:line="240" w:lineRule="auto"/>
        <w:jc w:val="both"/>
        <w:rPr>
          <w:rFonts w:ascii="Arial" w:hAnsi="Arial" w:cs="Arial"/>
        </w:rPr>
      </w:pPr>
      <w:hyperlink r:id="rId11" w:history="1">
        <w:r w:rsidRPr="00BF0236">
          <w:rPr>
            <w:rStyle w:val="Hyperlink"/>
            <w:rFonts w:ascii="Arial" w:hAnsi="Arial" w:cs="Arial"/>
          </w:rPr>
          <w:t>https://fujifilmprint.eu/es/commercial-sector/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56C3CBEB" w14:textId="77777777" w:rsidR="00DE5B8A" w:rsidRDefault="00DE5B8A" w:rsidP="00DE5B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FIN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072D023" w14:textId="77777777" w:rsidR="00DE5B8A" w:rsidRDefault="00DE5B8A" w:rsidP="00DE5B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FA7996B" w14:textId="77777777" w:rsidR="00DE5B8A" w:rsidRDefault="00DE5B8A" w:rsidP="00DE5B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BB57B62" w14:textId="77777777" w:rsidR="00DE5B8A" w:rsidRDefault="00DE5B8A" w:rsidP="00DE5B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C4B2C74" w14:textId="77777777" w:rsidR="00DE5B8A" w:rsidRDefault="00DE5B8A" w:rsidP="00DE5B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AF52D6B" w14:textId="77777777" w:rsidR="00DE5B8A" w:rsidRDefault="00DE5B8A" w:rsidP="00DE5B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lastRenderedPageBreak/>
        <w:t>innovadores productos de última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ADC1C16" w14:textId="77777777" w:rsidR="00DE5B8A" w:rsidRDefault="00DE5B8A" w:rsidP="00DE5B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92E7D5D" w14:textId="77777777" w:rsidR="00DE5B8A" w:rsidRDefault="00DE5B8A" w:rsidP="00DE5B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78C3EEA" w14:textId="77777777" w:rsidR="00DE5B8A" w:rsidRDefault="00DE5B8A" w:rsidP="00DE5B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A566097" w14:textId="77777777" w:rsidR="00DE5B8A" w:rsidRDefault="00DE5B8A" w:rsidP="00DE5B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Para más información, visite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EC44290" w14:textId="77777777" w:rsidR="00DE5B8A" w:rsidRDefault="00DE5B8A" w:rsidP="00DE5B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A3A99FB" w14:textId="77777777" w:rsidR="00DE5B8A" w:rsidRDefault="00DE5B8A" w:rsidP="00DE5B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531FBD7" w14:textId="77777777" w:rsidR="00DE5B8A" w:rsidRDefault="00DE5B8A" w:rsidP="00DE5B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Daniel Porter         </w:t>
      </w:r>
      <w:r>
        <w:rPr>
          <w:rStyle w:val="scxw56296471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</w:t>
      </w:r>
      <w:r>
        <w:rPr>
          <w:rStyle w:val="scxw56296471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</w:t>
      </w:r>
      <w:r>
        <w:rPr>
          <w:rStyle w:val="scxw56296471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Tel: +44 (0)1372 464470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46796FB1" w:rsidR="00983FCC" w:rsidRDefault="005153FA">
      <w:pPr>
        <w:spacing w:after="0" w:line="240" w:lineRule="auto"/>
        <w:ind w:right="-808"/>
        <w:jc w:val="both"/>
        <w:rPr>
          <w:rFonts w:ascii="Arial" w:hAnsi="Arial" w:cs="Arial"/>
          <w:color w:val="000000" w:themeColor="text1"/>
          <w:kern w:val="2"/>
          <w:sz w:val="20"/>
          <w:szCs w:val="20"/>
        </w:rPr>
      </w:pPr>
      <w:r>
        <w:rPr>
          <w:rFonts w:ascii="Arial" w:hAnsi="Arial" w:cs="Arial"/>
          <w:color w:val="000000" w:themeColor="text1"/>
          <w:kern w:val="2"/>
          <w:sz w:val="20"/>
          <w:szCs w:val="20"/>
          <w:lang w:val="de-DE"/>
        </w:rPr>
        <w:tab/>
      </w: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C4486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E5B8A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DE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5B8A"/>
    <w:rPr>
      <w:color w:val="605E5C"/>
      <w:shd w:val="clear" w:color="auto" w:fill="E1DFDD"/>
    </w:rPr>
  </w:style>
  <w:style w:type="character" w:customStyle="1" w:styleId="scxw56296471">
    <w:name w:val="scxw56296471"/>
    <w:basedOn w:val="DefaultParagraphFont"/>
    <w:rsid w:val="00DE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55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es/commercial-sec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221A6-CCCB-45CB-A391-D0166A490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2024-07-16T15:30:00Z</dcterms:created>
  <dcterms:modified xsi:type="dcterms:W3CDTF">2024-07-16T15:30:00Z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