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E8ABFB1" w14:textId="77777777" w:rsidR="000540BF" w:rsidRDefault="000540BF">
      <w:pPr>
        <w:spacing w:line="360" w:lineRule="auto"/>
        <w:jc w:val="both"/>
        <w:rPr>
          <w:rFonts w:ascii="Arial" w:hAnsi="Arial" w:cs="Arial"/>
          <w:b/>
          <w:bCs/>
        </w:rPr>
      </w:pPr>
      <w:r w:rsidRPr="000540BF">
        <w:rPr>
          <w:rFonts w:ascii="Arial" w:hAnsi="Arial" w:cs="Arial"/>
          <w:b/>
          <w:bCs/>
        </w:rPr>
        <w:t xml:space="preserve">16. </w:t>
      </w:r>
      <w:proofErr w:type="spellStart"/>
      <w:r w:rsidRPr="000540BF">
        <w:rPr>
          <w:rFonts w:ascii="Arial" w:hAnsi="Arial" w:cs="Arial"/>
          <w:b/>
          <w:bCs/>
        </w:rPr>
        <w:t>července</w:t>
      </w:r>
      <w:proofErr w:type="spellEnd"/>
      <w:r w:rsidRPr="000540BF">
        <w:rPr>
          <w:rFonts w:ascii="Arial" w:hAnsi="Arial" w:cs="Arial"/>
          <w:b/>
          <w:bCs/>
        </w:rPr>
        <w:t xml:space="preserve"> 2024</w:t>
      </w:r>
    </w:p>
    <w:p w14:paraId="6F4C6554" w14:textId="77777777" w:rsidR="000540BF" w:rsidRPr="000540BF" w:rsidRDefault="000540BF" w:rsidP="000540B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540BF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0540BF">
        <w:rPr>
          <w:rFonts w:ascii="Arial" w:hAnsi="Arial" w:cs="Arial"/>
          <w:b/>
          <w:bCs/>
          <w:sz w:val="24"/>
          <w:szCs w:val="24"/>
        </w:rPr>
        <w:t xml:space="preserve"> MR Cartonnage </w:t>
      </w:r>
      <w:proofErr w:type="spellStart"/>
      <w:r w:rsidRPr="000540BF">
        <w:rPr>
          <w:rFonts w:ascii="Arial" w:hAnsi="Arial" w:cs="Arial"/>
          <w:b/>
          <w:bCs/>
          <w:sz w:val="24"/>
          <w:szCs w:val="24"/>
        </w:rPr>
        <w:t>Numerique</w:t>
      </w:r>
      <w:proofErr w:type="spellEnd"/>
      <w:r w:rsidRPr="000540B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540BF">
        <w:rPr>
          <w:rFonts w:ascii="Arial" w:hAnsi="Arial" w:cs="Arial"/>
          <w:b/>
          <w:bCs/>
          <w:sz w:val="24"/>
          <w:szCs w:val="24"/>
        </w:rPr>
        <w:t>potvrzuje</w:t>
      </w:r>
      <w:proofErr w:type="spellEnd"/>
      <w:r w:rsidRPr="000540B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540BF">
        <w:rPr>
          <w:rFonts w:ascii="Arial" w:hAnsi="Arial" w:cs="Arial"/>
          <w:b/>
          <w:bCs/>
          <w:sz w:val="24"/>
          <w:szCs w:val="24"/>
        </w:rPr>
        <w:t>investici</w:t>
      </w:r>
      <w:proofErr w:type="spellEnd"/>
      <w:r w:rsidRPr="000540BF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Pr="000540BF">
        <w:rPr>
          <w:rFonts w:ascii="Arial" w:hAnsi="Arial" w:cs="Arial"/>
          <w:b/>
          <w:bCs/>
          <w:sz w:val="24"/>
          <w:szCs w:val="24"/>
        </w:rPr>
        <w:t>stroje</w:t>
      </w:r>
      <w:proofErr w:type="spellEnd"/>
      <w:r w:rsidRPr="000540BF">
        <w:rPr>
          <w:rFonts w:ascii="Arial" w:hAnsi="Arial" w:cs="Arial"/>
          <w:b/>
          <w:bCs/>
          <w:sz w:val="24"/>
          <w:szCs w:val="24"/>
        </w:rPr>
        <w:t xml:space="preserve"> Jet Press 750S </w:t>
      </w:r>
      <w:proofErr w:type="spellStart"/>
      <w:r w:rsidRPr="000540BF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0540B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540BF">
        <w:rPr>
          <w:rFonts w:ascii="Arial" w:hAnsi="Arial" w:cs="Arial"/>
          <w:b/>
          <w:bCs/>
          <w:sz w:val="24"/>
          <w:szCs w:val="24"/>
        </w:rPr>
        <w:t>veletrhu</w:t>
      </w:r>
      <w:proofErr w:type="spellEnd"/>
      <w:r w:rsidRPr="000540B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540BF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0540BF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2659F3A3" w14:textId="77777777" w:rsidR="000540BF" w:rsidRPr="000540BF" w:rsidRDefault="000540BF" w:rsidP="000540BF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0540BF">
        <w:rPr>
          <w:rFonts w:ascii="Arial" w:hAnsi="Arial" w:cs="Arial"/>
          <w:i/>
          <w:iCs/>
        </w:rPr>
        <w:t>Francouzská</w:t>
      </w:r>
      <w:proofErr w:type="spellEnd"/>
      <w:r w:rsidRPr="000540BF">
        <w:rPr>
          <w:rFonts w:ascii="Arial" w:hAnsi="Arial" w:cs="Arial"/>
          <w:i/>
          <w:iCs/>
        </w:rPr>
        <w:t xml:space="preserve"> </w:t>
      </w:r>
      <w:proofErr w:type="spellStart"/>
      <w:r w:rsidRPr="000540BF">
        <w:rPr>
          <w:rFonts w:ascii="Arial" w:hAnsi="Arial" w:cs="Arial"/>
          <w:i/>
          <w:iCs/>
        </w:rPr>
        <w:t>firma</w:t>
      </w:r>
      <w:proofErr w:type="spellEnd"/>
      <w:r w:rsidRPr="000540BF">
        <w:rPr>
          <w:rFonts w:ascii="Arial" w:hAnsi="Arial" w:cs="Arial"/>
          <w:i/>
          <w:iCs/>
        </w:rPr>
        <w:t xml:space="preserve"> MR, </w:t>
      </w:r>
      <w:proofErr w:type="spellStart"/>
      <w:r w:rsidRPr="000540BF">
        <w:rPr>
          <w:rFonts w:ascii="Arial" w:hAnsi="Arial" w:cs="Arial"/>
          <w:i/>
          <w:iCs/>
        </w:rPr>
        <w:t>která</w:t>
      </w:r>
      <w:proofErr w:type="spellEnd"/>
      <w:r w:rsidRPr="000540BF">
        <w:rPr>
          <w:rFonts w:ascii="Arial" w:hAnsi="Arial" w:cs="Arial"/>
          <w:i/>
          <w:iCs/>
        </w:rPr>
        <w:t xml:space="preserve"> se </w:t>
      </w:r>
      <w:proofErr w:type="spellStart"/>
      <w:r w:rsidRPr="000540BF">
        <w:rPr>
          <w:rFonts w:ascii="Arial" w:hAnsi="Arial" w:cs="Arial"/>
          <w:i/>
          <w:iCs/>
        </w:rPr>
        <w:t>specializuje</w:t>
      </w:r>
      <w:proofErr w:type="spellEnd"/>
      <w:r w:rsidRPr="000540BF">
        <w:rPr>
          <w:rFonts w:ascii="Arial" w:hAnsi="Arial" w:cs="Arial"/>
          <w:i/>
          <w:iCs/>
        </w:rPr>
        <w:t xml:space="preserve"> </w:t>
      </w:r>
      <w:proofErr w:type="spellStart"/>
      <w:r w:rsidRPr="000540BF">
        <w:rPr>
          <w:rFonts w:ascii="Arial" w:hAnsi="Arial" w:cs="Arial"/>
          <w:i/>
          <w:iCs/>
        </w:rPr>
        <w:t>na</w:t>
      </w:r>
      <w:proofErr w:type="spellEnd"/>
      <w:r w:rsidRPr="000540BF">
        <w:rPr>
          <w:rFonts w:ascii="Arial" w:hAnsi="Arial" w:cs="Arial"/>
          <w:i/>
          <w:iCs/>
        </w:rPr>
        <w:t xml:space="preserve"> </w:t>
      </w:r>
      <w:proofErr w:type="spellStart"/>
      <w:r w:rsidRPr="000540BF">
        <w:rPr>
          <w:rFonts w:ascii="Arial" w:hAnsi="Arial" w:cs="Arial"/>
          <w:i/>
          <w:iCs/>
        </w:rPr>
        <w:t>výrobu</w:t>
      </w:r>
      <w:proofErr w:type="spellEnd"/>
      <w:r w:rsidRPr="000540BF">
        <w:rPr>
          <w:rFonts w:ascii="Arial" w:hAnsi="Arial" w:cs="Arial"/>
          <w:i/>
          <w:iCs/>
        </w:rPr>
        <w:t xml:space="preserve"> </w:t>
      </w:r>
      <w:proofErr w:type="spellStart"/>
      <w:r w:rsidRPr="000540BF">
        <w:rPr>
          <w:rFonts w:ascii="Arial" w:hAnsi="Arial" w:cs="Arial"/>
          <w:i/>
          <w:iCs/>
        </w:rPr>
        <w:t>luxusních</w:t>
      </w:r>
      <w:proofErr w:type="spellEnd"/>
      <w:r w:rsidRPr="000540BF">
        <w:rPr>
          <w:rFonts w:ascii="Arial" w:hAnsi="Arial" w:cs="Arial"/>
          <w:i/>
          <w:iCs/>
        </w:rPr>
        <w:t xml:space="preserve"> </w:t>
      </w:r>
      <w:proofErr w:type="spellStart"/>
      <w:r w:rsidRPr="000540BF">
        <w:rPr>
          <w:rFonts w:ascii="Arial" w:hAnsi="Arial" w:cs="Arial"/>
          <w:i/>
          <w:iCs/>
        </w:rPr>
        <w:t>obalů</w:t>
      </w:r>
      <w:proofErr w:type="spellEnd"/>
      <w:r w:rsidRPr="000540BF">
        <w:rPr>
          <w:rFonts w:ascii="Arial" w:hAnsi="Arial" w:cs="Arial"/>
          <w:i/>
          <w:iCs/>
        </w:rPr>
        <w:t xml:space="preserve"> a </w:t>
      </w:r>
      <w:proofErr w:type="spellStart"/>
      <w:r w:rsidRPr="000540BF">
        <w:rPr>
          <w:rFonts w:ascii="Arial" w:hAnsi="Arial" w:cs="Arial"/>
          <w:i/>
          <w:iCs/>
        </w:rPr>
        <w:t>prototypů</w:t>
      </w:r>
      <w:proofErr w:type="spellEnd"/>
      <w:r w:rsidRPr="000540BF">
        <w:rPr>
          <w:rFonts w:ascii="Arial" w:hAnsi="Arial" w:cs="Arial"/>
          <w:i/>
          <w:iCs/>
        </w:rPr>
        <w:t xml:space="preserve"> v </w:t>
      </w:r>
      <w:proofErr w:type="spellStart"/>
      <w:r w:rsidRPr="000540BF">
        <w:rPr>
          <w:rFonts w:ascii="Arial" w:hAnsi="Arial" w:cs="Arial"/>
          <w:i/>
          <w:iCs/>
        </w:rPr>
        <w:t>malých</w:t>
      </w:r>
      <w:proofErr w:type="spellEnd"/>
      <w:r w:rsidRPr="000540BF">
        <w:rPr>
          <w:rFonts w:ascii="Arial" w:hAnsi="Arial" w:cs="Arial"/>
          <w:i/>
          <w:iCs/>
        </w:rPr>
        <w:t xml:space="preserve"> </w:t>
      </w:r>
      <w:proofErr w:type="spellStart"/>
      <w:r w:rsidRPr="000540BF">
        <w:rPr>
          <w:rFonts w:ascii="Arial" w:hAnsi="Arial" w:cs="Arial"/>
          <w:i/>
          <w:iCs/>
        </w:rPr>
        <w:t>nákladech</w:t>
      </w:r>
      <w:proofErr w:type="spellEnd"/>
      <w:r w:rsidRPr="000540BF">
        <w:rPr>
          <w:rFonts w:ascii="Arial" w:hAnsi="Arial" w:cs="Arial"/>
          <w:i/>
          <w:iCs/>
        </w:rPr>
        <w:t xml:space="preserve">, </w:t>
      </w:r>
      <w:proofErr w:type="spellStart"/>
      <w:r w:rsidRPr="000540BF">
        <w:rPr>
          <w:rFonts w:ascii="Arial" w:hAnsi="Arial" w:cs="Arial"/>
          <w:i/>
          <w:iCs/>
        </w:rPr>
        <w:t>využila</w:t>
      </w:r>
      <w:proofErr w:type="spellEnd"/>
      <w:r w:rsidRPr="000540BF">
        <w:rPr>
          <w:rFonts w:ascii="Arial" w:hAnsi="Arial" w:cs="Arial"/>
          <w:i/>
          <w:iCs/>
        </w:rPr>
        <w:t xml:space="preserve"> </w:t>
      </w:r>
      <w:proofErr w:type="spellStart"/>
      <w:r w:rsidRPr="000540BF">
        <w:rPr>
          <w:rFonts w:ascii="Arial" w:hAnsi="Arial" w:cs="Arial"/>
          <w:i/>
          <w:iCs/>
        </w:rPr>
        <w:t>stroj</w:t>
      </w:r>
      <w:proofErr w:type="spellEnd"/>
      <w:r w:rsidRPr="000540BF">
        <w:rPr>
          <w:rFonts w:ascii="Arial" w:hAnsi="Arial" w:cs="Arial"/>
          <w:i/>
          <w:iCs/>
        </w:rPr>
        <w:t xml:space="preserve"> Jet Press 750S </w:t>
      </w:r>
      <w:proofErr w:type="spellStart"/>
      <w:r w:rsidRPr="000540BF">
        <w:rPr>
          <w:rFonts w:ascii="Arial" w:hAnsi="Arial" w:cs="Arial"/>
          <w:i/>
          <w:iCs/>
        </w:rPr>
        <w:t>spol</w:t>
      </w:r>
      <w:proofErr w:type="spellEnd"/>
      <w:r w:rsidRPr="000540BF">
        <w:rPr>
          <w:rFonts w:ascii="Arial" w:hAnsi="Arial" w:cs="Arial"/>
          <w:i/>
          <w:iCs/>
        </w:rPr>
        <w:t xml:space="preserve">. Fujifilm pro </w:t>
      </w:r>
      <w:proofErr w:type="spellStart"/>
      <w:r w:rsidRPr="000540BF">
        <w:rPr>
          <w:rFonts w:ascii="Arial" w:hAnsi="Arial" w:cs="Arial"/>
          <w:i/>
          <w:iCs/>
        </w:rPr>
        <w:t>podporu</w:t>
      </w:r>
      <w:proofErr w:type="spellEnd"/>
      <w:r w:rsidRPr="000540BF">
        <w:rPr>
          <w:rFonts w:ascii="Arial" w:hAnsi="Arial" w:cs="Arial"/>
          <w:i/>
          <w:iCs/>
        </w:rPr>
        <w:t xml:space="preserve"> </w:t>
      </w:r>
      <w:proofErr w:type="spellStart"/>
      <w:r w:rsidRPr="000540BF">
        <w:rPr>
          <w:rFonts w:ascii="Arial" w:hAnsi="Arial" w:cs="Arial"/>
          <w:i/>
          <w:iCs/>
        </w:rPr>
        <w:t>obchodního</w:t>
      </w:r>
      <w:proofErr w:type="spellEnd"/>
      <w:r w:rsidRPr="000540BF">
        <w:rPr>
          <w:rFonts w:ascii="Arial" w:hAnsi="Arial" w:cs="Arial"/>
          <w:i/>
          <w:iCs/>
        </w:rPr>
        <w:t xml:space="preserve"> </w:t>
      </w:r>
      <w:proofErr w:type="spellStart"/>
      <w:r w:rsidRPr="000540BF">
        <w:rPr>
          <w:rFonts w:ascii="Arial" w:hAnsi="Arial" w:cs="Arial"/>
          <w:i/>
          <w:iCs/>
        </w:rPr>
        <w:t>růstu</w:t>
      </w:r>
      <w:proofErr w:type="spellEnd"/>
      <w:r w:rsidRPr="000540BF">
        <w:rPr>
          <w:rFonts w:ascii="Arial" w:hAnsi="Arial" w:cs="Arial"/>
          <w:i/>
          <w:iCs/>
        </w:rPr>
        <w:t>.</w:t>
      </w:r>
    </w:p>
    <w:p w14:paraId="568088A4" w14:textId="77777777" w:rsidR="000540BF" w:rsidRPr="000540BF" w:rsidRDefault="000540BF" w:rsidP="000540BF">
      <w:pPr>
        <w:spacing w:line="360" w:lineRule="auto"/>
        <w:jc w:val="both"/>
        <w:rPr>
          <w:rFonts w:ascii="Arial" w:hAnsi="Arial" w:cs="Arial"/>
        </w:rPr>
      </w:pPr>
      <w:proofErr w:type="spellStart"/>
      <w:r w:rsidRPr="000540BF">
        <w:rPr>
          <w:rFonts w:ascii="Arial" w:hAnsi="Arial" w:cs="Arial"/>
        </w:rPr>
        <w:t>Firma</w:t>
      </w:r>
      <w:proofErr w:type="spellEnd"/>
      <w:r w:rsidRPr="000540BF">
        <w:rPr>
          <w:rFonts w:ascii="Arial" w:hAnsi="Arial" w:cs="Arial"/>
        </w:rPr>
        <w:t xml:space="preserve"> MR, </w:t>
      </w:r>
      <w:proofErr w:type="spellStart"/>
      <w:r w:rsidRPr="000540BF">
        <w:rPr>
          <w:rFonts w:ascii="Arial" w:hAnsi="Arial" w:cs="Arial"/>
        </w:rPr>
        <w:t>která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byla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založena</w:t>
      </w:r>
      <w:proofErr w:type="spellEnd"/>
      <w:r w:rsidRPr="000540BF">
        <w:rPr>
          <w:rFonts w:ascii="Arial" w:hAnsi="Arial" w:cs="Arial"/>
        </w:rPr>
        <w:t xml:space="preserve"> v r. 2009 a od r. 2017 je </w:t>
      </w:r>
      <w:proofErr w:type="spellStart"/>
      <w:r w:rsidRPr="000540BF">
        <w:rPr>
          <w:rFonts w:ascii="Arial" w:hAnsi="Arial" w:cs="Arial"/>
        </w:rPr>
        <w:t>společností</w:t>
      </w:r>
      <w:proofErr w:type="spellEnd"/>
      <w:r w:rsidRPr="000540BF">
        <w:rPr>
          <w:rFonts w:ascii="Arial" w:hAnsi="Arial" w:cs="Arial"/>
        </w:rPr>
        <w:t xml:space="preserve"> DIAM, se </w:t>
      </w:r>
      <w:proofErr w:type="spellStart"/>
      <w:r w:rsidRPr="000540BF">
        <w:rPr>
          <w:rFonts w:ascii="Arial" w:hAnsi="Arial" w:cs="Arial"/>
        </w:rPr>
        <w:t>vždy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zabývala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jen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digitálním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tiskem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obalů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výrobou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malých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sérií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obalů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prototypů</w:t>
      </w:r>
      <w:proofErr w:type="spellEnd"/>
      <w:r w:rsidRPr="000540BF">
        <w:rPr>
          <w:rFonts w:ascii="Arial" w:hAnsi="Arial" w:cs="Arial"/>
        </w:rPr>
        <w:t xml:space="preserve"> pro </w:t>
      </w:r>
      <w:proofErr w:type="spellStart"/>
      <w:r w:rsidRPr="000540BF">
        <w:rPr>
          <w:rFonts w:ascii="Arial" w:hAnsi="Arial" w:cs="Arial"/>
        </w:rPr>
        <w:t>významné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luxusní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značky</w:t>
      </w:r>
      <w:proofErr w:type="spellEnd"/>
      <w:r w:rsidRPr="000540BF">
        <w:rPr>
          <w:rFonts w:ascii="Arial" w:hAnsi="Arial" w:cs="Arial"/>
        </w:rPr>
        <w:t xml:space="preserve">. Na </w:t>
      </w:r>
      <w:proofErr w:type="spellStart"/>
      <w:r w:rsidRPr="000540BF">
        <w:rPr>
          <w:rFonts w:ascii="Arial" w:hAnsi="Arial" w:cs="Arial"/>
        </w:rPr>
        <w:t>veletrhu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drupa</w:t>
      </w:r>
      <w:proofErr w:type="spellEnd"/>
      <w:r w:rsidRPr="000540BF">
        <w:rPr>
          <w:rFonts w:ascii="Arial" w:hAnsi="Arial" w:cs="Arial"/>
        </w:rPr>
        <w:t xml:space="preserve"> 2024 </w:t>
      </w:r>
      <w:proofErr w:type="spellStart"/>
      <w:r w:rsidRPr="000540BF">
        <w:rPr>
          <w:rFonts w:ascii="Arial" w:hAnsi="Arial" w:cs="Arial"/>
        </w:rPr>
        <w:t>potvrdila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firma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investici</w:t>
      </w:r>
      <w:proofErr w:type="spellEnd"/>
      <w:r w:rsidRPr="000540BF">
        <w:rPr>
          <w:rFonts w:ascii="Arial" w:hAnsi="Arial" w:cs="Arial"/>
        </w:rPr>
        <w:t xml:space="preserve"> do </w:t>
      </w:r>
      <w:proofErr w:type="spellStart"/>
      <w:r w:rsidRPr="000540BF">
        <w:rPr>
          <w:rFonts w:ascii="Arial" w:hAnsi="Arial" w:cs="Arial"/>
        </w:rPr>
        <w:t>stroje</w:t>
      </w:r>
      <w:proofErr w:type="spellEnd"/>
      <w:r w:rsidRPr="000540BF">
        <w:rPr>
          <w:rFonts w:ascii="Arial" w:hAnsi="Arial" w:cs="Arial"/>
        </w:rPr>
        <w:t xml:space="preserve"> Jet Press 750S </w:t>
      </w:r>
      <w:proofErr w:type="spellStart"/>
      <w:r w:rsidRPr="000540BF">
        <w:rPr>
          <w:rFonts w:ascii="Arial" w:hAnsi="Arial" w:cs="Arial"/>
        </w:rPr>
        <w:t>spol</w:t>
      </w:r>
      <w:proofErr w:type="spellEnd"/>
      <w:r w:rsidRPr="000540BF">
        <w:rPr>
          <w:rFonts w:ascii="Arial" w:hAnsi="Arial" w:cs="Arial"/>
        </w:rPr>
        <w:t xml:space="preserve">. Fujifilm pro </w:t>
      </w:r>
      <w:proofErr w:type="spellStart"/>
      <w:r w:rsidRPr="000540BF">
        <w:rPr>
          <w:rFonts w:ascii="Arial" w:hAnsi="Arial" w:cs="Arial"/>
        </w:rPr>
        <w:t>skládané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kartonové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obaly</w:t>
      </w:r>
      <w:proofErr w:type="spellEnd"/>
      <w:r w:rsidRPr="000540BF">
        <w:rPr>
          <w:rFonts w:ascii="Arial" w:hAnsi="Arial" w:cs="Arial"/>
        </w:rPr>
        <w:t>.</w:t>
      </w:r>
    </w:p>
    <w:p w14:paraId="2090E942" w14:textId="77777777" w:rsidR="000540BF" w:rsidRDefault="000540BF" w:rsidP="000540BF">
      <w:pPr>
        <w:spacing w:line="360" w:lineRule="auto"/>
        <w:jc w:val="both"/>
        <w:rPr>
          <w:rFonts w:ascii="Arial" w:hAnsi="Arial" w:cs="Arial"/>
        </w:rPr>
      </w:pPr>
      <w:r w:rsidRPr="000540BF">
        <w:rPr>
          <w:rFonts w:ascii="Arial" w:hAnsi="Arial" w:cs="Arial"/>
        </w:rPr>
        <w:t>„</w:t>
      </w:r>
      <w:proofErr w:type="spellStart"/>
      <w:r w:rsidRPr="000540BF">
        <w:rPr>
          <w:rFonts w:ascii="Arial" w:hAnsi="Arial" w:cs="Arial"/>
        </w:rPr>
        <w:t>Trh</w:t>
      </w:r>
      <w:proofErr w:type="spellEnd"/>
      <w:r w:rsidRPr="000540BF">
        <w:rPr>
          <w:rFonts w:ascii="Arial" w:hAnsi="Arial" w:cs="Arial"/>
        </w:rPr>
        <w:t xml:space="preserve"> se </w:t>
      </w:r>
      <w:proofErr w:type="spellStart"/>
      <w:r w:rsidRPr="000540BF">
        <w:rPr>
          <w:rFonts w:ascii="Arial" w:hAnsi="Arial" w:cs="Arial"/>
        </w:rPr>
        <w:t>skládanými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kartonovými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obaly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roste</w:t>
      </w:r>
      <w:proofErr w:type="spellEnd"/>
      <w:r w:rsidRPr="000540BF">
        <w:rPr>
          <w:rFonts w:ascii="Arial" w:hAnsi="Arial" w:cs="Arial"/>
        </w:rPr>
        <w:t xml:space="preserve">,“ </w:t>
      </w:r>
      <w:proofErr w:type="spellStart"/>
      <w:r w:rsidRPr="000540BF">
        <w:rPr>
          <w:rFonts w:ascii="Arial" w:hAnsi="Arial" w:cs="Arial"/>
        </w:rPr>
        <w:t>říká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zakladatel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firmy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generální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ředitel</w:t>
      </w:r>
      <w:proofErr w:type="spellEnd"/>
      <w:r w:rsidRPr="000540BF">
        <w:rPr>
          <w:rFonts w:ascii="Arial" w:hAnsi="Arial" w:cs="Arial"/>
        </w:rPr>
        <w:t xml:space="preserve"> Jonathan </w:t>
      </w:r>
      <w:proofErr w:type="spellStart"/>
      <w:r w:rsidRPr="000540BF">
        <w:rPr>
          <w:rFonts w:ascii="Arial" w:hAnsi="Arial" w:cs="Arial"/>
        </w:rPr>
        <w:t>Mihy</w:t>
      </w:r>
      <w:proofErr w:type="spellEnd"/>
      <w:r w:rsidRPr="000540BF">
        <w:rPr>
          <w:rFonts w:ascii="Arial" w:hAnsi="Arial" w:cs="Arial"/>
        </w:rPr>
        <w:t>. „A v </w:t>
      </w:r>
      <w:proofErr w:type="spellStart"/>
      <w:r w:rsidRPr="000540BF">
        <w:rPr>
          <w:rFonts w:ascii="Arial" w:hAnsi="Arial" w:cs="Arial"/>
        </w:rPr>
        <w:t>rámci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tohoto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trhu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nejrychleji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rostou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zakázky</w:t>
      </w:r>
      <w:proofErr w:type="spellEnd"/>
      <w:r w:rsidRPr="000540BF">
        <w:rPr>
          <w:rFonts w:ascii="Arial" w:hAnsi="Arial" w:cs="Arial"/>
        </w:rPr>
        <w:t xml:space="preserve"> s </w:t>
      </w:r>
      <w:proofErr w:type="spellStart"/>
      <w:r w:rsidRPr="000540BF">
        <w:rPr>
          <w:rFonts w:ascii="Arial" w:hAnsi="Arial" w:cs="Arial"/>
        </w:rPr>
        <w:t>malými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náklady</w:t>
      </w:r>
      <w:proofErr w:type="spellEnd"/>
      <w:r w:rsidRPr="000540BF">
        <w:rPr>
          <w:rFonts w:ascii="Arial" w:hAnsi="Arial" w:cs="Arial"/>
        </w:rPr>
        <w:t xml:space="preserve">. </w:t>
      </w:r>
      <w:proofErr w:type="spellStart"/>
      <w:r w:rsidRPr="000540BF">
        <w:rPr>
          <w:rFonts w:ascii="Arial" w:hAnsi="Arial" w:cs="Arial"/>
        </w:rPr>
        <w:t>Nicméně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dosažení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potřebných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úrovní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kvality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zároveň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mít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schopnost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dosahovat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zisk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zůstává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výzvou</w:t>
      </w:r>
      <w:proofErr w:type="spellEnd"/>
      <w:r w:rsidRPr="000540BF">
        <w:rPr>
          <w:rFonts w:ascii="Arial" w:hAnsi="Arial" w:cs="Arial"/>
        </w:rPr>
        <w:t>.</w:t>
      </w:r>
    </w:p>
    <w:p w14:paraId="2B244C78" w14:textId="77777777" w:rsidR="000540BF" w:rsidRPr="000540BF" w:rsidRDefault="000540BF" w:rsidP="000540BF">
      <w:pPr>
        <w:spacing w:line="360" w:lineRule="auto"/>
        <w:jc w:val="both"/>
        <w:rPr>
          <w:rFonts w:ascii="Arial" w:hAnsi="Arial" w:cs="Arial"/>
        </w:rPr>
      </w:pPr>
      <w:r w:rsidRPr="000540BF">
        <w:rPr>
          <w:rFonts w:ascii="Arial" w:hAnsi="Arial" w:cs="Arial"/>
        </w:rPr>
        <w:t>„</w:t>
      </w:r>
      <w:proofErr w:type="spellStart"/>
      <w:r w:rsidRPr="000540BF">
        <w:rPr>
          <w:rFonts w:ascii="Arial" w:hAnsi="Arial" w:cs="Arial"/>
        </w:rPr>
        <w:t>Neustále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hledáme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nové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technologie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které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nám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poskytnou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konkurenční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výhodu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pomohou</w:t>
      </w:r>
      <w:proofErr w:type="spellEnd"/>
      <w:r w:rsidRPr="000540BF">
        <w:rPr>
          <w:rFonts w:ascii="Arial" w:hAnsi="Arial" w:cs="Arial"/>
        </w:rPr>
        <w:t xml:space="preserve"> s </w:t>
      </w:r>
      <w:proofErr w:type="spellStart"/>
      <w:r w:rsidRPr="000540BF">
        <w:rPr>
          <w:rFonts w:ascii="Arial" w:hAnsi="Arial" w:cs="Arial"/>
        </w:rPr>
        <w:t>obchodním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růstem</w:t>
      </w:r>
      <w:proofErr w:type="spellEnd"/>
      <w:r w:rsidRPr="000540BF">
        <w:rPr>
          <w:rFonts w:ascii="Arial" w:hAnsi="Arial" w:cs="Arial"/>
        </w:rPr>
        <w:t xml:space="preserve">,“ </w:t>
      </w:r>
      <w:proofErr w:type="spellStart"/>
      <w:r w:rsidRPr="000540BF">
        <w:rPr>
          <w:rFonts w:ascii="Arial" w:hAnsi="Arial" w:cs="Arial"/>
        </w:rPr>
        <w:t>pokračuje</w:t>
      </w:r>
      <w:proofErr w:type="spellEnd"/>
      <w:r w:rsidRPr="000540BF">
        <w:rPr>
          <w:rFonts w:ascii="Arial" w:hAnsi="Arial" w:cs="Arial"/>
        </w:rPr>
        <w:t xml:space="preserve"> pan </w:t>
      </w:r>
      <w:proofErr w:type="spellStart"/>
      <w:r w:rsidRPr="000540BF">
        <w:rPr>
          <w:rFonts w:ascii="Arial" w:hAnsi="Arial" w:cs="Arial"/>
        </w:rPr>
        <w:t>Mihy</w:t>
      </w:r>
      <w:proofErr w:type="spellEnd"/>
      <w:r w:rsidRPr="000540BF">
        <w:rPr>
          <w:rFonts w:ascii="Arial" w:hAnsi="Arial" w:cs="Arial"/>
        </w:rPr>
        <w:t>. „</w:t>
      </w:r>
      <w:proofErr w:type="spellStart"/>
      <w:r w:rsidRPr="000540BF">
        <w:rPr>
          <w:rFonts w:ascii="Arial" w:hAnsi="Arial" w:cs="Arial"/>
        </w:rPr>
        <w:t>Nakonec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jsme</w:t>
      </w:r>
      <w:proofErr w:type="spellEnd"/>
      <w:r w:rsidRPr="000540BF">
        <w:rPr>
          <w:rFonts w:ascii="Arial" w:hAnsi="Arial" w:cs="Arial"/>
        </w:rPr>
        <w:t xml:space="preserve"> se </w:t>
      </w:r>
      <w:proofErr w:type="spellStart"/>
      <w:r w:rsidRPr="000540BF">
        <w:rPr>
          <w:rFonts w:ascii="Arial" w:hAnsi="Arial" w:cs="Arial"/>
        </w:rPr>
        <w:t>rozhodli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že</w:t>
      </w:r>
      <w:proofErr w:type="spellEnd"/>
      <w:r w:rsidRPr="000540BF">
        <w:rPr>
          <w:rFonts w:ascii="Arial" w:hAnsi="Arial" w:cs="Arial"/>
        </w:rPr>
        <w:t xml:space="preserve"> Jet Press je </w:t>
      </w:r>
      <w:proofErr w:type="spellStart"/>
      <w:r w:rsidRPr="000540BF">
        <w:rPr>
          <w:rFonts w:ascii="Arial" w:hAnsi="Arial" w:cs="Arial"/>
        </w:rPr>
        <w:t>tím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pravým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strojem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který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nám</w:t>
      </w:r>
      <w:proofErr w:type="spellEnd"/>
      <w:r w:rsidRPr="000540BF">
        <w:rPr>
          <w:rFonts w:ascii="Arial" w:hAnsi="Arial" w:cs="Arial"/>
        </w:rPr>
        <w:t xml:space="preserve"> v tom </w:t>
      </w:r>
      <w:proofErr w:type="spellStart"/>
      <w:r w:rsidRPr="000540BF">
        <w:rPr>
          <w:rFonts w:ascii="Arial" w:hAnsi="Arial" w:cs="Arial"/>
        </w:rPr>
        <w:t>pomůže</w:t>
      </w:r>
      <w:proofErr w:type="spellEnd"/>
      <w:r w:rsidRPr="000540BF">
        <w:rPr>
          <w:rFonts w:ascii="Arial" w:hAnsi="Arial" w:cs="Arial"/>
        </w:rPr>
        <w:t xml:space="preserve">, a za </w:t>
      </w:r>
      <w:proofErr w:type="spellStart"/>
      <w:r w:rsidRPr="000540BF">
        <w:rPr>
          <w:rFonts w:ascii="Arial" w:hAnsi="Arial" w:cs="Arial"/>
        </w:rPr>
        <w:t>tímto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rozhodnutím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stálo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mnoho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důvodů</w:t>
      </w:r>
      <w:proofErr w:type="spellEnd"/>
      <w:r w:rsidRPr="000540BF">
        <w:rPr>
          <w:rFonts w:ascii="Arial" w:hAnsi="Arial" w:cs="Arial"/>
        </w:rPr>
        <w:t>.</w:t>
      </w:r>
      <w:r w:rsidRPr="000540BF">
        <w:rPr>
          <w:rFonts w:ascii="Arial" w:hAnsi="Arial" w:cs="Arial"/>
          <w:b/>
          <w:bCs/>
        </w:rPr>
        <w:t>“</w:t>
      </w:r>
    </w:p>
    <w:p w14:paraId="4A4CD7BE" w14:textId="77777777" w:rsidR="000540BF" w:rsidRPr="000540BF" w:rsidRDefault="000540BF" w:rsidP="000540BF">
      <w:pPr>
        <w:spacing w:line="360" w:lineRule="auto"/>
        <w:jc w:val="both"/>
        <w:rPr>
          <w:rFonts w:ascii="Arial" w:hAnsi="Arial" w:cs="Arial"/>
        </w:rPr>
      </w:pPr>
      <w:r w:rsidRPr="000540BF">
        <w:rPr>
          <w:rFonts w:ascii="Arial" w:hAnsi="Arial" w:cs="Arial"/>
        </w:rPr>
        <w:t>„</w:t>
      </w:r>
      <w:proofErr w:type="spellStart"/>
      <w:r w:rsidRPr="000540BF">
        <w:rPr>
          <w:rFonts w:ascii="Arial" w:hAnsi="Arial" w:cs="Arial"/>
        </w:rPr>
        <w:t>Inkoustový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tisk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jsme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sledovali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několik</w:t>
      </w:r>
      <w:proofErr w:type="spellEnd"/>
      <w:r w:rsidRPr="000540BF">
        <w:rPr>
          <w:rFonts w:ascii="Arial" w:hAnsi="Arial" w:cs="Arial"/>
        </w:rPr>
        <w:t xml:space="preserve"> let a </w:t>
      </w:r>
      <w:proofErr w:type="spellStart"/>
      <w:r w:rsidRPr="000540BF">
        <w:rPr>
          <w:rFonts w:ascii="Arial" w:hAnsi="Arial" w:cs="Arial"/>
        </w:rPr>
        <w:t>byli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jsme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čím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dál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jistější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že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naše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další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investice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musí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směřovat</w:t>
      </w:r>
      <w:proofErr w:type="spellEnd"/>
      <w:r w:rsidRPr="000540BF">
        <w:rPr>
          <w:rFonts w:ascii="Arial" w:hAnsi="Arial" w:cs="Arial"/>
        </w:rPr>
        <w:t xml:space="preserve"> do </w:t>
      </w:r>
      <w:proofErr w:type="spellStart"/>
      <w:r w:rsidRPr="000540BF">
        <w:rPr>
          <w:rFonts w:ascii="Arial" w:hAnsi="Arial" w:cs="Arial"/>
        </w:rPr>
        <w:t>inkoustového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tiskového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stroje</w:t>
      </w:r>
      <w:proofErr w:type="spellEnd"/>
      <w:r w:rsidRPr="000540BF">
        <w:rPr>
          <w:rFonts w:ascii="Arial" w:hAnsi="Arial" w:cs="Arial"/>
        </w:rPr>
        <w:t xml:space="preserve">. </w:t>
      </w:r>
      <w:proofErr w:type="spellStart"/>
      <w:r w:rsidRPr="000540BF">
        <w:rPr>
          <w:rFonts w:ascii="Arial" w:hAnsi="Arial" w:cs="Arial"/>
        </w:rPr>
        <w:t>Zároveň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jsme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chtěli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formát</w:t>
      </w:r>
      <w:proofErr w:type="spellEnd"/>
      <w:r w:rsidRPr="000540BF">
        <w:rPr>
          <w:rFonts w:ascii="Arial" w:hAnsi="Arial" w:cs="Arial"/>
        </w:rPr>
        <w:t xml:space="preserve"> B2 – </w:t>
      </w:r>
      <w:proofErr w:type="spellStart"/>
      <w:r w:rsidRPr="000540BF">
        <w:rPr>
          <w:rFonts w:ascii="Arial" w:hAnsi="Arial" w:cs="Arial"/>
        </w:rPr>
        <w:t>takže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díky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těmto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kritériím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nám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stroj</w:t>
      </w:r>
      <w:proofErr w:type="spellEnd"/>
      <w:r w:rsidRPr="000540BF">
        <w:rPr>
          <w:rFonts w:ascii="Arial" w:hAnsi="Arial" w:cs="Arial"/>
        </w:rPr>
        <w:t xml:space="preserve"> Jet Press </w:t>
      </w:r>
      <w:proofErr w:type="spellStart"/>
      <w:r w:rsidRPr="000540BF">
        <w:rPr>
          <w:rFonts w:ascii="Arial" w:hAnsi="Arial" w:cs="Arial"/>
        </w:rPr>
        <w:t>ihned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padl</w:t>
      </w:r>
      <w:proofErr w:type="spellEnd"/>
      <w:r w:rsidRPr="000540BF">
        <w:rPr>
          <w:rFonts w:ascii="Arial" w:hAnsi="Arial" w:cs="Arial"/>
        </w:rPr>
        <w:t xml:space="preserve"> do </w:t>
      </w:r>
      <w:proofErr w:type="spellStart"/>
      <w:r w:rsidRPr="000540BF">
        <w:rPr>
          <w:rFonts w:ascii="Arial" w:hAnsi="Arial" w:cs="Arial"/>
        </w:rPr>
        <w:t>oka</w:t>
      </w:r>
      <w:proofErr w:type="spellEnd"/>
      <w:r w:rsidRPr="000540BF">
        <w:rPr>
          <w:rFonts w:ascii="Arial" w:hAnsi="Arial" w:cs="Arial"/>
        </w:rPr>
        <w:t>.</w:t>
      </w:r>
    </w:p>
    <w:p w14:paraId="2E906C12" w14:textId="77777777" w:rsidR="000540BF" w:rsidRPr="000540BF" w:rsidRDefault="000540BF" w:rsidP="000540BF">
      <w:pPr>
        <w:spacing w:line="360" w:lineRule="auto"/>
        <w:jc w:val="both"/>
        <w:rPr>
          <w:rFonts w:ascii="Arial" w:hAnsi="Arial" w:cs="Arial"/>
        </w:rPr>
      </w:pPr>
      <w:r w:rsidRPr="000540BF">
        <w:rPr>
          <w:rFonts w:ascii="Arial" w:hAnsi="Arial" w:cs="Arial"/>
        </w:rPr>
        <w:t>„</w:t>
      </w:r>
      <w:proofErr w:type="spellStart"/>
      <w:r w:rsidRPr="000540BF">
        <w:rPr>
          <w:rFonts w:ascii="Arial" w:hAnsi="Arial" w:cs="Arial"/>
        </w:rPr>
        <w:t>Když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jsme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jej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začali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detailně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zkoumat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udělal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nás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ještě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větší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dojem</w:t>
      </w:r>
      <w:proofErr w:type="spellEnd"/>
      <w:r w:rsidRPr="000540BF">
        <w:rPr>
          <w:rFonts w:ascii="Arial" w:hAnsi="Arial" w:cs="Arial"/>
        </w:rPr>
        <w:t xml:space="preserve">. Nejen </w:t>
      </w:r>
      <w:proofErr w:type="spellStart"/>
      <w:r w:rsidRPr="000540BF">
        <w:rPr>
          <w:rFonts w:ascii="Arial" w:hAnsi="Arial" w:cs="Arial"/>
        </w:rPr>
        <w:t>samotný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stroj</w:t>
      </w:r>
      <w:proofErr w:type="spellEnd"/>
      <w:r w:rsidRPr="000540BF">
        <w:rPr>
          <w:rFonts w:ascii="Arial" w:hAnsi="Arial" w:cs="Arial"/>
        </w:rPr>
        <w:t xml:space="preserve">, ale i </w:t>
      </w:r>
      <w:proofErr w:type="spellStart"/>
      <w:r w:rsidRPr="000540BF">
        <w:rPr>
          <w:rFonts w:ascii="Arial" w:hAnsi="Arial" w:cs="Arial"/>
        </w:rPr>
        <w:t>úsilí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které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spol</w:t>
      </w:r>
      <w:proofErr w:type="spellEnd"/>
      <w:r w:rsidRPr="000540BF">
        <w:rPr>
          <w:rFonts w:ascii="Arial" w:hAnsi="Arial" w:cs="Arial"/>
        </w:rPr>
        <w:t xml:space="preserve">. Fujifilm </w:t>
      </w:r>
      <w:proofErr w:type="spellStart"/>
      <w:r w:rsidRPr="000540BF">
        <w:rPr>
          <w:rFonts w:ascii="Arial" w:hAnsi="Arial" w:cs="Arial"/>
        </w:rPr>
        <w:t>během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celého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procesu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vyvíjela</w:t>
      </w:r>
      <w:proofErr w:type="spellEnd"/>
      <w:r w:rsidRPr="000540BF">
        <w:rPr>
          <w:rFonts w:ascii="Arial" w:hAnsi="Arial" w:cs="Arial"/>
        </w:rPr>
        <w:t xml:space="preserve"> pro </w:t>
      </w:r>
      <w:proofErr w:type="spellStart"/>
      <w:r w:rsidRPr="000540BF">
        <w:rPr>
          <w:rFonts w:ascii="Arial" w:hAnsi="Arial" w:cs="Arial"/>
        </w:rPr>
        <w:t>zajištění</w:t>
      </w:r>
      <w:proofErr w:type="spellEnd"/>
      <w:r w:rsidRPr="000540BF">
        <w:rPr>
          <w:rFonts w:ascii="Arial" w:hAnsi="Arial" w:cs="Arial"/>
        </w:rPr>
        <w:t xml:space="preserve">, aby </w:t>
      </w:r>
      <w:proofErr w:type="spellStart"/>
      <w:r w:rsidRPr="000540BF">
        <w:rPr>
          <w:rFonts w:ascii="Arial" w:hAnsi="Arial" w:cs="Arial"/>
        </w:rPr>
        <w:t>fungoval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přesně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tak</w:t>
      </w:r>
      <w:proofErr w:type="spellEnd"/>
      <w:r w:rsidRPr="000540BF">
        <w:rPr>
          <w:rFonts w:ascii="Arial" w:hAnsi="Arial" w:cs="Arial"/>
        </w:rPr>
        <w:t xml:space="preserve">, jak </w:t>
      </w:r>
      <w:proofErr w:type="spellStart"/>
      <w:r w:rsidRPr="000540BF">
        <w:rPr>
          <w:rFonts w:ascii="Arial" w:hAnsi="Arial" w:cs="Arial"/>
        </w:rPr>
        <w:t>jsme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potřebovali</w:t>
      </w:r>
      <w:proofErr w:type="spellEnd"/>
      <w:r w:rsidRPr="000540BF">
        <w:rPr>
          <w:rFonts w:ascii="Arial" w:hAnsi="Arial" w:cs="Arial"/>
        </w:rPr>
        <w:t xml:space="preserve">. </w:t>
      </w:r>
      <w:proofErr w:type="spellStart"/>
      <w:r w:rsidRPr="000540BF">
        <w:rPr>
          <w:rFonts w:ascii="Arial" w:hAnsi="Arial" w:cs="Arial"/>
        </w:rPr>
        <w:t>Důkladně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jsme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ho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testovali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spol</w:t>
      </w:r>
      <w:proofErr w:type="spellEnd"/>
      <w:r w:rsidRPr="000540BF">
        <w:rPr>
          <w:rFonts w:ascii="Arial" w:hAnsi="Arial" w:cs="Arial"/>
        </w:rPr>
        <w:t xml:space="preserve">. Fujifilm </w:t>
      </w:r>
      <w:proofErr w:type="spellStart"/>
      <w:r w:rsidRPr="000540BF">
        <w:rPr>
          <w:rFonts w:ascii="Arial" w:hAnsi="Arial" w:cs="Arial"/>
        </w:rPr>
        <w:t>nám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poskytla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obrovskou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podporu</w:t>
      </w:r>
      <w:proofErr w:type="spellEnd"/>
      <w:r w:rsidRPr="000540BF">
        <w:rPr>
          <w:rFonts w:ascii="Arial" w:hAnsi="Arial" w:cs="Arial"/>
        </w:rPr>
        <w:t xml:space="preserve"> od </w:t>
      </w:r>
      <w:proofErr w:type="spellStart"/>
      <w:r w:rsidRPr="000540BF">
        <w:rPr>
          <w:rFonts w:ascii="Arial" w:hAnsi="Arial" w:cs="Arial"/>
        </w:rPr>
        <w:t>samého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začátku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dokud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jsme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nebyli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připraveni</w:t>
      </w:r>
      <w:proofErr w:type="spellEnd"/>
      <w:r w:rsidRPr="000540BF">
        <w:rPr>
          <w:rFonts w:ascii="Arial" w:hAnsi="Arial" w:cs="Arial"/>
        </w:rPr>
        <w:t xml:space="preserve"> se </w:t>
      </w:r>
      <w:proofErr w:type="spellStart"/>
      <w:r w:rsidRPr="000540BF">
        <w:rPr>
          <w:rFonts w:ascii="Arial" w:hAnsi="Arial" w:cs="Arial"/>
        </w:rPr>
        <w:t>rozhodnout</w:t>
      </w:r>
      <w:proofErr w:type="spellEnd"/>
      <w:r w:rsidRPr="000540BF">
        <w:rPr>
          <w:rFonts w:ascii="Arial" w:hAnsi="Arial" w:cs="Arial"/>
        </w:rPr>
        <w:t xml:space="preserve">. </w:t>
      </w:r>
      <w:proofErr w:type="spellStart"/>
      <w:r w:rsidRPr="000540BF">
        <w:rPr>
          <w:rFonts w:ascii="Arial" w:hAnsi="Arial" w:cs="Arial"/>
        </w:rPr>
        <w:t>Neuvěřitelně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úzce</w:t>
      </w:r>
      <w:proofErr w:type="spellEnd"/>
      <w:r w:rsidRPr="000540BF">
        <w:rPr>
          <w:rFonts w:ascii="Arial" w:hAnsi="Arial" w:cs="Arial"/>
        </w:rPr>
        <w:t xml:space="preserve"> s </w:t>
      </w:r>
      <w:proofErr w:type="spellStart"/>
      <w:r w:rsidRPr="000540BF">
        <w:rPr>
          <w:rFonts w:ascii="Arial" w:hAnsi="Arial" w:cs="Arial"/>
        </w:rPr>
        <w:t>námi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spolupracovala</w:t>
      </w:r>
      <w:proofErr w:type="spellEnd"/>
      <w:r w:rsidRPr="000540BF">
        <w:rPr>
          <w:rFonts w:ascii="Arial" w:hAnsi="Arial" w:cs="Arial"/>
        </w:rPr>
        <w:t xml:space="preserve">, aby </w:t>
      </w:r>
      <w:proofErr w:type="spellStart"/>
      <w:r w:rsidRPr="000540BF">
        <w:rPr>
          <w:rFonts w:ascii="Arial" w:hAnsi="Arial" w:cs="Arial"/>
        </w:rPr>
        <w:t>pochopila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naše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problémy</w:t>
      </w:r>
      <w:proofErr w:type="spellEnd"/>
      <w:r w:rsidRPr="000540BF">
        <w:rPr>
          <w:rFonts w:ascii="Arial" w:hAnsi="Arial" w:cs="Arial"/>
        </w:rPr>
        <w:t xml:space="preserve"> i </w:t>
      </w:r>
      <w:proofErr w:type="spellStart"/>
      <w:r w:rsidRPr="000540BF">
        <w:rPr>
          <w:rFonts w:ascii="Arial" w:hAnsi="Arial" w:cs="Arial"/>
        </w:rPr>
        <w:t>konkrétní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potřeby</w:t>
      </w:r>
      <w:proofErr w:type="spellEnd"/>
      <w:r w:rsidRPr="000540BF">
        <w:rPr>
          <w:rFonts w:ascii="Arial" w:hAnsi="Arial" w:cs="Arial"/>
        </w:rPr>
        <w:t xml:space="preserve">, a </w:t>
      </w:r>
      <w:proofErr w:type="spellStart"/>
      <w:r w:rsidRPr="000540BF">
        <w:rPr>
          <w:rFonts w:ascii="Arial" w:hAnsi="Arial" w:cs="Arial"/>
        </w:rPr>
        <w:t>odpověděla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všechny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otázky</w:t>
      </w:r>
      <w:proofErr w:type="spellEnd"/>
      <w:r w:rsidRPr="000540BF">
        <w:rPr>
          <w:rFonts w:ascii="Arial" w:hAnsi="Arial" w:cs="Arial"/>
        </w:rPr>
        <w:t xml:space="preserve">. </w:t>
      </w:r>
      <w:proofErr w:type="spellStart"/>
      <w:r w:rsidRPr="000540BF">
        <w:rPr>
          <w:rFonts w:ascii="Arial" w:hAnsi="Arial" w:cs="Arial"/>
        </w:rPr>
        <w:t>Jde</w:t>
      </w:r>
      <w:proofErr w:type="spellEnd"/>
      <w:r w:rsidRPr="000540BF">
        <w:rPr>
          <w:rFonts w:ascii="Arial" w:hAnsi="Arial" w:cs="Arial"/>
        </w:rPr>
        <w:t xml:space="preserve"> o </w:t>
      </w:r>
      <w:proofErr w:type="spellStart"/>
      <w:r w:rsidRPr="000540BF">
        <w:rPr>
          <w:rFonts w:ascii="Arial" w:hAnsi="Arial" w:cs="Arial"/>
        </w:rPr>
        <w:t>naši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vůbec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první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investici</w:t>
      </w:r>
      <w:proofErr w:type="spellEnd"/>
      <w:r w:rsidRPr="000540BF">
        <w:rPr>
          <w:rFonts w:ascii="Arial" w:hAnsi="Arial" w:cs="Arial"/>
        </w:rPr>
        <w:t xml:space="preserve"> se </w:t>
      </w:r>
      <w:proofErr w:type="spellStart"/>
      <w:r w:rsidRPr="000540BF">
        <w:rPr>
          <w:rFonts w:ascii="Arial" w:hAnsi="Arial" w:cs="Arial"/>
        </w:rPr>
        <w:t>spol</w:t>
      </w:r>
      <w:proofErr w:type="spellEnd"/>
      <w:r w:rsidRPr="000540BF">
        <w:rPr>
          <w:rFonts w:ascii="Arial" w:hAnsi="Arial" w:cs="Arial"/>
        </w:rPr>
        <w:t xml:space="preserve">. </w:t>
      </w:r>
      <w:r w:rsidRPr="000540BF">
        <w:rPr>
          <w:rFonts w:ascii="Arial" w:hAnsi="Arial" w:cs="Arial"/>
        </w:rPr>
        <w:lastRenderedPageBreak/>
        <w:t xml:space="preserve">Fujifilm, a </w:t>
      </w:r>
      <w:proofErr w:type="spellStart"/>
      <w:r w:rsidRPr="000540BF">
        <w:rPr>
          <w:rFonts w:ascii="Arial" w:hAnsi="Arial" w:cs="Arial"/>
        </w:rPr>
        <w:t>během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celého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rozhodovacího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procesu</w:t>
      </w:r>
      <w:proofErr w:type="spellEnd"/>
      <w:r w:rsidRPr="000540BF">
        <w:rPr>
          <w:rFonts w:ascii="Arial" w:hAnsi="Arial" w:cs="Arial"/>
        </w:rPr>
        <w:t xml:space="preserve"> s </w:t>
      </w:r>
      <w:proofErr w:type="spellStart"/>
      <w:r w:rsidRPr="000540BF">
        <w:rPr>
          <w:rFonts w:ascii="Arial" w:hAnsi="Arial" w:cs="Arial"/>
        </w:rPr>
        <w:t>ní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byla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velmi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příjemná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spolupráce</w:t>
      </w:r>
      <w:proofErr w:type="spellEnd"/>
      <w:r w:rsidRPr="000540BF">
        <w:rPr>
          <w:rFonts w:ascii="Arial" w:hAnsi="Arial" w:cs="Arial"/>
        </w:rPr>
        <w:t xml:space="preserve">.“ </w:t>
      </w:r>
    </w:p>
    <w:p w14:paraId="5EF07230" w14:textId="77777777" w:rsidR="000540BF" w:rsidRPr="000540BF" w:rsidRDefault="000540BF" w:rsidP="000540BF">
      <w:pPr>
        <w:spacing w:line="360" w:lineRule="auto"/>
        <w:jc w:val="both"/>
        <w:rPr>
          <w:rFonts w:ascii="Arial" w:hAnsi="Arial" w:cs="Arial"/>
        </w:rPr>
      </w:pPr>
      <w:r w:rsidRPr="000540BF">
        <w:rPr>
          <w:rFonts w:ascii="Arial" w:hAnsi="Arial" w:cs="Arial"/>
        </w:rPr>
        <w:t xml:space="preserve">Pan </w:t>
      </w:r>
      <w:proofErr w:type="spellStart"/>
      <w:r w:rsidRPr="000540BF">
        <w:rPr>
          <w:rFonts w:ascii="Arial" w:hAnsi="Arial" w:cs="Arial"/>
        </w:rPr>
        <w:t>Mihy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také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velmi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chválí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samotný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tiskový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stroj</w:t>
      </w:r>
      <w:proofErr w:type="spellEnd"/>
      <w:r w:rsidRPr="000540BF">
        <w:rPr>
          <w:rFonts w:ascii="Arial" w:hAnsi="Arial" w:cs="Arial"/>
        </w:rPr>
        <w:t>. „</w:t>
      </w:r>
      <w:proofErr w:type="spellStart"/>
      <w:r w:rsidRPr="000540BF">
        <w:rPr>
          <w:rFonts w:ascii="Arial" w:hAnsi="Arial" w:cs="Arial"/>
        </w:rPr>
        <w:t>Konzistence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barev</w:t>
      </w:r>
      <w:proofErr w:type="spellEnd"/>
      <w:r w:rsidRPr="000540BF">
        <w:rPr>
          <w:rFonts w:ascii="Arial" w:hAnsi="Arial" w:cs="Arial"/>
        </w:rPr>
        <w:t xml:space="preserve"> je </w:t>
      </w:r>
      <w:proofErr w:type="spellStart"/>
      <w:r w:rsidRPr="000540BF">
        <w:rPr>
          <w:rFonts w:ascii="Arial" w:hAnsi="Arial" w:cs="Arial"/>
        </w:rPr>
        <w:t>vynikající</w:t>
      </w:r>
      <w:proofErr w:type="spellEnd"/>
      <w:r w:rsidRPr="000540BF">
        <w:rPr>
          <w:rFonts w:ascii="Arial" w:hAnsi="Arial" w:cs="Arial"/>
        </w:rPr>
        <w:t xml:space="preserve">,“ </w:t>
      </w:r>
      <w:proofErr w:type="spellStart"/>
      <w:r w:rsidRPr="000540BF">
        <w:rPr>
          <w:rFonts w:ascii="Arial" w:hAnsi="Arial" w:cs="Arial"/>
        </w:rPr>
        <w:t>pokračuje</w:t>
      </w:r>
      <w:proofErr w:type="spellEnd"/>
      <w:r w:rsidRPr="000540BF">
        <w:rPr>
          <w:rFonts w:ascii="Arial" w:hAnsi="Arial" w:cs="Arial"/>
        </w:rPr>
        <w:t xml:space="preserve"> pan </w:t>
      </w:r>
      <w:proofErr w:type="spellStart"/>
      <w:r w:rsidRPr="000540BF">
        <w:rPr>
          <w:rFonts w:ascii="Arial" w:hAnsi="Arial" w:cs="Arial"/>
        </w:rPr>
        <w:t>Mihy</w:t>
      </w:r>
      <w:proofErr w:type="spellEnd"/>
      <w:r w:rsidRPr="000540BF">
        <w:rPr>
          <w:rFonts w:ascii="Arial" w:hAnsi="Arial" w:cs="Arial"/>
        </w:rPr>
        <w:t xml:space="preserve">. „Ta je pro </w:t>
      </w:r>
      <w:proofErr w:type="spellStart"/>
      <w:r w:rsidRPr="000540BF">
        <w:rPr>
          <w:rFonts w:ascii="Arial" w:hAnsi="Arial" w:cs="Arial"/>
        </w:rPr>
        <w:t>naše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klienty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nesmírně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důležitá</w:t>
      </w:r>
      <w:proofErr w:type="spellEnd"/>
      <w:r w:rsidRPr="000540BF">
        <w:rPr>
          <w:rFonts w:ascii="Arial" w:hAnsi="Arial" w:cs="Arial"/>
        </w:rPr>
        <w:t xml:space="preserve">. </w:t>
      </w:r>
      <w:proofErr w:type="spellStart"/>
      <w:r w:rsidRPr="000540BF">
        <w:rPr>
          <w:rFonts w:ascii="Arial" w:hAnsi="Arial" w:cs="Arial"/>
        </w:rPr>
        <w:t>Můžeme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vytisknout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malý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náklad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přitom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mít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naprostou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jistotu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že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můžeme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barvy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opět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přesně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reprodukovat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později</w:t>
      </w:r>
      <w:proofErr w:type="spellEnd"/>
      <w:r w:rsidRPr="000540BF">
        <w:rPr>
          <w:rFonts w:ascii="Arial" w:hAnsi="Arial" w:cs="Arial"/>
        </w:rPr>
        <w:t>..“</w:t>
      </w:r>
    </w:p>
    <w:p w14:paraId="09C8EFAE" w14:textId="77777777" w:rsidR="000540BF" w:rsidRPr="000540BF" w:rsidRDefault="000540BF" w:rsidP="000540BF">
      <w:pPr>
        <w:spacing w:line="360" w:lineRule="auto"/>
        <w:jc w:val="both"/>
        <w:rPr>
          <w:rFonts w:ascii="Arial" w:hAnsi="Arial" w:cs="Arial"/>
        </w:rPr>
      </w:pPr>
      <w:r w:rsidRPr="000540BF">
        <w:rPr>
          <w:rFonts w:ascii="Arial" w:hAnsi="Arial" w:cs="Arial"/>
        </w:rPr>
        <w:t>„</w:t>
      </w:r>
      <w:proofErr w:type="spellStart"/>
      <w:r w:rsidRPr="000540BF">
        <w:rPr>
          <w:rFonts w:ascii="Arial" w:hAnsi="Arial" w:cs="Arial"/>
        </w:rPr>
        <w:t>Vynikající</w:t>
      </w:r>
      <w:proofErr w:type="spellEnd"/>
      <w:r w:rsidRPr="000540BF">
        <w:rPr>
          <w:rFonts w:ascii="Arial" w:hAnsi="Arial" w:cs="Arial"/>
        </w:rPr>
        <w:t xml:space="preserve"> je </w:t>
      </w:r>
      <w:proofErr w:type="spellStart"/>
      <w:r w:rsidRPr="000540BF">
        <w:rPr>
          <w:rFonts w:ascii="Arial" w:hAnsi="Arial" w:cs="Arial"/>
        </w:rPr>
        <w:t>také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jeho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provozuschopnost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spolehlivost</w:t>
      </w:r>
      <w:proofErr w:type="spellEnd"/>
      <w:r w:rsidRPr="000540BF">
        <w:rPr>
          <w:rFonts w:ascii="Arial" w:hAnsi="Arial" w:cs="Arial"/>
        </w:rPr>
        <w:t xml:space="preserve">. </w:t>
      </w:r>
      <w:proofErr w:type="spellStart"/>
      <w:r w:rsidRPr="000540BF">
        <w:rPr>
          <w:rFonts w:ascii="Arial" w:hAnsi="Arial" w:cs="Arial"/>
        </w:rPr>
        <w:t>Tiskový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stroj</w:t>
      </w:r>
      <w:proofErr w:type="spellEnd"/>
      <w:r w:rsidRPr="000540BF">
        <w:rPr>
          <w:rFonts w:ascii="Arial" w:hAnsi="Arial" w:cs="Arial"/>
        </w:rPr>
        <w:t xml:space="preserve"> je </w:t>
      </w:r>
      <w:proofErr w:type="spellStart"/>
      <w:r w:rsidRPr="000540BF">
        <w:rPr>
          <w:rFonts w:ascii="Arial" w:hAnsi="Arial" w:cs="Arial"/>
        </w:rPr>
        <w:t>robustní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konstruovaný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jako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ofset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prostoje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jsou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minimální</w:t>
      </w:r>
      <w:proofErr w:type="spellEnd"/>
      <w:r w:rsidRPr="000540BF">
        <w:rPr>
          <w:rFonts w:ascii="Arial" w:hAnsi="Arial" w:cs="Arial"/>
        </w:rPr>
        <w:t xml:space="preserve">. </w:t>
      </w:r>
      <w:proofErr w:type="spellStart"/>
      <w:r w:rsidRPr="000540BF">
        <w:rPr>
          <w:rFonts w:ascii="Arial" w:hAnsi="Arial" w:cs="Arial"/>
        </w:rPr>
        <w:t>Kromě</w:t>
      </w:r>
      <w:proofErr w:type="spellEnd"/>
      <w:r w:rsidRPr="000540BF">
        <w:rPr>
          <w:rFonts w:ascii="Arial" w:hAnsi="Arial" w:cs="Arial"/>
        </w:rPr>
        <w:t xml:space="preserve"> toho,“ </w:t>
      </w:r>
      <w:proofErr w:type="spellStart"/>
      <w:r w:rsidRPr="000540BF">
        <w:rPr>
          <w:rFonts w:ascii="Arial" w:hAnsi="Arial" w:cs="Arial"/>
        </w:rPr>
        <w:t>uzavírá</w:t>
      </w:r>
      <w:proofErr w:type="spellEnd"/>
      <w:r w:rsidRPr="000540BF">
        <w:rPr>
          <w:rFonts w:ascii="Arial" w:hAnsi="Arial" w:cs="Arial"/>
        </w:rPr>
        <w:t xml:space="preserve"> pan </w:t>
      </w:r>
      <w:proofErr w:type="spellStart"/>
      <w:r w:rsidRPr="000540BF">
        <w:rPr>
          <w:rFonts w:ascii="Arial" w:hAnsi="Arial" w:cs="Arial"/>
        </w:rPr>
        <w:t>Mihy</w:t>
      </w:r>
      <w:proofErr w:type="spellEnd"/>
      <w:r w:rsidRPr="000540BF">
        <w:rPr>
          <w:rFonts w:ascii="Arial" w:hAnsi="Arial" w:cs="Arial"/>
        </w:rPr>
        <w:t>, „</w:t>
      </w:r>
      <w:proofErr w:type="spellStart"/>
      <w:r w:rsidRPr="000540BF">
        <w:rPr>
          <w:rFonts w:ascii="Arial" w:hAnsi="Arial" w:cs="Arial"/>
        </w:rPr>
        <w:t>byly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velmi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důležitými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faktory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při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našem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rozhodování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také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vodové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inkousty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jež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stroj</w:t>
      </w:r>
      <w:proofErr w:type="spellEnd"/>
      <w:r w:rsidRPr="000540BF">
        <w:rPr>
          <w:rFonts w:ascii="Arial" w:hAnsi="Arial" w:cs="Arial"/>
        </w:rPr>
        <w:t xml:space="preserve"> Jet Press </w:t>
      </w:r>
      <w:proofErr w:type="spellStart"/>
      <w:r w:rsidRPr="000540BF">
        <w:rPr>
          <w:rFonts w:ascii="Arial" w:hAnsi="Arial" w:cs="Arial"/>
        </w:rPr>
        <w:t>používá</w:t>
      </w:r>
      <w:proofErr w:type="spellEnd"/>
      <w:r w:rsidRPr="000540BF">
        <w:rPr>
          <w:rFonts w:ascii="Arial" w:hAnsi="Arial" w:cs="Arial"/>
        </w:rPr>
        <w:t xml:space="preserve">, a </w:t>
      </w:r>
      <w:proofErr w:type="spellStart"/>
      <w:r w:rsidRPr="000540BF">
        <w:rPr>
          <w:rFonts w:ascii="Arial" w:hAnsi="Arial" w:cs="Arial"/>
        </w:rPr>
        <w:t>snadná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recyklovatelnost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něm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vytištěných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výrobků</w:t>
      </w:r>
      <w:proofErr w:type="spellEnd"/>
      <w:r w:rsidRPr="000540BF">
        <w:rPr>
          <w:rFonts w:ascii="Arial" w:hAnsi="Arial" w:cs="Arial"/>
        </w:rPr>
        <w:t xml:space="preserve">. Jako </w:t>
      </w:r>
      <w:proofErr w:type="spellStart"/>
      <w:r w:rsidRPr="000540BF">
        <w:rPr>
          <w:rFonts w:ascii="Arial" w:hAnsi="Arial" w:cs="Arial"/>
        </w:rPr>
        <w:t>firma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jsme</w:t>
      </w:r>
      <w:proofErr w:type="spellEnd"/>
      <w:r w:rsidRPr="000540BF">
        <w:rPr>
          <w:rFonts w:ascii="Arial" w:hAnsi="Arial" w:cs="Arial"/>
        </w:rPr>
        <w:t xml:space="preserve"> se </w:t>
      </w:r>
      <w:proofErr w:type="spellStart"/>
      <w:r w:rsidRPr="000540BF">
        <w:rPr>
          <w:rFonts w:ascii="Arial" w:hAnsi="Arial" w:cs="Arial"/>
        </w:rPr>
        <w:t>zavázali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snížit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naši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uhlíkovou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stopu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ekologický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dopad</w:t>
      </w:r>
      <w:proofErr w:type="spellEnd"/>
      <w:r w:rsidRPr="000540BF">
        <w:rPr>
          <w:rFonts w:ascii="Arial" w:hAnsi="Arial" w:cs="Arial"/>
        </w:rPr>
        <w:t xml:space="preserve">. </w:t>
      </w:r>
      <w:proofErr w:type="spellStart"/>
      <w:r w:rsidRPr="000540BF">
        <w:rPr>
          <w:rFonts w:ascii="Arial" w:hAnsi="Arial" w:cs="Arial"/>
        </w:rPr>
        <w:t>Naše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investice</w:t>
      </w:r>
      <w:proofErr w:type="spellEnd"/>
      <w:r w:rsidRPr="000540BF">
        <w:rPr>
          <w:rFonts w:ascii="Arial" w:hAnsi="Arial" w:cs="Arial"/>
        </w:rPr>
        <w:t xml:space="preserve"> do </w:t>
      </w:r>
      <w:proofErr w:type="spellStart"/>
      <w:r w:rsidRPr="000540BF">
        <w:rPr>
          <w:rFonts w:ascii="Arial" w:hAnsi="Arial" w:cs="Arial"/>
        </w:rPr>
        <w:t>stroje</w:t>
      </w:r>
      <w:proofErr w:type="spellEnd"/>
      <w:r w:rsidRPr="000540BF">
        <w:rPr>
          <w:rFonts w:ascii="Arial" w:hAnsi="Arial" w:cs="Arial"/>
        </w:rPr>
        <w:t xml:space="preserve"> Jet Press je </w:t>
      </w:r>
      <w:proofErr w:type="spellStart"/>
      <w:r w:rsidRPr="000540BF">
        <w:rPr>
          <w:rFonts w:ascii="Arial" w:hAnsi="Arial" w:cs="Arial"/>
        </w:rPr>
        <w:t>důležitý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krok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tímto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směrem</w:t>
      </w:r>
      <w:proofErr w:type="spellEnd"/>
      <w:r w:rsidRPr="000540BF">
        <w:rPr>
          <w:rFonts w:ascii="Arial" w:hAnsi="Arial" w:cs="Arial"/>
        </w:rPr>
        <w:t>.“</w:t>
      </w:r>
    </w:p>
    <w:p w14:paraId="4FB8C258" w14:textId="77777777" w:rsidR="000540BF" w:rsidRPr="000540BF" w:rsidRDefault="000540BF" w:rsidP="000540BF">
      <w:pPr>
        <w:spacing w:line="360" w:lineRule="auto"/>
        <w:jc w:val="both"/>
        <w:rPr>
          <w:rFonts w:ascii="Arial" w:hAnsi="Arial" w:cs="Arial"/>
        </w:rPr>
      </w:pPr>
      <w:r w:rsidRPr="000540BF">
        <w:rPr>
          <w:rFonts w:ascii="Arial" w:hAnsi="Arial" w:cs="Arial"/>
        </w:rPr>
        <w:t xml:space="preserve">Taro Aoki, </w:t>
      </w:r>
      <w:proofErr w:type="spellStart"/>
      <w:r w:rsidRPr="000540BF">
        <w:rPr>
          <w:rFonts w:ascii="Arial" w:hAnsi="Arial" w:cs="Arial"/>
        </w:rPr>
        <w:t>vedoucí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oddělení</w:t>
      </w:r>
      <w:proofErr w:type="spellEnd"/>
      <w:r w:rsidRPr="000540BF">
        <w:rPr>
          <w:rFonts w:ascii="Arial" w:hAnsi="Arial" w:cs="Arial"/>
        </w:rPr>
        <w:t xml:space="preserve"> Digital Press Solutions </w:t>
      </w:r>
      <w:proofErr w:type="spellStart"/>
      <w:r w:rsidRPr="000540BF">
        <w:rPr>
          <w:rFonts w:ascii="Arial" w:hAnsi="Arial" w:cs="Arial"/>
        </w:rPr>
        <w:t>ve</w:t>
      </w:r>
      <w:proofErr w:type="spellEnd"/>
      <w:r w:rsidRPr="000540BF">
        <w:rPr>
          <w:rFonts w:ascii="Arial" w:hAnsi="Arial" w:cs="Arial"/>
        </w:rPr>
        <w:t xml:space="preserve"> Fujifilm Europe, </w:t>
      </w:r>
      <w:proofErr w:type="spellStart"/>
      <w:r w:rsidRPr="000540BF">
        <w:rPr>
          <w:rFonts w:ascii="Arial" w:hAnsi="Arial" w:cs="Arial"/>
        </w:rPr>
        <w:t>dodává</w:t>
      </w:r>
      <w:proofErr w:type="spellEnd"/>
      <w:r w:rsidRPr="000540BF">
        <w:rPr>
          <w:rFonts w:ascii="Arial" w:hAnsi="Arial" w:cs="Arial"/>
        </w:rPr>
        <w:t>: „</w:t>
      </w:r>
      <w:proofErr w:type="spellStart"/>
      <w:r w:rsidRPr="000540BF">
        <w:rPr>
          <w:rFonts w:ascii="Arial" w:hAnsi="Arial" w:cs="Arial"/>
        </w:rPr>
        <w:t>Tiskový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stroj</w:t>
      </w:r>
      <w:proofErr w:type="spellEnd"/>
      <w:r w:rsidRPr="000540BF">
        <w:rPr>
          <w:rFonts w:ascii="Arial" w:hAnsi="Arial" w:cs="Arial"/>
        </w:rPr>
        <w:t xml:space="preserve"> Jet Press </w:t>
      </w:r>
      <w:proofErr w:type="spellStart"/>
      <w:r w:rsidRPr="000540BF">
        <w:rPr>
          <w:rFonts w:ascii="Arial" w:hAnsi="Arial" w:cs="Arial"/>
        </w:rPr>
        <w:t>nastavuje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laťku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kvality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produktivity</w:t>
      </w:r>
      <w:proofErr w:type="spellEnd"/>
      <w:r w:rsidRPr="000540BF">
        <w:rPr>
          <w:rFonts w:ascii="Arial" w:hAnsi="Arial" w:cs="Arial"/>
        </w:rPr>
        <w:t xml:space="preserve"> v </w:t>
      </w:r>
      <w:proofErr w:type="spellStart"/>
      <w:r w:rsidRPr="000540BF">
        <w:rPr>
          <w:rFonts w:ascii="Arial" w:hAnsi="Arial" w:cs="Arial"/>
        </w:rPr>
        <w:t>oblasti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komerčního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tisku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již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více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než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deset</w:t>
      </w:r>
      <w:proofErr w:type="spellEnd"/>
      <w:r w:rsidRPr="000540BF">
        <w:rPr>
          <w:rFonts w:ascii="Arial" w:hAnsi="Arial" w:cs="Arial"/>
        </w:rPr>
        <w:t xml:space="preserve"> let. </w:t>
      </w:r>
      <w:proofErr w:type="spellStart"/>
      <w:r w:rsidRPr="000540BF">
        <w:rPr>
          <w:rFonts w:ascii="Arial" w:hAnsi="Arial" w:cs="Arial"/>
        </w:rPr>
        <w:t>Velmi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nás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těší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že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stále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více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zákazníků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zjišťuje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potenciál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stroje</w:t>
      </w:r>
      <w:proofErr w:type="spellEnd"/>
      <w:r w:rsidRPr="000540BF">
        <w:rPr>
          <w:rFonts w:ascii="Arial" w:hAnsi="Arial" w:cs="Arial"/>
        </w:rPr>
        <w:t xml:space="preserve"> pro </w:t>
      </w:r>
      <w:proofErr w:type="spellStart"/>
      <w:r w:rsidRPr="000540BF">
        <w:rPr>
          <w:rFonts w:ascii="Arial" w:hAnsi="Arial" w:cs="Arial"/>
        </w:rPr>
        <w:t>špičkové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obaly</w:t>
      </w:r>
      <w:proofErr w:type="spellEnd"/>
      <w:r w:rsidRPr="000540BF">
        <w:rPr>
          <w:rFonts w:ascii="Arial" w:hAnsi="Arial" w:cs="Arial"/>
        </w:rPr>
        <w:t xml:space="preserve"> v </w:t>
      </w:r>
      <w:proofErr w:type="spellStart"/>
      <w:r w:rsidRPr="000540BF">
        <w:rPr>
          <w:rFonts w:ascii="Arial" w:hAnsi="Arial" w:cs="Arial"/>
        </w:rPr>
        <w:t>malých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středních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nákladech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díky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jeho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širšímu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barevnému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gamutu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konzistentní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kvalitě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barev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reprodukci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rovných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odstínů</w:t>
      </w:r>
      <w:proofErr w:type="spellEnd"/>
      <w:r w:rsidRPr="000540BF">
        <w:rPr>
          <w:rFonts w:ascii="Arial" w:hAnsi="Arial" w:cs="Arial"/>
        </w:rPr>
        <w:t xml:space="preserve"> i </w:t>
      </w:r>
      <w:proofErr w:type="spellStart"/>
      <w:r w:rsidRPr="000540BF">
        <w:rPr>
          <w:rFonts w:ascii="Arial" w:hAnsi="Arial" w:cs="Arial"/>
        </w:rPr>
        <w:t>vyšší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provozuschopnosti</w:t>
      </w:r>
      <w:proofErr w:type="spellEnd"/>
      <w:r w:rsidRPr="000540BF">
        <w:rPr>
          <w:rFonts w:ascii="Arial" w:hAnsi="Arial" w:cs="Arial"/>
        </w:rPr>
        <w:t xml:space="preserve">. </w:t>
      </w:r>
      <w:proofErr w:type="spellStart"/>
      <w:r w:rsidRPr="000540BF">
        <w:rPr>
          <w:rFonts w:ascii="Arial" w:hAnsi="Arial" w:cs="Arial"/>
        </w:rPr>
        <w:t>Jsme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poctěni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tím</w:t>
      </w:r>
      <w:proofErr w:type="spellEnd"/>
      <w:r w:rsidRPr="000540BF">
        <w:rPr>
          <w:rFonts w:ascii="Arial" w:hAnsi="Arial" w:cs="Arial"/>
        </w:rPr>
        <w:t xml:space="preserve">, </w:t>
      </w:r>
      <w:proofErr w:type="spellStart"/>
      <w:r w:rsidRPr="000540BF">
        <w:rPr>
          <w:rFonts w:ascii="Arial" w:hAnsi="Arial" w:cs="Arial"/>
        </w:rPr>
        <w:t>že</w:t>
      </w:r>
      <w:proofErr w:type="spellEnd"/>
      <w:r w:rsidRPr="000540BF">
        <w:rPr>
          <w:rFonts w:ascii="Arial" w:hAnsi="Arial" w:cs="Arial"/>
        </w:rPr>
        <w:t xml:space="preserve"> se </w:t>
      </w:r>
      <w:proofErr w:type="spellStart"/>
      <w:r w:rsidRPr="000540BF">
        <w:rPr>
          <w:rFonts w:ascii="Arial" w:hAnsi="Arial" w:cs="Arial"/>
        </w:rPr>
        <w:t>firma</w:t>
      </w:r>
      <w:proofErr w:type="spellEnd"/>
      <w:r w:rsidRPr="000540BF">
        <w:rPr>
          <w:rFonts w:ascii="Arial" w:hAnsi="Arial" w:cs="Arial"/>
        </w:rPr>
        <w:t xml:space="preserve"> MR Cartonnage </w:t>
      </w:r>
      <w:proofErr w:type="spellStart"/>
      <w:r w:rsidRPr="000540BF">
        <w:rPr>
          <w:rFonts w:ascii="Arial" w:hAnsi="Arial" w:cs="Arial"/>
        </w:rPr>
        <w:t>Numerique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rozhodla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být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naším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partnerem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při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rozšiřování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podnikání</w:t>
      </w:r>
      <w:proofErr w:type="spellEnd"/>
      <w:r w:rsidRPr="000540BF">
        <w:rPr>
          <w:rFonts w:ascii="Arial" w:hAnsi="Arial" w:cs="Arial"/>
        </w:rPr>
        <w:t xml:space="preserve">, a </w:t>
      </w:r>
      <w:proofErr w:type="spellStart"/>
      <w:r w:rsidRPr="000540BF">
        <w:rPr>
          <w:rFonts w:ascii="Arial" w:hAnsi="Arial" w:cs="Arial"/>
        </w:rPr>
        <w:t>těšíme</w:t>
      </w:r>
      <w:proofErr w:type="spellEnd"/>
      <w:r w:rsidRPr="000540BF">
        <w:rPr>
          <w:rFonts w:ascii="Arial" w:hAnsi="Arial" w:cs="Arial"/>
        </w:rPr>
        <w:t xml:space="preserve"> se </w:t>
      </w:r>
      <w:proofErr w:type="spellStart"/>
      <w:r w:rsidRPr="000540BF">
        <w:rPr>
          <w:rFonts w:ascii="Arial" w:hAnsi="Arial" w:cs="Arial"/>
        </w:rPr>
        <w:t>na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dlouhou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budoucí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spolupráci</w:t>
      </w:r>
      <w:proofErr w:type="spellEnd"/>
      <w:r w:rsidRPr="000540BF">
        <w:rPr>
          <w:rFonts w:ascii="Arial" w:hAnsi="Arial" w:cs="Arial"/>
        </w:rPr>
        <w:t xml:space="preserve">.“ </w:t>
      </w:r>
    </w:p>
    <w:p w14:paraId="0107C9B6" w14:textId="77777777" w:rsidR="000540BF" w:rsidRPr="000540BF" w:rsidRDefault="000540BF" w:rsidP="000540BF">
      <w:pPr>
        <w:spacing w:line="360" w:lineRule="auto"/>
        <w:jc w:val="both"/>
        <w:rPr>
          <w:rFonts w:ascii="Arial" w:hAnsi="Arial" w:cs="Arial"/>
        </w:rPr>
      </w:pPr>
    </w:p>
    <w:p w14:paraId="282335C8" w14:textId="77777777" w:rsidR="000540BF" w:rsidRDefault="000540BF" w:rsidP="000540BF">
      <w:pPr>
        <w:spacing w:line="360" w:lineRule="auto"/>
        <w:jc w:val="both"/>
        <w:rPr>
          <w:rFonts w:ascii="Arial" w:hAnsi="Arial" w:cs="Arial"/>
        </w:rPr>
      </w:pPr>
      <w:proofErr w:type="spellStart"/>
      <w:r w:rsidRPr="000540BF">
        <w:rPr>
          <w:rFonts w:ascii="Arial" w:hAnsi="Arial" w:cs="Arial"/>
        </w:rPr>
        <w:t>Chcete</w:t>
      </w:r>
      <w:proofErr w:type="spellEnd"/>
      <w:r w:rsidRPr="000540BF">
        <w:rPr>
          <w:rFonts w:ascii="Arial" w:hAnsi="Arial" w:cs="Arial"/>
        </w:rPr>
        <w:t xml:space="preserve">-li se </w:t>
      </w:r>
      <w:proofErr w:type="spellStart"/>
      <w:r w:rsidRPr="000540BF">
        <w:rPr>
          <w:rFonts w:ascii="Arial" w:hAnsi="Arial" w:cs="Arial"/>
        </w:rPr>
        <w:t>dozvědět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více</w:t>
      </w:r>
      <w:proofErr w:type="spellEnd"/>
      <w:r w:rsidRPr="000540BF">
        <w:rPr>
          <w:rFonts w:ascii="Arial" w:hAnsi="Arial" w:cs="Arial"/>
        </w:rPr>
        <w:t xml:space="preserve"> o </w:t>
      </w:r>
      <w:proofErr w:type="spellStart"/>
      <w:r w:rsidRPr="000540BF">
        <w:rPr>
          <w:rFonts w:ascii="Arial" w:hAnsi="Arial" w:cs="Arial"/>
        </w:rPr>
        <w:t>řešeních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etiket</w:t>
      </w:r>
      <w:proofErr w:type="spellEnd"/>
      <w:r w:rsidRPr="000540BF">
        <w:rPr>
          <w:rFonts w:ascii="Arial" w:hAnsi="Arial" w:cs="Arial"/>
        </w:rPr>
        <w:t xml:space="preserve"> a </w:t>
      </w:r>
      <w:proofErr w:type="spellStart"/>
      <w:r w:rsidRPr="000540BF">
        <w:rPr>
          <w:rFonts w:ascii="Arial" w:hAnsi="Arial" w:cs="Arial"/>
        </w:rPr>
        <w:t>obalů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spol</w:t>
      </w:r>
      <w:proofErr w:type="spellEnd"/>
      <w:r w:rsidRPr="000540BF">
        <w:rPr>
          <w:rFonts w:ascii="Arial" w:hAnsi="Arial" w:cs="Arial"/>
        </w:rPr>
        <w:t xml:space="preserve">. Fujifilm, </w:t>
      </w:r>
      <w:proofErr w:type="spellStart"/>
      <w:r w:rsidRPr="000540BF">
        <w:rPr>
          <w:rFonts w:ascii="Arial" w:hAnsi="Arial" w:cs="Arial"/>
        </w:rPr>
        <w:t>kontaktujte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nás</w:t>
      </w:r>
      <w:proofErr w:type="spellEnd"/>
      <w:r w:rsidRPr="000540BF">
        <w:rPr>
          <w:rFonts w:ascii="Arial" w:hAnsi="Arial" w:cs="Arial"/>
        </w:rPr>
        <w:t xml:space="preserve"> </w:t>
      </w:r>
      <w:proofErr w:type="spellStart"/>
      <w:r w:rsidRPr="000540BF">
        <w:rPr>
          <w:rFonts w:ascii="Arial" w:hAnsi="Arial" w:cs="Arial"/>
        </w:rPr>
        <w:t>níže</w:t>
      </w:r>
      <w:proofErr w:type="spellEnd"/>
      <w:r>
        <w:rPr>
          <w:rFonts w:ascii="Arial" w:hAnsi="Arial" w:cs="Arial"/>
        </w:rPr>
        <w:t>:</w:t>
      </w:r>
    </w:p>
    <w:p w14:paraId="30D65C0C" w14:textId="6FB5AFB9" w:rsidR="00983FCC" w:rsidRDefault="000540BF" w:rsidP="000540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https://fujifilmprint.eu/cs/label-packaging-sector/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591215C2" w14:textId="77777777" w:rsidR="000540BF" w:rsidRDefault="000540BF" w:rsidP="000540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D9896C" w14:textId="77777777" w:rsidR="000540BF" w:rsidRDefault="000540BF" w:rsidP="000540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79B4D3" w14:textId="77777777" w:rsidR="000540BF" w:rsidRDefault="000540BF" w:rsidP="000540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91ACC28" w14:textId="77777777" w:rsidR="000540BF" w:rsidRDefault="000540BF" w:rsidP="000540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416FBA4" w14:textId="77777777" w:rsidR="000540BF" w:rsidRDefault="000540BF" w:rsidP="000540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lastRenderedPageBreak/>
        <w:t>materiálů, včetně materiálů pro ploché displeje, a v oblasti grafických systémů a optických zařízení.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0C085A4" w14:textId="77777777" w:rsidR="000540BF" w:rsidRDefault="000540BF" w:rsidP="000540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4D3ADDC" w14:textId="77777777" w:rsidR="000540BF" w:rsidRDefault="000540BF" w:rsidP="000540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7C19D20" w14:textId="77777777" w:rsidR="000540BF" w:rsidRDefault="000540BF" w:rsidP="000540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B5A40C" w14:textId="77777777" w:rsidR="000540BF" w:rsidRDefault="000540BF" w:rsidP="000540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8634EE1" w14:textId="77777777" w:rsidR="000540BF" w:rsidRDefault="000540BF" w:rsidP="000540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4D5E495" w14:textId="77777777" w:rsidR="000540BF" w:rsidRDefault="000540BF" w:rsidP="000540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CAEEF9C" w14:textId="77777777" w:rsidR="000540BF" w:rsidRDefault="000540BF" w:rsidP="000540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E2B1874" w14:textId="77777777" w:rsidR="000540BF" w:rsidRDefault="000540BF" w:rsidP="000540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655D961" w14:textId="77777777" w:rsidR="000540BF" w:rsidRDefault="000540BF" w:rsidP="000540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68143C4" w14:textId="77777777" w:rsidR="000540BF" w:rsidRDefault="000540BF" w:rsidP="000540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6B73EB2D" w:rsidR="00983FCC" w:rsidRDefault="00983FCC" w:rsidP="000540BF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40BF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B2DCF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05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4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69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cs/%22%20/t%20%22_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label-packaging-sector/?utm_source=referral&amp;utm_medium=pr&amp;utm_campaign=JetPress750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B4646-58C2-4DFC-93A1-59DF177FB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2024-07-12T14:51:00Z</dcterms:created>
  <dcterms:modified xsi:type="dcterms:W3CDTF">2024-07-12T14:51:00Z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