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98C2E" w14:textId="77777777" w:rsidR="002F6015" w:rsidRPr="0007525F" w:rsidRDefault="002F6015" w:rsidP="002F6015">
      <w:pPr>
        <w:spacing w:line="360" w:lineRule="auto"/>
        <w:jc w:val="both"/>
        <w:rPr>
          <w:rFonts w:ascii="Arial" w:hAnsi="Arial" w:cs="Arial"/>
          <w:b/>
        </w:rPr>
      </w:pPr>
      <w:bookmarkStart w:id="0" w:name="_Hlk168575109"/>
    </w:p>
    <w:p w14:paraId="60A3521A" w14:textId="77777777" w:rsidR="0004684C" w:rsidRDefault="0004684C" w:rsidP="00CB2CE0">
      <w:pPr>
        <w:spacing w:line="360" w:lineRule="auto"/>
        <w:jc w:val="both"/>
        <w:rPr>
          <w:rFonts w:ascii="Arial" w:eastAsia="Arial" w:hAnsi="Arial" w:cs="Arial"/>
          <w:b/>
          <w:lang w:bidi="cs-CZ"/>
        </w:rPr>
      </w:pPr>
      <w:r w:rsidRPr="0004684C">
        <w:rPr>
          <w:rFonts w:ascii="Arial" w:eastAsia="Arial" w:hAnsi="Arial" w:cs="Arial"/>
          <w:b/>
          <w:lang w:bidi="cs-CZ"/>
        </w:rPr>
        <w:t>15. srpna 2024</w:t>
      </w:r>
    </w:p>
    <w:p w14:paraId="6CB873BB" w14:textId="06A41AC3" w:rsidR="00CB2CE0" w:rsidRPr="00CB2CE0" w:rsidRDefault="00CB2CE0" w:rsidP="00CB2CE0">
      <w:pPr>
        <w:spacing w:line="360" w:lineRule="auto"/>
        <w:jc w:val="both"/>
        <w:rPr>
          <w:rFonts w:ascii="Arial" w:hAnsi="Arial" w:cs="Arial"/>
          <w:b/>
          <w:bCs/>
          <w:lang w:eastAsia="ja-JP"/>
        </w:rPr>
      </w:pPr>
      <w:r w:rsidRPr="00CB2CE0">
        <w:rPr>
          <w:rFonts w:ascii="Arial" w:eastAsia="Arial" w:hAnsi="Arial" w:cs="Arial"/>
          <w:b/>
          <w:lang w:bidi="cs-CZ"/>
        </w:rPr>
        <w:t>Spol. Fujifilm uvádí firmu Jet Technology Group jako nového strategického partnera POD ve Velké Británii</w:t>
      </w:r>
    </w:p>
    <w:p w14:paraId="635D8E80" w14:textId="7ED2A39E" w:rsidR="00CB2CE0" w:rsidRPr="00CB2CE0" w:rsidRDefault="00CB2CE0" w:rsidP="00CB2CE0">
      <w:pPr>
        <w:spacing w:line="360" w:lineRule="auto"/>
        <w:jc w:val="both"/>
        <w:rPr>
          <w:rFonts w:ascii="Arial" w:hAnsi="Arial" w:cs="Arial"/>
          <w:lang w:eastAsia="ja-JP"/>
        </w:rPr>
      </w:pPr>
      <w:r w:rsidRPr="00CB2CE0">
        <w:rPr>
          <w:rFonts w:ascii="Arial" w:eastAsia="Arial" w:hAnsi="Arial" w:cs="Arial"/>
          <w:lang w:bidi="cs-CZ"/>
        </w:rPr>
        <w:t>Spol. Fujifilm s potěšením oznamuje strategické partnerství s firmou Jet Technology Group, která je důležitým partnerem spol. Fujifilm s jejím, na trhu špičkovým, přístupem k zákazníkům. Firma Jet Technology Group bude prvním partnerem typu „Ultimate“ v rámci nového partnerského programu spol. Fujifilm, který bude prodávat celou řadu produktů a řešení pro tisk na požádání ve Velké Británii.</w:t>
      </w:r>
    </w:p>
    <w:p w14:paraId="43EE8AF6" w14:textId="6B4CBC54" w:rsidR="00CB2CE0" w:rsidRPr="00CB2CE0" w:rsidRDefault="00CB2CE0" w:rsidP="00CB2CE0">
      <w:pPr>
        <w:spacing w:line="360" w:lineRule="auto"/>
        <w:jc w:val="both"/>
        <w:rPr>
          <w:rFonts w:ascii="Arial" w:hAnsi="Arial" w:cs="Arial"/>
          <w:lang w:eastAsia="ja-JP"/>
        </w:rPr>
      </w:pPr>
      <w:r w:rsidRPr="00CB2CE0">
        <w:rPr>
          <w:rFonts w:ascii="Arial" w:eastAsia="Arial" w:hAnsi="Arial" w:cs="Arial"/>
          <w:lang w:bidi="cs-CZ"/>
        </w:rPr>
        <w:t>Firmu Jet Technology Group založili veteráni v oboru Steve Andrew, který má více než 20leté zkušenosti v partnerském kanálu spol. Xerox, Andrew Crane, který strávil více než 25 let jako jeden z předních specialistů na tisk ve spol. Xerox UK, a Jason Longley, který má rozsáhlé zkušenosti s POD i technologií inkoustového tisku a pracoval pro spol. Konica Minolta a firmu Screen. Společně tak přinášejí do tiskařského oboru bohaté znalosti, zkušenosti a kombinované vlastnosti. Jejich dlouholeté zkušenosti v oboru významně posílí dosah a vliv spol. Fujifilm na trhu digitálního tisku.</w:t>
      </w:r>
    </w:p>
    <w:p w14:paraId="1CFBEBB5" w14:textId="04B3E77E" w:rsidR="00CB2CE0" w:rsidRPr="00CB2CE0" w:rsidRDefault="00CB2CE0" w:rsidP="00CB2CE0">
      <w:pPr>
        <w:spacing w:line="360" w:lineRule="auto"/>
        <w:jc w:val="both"/>
        <w:rPr>
          <w:rFonts w:ascii="Arial" w:hAnsi="Arial" w:cs="Arial"/>
          <w:lang w:eastAsia="ja-JP"/>
        </w:rPr>
      </w:pPr>
      <w:r w:rsidRPr="00CB2CE0">
        <w:rPr>
          <w:rFonts w:ascii="Arial" w:eastAsia="Arial" w:hAnsi="Arial" w:cs="Arial"/>
          <w:lang w:bidi="cs-CZ"/>
        </w:rPr>
        <w:t>Firma Jet Technology Group bude působit jako první „Ultimate“ partner spol. Fujifilm ve Velké Británii, což je důležitý krok ve strategii spol. Fujifilm na rozšíření jejího působení na trhu. Toto partnerství umožní firmě Jet Technology Group nabízet ucelenou řadu produktů a služeb spol. Fujifilm pro tisk na požádání, což zákazníkům zajistí řešení nejvyšší kvality.</w:t>
      </w:r>
    </w:p>
    <w:p w14:paraId="2177C4D5" w14:textId="0DB5FB61" w:rsidR="00CB2CE0" w:rsidRPr="00CB2CE0" w:rsidRDefault="00CB2CE0" w:rsidP="00CB2CE0">
      <w:pPr>
        <w:spacing w:line="360" w:lineRule="auto"/>
        <w:jc w:val="both"/>
        <w:rPr>
          <w:rFonts w:ascii="Arial" w:hAnsi="Arial" w:cs="Arial"/>
          <w:lang w:eastAsia="ja-JP"/>
        </w:rPr>
      </w:pPr>
      <w:r w:rsidRPr="00CB2CE0">
        <w:rPr>
          <w:rFonts w:ascii="Arial" w:eastAsia="Arial" w:hAnsi="Arial" w:cs="Arial"/>
          <w:lang w:bidi="cs-CZ"/>
        </w:rPr>
        <w:t>Firma Jet Technology Group bude zajišťovat prodej v celé zemi. Firma plánuje zřídit technologická centra v rámci Velké Británie ve snaze zajistit široký přístup k digitálním tiskovým řešením spol. Fujifilm a komplexním službám na míru.</w:t>
      </w:r>
    </w:p>
    <w:p w14:paraId="0CCF9C7A" w14:textId="3A9439F6" w:rsidR="00CB2CE0" w:rsidRPr="00CB2CE0" w:rsidRDefault="00CB2CE0" w:rsidP="00CB2CE0">
      <w:pPr>
        <w:spacing w:line="360" w:lineRule="auto"/>
        <w:jc w:val="both"/>
        <w:rPr>
          <w:rFonts w:ascii="Arial" w:hAnsi="Arial" w:cs="Arial"/>
          <w:lang w:eastAsia="ja-JP"/>
        </w:rPr>
      </w:pPr>
      <w:r w:rsidRPr="00CB2CE0">
        <w:rPr>
          <w:rFonts w:ascii="Arial" w:eastAsia="Arial" w:hAnsi="Arial" w:cs="Arial"/>
          <w:lang w:bidi="cs-CZ"/>
        </w:rPr>
        <w:t xml:space="preserve">Kromě hlavních produktů spol. Fujifilm bude firma Jet Technology Group integrovat řešení třetích stran a umělou inteligenci, čímž zvýší automatizaci a zefektivní činnost podniků v grafickém oboru. </w:t>
      </w:r>
    </w:p>
    <w:p w14:paraId="15E589F1" w14:textId="04C48473" w:rsidR="00CB2CE0" w:rsidRDefault="00CB2CE0" w:rsidP="00CB2CE0">
      <w:pPr>
        <w:spacing w:line="360" w:lineRule="auto"/>
        <w:jc w:val="both"/>
        <w:rPr>
          <w:rFonts w:ascii="Arial" w:hAnsi="Arial" w:cs="Arial"/>
          <w:lang w:eastAsia="ja-JP"/>
        </w:rPr>
      </w:pPr>
      <w:r w:rsidRPr="00CB2CE0">
        <w:rPr>
          <w:rFonts w:ascii="Arial" w:eastAsia="Arial" w:hAnsi="Arial" w:cs="Arial"/>
          <w:lang w:bidi="cs-CZ"/>
        </w:rPr>
        <w:t xml:space="preserve">„Naším posláním je vést podniky k digitálnímu úspěchu kombinací našich bohatých zkušeností a špičkových řešení spol. Fujifilm," uvádí výkonný ředitel Steve Andrew.  „Těšíme se, že spolu v rámci tohoto partnerství </w:t>
      </w:r>
      <w:r w:rsidRPr="00CB2CE0">
        <w:rPr>
          <w:rFonts w:ascii="Arial" w:eastAsia="Arial" w:hAnsi="Arial" w:cs="Arial"/>
          <w:lang w:bidi="cs-CZ"/>
        </w:rPr>
        <w:lastRenderedPageBreak/>
        <w:t>přineseme organizacím větší hodnotu a pomůžeme jim maximalizovat jejich ziskovost.“</w:t>
      </w:r>
    </w:p>
    <w:p w14:paraId="44FAA9EB" w14:textId="42B91F30" w:rsidR="003836D1" w:rsidRDefault="00E56852" w:rsidP="00C80D7B">
      <w:pPr>
        <w:spacing w:line="360" w:lineRule="auto"/>
        <w:jc w:val="both"/>
        <w:rPr>
          <w:rFonts w:ascii="Arial" w:eastAsia="Arial" w:hAnsi="Arial" w:cs="Arial"/>
          <w:lang w:bidi="cs-CZ"/>
        </w:rPr>
      </w:pPr>
      <w:r w:rsidRPr="00E56852">
        <w:rPr>
          <w:rFonts w:ascii="Arial" w:eastAsia="Arial" w:hAnsi="Arial" w:cs="Arial"/>
          <w:lang w:bidi="cs-CZ"/>
        </w:rPr>
        <w:t>„Z partnerství s firmou Jet Technology Group jsme nadšeni,“ podotýká Andy Kent, generální ředitel spol. Fujifilm UK. „Od uvedení našeho vlajkového produktu POD, modelu Revoria PC1120, v r. 2023 se náš sortiment POD exponenciálně rozrostl. Toto partnerství představuje vzrušující milník a očekáváme, že zajistí další růst, protože rozsáhlé zkušenosti firmy Jet Technology Group v oboru a její závazek k excelenci se perfektně shodují s hodnotami spol. Fujifilm. Firma Jet Technology Group získala nejvyšší úroveň akreditace v našem programu pro prosperující partnery díky kompetentnosti svých prodejních, servisních a provozních procesů. Toto partnerství nám umožní přiblížit naše špičkové tiskové technologie širšímu publiku, včetně několika zajímavých nových produktů, a podpořit tak novátorství a úspěšnost na trhu digitálního tisku.“</w:t>
      </w:r>
      <w:bookmarkEnd w:id="0"/>
    </w:p>
    <w:p w14:paraId="08C42B6A" w14:textId="77777777" w:rsidR="008F7C45" w:rsidRDefault="008F7C45" w:rsidP="008F7C45">
      <w:pPr>
        <w:pStyle w:val="paragraph"/>
        <w:spacing w:before="0" w:beforeAutospacing="0" w:after="0" w:afterAutospacing="0"/>
        <w:jc w:val="center"/>
        <w:textAlignment w:val="baseline"/>
        <w:rPr>
          <w:rStyle w:val="normaltextrun"/>
          <w:rFonts w:ascii="Arial" w:eastAsiaTheme="majorEastAsia" w:hAnsi="Arial" w:cs="Arial"/>
          <w:b/>
          <w:bCs/>
          <w:color w:val="000000"/>
          <w:sz w:val="22"/>
          <w:szCs w:val="22"/>
        </w:rPr>
      </w:pPr>
    </w:p>
    <w:p w14:paraId="7C832435" w14:textId="77777777" w:rsidR="008F7C45" w:rsidRDefault="008F7C45" w:rsidP="008F7C45">
      <w:pPr>
        <w:pStyle w:val="paragraph"/>
        <w:spacing w:before="0" w:beforeAutospacing="0" w:after="0" w:afterAutospacing="0"/>
        <w:jc w:val="center"/>
        <w:textAlignment w:val="baseline"/>
        <w:rPr>
          <w:rStyle w:val="normaltextrun"/>
          <w:rFonts w:ascii="Arial" w:eastAsiaTheme="majorEastAsia" w:hAnsi="Arial" w:cs="Arial"/>
          <w:b/>
          <w:bCs/>
          <w:color w:val="000000"/>
          <w:sz w:val="22"/>
          <w:szCs w:val="22"/>
        </w:rPr>
      </w:pPr>
    </w:p>
    <w:p w14:paraId="1B23E2EA" w14:textId="68C22E9D" w:rsidR="008F7C45" w:rsidRDefault="008F7C45" w:rsidP="008F7C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rPr>
        <w:t>KONEC</w:t>
      </w:r>
      <w:r>
        <w:rPr>
          <w:rStyle w:val="eop"/>
          <w:rFonts w:ascii="Arial" w:eastAsiaTheme="majorEastAsia" w:hAnsi="Arial" w:cs="Arial"/>
          <w:color w:val="000000"/>
          <w:sz w:val="22"/>
          <w:szCs w:val="22"/>
        </w:rPr>
        <w:t> </w:t>
      </w:r>
    </w:p>
    <w:p w14:paraId="4AC4EC1F" w14:textId="77777777" w:rsidR="008F7C45" w:rsidRDefault="008F7C45" w:rsidP="008F7C45">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7FA3352E" w14:textId="77777777" w:rsidR="008F7C45" w:rsidRDefault="008F7C45" w:rsidP="008F7C45">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333C1056" w14:textId="77777777" w:rsidR="008F7C45" w:rsidRDefault="008F7C45" w:rsidP="008F7C45">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224B7901" w14:textId="77777777" w:rsidR="008F7C45" w:rsidRDefault="008F7C45" w:rsidP="008F7C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446DD2F6" w14:textId="77777777" w:rsidR="008F7C45" w:rsidRDefault="008F7C45" w:rsidP="008F7C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rPr>
        <w:t>O společnosti FUJIFILM Corporation</w:t>
      </w:r>
      <w:r>
        <w:rPr>
          <w:rStyle w:val="tabchar"/>
          <w:rFonts w:ascii="Calibri" w:eastAsiaTheme="majorEastAsia" w:hAnsi="Calibri" w:cs="Calibri"/>
          <w:sz w:val="20"/>
          <w:szCs w:val="20"/>
        </w:rPr>
        <w:tab/>
      </w:r>
      <w:r>
        <w:rPr>
          <w:rStyle w:val="normaltextrun"/>
          <w:rFonts w:ascii="Arial" w:eastAsiaTheme="majorEastAsia" w:hAnsi="Arial" w:cs="Arial"/>
          <w:b/>
          <w:bCs/>
          <w:sz w:val="20"/>
          <w:szCs w:val="20"/>
        </w:rPr>
        <w:t>   </w:t>
      </w:r>
      <w:r>
        <w:rPr>
          <w:rStyle w:val="normaltextrun"/>
          <w:rFonts w:ascii="Arial" w:eastAsiaTheme="majorEastAsia" w:hAnsi="Arial" w:cs="Arial"/>
          <w:sz w:val="20"/>
          <w:szCs w:val="20"/>
        </w:rPr>
        <w:t> </w:t>
      </w:r>
      <w:r>
        <w:rPr>
          <w:rStyle w:val="normaltextrun"/>
          <w:rFonts w:ascii="Arial" w:eastAsiaTheme="majorEastAsia" w:hAnsi="Arial" w:cs="Arial"/>
          <w:sz w:val="20"/>
          <w:szCs w:val="20"/>
          <w:lang w:val="it-IT"/>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4442F8AA" w14:textId="77777777" w:rsidR="008F7C45" w:rsidRDefault="008F7C45" w:rsidP="008F7C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FUJIFILM Corporation je jednou z hlavních provozních společností FUJIFILM Holdings.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 diagnostice a léčbě nemocí v oblasti medicíny a přírodních věd. Společnost Fujifilm rovněž rozšiřuje růst v oblasti vysoce funkčních materiálů, včetně materiálů pro ploché displeje, a v oblasti grafických systémů a optických zařízení.           </w:t>
      </w:r>
      <w:r>
        <w:rPr>
          <w:rStyle w:val="eop"/>
          <w:rFonts w:ascii="Arial" w:eastAsiaTheme="majorEastAsia" w:hAnsi="Arial" w:cs="Arial"/>
          <w:sz w:val="20"/>
          <w:szCs w:val="20"/>
        </w:rPr>
        <w:t> </w:t>
      </w:r>
    </w:p>
    <w:p w14:paraId="584A6EAB" w14:textId="77777777" w:rsidR="008F7C45" w:rsidRDefault="008F7C45" w:rsidP="008F7C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 </w:t>
      </w:r>
      <w:r>
        <w:rPr>
          <w:rStyle w:val="normaltextrun"/>
          <w:rFonts w:ascii="Arial" w:eastAsiaTheme="majorEastAsia" w:hAnsi="Arial" w:cs="Arial"/>
          <w:sz w:val="20"/>
          <w:szCs w:val="20"/>
          <w:lang w:val="it-IT"/>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3A8478F4" w14:textId="77777777" w:rsidR="008F7C45" w:rsidRDefault="008F7C45" w:rsidP="008F7C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it-IT"/>
        </w:rPr>
        <w:t xml:space="preserve">O </w:t>
      </w:r>
      <w:proofErr w:type="spellStart"/>
      <w:r>
        <w:rPr>
          <w:rStyle w:val="normaltextrun"/>
          <w:rFonts w:ascii="Arial" w:eastAsiaTheme="majorEastAsia" w:hAnsi="Arial" w:cs="Arial"/>
          <w:b/>
          <w:bCs/>
          <w:sz w:val="20"/>
          <w:szCs w:val="20"/>
          <w:lang w:val="it-IT"/>
        </w:rPr>
        <w:t>divizi</w:t>
      </w:r>
      <w:proofErr w:type="spellEnd"/>
      <w:r>
        <w:rPr>
          <w:rStyle w:val="normaltextrun"/>
          <w:rFonts w:ascii="Arial" w:eastAsiaTheme="majorEastAsia" w:hAnsi="Arial" w:cs="Arial"/>
          <w:b/>
          <w:bCs/>
          <w:sz w:val="20"/>
          <w:szCs w:val="20"/>
          <w:lang w:val="it-IT"/>
        </w:rPr>
        <w:t xml:space="preserve"> </w:t>
      </w:r>
      <w:proofErr w:type="spellStart"/>
      <w:r>
        <w:rPr>
          <w:rStyle w:val="normaltextrun"/>
          <w:rFonts w:ascii="Arial" w:eastAsiaTheme="majorEastAsia" w:hAnsi="Arial" w:cs="Arial"/>
          <w:b/>
          <w:bCs/>
          <w:sz w:val="20"/>
          <w:szCs w:val="20"/>
          <w:lang w:val="it-IT"/>
        </w:rPr>
        <w:t>grafických</w:t>
      </w:r>
      <w:proofErr w:type="spellEnd"/>
      <w:r>
        <w:rPr>
          <w:rStyle w:val="normaltextrun"/>
          <w:rFonts w:ascii="Arial" w:eastAsiaTheme="majorEastAsia" w:hAnsi="Arial" w:cs="Arial"/>
          <w:b/>
          <w:bCs/>
          <w:sz w:val="20"/>
          <w:szCs w:val="20"/>
          <w:lang w:val="it-IT"/>
        </w:rPr>
        <w:t xml:space="preserve"> </w:t>
      </w:r>
      <w:proofErr w:type="spellStart"/>
      <w:r>
        <w:rPr>
          <w:rStyle w:val="normaltextrun"/>
          <w:rFonts w:ascii="Arial" w:eastAsiaTheme="majorEastAsia" w:hAnsi="Arial" w:cs="Arial"/>
          <w:b/>
          <w:bCs/>
          <w:sz w:val="20"/>
          <w:szCs w:val="20"/>
          <w:lang w:val="it-IT"/>
        </w:rPr>
        <w:t>komunikací</w:t>
      </w:r>
      <w:proofErr w:type="spellEnd"/>
      <w:r>
        <w:rPr>
          <w:rStyle w:val="normaltextrun"/>
          <w:rFonts w:ascii="Arial" w:eastAsiaTheme="majorEastAsia" w:hAnsi="Arial" w:cs="Arial"/>
          <w:b/>
          <w:bCs/>
          <w:sz w:val="20"/>
          <w:szCs w:val="20"/>
          <w:lang w:val="it-IT"/>
        </w:rPr>
        <w:t xml:space="preserve"> </w:t>
      </w:r>
      <w:proofErr w:type="spellStart"/>
      <w:r>
        <w:rPr>
          <w:rStyle w:val="normaltextrun"/>
          <w:rFonts w:ascii="Arial" w:eastAsiaTheme="majorEastAsia" w:hAnsi="Arial" w:cs="Arial"/>
          <w:b/>
          <w:bCs/>
          <w:sz w:val="20"/>
          <w:szCs w:val="20"/>
          <w:lang w:val="it-IT"/>
        </w:rPr>
        <w:t>společnosti</w:t>
      </w:r>
      <w:proofErr w:type="spellEnd"/>
      <w:r>
        <w:rPr>
          <w:rStyle w:val="normaltextrun"/>
          <w:rFonts w:ascii="Arial" w:eastAsiaTheme="majorEastAsia" w:hAnsi="Arial" w:cs="Arial"/>
          <w:b/>
          <w:bCs/>
          <w:sz w:val="20"/>
          <w:szCs w:val="20"/>
          <w:lang w:val="it-IT"/>
        </w:rPr>
        <w:t xml:space="preserve"> FUJIFILM    </w:t>
      </w:r>
      <w:r>
        <w:rPr>
          <w:rStyle w:val="normaltextrun"/>
          <w:rFonts w:ascii="Arial" w:eastAsiaTheme="majorEastAsia" w:hAnsi="Arial" w:cs="Arial"/>
          <w:sz w:val="20"/>
          <w:szCs w:val="20"/>
        </w:rPr>
        <w:t> </w:t>
      </w:r>
      <w:r>
        <w:rPr>
          <w:rStyle w:val="normaltextrun"/>
          <w:rFonts w:ascii="Arial" w:eastAsiaTheme="majorEastAsia" w:hAnsi="Arial" w:cs="Arial"/>
          <w:sz w:val="20"/>
          <w:szCs w:val="20"/>
          <w:lang w:val="it-IT"/>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0720F286" w14:textId="77777777" w:rsidR="008F7C45" w:rsidRDefault="008F7C45" w:rsidP="008F7C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 xml:space="preserve">Divize FUJIFILM Graphic Communications je stabilním, dlouhodobým partnerem zaměřeným na poskytování vysoce kvalitních, technicky vyspělých tiskových řešení, která pomáhají tiskárnám rozvíjet konkurenční výhody a růst jejich podnikání. Finanční stabilita společnosti a bezprecedentní investice do výzkumu a vývoje jí umožňují vyvíjet vlastní technologie pro nejlepší tisk ve své třídě.  Patří mezi ně řešení pro předtiskovou přípravu a tiskové prostory pro ofsetový, širokoformátový a digitální tisk, stejně jako software pro řízení tiskového toku. Společnost Fujifilm se zavázala minimalizovat dopad svých produktů a činností na životní prostředí, proaktivně pracuje na jeho ochraně a snaží se vzdělávat tiskárny v oblasti osvědčených ekologických postupů. Další informace naleznete na webu </w:t>
      </w:r>
      <w:hyperlink r:id="rId10" w:tgtFrame="_blank" w:history="1">
        <w:r>
          <w:rPr>
            <w:rStyle w:val="normaltextrun"/>
            <w:rFonts w:ascii="Arial" w:eastAsiaTheme="majorEastAsia" w:hAnsi="Arial" w:cs="Arial"/>
            <w:color w:val="0563C1"/>
            <w:sz w:val="20"/>
            <w:szCs w:val="20"/>
            <w:u w:val="single"/>
            <w:shd w:val="clear" w:color="auto" w:fill="E1E3E6"/>
          </w:rPr>
          <w:t>fujifilmprint.eu</w:t>
        </w:r>
      </w:hyperlink>
      <w:r>
        <w:rPr>
          <w:rStyle w:val="normaltextrun"/>
          <w:rFonts w:ascii="Arial" w:eastAsiaTheme="majorEastAsia" w:hAnsi="Arial" w:cs="Arial"/>
          <w:sz w:val="20"/>
          <w:szCs w:val="20"/>
        </w:rPr>
        <w:t xml:space="preserve"> , nebo na youtube.com/FujifilmGSEurope, případně nás sledujte na @FujifilmPrint.          </w:t>
      </w:r>
      <w:r>
        <w:rPr>
          <w:rStyle w:val="eop"/>
          <w:rFonts w:ascii="Arial" w:eastAsiaTheme="majorEastAsia" w:hAnsi="Arial" w:cs="Arial"/>
          <w:sz w:val="20"/>
          <w:szCs w:val="20"/>
        </w:rPr>
        <w:t> </w:t>
      </w:r>
    </w:p>
    <w:p w14:paraId="1604B5E8" w14:textId="77777777" w:rsidR="008F7C45" w:rsidRDefault="008F7C45" w:rsidP="008F7C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 </w:t>
      </w:r>
      <w:r>
        <w:rPr>
          <w:rStyle w:val="normaltextrun"/>
          <w:rFonts w:ascii="Arial" w:eastAsiaTheme="majorEastAsia" w:hAnsi="Arial" w:cs="Arial"/>
          <w:sz w:val="20"/>
          <w:szCs w:val="20"/>
          <w:lang w:val="de-DE"/>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4DC333BC" w14:textId="77777777" w:rsidR="008F7C45" w:rsidRDefault="008F7C45" w:rsidP="008F7C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de-DE"/>
        </w:rPr>
        <w:t xml:space="preserve">Pro </w:t>
      </w:r>
      <w:proofErr w:type="spellStart"/>
      <w:r>
        <w:rPr>
          <w:rStyle w:val="normaltextrun"/>
          <w:rFonts w:ascii="Arial" w:eastAsiaTheme="majorEastAsia" w:hAnsi="Arial" w:cs="Arial"/>
          <w:b/>
          <w:bCs/>
          <w:sz w:val="20"/>
          <w:szCs w:val="20"/>
          <w:lang w:val="de-DE"/>
        </w:rPr>
        <w:t>další</w:t>
      </w:r>
      <w:proofErr w:type="spellEnd"/>
      <w:r>
        <w:rPr>
          <w:rStyle w:val="normaltextrun"/>
          <w:rFonts w:ascii="Arial" w:eastAsiaTheme="majorEastAsia" w:hAnsi="Arial" w:cs="Arial"/>
          <w:b/>
          <w:bCs/>
          <w:sz w:val="20"/>
          <w:szCs w:val="20"/>
          <w:lang w:val="de-DE"/>
        </w:rPr>
        <w:t xml:space="preserve"> </w:t>
      </w:r>
      <w:proofErr w:type="spellStart"/>
      <w:r>
        <w:rPr>
          <w:rStyle w:val="normaltextrun"/>
          <w:rFonts w:ascii="Arial" w:eastAsiaTheme="majorEastAsia" w:hAnsi="Arial" w:cs="Arial"/>
          <w:b/>
          <w:bCs/>
          <w:sz w:val="20"/>
          <w:szCs w:val="20"/>
          <w:lang w:val="de-DE"/>
        </w:rPr>
        <w:t>informace</w:t>
      </w:r>
      <w:proofErr w:type="spellEnd"/>
      <w:r>
        <w:rPr>
          <w:rStyle w:val="normaltextrun"/>
          <w:rFonts w:ascii="Arial" w:eastAsiaTheme="majorEastAsia" w:hAnsi="Arial" w:cs="Arial"/>
          <w:b/>
          <w:bCs/>
          <w:sz w:val="20"/>
          <w:szCs w:val="20"/>
          <w:lang w:val="de-DE"/>
        </w:rPr>
        <w:t xml:space="preserve"> </w:t>
      </w:r>
      <w:proofErr w:type="spellStart"/>
      <w:r>
        <w:rPr>
          <w:rStyle w:val="normaltextrun"/>
          <w:rFonts w:ascii="Arial" w:eastAsiaTheme="majorEastAsia" w:hAnsi="Arial" w:cs="Arial"/>
          <w:b/>
          <w:bCs/>
          <w:sz w:val="20"/>
          <w:szCs w:val="20"/>
          <w:lang w:val="de-DE"/>
        </w:rPr>
        <w:t>kontaktujte</w:t>
      </w:r>
      <w:proofErr w:type="spellEnd"/>
      <w:r>
        <w:rPr>
          <w:rStyle w:val="normaltextrun"/>
          <w:rFonts w:ascii="Arial" w:eastAsiaTheme="majorEastAsia" w:hAnsi="Arial" w:cs="Arial"/>
          <w:b/>
          <w:bCs/>
          <w:sz w:val="20"/>
          <w:szCs w:val="20"/>
          <w:lang w:val="de-DE"/>
        </w:rPr>
        <w:t>: </w:t>
      </w:r>
      <w:r>
        <w:rPr>
          <w:rStyle w:val="normaltextrun"/>
          <w:rFonts w:ascii="Arial" w:eastAsiaTheme="majorEastAsia" w:hAnsi="Arial" w:cs="Arial"/>
          <w:sz w:val="20"/>
          <w:szCs w:val="20"/>
        </w:rPr>
        <w:t> </w:t>
      </w:r>
      <w:r>
        <w:rPr>
          <w:rStyle w:val="normaltextrun"/>
          <w:rFonts w:ascii="Arial" w:eastAsiaTheme="majorEastAsia" w:hAnsi="Arial" w:cs="Arial"/>
          <w:sz w:val="20"/>
          <w:szCs w:val="20"/>
          <w:lang w:val="de-DE"/>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54A4A4D0" w14:textId="77777777" w:rsidR="008F7C45" w:rsidRDefault="008F7C45" w:rsidP="008F7C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Daniel Porter         </w:t>
      </w:r>
      <w:r>
        <w:rPr>
          <w:rStyle w:val="eop"/>
          <w:rFonts w:ascii="Arial" w:eastAsiaTheme="majorEastAsia" w:hAnsi="Arial" w:cs="Arial"/>
          <w:sz w:val="20"/>
          <w:szCs w:val="20"/>
        </w:rPr>
        <w:t> </w:t>
      </w:r>
    </w:p>
    <w:p w14:paraId="4B53A085" w14:textId="77777777" w:rsidR="008F7C45" w:rsidRDefault="008F7C45" w:rsidP="008F7C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AD Communications</w:t>
      </w:r>
      <w:r>
        <w:rPr>
          <w:rStyle w:val="tabchar"/>
          <w:rFonts w:ascii="Calibri" w:eastAsiaTheme="majorEastAsia" w:hAnsi="Calibri" w:cs="Calibri"/>
          <w:sz w:val="20"/>
          <w:szCs w:val="20"/>
        </w:rPr>
        <w:tab/>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6241E9CD" w14:textId="77777777" w:rsidR="008F7C45" w:rsidRDefault="008F7C45" w:rsidP="008F7C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 xml:space="preserve">E: </w:t>
      </w:r>
      <w:hyperlink r:id="rId11" w:tgtFrame="_blank" w:history="1">
        <w:r>
          <w:rPr>
            <w:rStyle w:val="normaltextrun"/>
            <w:rFonts w:ascii="Arial" w:eastAsiaTheme="majorEastAsia" w:hAnsi="Arial" w:cs="Arial"/>
            <w:color w:val="0563C1"/>
            <w:sz w:val="20"/>
            <w:szCs w:val="20"/>
            <w:u w:val="single"/>
          </w:rPr>
          <w:t>dporter@adcomms.co.uk</w:t>
        </w:r>
      </w:hyperlink>
      <w:r>
        <w:rPr>
          <w:rStyle w:val="normaltextrun"/>
          <w:rFonts w:ascii="Arial" w:eastAsiaTheme="majorEastAsia" w:hAnsi="Arial" w:cs="Arial"/>
          <w:sz w:val="20"/>
          <w:szCs w:val="20"/>
        </w:rPr>
        <w:t xml:space="preserve">          </w:t>
      </w:r>
      <w:r>
        <w:rPr>
          <w:rStyle w:val="eop"/>
          <w:rFonts w:ascii="Arial" w:eastAsiaTheme="majorEastAsia" w:hAnsi="Arial" w:cs="Arial"/>
          <w:sz w:val="20"/>
          <w:szCs w:val="20"/>
        </w:rPr>
        <w:t> </w:t>
      </w:r>
    </w:p>
    <w:p w14:paraId="10697666" w14:textId="3D8AE915" w:rsidR="008F7C45" w:rsidRPr="008F7C45" w:rsidRDefault="008F7C45" w:rsidP="008F7C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lastRenderedPageBreak/>
        <w:t>Tel: +44 (0)1372 464470       </w:t>
      </w:r>
      <w:r>
        <w:rPr>
          <w:rStyle w:val="eop"/>
          <w:rFonts w:ascii="Arial" w:eastAsiaTheme="majorEastAsia" w:hAnsi="Arial" w:cs="Arial"/>
          <w:sz w:val="20"/>
          <w:szCs w:val="20"/>
        </w:rPr>
        <w:t> </w:t>
      </w:r>
    </w:p>
    <w:p w14:paraId="66687083" w14:textId="77777777" w:rsidR="008F7C45" w:rsidRPr="00C80D7B" w:rsidRDefault="008F7C45" w:rsidP="00C80D7B">
      <w:pPr>
        <w:spacing w:line="360" w:lineRule="auto"/>
        <w:jc w:val="both"/>
        <w:rPr>
          <w:rFonts w:ascii="Arial" w:hAnsi="Arial" w:cs="Arial"/>
          <w:lang w:eastAsia="ja-JP"/>
        </w:rPr>
      </w:pPr>
    </w:p>
    <w:sectPr w:rsidR="008F7C45" w:rsidRPr="00C80D7B" w:rsidSect="00B91B34">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2340E" w14:textId="77777777" w:rsidR="001C6B2C" w:rsidRDefault="001C6B2C">
      <w:pPr>
        <w:spacing w:after="0" w:line="240" w:lineRule="auto"/>
      </w:pPr>
      <w:r>
        <w:separator/>
      </w:r>
    </w:p>
  </w:endnote>
  <w:endnote w:type="continuationSeparator" w:id="0">
    <w:p w14:paraId="687E3C2C" w14:textId="77777777" w:rsidR="001C6B2C" w:rsidRDefault="001C6B2C">
      <w:pPr>
        <w:spacing w:after="0" w:line="240" w:lineRule="auto"/>
      </w:pPr>
      <w:r>
        <w:continuationSeparator/>
      </w:r>
    </w:p>
  </w:endnote>
  <w:endnote w:type="continuationNotice" w:id="1">
    <w:p w14:paraId="5B00390C" w14:textId="77777777" w:rsidR="001C6B2C" w:rsidRDefault="001C6B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9FF07" w14:textId="77777777" w:rsidR="001C6B2C" w:rsidRDefault="001C6B2C">
      <w:pPr>
        <w:spacing w:after="0" w:line="240" w:lineRule="auto"/>
      </w:pPr>
      <w:r>
        <w:separator/>
      </w:r>
    </w:p>
  </w:footnote>
  <w:footnote w:type="continuationSeparator" w:id="0">
    <w:p w14:paraId="1BE6D124" w14:textId="77777777" w:rsidR="001C6B2C" w:rsidRDefault="001C6B2C">
      <w:pPr>
        <w:spacing w:after="0" w:line="240" w:lineRule="auto"/>
      </w:pPr>
      <w:r>
        <w:continuationSeparator/>
      </w:r>
    </w:p>
  </w:footnote>
  <w:footnote w:type="continuationNotice" w:id="1">
    <w:p w14:paraId="5FDD297B" w14:textId="77777777" w:rsidR="001C6B2C" w:rsidRDefault="001C6B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DEF3" w14:textId="77777777" w:rsidR="002F6015" w:rsidRDefault="002F6015" w:rsidP="00155739">
    <w:pPr>
      <w:pStyle w:val="Header"/>
    </w:pPr>
    <w:r>
      <w:rPr>
        <w:b/>
        <w:noProof/>
        <w:lang w:bidi="cs-CZ"/>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bidi="cs-CZ"/>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E3C07"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4868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107A4"/>
    <w:rsid w:val="000172AA"/>
    <w:rsid w:val="000259F3"/>
    <w:rsid w:val="00027A9D"/>
    <w:rsid w:val="00031C06"/>
    <w:rsid w:val="00032473"/>
    <w:rsid w:val="000402F4"/>
    <w:rsid w:val="0004684C"/>
    <w:rsid w:val="000526E1"/>
    <w:rsid w:val="00061229"/>
    <w:rsid w:val="0007525F"/>
    <w:rsid w:val="00082789"/>
    <w:rsid w:val="0008311D"/>
    <w:rsid w:val="00087110"/>
    <w:rsid w:val="00092D77"/>
    <w:rsid w:val="000937E3"/>
    <w:rsid w:val="000A4FFA"/>
    <w:rsid w:val="000E72D6"/>
    <w:rsid w:val="000E7924"/>
    <w:rsid w:val="000F2B4E"/>
    <w:rsid w:val="00125629"/>
    <w:rsid w:val="00130D99"/>
    <w:rsid w:val="00133B99"/>
    <w:rsid w:val="00143F1C"/>
    <w:rsid w:val="00150C92"/>
    <w:rsid w:val="00163F13"/>
    <w:rsid w:val="00171D8D"/>
    <w:rsid w:val="00180099"/>
    <w:rsid w:val="00182F86"/>
    <w:rsid w:val="0019276D"/>
    <w:rsid w:val="00193D26"/>
    <w:rsid w:val="001A12A6"/>
    <w:rsid w:val="001A7D8C"/>
    <w:rsid w:val="001B0FDA"/>
    <w:rsid w:val="001B607D"/>
    <w:rsid w:val="001B7A76"/>
    <w:rsid w:val="001C19B7"/>
    <w:rsid w:val="001C6B2C"/>
    <w:rsid w:val="001E043D"/>
    <w:rsid w:val="001F455A"/>
    <w:rsid w:val="001F700E"/>
    <w:rsid w:val="001F7F1C"/>
    <w:rsid w:val="0020161A"/>
    <w:rsid w:val="00221B26"/>
    <w:rsid w:val="002237A4"/>
    <w:rsid w:val="00224857"/>
    <w:rsid w:val="00246027"/>
    <w:rsid w:val="002473DB"/>
    <w:rsid w:val="002612EA"/>
    <w:rsid w:val="00261A7D"/>
    <w:rsid w:val="002952E0"/>
    <w:rsid w:val="00297F86"/>
    <w:rsid w:val="002A0D16"/>
    <w:rsid w:val="002A2649"/>
    <w:rsid w:val="002A322E"/>
    <w:rsid w:val="002C0A57"/>
    <w:rsid w:val="002D2894"/>
    <w:rsid w:val="002D5314"/>
    <w:rsid w:val="002E342D"/>
    <w:rsid w:val="002F6015"/>
    <w:rsid w:val="002F6561"/>
    <w:rsid w:val="002F6E66"/>
    <w:rsid w:val="00312BBD"/>
    <w:rsid w:val="0031625B"/>
    <w:rsid w:val="00323F1D"/>
    <w:rsid w:val="003246BF"/>
    <w:rsid w:val="00330EF8"/>
    <w:rsid w:val="00334126"/>
    <w:rsid w:val="00334407"/>
    <w:rsid w:val="0033617D"/>
    <w:rsid w:val="003410E9"/>
    <w:rsid w:val="00347E24"/>
    <w:rsid w:val="003601F9"/>
    <w:rsid w:val="003605D9"/>
    <w:rsid w:val="00364A7D"/>
    <w:rsid w:val="003665EC"/>
    <w:rsid w:val="00367ECC"/>
    <w:rsid w:val="00374297"/>
    <w:rsid w:val="003836D1"/>
    <w:rsid w:val="00396045"/>
    <w:rsid w:val="003B0028"/>
    <w:rsid w:val="003B05C9"/>
    <w:rsid w:val="003B777E"/>
    <w:rsid w:val="003D1580"/>
    <w:rsid w:val="003D6E6C"/>
    <w:rsid w:val="003E4B82"/>
    <w:rsid w:val="003F2106"/>
    <w:rsid w:val="003F375C"/>
    <w:rsid w:val="00400AC3"/>
    <w:rsid w:val="0040414D"/>
    <w:rsid w:val="004103F3"/>
    <w:rsid w:val="00411D5E"/>
    <w:rsid w:val="004127E0"/>
    <w:rsid w:val="00413444"/>
    <w:rsid w:val="00432B3B"/>
    <w:rsid w:val="004354BF"/>
    <w:rsid w:val="004403A0"/>
    <w:rsid w:val="00446F7A"/>
    <w:rsid w:val="00447D66"/>
    <w:rsid w:val="0045026E"/>
    <w:rsid w:val="00451888"/>
    <w:rsid w:val="0047287E"/>
    <w:rsid w:val="00483ED9"/>
    <w:rsid w:val="0048509F"/>
    <w:rsid w:val="00494295"/>
    <w:rsid w:val="004C65EE"/>
    <w:rsid w:val="004E3921"/>
    <w:rsid w:val="004E64A9"/>
    <w:rsid w:val="00522B9A"/>
    <w:rsid w:val="0053158D"/>
    <w:rsid w:val="00537153"/>
    <w:rsid w:val="0054550D"/>
    <w:rsid w:val="00546DF9"/>
    <w:rsid w:val="0055761D"/>
    <w:rsid w:val="00560835"/>
    <w:rsid w:val="00565647"/>
    <w:rsid w:val="0057420D"/>
    <w:rsid w:val="00575DF4"/>
    <w:rsid w:val="00577712"/>
    <w:rsid w:val="005841DA"/>
    <w:rsid w:val="00584E52"/>
    <w:rsid w:val="005920C0"/>
    <w:rsid w:val="00593CB3"/>
    <w:rsid w:val="00597A4F"/>
    <w:rsid w:val="005A2FAC"/>
    <w:rsid w:val="005B1823"/>
    <w:rsid w:val="005B25F9"/>
    <w:rsid w:val="005B7A95"/>
    <w:rsid w:val="005C13DC"/>
    <w:rsid w:val="005C47B5"/>
    <w:rsid w:val="005C57DD"/>
    <w:rsid w:val="005C59E2"/>
    <w:rsid w:val="005D441F"/>
    <w:rsid w:val="005E4EA7"/>
    <w:rsid w:val="005E79D1"/>
    <w:rsid w:val="005F09D3"/>
    <w:rsid w:val="006048B2"/>
    <w:rsid w:val="00614CA6"/>
    <w:rsid w:val="00621F69"/>
    <w:rsid w:val="006226CE"/>
    <w:rsid w:val="00625729"/>
    <w:rsid w:val="00626030"/>
    <w:rsid w:val="00640155"/>
    <w:rsid w:val="0064555B"/>
    <w:rsid w:val="006532F0"/>
    <w:rsid w:val="006647A4"/>
    <w:rsid w:val="00696866"/>
    <w:rsid w:val="006A4B23"/>
    <w:rsid w:val="006B00C8"/>
    <w:rsid w:val="006B17A3"/>
    <w:rsid w:val="006C69F3"/>
    <w:rsid w:val="006C7BFB"/>
    <w:rsid w:val="006F7E9B"/>
    <w:rsid w:val="00700A2D"/>
    <w:rsid w:val="00703ED1"/>
    <w:rsid w:val="00704616"/>
    <w:rsid w:val="00704A95"/>
    <w:rsid w:val="007056CD"/>
    <w:rsid w:val="00712567"/>
    <w:rsid w:val="00713E2C"/>
    <w:rsid w:val="007241D3"/>
    <w:rsid w:val="0073428F"/>
    <w:rsid w:val="00735B45"/>
    <w:rsid w:val="00752123"/>
    <w:rsid w:val="00777610"/>
    <w:rsid w:val="00777681"/>
    <w:rsid w:val="00796515"/>
    <w:rsid w:val="007A7A42"/>
    <w:rsid w:val="007B701A"/>
    <w:rsid w:val="007B72CA"/>
    <w:rsid w:val="007E25AB"/>
    <w:rsid w:val="007E7F17"/>
    <w:rsid w:val="00802EF4"/>
    <w:rsid w:val="0080530D"/>
    <w:rsid w:val="00821C92"/>
    <w:rsid w:val="00822320"/>
    <w:rsid w:val="00835FAD"/>
    <w:rsid w:val="0084681E"/>
    <w:rsid w:val="0085059A"/>
    <w:rsid w:val="00851F1E"/>
    <w:rsid w:val="00863565"/>
    <w:rsid w:val="008721F6"/>
    <w:rsid w:val="00872A6A"/>
    <w:rsid w:val="00881463"/>
    <w:rsid w:val="00882A5D"/>
    <w:rsid w:val="00884279"/>
    <w:rsid w:val="00890C6C"/>
    <w:rsid w:val="008A6055"/>
    <w:rsid w:val="008B6998"/>
    <w:rsid w:val="008C3BEF"/>
    <w:rsid w:val="008D14CB"/>
    <w:rsid w:val="008D2033"/>
    <w:rsid w:val="008F7C45"/>
    <w:rsid w:val="00913824"/>
    <w:rsid w:val="009158F1"/>
    <w:rsid w:val="00940FC1"/>
    <w:rsid w:val="00952C2A"/>
    <w:rsid w:val="00955289"/>
    <w:rsid w:val="00970B79"/>
    <w:rsid w:val="00981F1A"/>
    <w:rsid w:val="00983060"/>
    <w:rsid w:val="00995487"/>
    <w:rsid w:val="00995F5E"/>
    <w:rsid w:val="009A1BDE"/>
    <w:rsid w:val="009A32E5"/>
    <w:rsid w:val="009D1147"/>
    <w:rsid w:val="009D29F9"/>
    <w:rsid w:val="009E45EE"/>
    <w:rsid w:val="009E5998"/>
    <w:rsid w:val="009E699D"/>
    <w:rsid w:val="009F3A18"/>
    <w:rsid w:val="00A042CE"/>
    <w:rsid w:val="00A07751"/>
    <w:rsid w:val="00A1306E"/>
    <w:rsid w:val="00A3731F"/>
    <w:rsid w:val="00A37EE9"/>
    <w:rsid w:val="00A617A1"/>
    <w:rsid w:val="00A669A6"/>
    <w:rsid w:val="00A72D74"/>
    <w:rsid w:val="00A73CDF"/>
    <w:rsid w:val="00A76B29"/>
    <w:rsid w:val="00A7782C"/>
    <w:rsid w:val="00A84D08"/>
    <w:rsid w:val="00A92ABC"/>
    <w:rsid w:val="00A9546F"/>
    <w:rsid w:val="00AA1742"/>
    <w:rsid w:val="00AA4A10"/>
    <w:rsid w:val="00AB600E"/>
    <w:rsid w:val="00AC3F1E"/>
    <w:rsid w:val="00AD0ACA"/>
    <w:rsid w:val="00AD7FE6"/>
    <w:rsid w:val="00AE033B"/>
    <w:rsid w:val="00AE5C97"/>
    <w:rsid w:val="00AF0F65"/>
    <w:rsid w:val="00AF20AB"/>
    <w:rsid w:val="00B02AA7"/>
    <w:rsid w:val="00B160E6"/>
    <w:rsid w:val="00B52A2B"/>
    <w:rsid w:val="00B5667B"/>
    <w:rsid w:val="00B62B19"/>
    <w:rsid w:val="00B638FD"/>
    <w:rsid w:val="00B65029"/>
    <w:rsid w:val="00B76737"/>
    <w:rsid w:val="00B91B34"/>
    <w:rsid w:val="00B949B4"/>
    <w:rsid w:val="00BA0BED"/>
    <w:rsid w:val="00BA532E"/>
    <w:rsid w:val="00BA577A"/>
    <w:rsid w:val="00BB2402"/>
    <w:rsid w:val="00BB6CD2"/>
    <w:rsid w:val="00BB7070"/>
    <w:rsid w:val="00BD279F"/>
    <w:rsid w:val="00BE3312"/>
    <w:rsid w:val="00BE6D00"/>
    <w:rsid w:val="00BF478F"/>
    <w:rsid w:val="00C0040E"/>
    <w:rsid w:val="00C06E6C"/>
    <w:rsid w:val="00C110A6"/>
    <w:rsid w:val="00C11659"/>
    <w:rsid w:val="00C3050A"/>
    <w:rsid w:val="00C3183C"/>
    <w:rsid w:val="00C31E64"/>
    <w:rsid w:val="00C32E7E"/>
    <w:rsid w:val="00C3713A"/>
    <w:rsid w:val="00C5482A"/>
    <w:rsid w:val="00C621D1"/>
    <w:rsid w:val="00C62634"/>
    <w:rsid w:val="00C70BE3"/>
    <w:rsid w:val="00C80D7B"/>
    <w:rsid w:val="00C90673"/>
    <w:rsid w:val="00CB21B8"/>
    <w:rsid w:val="00CB2CE0"/>
    <w:rsid w:val="00CC5954"/>
    <w:rsid w:val="00CD6D16"/>
    <w:rsid w:val="00CE3246"/>
    <w:rsid w:val="00CE3C67"/>
    <w:rsid w:val="00CF145B"/>
    <w:rsid w:val="00CF14BC"/>
    <w:rsid w:val="00CF5CA6"/>
    <w:rsid w:val="00CF7C88"/>
    <w:rsid w:val="00D04C7F"/>
    <w:rsid w:val="00D24ADE"/>
    <w:rsid w:val="00D261BB"/>
    <w:rsid w:val="00D26917"/>
    <w:rsid w:val="00D30BF5"/>
    <w:rsid w:val="00D360E9"/>
    <w:rsid w:val="00D42AAF"/>
    <w:rsid w:val="00D471AC"/>
    <w:rsid w:val="00D6522D"/>
    <w:rsid w:val="00DA726F"/>
    <w:rsid w:val="00DB1AD9"/>
    <w:rsid w:val="00DB2920"/>
    <w:rsid w:val="00DC30EC"/>
    <w:rsid w:val="00DC456A"/>
    <w:rsid w:val="00DC5D42"/>
    <w:rsid w:val="00DC6E0E"/>
    <w:rsid w:val="00DF0F09"/>
    <w:rsid w:val="00DF10D0"/>
    <w:rsid w:val="00DF33CA"/>
    <w:rsid w:val="00E0008F"/>
    <w:rsid w:val="00E00484"/>
    <w:rsid w:val="00E34038"/>
    <w:rsid w:val="00E34B28"/>
    <w:rsid w:val="00E5267C"/>
    <w:rsid w:val="00E56852"/>
    <w:rsid w:val="00E654F5"/>
    <w:rsid w:val="00E82DB1"/>
    <w:rsid w:val="00E85D98"/>
    <w:rsid w:val="00E9699D"/>
    <w:rsid w:val="00EA0576"/>
    <w:rsid w:val="00EA4371"/>
    <w:rsid w:val="00EA6BF8"/>
    <w:rsid w:val="00EB638E"/>
    <w:rsid w:val="00EC6B2A"/>
    <w:rsid w:val="00ED072F"/>
    <w:rsid w:val="00ED5F24"/>
    <w:rsid w:val="00EE387E"/>
    <w:rsid w:val="00EF0D44"/>
    <w:rsid w:val="00EF1DAC"/>
    <w:rsid w:val="00F06079"/>
    <w:rsid w:val="00F062A1"/>
    <w:rsid w:val="00F1176E"/>
    <w:rsid w:val="00F12144"/>
    <w:rsid w:val="00F123A4"/>
    <w:rsid w:val="00F154F4"/>
    <w:rsid w:val="00F232A4"/>
    <w:rsid w:val="00F444DA"/>
    <w:rsid w:val="00F54167"/>
    <w:rsid w:val="00F57CD4"/>
    <w:rsid w:val="00F67F32"/>
    <w:rsid w:val="00F73D47"/>
    <w:rsid w:val="00F929A0"/>
    <w:rsid w:val="00FA230A"/>
    <w:rsid w:val="00FA6B3B"/>
    <w:rsid w:val="00FC2577"/>
    <w:rsid w:val="00FD3E16"/>
    <w:rsid w:val="00FD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83060"/>
    <w:rPr>
      <w:color w:val="467886" w:themeColor="hyperlink"/>
      <w:u w:val="single"/>
    </w:rPr>
  </w:style>
  <w:style w:type="character" w:customStyle="1" w:styleId="UnresolvedMention1">
    <w:name w:val="Unresolved Mention1"/>
    <w:basedOn w:val="DefaultParagraphFont"/>
    <w:uiPriority w:val="99"/>
    <w:semiHidden/>
    <w:unhideWhenUsed/>
    <w:rsid w:val="00983060"/>
    <w:rPr>
      <w:color w:val="605E5C"/>
      <w:shd w:val="clear" w:color="auto" w:fill="E1DFDD"/>
    </w:rPr>
  </w:style>
  <w:style w:type="character" w:styleId="FollowedHyperlink">
    <w:name w:val="FollowedHyperlink"/>
    <w:basedOn w:val="DefaultParagraphFont"/>
    <w:uiPriority w:val="99"/>
    <w:semiHidden/>
    <w:unhideWhenUsed/>
    <w:rsid w:val="00B160E6"/>
    <w:rPr>
      <w:color w:val="96607D" w:themeColor="followedHyperlink"/>
      <w:u w:val="single"/>
    </w:rPr>
  </w:style>
  <w:style w:type="character" w:styleId="UnresolvedMention">
    <w:name w:val="Unresolved Mention"/>
    <w:basedOn w:val="DefaultParagraphFont"/>
    <w:uiPriority w:val="99"/>
    <w:semiHidden/>
    <w:unhideWhenUsed/>
    <w:rsid w:val="00CB21B8"/>
    <w:rPr>
      <w:color w:val="605E5C"/>
      <w:shd w:val="clear" w:color="auto" w:fill="E1DFDD"/>
    </w:rPr>
  </w:style>
  <w:style w:type="character" w:styleId="CommentReference">
    <w:name w:val="annotation reference"/>
    <w:basedOn w:val="DefaultParagraphFont"/>
    <w:uiPriority w:val="99"/>
    <w:semiHidden/>
    <w:unhideWhenUsed/>
    <w:rsid w:val="003B05C9"/>
    <w:rPr>
      <w:sz w:val="16"/>
      <w:szCs w:val="16"/>
    </w:rPr>
  </w:style>
  <w:style w:type="paragraph" w:styleId="CommentText">
    <w:name w:val="annotation text"/>
    <w:basedOn w:val="Normal"/>
    <w:link w:val="CommentTextChar"/>
    <w:uiPriority w:val="99"/>
    <w:unhideWhenUsed/>
    <w:rsid w:val="003B05C9"/>
    <w:pPr>
      <w:spacing w:line="240" w:lineRule="auto"/>
    </w:pPr>
    <w:rPr>
      <w:sz w:val="20"/>
      <w:szCs w:val="20"/>
    </w:rPr>
  </w:style>
  <w:style w:type="character" w:customStyle="1" w:styleId="CommentTextChar">
    <w:name w:val="Comment Text Char"/>
    <w:basedOn w:val="DefaultParagraphFont"/>
    <w:link w:val="CommentText"/>
    <w:uiPriority w:val="99"/>
    <w:rsid w:val="003B05C9"/>
    <w:rPr>
      <w:rFonts w:eastAsia="MS Minch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B05C9"/>
    <w:rPr>
      <w:b/>
      <w:bCs/>
    </w:rPr>
  </w:style>
  <w:style w:type="character" w:customStyle="1" w:styleId="CommentSubjectChar">
    <w:name w:val="Comment Subject Char"/>
    <w:basedOn w:val="CommentTextChar"/>
    <w:link w:val="CommentSubject"/>
    <w:uiPriority w:val="99"/>
    <w:semiHidden/>
    <w:rsid w:val="003B05C9"/>
    <w:rPr>
      <w:rFonts w:eastAsia="MS Mincho"/>
      <w:b/>
      <w:bCs/>
      <w:kern w:val="0"/>
      <w:sz w:val="20"/>
      <w:szCs w:val="20"/>
      <w14:ligatures w14:val="none"/>
    </w:rPr>
  </w:style>
  <w:style w:type="paragraph" w:styleId="Footer">
    <w:name w:val="footer"/>
    <w:basedOn w:val="Normal"/>
    <w:link w:val="FooterChar"/>
    <w:uiPriority w:val="99"/>
    <w:semiHidden/>
    <w:unhideWhenUsed/>
    <w:rsid w:val="00AA17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1742"/>
    <w:rPr>
      <w:rFonts w:eastAsia="MS Mincho"/>
      <w:kern w:val="0"/>
      <w14:ligatures w14:val="none"/>
    </w:rPr>
  </w:style>
  <w:style w:type="table" w:styleId="TableGrid">
    <w:name w:val="Table Grid"/>
    <w:basedOn w:val="TableNormal"/>
    <w:uiPriority w:val="39"/>
    <w:rsid w:val="00BB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8F7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483">
      <w:bodyDiv w:val="1"/>
      <w:marLeft w:val="0"/>
      <w:marRight w:val="0"/>
      <w:marTop w:val="0"/>
      <w:marBottom w:val="0"/>
      <w:divBdr>
        <w:top w:val="none" w:sz="0" w:space="0" w:color="auto"/>
        <w:left w:val="none" w:sz="0" w:space="0" w:color="auto"/>
        <w:bottom w:val="none" w:sz="0" w:space="0" w:color="auto"/>
        <w:right w:val="none" w:sz="0" w:space="0" w:color="auto"/>
      </w:divBdr>
    </w:div>
    <w:div w:id="71320114">
      <w:bodyDiv w:val="1"/>
      <w:marLeft w:val="0"/>
      <w:marRight w:val="0"/>
      <w:marTop w:val="0"/>
      <w:marBottom w:val="0"/>
      <w:divBdr>
        <w:top w:val="none" w:sz="0" w:space="0" w:color="auto"/>
        <w:left w:val="none" w:sz="0" w:space="0" w:color="auto"/>
        <w:bottom w:val="none" w:sz="0" w:space="0" w:color="auto"/>
        <w:right w:val="none" w:sz="0" w:space="0" w:color="auto"/>
      </w:divBdr>
    </w:div>
    <w:div w:id="209613127">
      <w:bodyDiv w:val="1"/>
      <w:marLeft w:val="0"/>
      <w:marRight w:val="0"/>
      <w:marTop w:val="0"/>
      <w:marBottom w:val="0"/>
      <w:divBdr>
        <w:top w:val="none" w:sz="0" w:space="0" w:color="auto"/>
        <w:left w:val="none" w:sz="0" w:space="0" w:color="auto"/>
        <w:bottom w:val="none" w:sz="0" w:space="0" w:color="auto"/>
        <w:right w:val="none" w:sz="0" w:space="0" w:color="auto"/>
      </w:divBdr>
      <w:divsChild>
        <w:div w:id="267927513">
          <w:marLeft w:val="0"/>
          <w:marRight w:val="0"/>
          <w:marTop w:val="0"/>
          <w:marBottom w:val="0"/>
          <w:divBdr>
            <w:top w:val="none" w:sz="0" w:space="0" w:color="auto"/>
            <w:left w:val="none" w:sz="0" w:space="0" w:color="auto"/>
            <w:bottom w:val="none" w:sz="0" w:space="0" w:color="auto"/>
            <w:right w:val="none" w:sz="0" w:space="0" w:color="auto"/>
          </w:divBdr>
        </w:div>
        <w:div w:id="2002269386">
          <w:marLeft w:val="0"/>
          <w:marRight w:val="0"/>
          <w:marTop w:val="0"/>
          <w:marBottom w:val="0"/>
          <w:divBdr>
            <w:top w:val="none" w:sz="0" w:space="0" w:color="auto"/>
            <w:left w:val="none" w:sz="0" w:space="0" w:color="auto"/>
            <w:bottom w:val="none" w:sz="0" w:space="0" w:color="auto"/>
            <w:right w:val="none" w:sz="0" w:space="0" w:color="auto"/>
          </w:divBdr>
        </w:div>
        <w:div w:id="809516124">
          <w:marLeft w:val="0"/>
          <w:marRight w:val="0"/>
          <w:marTop w:val="0"/>
          <w:marBottom w:val="0"/>
          <w:divBdr>
            <w:top w:val="none" w:sz="0" w:space="0" w:color="auto"/>
            <w:left w:val="none" w:sz="0" w:space="0" w:color="auto"/>
            <w:bottom w:val="none" w:sz="0" w:space="0" w:color="auto"/>
            <w:right w:val="none" w:sz="0" w:space="0" w:color="auto"/>
          </w:divBdr>
        </w:div>
        <w:div w:id="593321262">
          <w:marLeft w:val="0"/>
          <w:marRight w:val="0"/>
          <w:marTop w:val="0"/>
          <w:marBottom w:val="0"/>
          <w:divBdr>
            <w:top w:val="none" w:sz="0" w:space="0" w:color="auto"/>
            <w:left w:val="none" w:sz="0" w:space="0" w:color="auto"/>
            <w:bottom w:val="none" w:sz="0" w:space="0" w:color="auto"/>
            <w:right w:val="none" w:sz="0" w:space="0" w:color="auto"/>
          </w:divBdr>
        </w:div>
        <w:div w:id="1589384432">
          <w:marLeft w:val="0"/>
          <w:marRight w:val="0"/>
          <w:marTop w:val="0"/>
          <w:marBottom w:val="0"/>
          <w:divBdr>
            <w:top w:val="none" w:sz="0" w:space="0" w:color="auto"/>
            <w:left w:val="none" w:sz="0" w:space="0" w:color="auto"/>
            <w:bottom w:val="none" w:sz="0" w:space="0" w:color="auto"/>
            <w:right w:val="none" w:sz="0" w:space="0" w:color="auto"/>
          </w:divBdr>
        </w:div>
        <w:div w:id="1194541637">
          <w:marLeft w:val="0"/>
          <w:marRight w:val="0"/>
          <w:marTop w:val="0"/>
          <w:marBottom w:val="0"/>
          <w:divBdr>
            <w:top w:val="none" w:sz="0" w:space="0" w:color="auto"/>
            <w:left w:val="none" w:sz="0" w:space="0" w:color="auto"/>
            <w:bottom w:val="none" w:sz="0" w:space="0" w:color="auto"/>
            <w:right w:val="none" w:sz="0" w:space="0" w:color="auto"/>
          </w:divBdr>
        </w:div>
        <w:div w:id="2096509700">
          <w:marLeft w:val="0"/>
          <w:marRight w:val="0"/>
          <w:marTop w:val="0"/>
          <w:marBottom w:val="0"/>
          <w:divBdr>
            <w:top w:val="none" w:sz="0" w:space="0" w:color="auto"/>
            <w:left w:val="none" w:sz="0" w:space="0" w:color="auto"/>
            <w:bottom w:val="none" w:sz="0" w:space="0" w:color="auto"/>
            <w:right w:val="none" w:sz="0" w:space="0" w:color="auto"/>
          </w:divBdr>
        </w:div>
        <w:div w:id="1014110995">
          <w:marLeft w:val="0"/>
          <w:marRight w:val="0"/>
          <w:marTop w:val="0"/>
          <w:marBottom w:val="0"/>
          <w:divBdr>
            <w:top w:val="none" w:sz="0" w:space="0" w:color="auto"/>
            <w:left w:val="none" w:sz="0" w:space="0" w:color="auto"/>
            <w:bottom w:val="none" w:sz="0" w:space="0" w:color="auto"/>
            <w:right w:val="none" w:sz="0" w:space="0" w:color="auto"/>
          </w:divBdr>
        </w:div>
        <w:div w:id="975765833">
          <w:marLeft w:val="0"/>
          <w:marRight w:val="0"/>
          <w:marTop w:val="0"/>
          <w:marBottom w:val="0"/>
          <w:divBdr>
            <w:top w:val="none" w:sz="0" w:space="0" w:color="auto"/>
            <w:left w:val="none" w:sz="0" w:space="0" w:color="auto"/>
            <w:bottom w:val="none" w:sz="0" w:space="0" w:color="auto"/>
            <w:right w:val="none" w:sz="0" w:space="0" w:color="auto"/>
          </w:divBdr>
        </w:div>
        <w:div w:id="1721203061">
          <w:marLeft w:val="0"/>
          <w:marRight w:val="0"/>
          <w:marTop w:val="0"/>
          <w:marBottom w:val="0"/>
          <w:divBdr>
            <w:top w:val="none" w:sz="0" w:space="0" w:color="auto"/>
            <w:left w:val="none" w:sz="0" w:space="0" w:color="auto"/>
            <w:bottom w:val="none" w:sz="0" w:space="0" w:color="auto"/>
            <w:right w:val="none" w:sz="0" w:space="0" w:color="auto"/>
          </w:divBdr>
        </w:div>
        <w:div w:id="767891408">
          <w:marLeft w:val="0"/>
          <w:marRight w:val="0"/>
          <w:marTop w:val="0"/>
          <w:marBottom w:val="0"/>
          <w:divBdr>
            <w:top w:val="none" w:sz="0" w:space="0" w:color="auto"/>
            <w:left w:val="none" w:sz="0" w:space="0" w:color="auto"/>
            <w:bottom w:val="none" w:sz="0" w:space="0" w:color="auto"/>
            <w:right w:val="none" w:sz="0" w:space="0" w:color="auto"/>
          </w:divBdr>
        </w:div>
        <w:div w:id="563494767">
          <w:marLeft w:val="0"/>
          <w:marRight w:val="0"/>
          <w:marTop w:val="0"/>
          <w:marBottom w:val="0"/>
          <w:divBdr>
            <w:top w:val="none" w:sz="0" w:space="0" w:color="auto"/>
            <w:left w:val="none" w:sz="0" w:space="0" w:color="auto"/>
            <w:bottom w:val="none" w:sz="0" w:space="0" w:color="auto"/>
            <w:right w:val="none" w:sz="0" w:space="0" w:color="auto"/>
          </w:divBdr>
        </w:div>
        <w:div w:id="414522326">
          <w:marLeft w:val="0"/>
          <w:marRight w:val="0"/>
          <w:marTop w:val="0"/>
          <w:marBottom w:val="0"/>
          <w:divBdr>
            <w:top w:val="none" w:sz="0" w:space="0" w:color="auto"/>
            <w:left w:val="none" w:sz="0" w:space="0" w:color="auto"/>
            <w:bottom w:val="none" w:sz="0" w:space="0" w:color="auto"/>
            <w:right w:val="none" w:sz="0" w:space="0" w:color="auto"/>
          </w:divBdr>
        </w:div>
        <w:div w:id="1929265559">
          <w:marLeft w:val="0"/>
          <w:marRight w:val="0"/>
          <w:marTop w:val="0"/>
          <w:marBottom w:val="0"/>
          <w:divBdr>
            <w:top w:val="none" w:sz="0" w:space="0" w:color="auto"/>
            <w:left w:val="none" w:sz="0" w:space="0" w:color="auto"/>
            <w:bottom w:val="none" w:sz="0" w:space="0" w:color="auto"/>
            <w:right w:val="none" w:sz="0" w:space="0" w:color="auto"/>
          </w:divBdr>
        </w:div>
        <w:div w:id="1436057108">
          <w:marLeft w:val="0"/>
          <w:marRight w:val="0"/>
          <w:marTop w:val="0"/>
          <w:marBottom w:val="0"/>
          <w:divBdr>
            <w:top w:val="none" w:sz="0" w:space="0" w:color="auto"/>
            <w:left w:val="none" w:sz="0" w:space="0" w:color="auto"/>
            <w:bottom w:val="none" w:sz="0" w:space="0" w:color="auto"/>
            <w:right w:val="none" w:sz="0" w:space="0" w:color="auto"/>
          </w:divBdr>
        </w:div>
        <w:div w:id="22556028">
          <w:marLeft w:val="0"/>
          <w:marRight w:val="0"/>
          <w:marTop w:val="0"/>
          <w:marBottom w:val="0"/>
          <w:divBdr>
            <w:top w:val="none" w:sz="0" w:space="0" w:color="auto"/>
            <w:left w:val="none" w:sz="0" w:space="0" w:color="auto"/>
            <w:bottom w:val="none" w:sz="0" w:space="0" w:color="auto"/>
            <w:right w:val="none" w:sz="0" w:space="0" w:color="auto"/>
          </w:divBdr>
        </w:div>
        <w:div w:id="202133352">
          <w:marLeft w:val="0"/>
          <w:marRight w:val="0"/>
          <w:marTop w:val="0"/>
          <w:marBottom w:val="0"/>
          <w:divBdr>
            <w:top w:val="none" w:sz="0" w:space="0" w:color="auto"/>
            <w:left w:val="none" w:sz="0" w:space="0" w:color="auto"/>
            <w:bottom w:val="none" w:sz="0" w:space="0" w:color="auto"/>
            <w:right w:val="none" w:sz="0" w:space="0" w:color="auto"/>
          </w:divBdr>
        </w:div>
        <w:div w:id="1749886045">
          <w:marLeft w:val="0"/>
          <w:marRight w:val="0"/>
          <w:marTop w:val="0"/>
          <w:marBottom w:val="0"/>
          <w:divBdr>
            <w:top w:val="none" w:sz="0" w:space="0" w:color="auto"/>
            <w:left w:val="none" w:sz="0" w:space="0" w:color="auto"/>
            <w:bottom w:val="none" w:sz="0" w:space="0" w:color="auto"/>
            <w:right w:val="none" w:sz="0" w:space="0" w:color="auto"/>
          </w:divBdr>
        </w:div>
      </w:divsChild>
    </w:div>
    <w:div w:id="451360726">
      <w:bodyDiv w:val="1"/>
      <w:marLeft w:val="0"/>
      <w:marRight w:val="0"/>
      <w:marTop w:val="0"/>
      <w:marBottom w:val="0"/>
      <w:divBdr>
        <w:top w:val="none" w:sz="0" w:space="0" w:color="auto"/>
        <w:left w:val="none" w:sz="0" w:space="0" w:color="auto"/>
        <w:bottom w:val="none" w:sz="0" w:space="0" w:color="auto"/>
        <w:right w:val="none" w:sz="0" w:space="0" w:color="auto"/>
      </w:divBdr>
    </w:div>
    <w:div w:id="531381748">
      <w:bodyDiv w:val="1"/>
      <w:marLeft w:val="0"/>
      <w:marRight w:val="0"/>
      <w:marTop w:val="0"/>
      <w:marBottom w:val="0"/>
      <w:divBdr>
        <w:top w:val="none" w:sz="0" w:space="0" w:color="auto"/>
        <w:left w:val="none" w:sz="0" w:space="0" w:color="auto"/>
        <w:bottom w:val="none" w:sz="0" w:space="0" w:color="auto"/>
        <w:right w:val="none" w:sz="0" w:space="0" w:color="auto"/>
      </w:divBdr>
    </w:div>
    <w:div w:id="549876228">
      <w:bodyDiv w:val="1"/>
      <w:marLeft w:val="0"/>
      <w:marRight w:val="0"/>
      <w:marTop w:val="0"/>
      <w:marBottom w:val="0"/>
      <w:divBdr>
        <w:top w:val="none" w:sz="0" w:space="0" w:color="auto"/>
        <w:left w:val="none" w:sz="0" w:space="0" w:color="auto"/>
        <w:bottom w:val="none" w:sz="0" w:space="0" w:color="auto"/>
        <w:right w:val="none" w:sz="0" w:space="0" w:color="auto"/>
      </w:divBdr>
    </w:div>
    <w:div w:id="821122248">
      <w:bodyDiv w:val="1"/>
      <w:marLeft w:val="0"/>
      <w:marRight w:val="0"/>
      <w:marTop w:val="0"/>
      <w:marBottom w:val="0"/>
      <w:divBdr>
        <w:top w:val="none" w:sz="0" w:space="0" w:color="auto"/>
        <w:left w:val="none" w:sz="0" w:space="0" w:color="auto"/>
        <w:bottom w:val="none" w:sz="0" w:space="0" w:color="auto"/>
        <w:right w:val="none" w:sz="0" w:space="0" w:color="auto"/>
      </w:divBdr>
    </w:div>
    <w:div w:id="977690974">
      <w:bodyDiv w:val="1"/>
      <w:marLeft w:val="0"/>
      <w:marRight w:val="0"/>
      <w:marTop w:val="0"/>
      <w:marBottom w:val="0"/>
      <w:divBdr>
        <w:top w:val="none" w:sz="0" w:space="0" w:color="auto"/>
        <w:left w:val="none" w:sz="0" w:space="0" w:color="auto"/>
        <w:bottom w:val="none" w:sz="0" w:space="0" w:color="auto"/>
        <w:right w:val="none" w:sz="0" w:space="0" w:color="auto"/>
      </w:divBdr>
      <w:divsChild>
        <w:div w:id="505949722">
          <w:marLeft w:val="0"/>
          <w:marRight w:val="0"/>
          <w:marTop w:val="0"/>
          <w:marBottom w:val="0"/>
          <w:divBdr>
            <w:top w:val="none" w:sz="0" w:space="0" w:color="auto"/>
            <w:left w:val="none" w:sz="0" w:space="0" w:color="auto"/>
            <w:bottom w:val="none" w:sz="0" w:space="0" w:color="auto"/>
            <w:right w:val="none" w:sz="0" w:space="0" w:color="auto"/>
          </w:divBdr>
        </w:div>
        <w:div w:id="781075077">
          <w:marLeft w:val="0"/>
          <w:marRight w:val="0"/>
          <w:marTop w:val="0"/>
          <w:marBottom w:val="0"/>
          <w:divBdr>
            <w:top w:val="none" w:sz="0" w:space="0" w:color="auto"/>
            <w:left w:val="none" w:sz="0" w:space="0" w:color="auto"/>
            <w:bottom w:val="none" w:sz="0" w:space="0" w:color="auto"/>
            <w:right w:val="none" w:sz="0" w:space="0" w:color="auto"/>
          </w:divBdr>
        </w:div>
        <w:div w:id="250820338">
          <w:marLeft w:val="0"/>
          <w:marRight w:val="0"/>
          <w:marTop w:val="0"/>
          <w:marBottom w:val="0"/>
          <w:divBdr>
            <w:top w:val="none" w:sz="0" w:space="0" w:color="auto"/>
            <w:left w:val="none" w:sz="0" w:space="0" w:color="auto"/>
            <w:bottom w:val="none" w:sz="0" w:space="0" w:color="auto"/>
            <w:right w:val="none" w:sz="0" w:space="0" w:color="auto"/>
          </w:divBdr>
        </w:div>
        <w:div w:id="58014683">
          <w:marLeft w:val="0"/>
          <w:marRight w:val="0"/>
          <w:marTop w:val="0"/>
          <w:marBottom w:val="0"/>
          <w:divBdr>
            <w:top w:val="none" w:sz="0" w:space="0" w:color="auto"/>
            <w:left w:val="none" w:sz="0" w:space="0" w:color="auto"/>
            <w:bottom w:val="none" w:sz="0" w:space="0" w:color="auto"/>
            <w:right w:val="none" w:sz="0" w:space="0" w:color="auto"/>
          </w:divBdr>
        </w:div>
        <w:div w:id="1585258991">
          <w:marLeft w:val="0"/>
          <w:marRight w:val="0"/>
          <w:marTop w:val="0"/>
          <w:marBottom w:val="0"/>
          <w:divBdr>
            <w:top w:val="none" w:sz="0" w:space="0" w:color="auto"/>
            <w:left w:val="none" w:sz="0" w:space="0" w:color="auto"/>
            <w:bottom w:val="none" w:sz="0" w:space="0" w:color="auto"/>
            <w:right w:val="none" w:sz="0" w:space="0" w:color="auto"/>
          </w:divBdr>
        </w:div>
        <w:div w:id="1594320718">
          <w:marLeft w:val="0"/>
          <w:marRight w:val="0"/>
          <w:marTop w:val="0"/>
          <w:marBottom w:val="0"/>
          <w:divBdr>
            <w:top w:val="none" w:sz="0" w:space="0" w:color="auto"/>
            <w:left w:val="none" w:sz="0" w:space="0" w:color="auto"/>
            <w:bottom w:val="none" w:sz="0" w:space="0" w:color="auto"/>
            <w:right w:val="none" w:sz="0" w:space="0" w:color="auto"/>
          </w:divBdr>
        </w:div>
        <w:div w:id="1389062740">
          <w:marLeft w:val="0"/>
          <w:marRight w:val="0"/>
          <w:marTop w:val="0"/>
          <w:marBottom w:val="0"/>
          <w:divBdr>
            <w:top w:val="none" w:sz="0" w:space="0" w:color="auto"/>
            <w:left w:val="none" w:sz="0" w:space="0" w:color="auto"/>
            <w:bottom w:val="none" w:sz="0" w:space="0" w:color="auto"/>
            <w:right w:val="none" w:sz="0" w:space="0" w:color="auto"/>
          </w:divBdr>
        </w:div>
        <w:div w:id="1123309604">
          <w:marLeft w:val="0"/>
          <w:marRight w:val="0"/>
          <w:marTop w:val="0"/>
          <w:marBottom w:val="0"/>
          <w:divBdr>
            <w:top w:val="none" w:sz="0" w:space="0" w:color="auto"/>
            <w:left w:val="none" w:sz="0" w:space="0" w:color="auto"/>
            <w:bottom w:val="none" w:sz="0" w:space="0" w:color="auto"/>
            <w:right w:val="none" w:sz="0" w:space="0" w:color="auto"/>
          </w:divBdr>
        </w:div>
        <w:div w:id="1869022419">
          <w:marLeft w:val="0"/>
          <w:marRight w:val="0"/>
          <w:marTop w:val="0"/>
          <w:marBottom w:val="0"/>
          <w:divBdr>
            <w:top w:val="none" w:sz="0" w:space="0" w:color="auto"/>
            <w:left w:val="none" w:sz="0" w:space="0" w:color="auto"/>
            <w:bottom w:val="none" w:sz="0" w:space="0" w:color="auto"/>
            <w:right w:val="none" w:sz="0" w:space="0" w:color="auto"/>
          </w:divBdr>
        </w:div>
        <w:div w:id="503401107">
          <w:marLeft w:val="0"/>
          <w:marRight w:val="0"/>
          <w:marTop w:val="0"/>
          <w:marBottom w:val="0"/>
          <w:divBdr>
            <w:top w:val="none" w:sz="0" w:space="0" w:color="auto"/>
            <w:left w:val="none" w:sz="0" w:space="0" w:color="auto"/>
            <w:bottom w:val="none" w:sz="0" w:space="0" w:color="auto"/>
            <w:right w:val="none" w:sz="0" w:space="0" w:color="auto"/>
          </w:divBdr>
        </w:div>
        <w:div w:id="271744353">
          <w:marLeft w:val="0"/>
          <w:marRight w:val="0"/>
          <w:marTop w:val="0"/>
          <w:marBottom w:val="0"/>
          <w:divBdr>
            <w:top w:val="none" w:sz="0" w:space="0" w:color="auto"/>
            <w:left w:val="none" w:sz="0" w:space="0" w:color="auto"/>
            <w:bottom w:val="none" w:sz="0" w:space="0" w:color="auto"/>
            <w:right w:val="none" w:sz="0" w:space="0" w:color="auto"/>
          </w:divBdr>
        </w:div>
        <w:div w:id="617878612">
          <w:marLeft w:val="0"/>
          <w:marRight w:val="0"/>
          <w:marTop w:val="0"/>
          <w:marBottom w:val="0"/>
          <w:divBdr>
            <w:top w:val="none" w:sz="0" w:space="0" w:color="auto"/>
            <w:left w:val="none" w:sz="0" w:space="0" w:color="auto"/>
            <w:bottom w:val="none" w:sz="0" w:space="0" w:color="auto"/>
            <w:right w:val="none" w:sz="0" w:space="0" w:color="auto"/>
          </w:divBdr>
        </w:div>
        <w:div w:id="1530875102">
          <w:marLeft w:val="0"/>
          <w:marRight w:val="0"/>
          <w:marTop w:val="0"/>
          <w:marBottom w:val="0"/>
          <w:divBdr>
            <w:top w:val="none" w:sz="0" w:space="0" w:color="auto"/>
            <w:left w:val="none" w:sz="0" w:space="0" w:color="auto"/>
            <w:bottom w:val="none" w:sz="0" w:space="0" w:color="auto"/>
            <w:right w:val="none" w:sz="0" w:space="0" w:color="auto"/>
          </w:divBdr>
        </w:div>
        <w:div w:id="87390866">
          <w:marLeft w:val="0"/>
          <w:marRight w:val="0"/>
          <w:marTop w:val="0"/>
          <w:marBottom w:val="0"/>
          <w:divBdr>
            <w:top w:val="none" w:sz="0" w:space="0" w:color="auto"/>
            <w:left w:val="none" w:sz="0" w:space="0" w:color="auto"/>
            <w:bottom w:val="none" w:sz="0" w:space="0" w:color="auto"/>
            <w:right w:val="none" w:sz="0" w:space="0" w:color="auto"/>
          </w:divBdr>
        </w:div>
        <w:div w:id="1373535750">
          <w:marLeft w:val="0"/>
          <w:marRight w:val="0"/>
          <w:marTop w:val="0"/>
          <w:marBottom w:val="0"/>
          <w:divBdr>
            <w:top w:val="none" w:sz="0" w:space="0" w:color="auto"/>
            <w:left w:val="none" w:sz="0" w:space="0" w:color="auto"/>
            <w:bottom w:val="none" w:sz="0" w:space="0" w:color="auto"/>
            <w:right w:val="none" w:sz="0" w:space="0" w:color="auto"/>
          </w:divBdr>
        </w:div>
        <w:div w:id="1826819188">
          <w:marLeft w:val="0"/>
          <w:marRight w:val="0"/>
          <w:marTop w:val="0"/>
          <w:marBottom w:val="0"/>
          <w:divBdr>
            <w:top w:val="none" w:sz="0" w:space="0" w:color="auto"/>
            <w:left w:val="none" w:sz="0" w:space="0" w:color="auto"/>
            <w:bottom w:val="none" w:sz="0" w:space="0" w:color="auto"/>
            <w:right w:val="none" w:sz="0" w:space="0" w:color="auto"/>
          </w:divBdr>
        </w:div>
        <w:div w:id="1458915189">
          <w:marLeft w:val="0"/>
          <w:marRight w:val="0"/>
          <w:marTop w:val="0"/>
          <w:marBottom w:val="0"/>
          <w:divBdr>
            <w:top w:val="none" w:sz="0" w:space="0" w:color="auto"/>
            <w:left w:val="none" w:sz="0" w:space="0" w:color="auto"/>
            <w:bottom w:val="none" w:sz="0" w:space="0" w:color="auto"/>
            <w:right w:val="none" w:sz="0" w:space="0" w:color="auto"/>
          </w:divBdr>
        </w:div>
        <w:div w:id="1783720982">
          <w:marLeft w:val="0"/>
          <w:marRight w:val="0"/>
          <w:marTop w:val="0"/>
          <w:marBottom w:val="0"/>
          <w:divBdr>
            <w:top w:val="none" w:sz="0" w:space="0" w:color="auto"/>
            <w:left w:val="none" w:sz="0" w:space="0" w:color="auto"/>
            <w:bottom w:val="none" w:sz="0" w:space="0" w:color="auto"/>
            <w:right w:val="none" w:sz="0" w:space="0" w:color="auto"/>
          </w:divBdr>
        </w:div>
      </w:divsChild>
    </w:div>
    <w:div w:id="1037436206">
      <w:bodyDiv w:val="1"/>
      <w:marLeft w:val="0"/>
      <w:marRight w:val="0"/>
      <w:marTop w:val="0"/>
      <w:marBottom w:val="0"/>
      <w:divBdr>
        <w:top w:val="none" w:sz="0" w:space="0" w:color="auto"/>
        <w:left w:val="none" w:sz="0" w:space="0" w:color="auto"/>
        <w:bottom w:val="none" w:sz="0" w:space="0" w:color="auto"/>
        <w:right w:val="none" w:sz="0" w:space="0" w:color="auto"/>
      </w:divBdr>
    </w:div>
    <w:div w:id="1149321280">
      <w:bodyDiv w:val="1"/>
      <w:marLeft w:val="0"/>
      <w:marRight w:val="0"/>
      <w:marTop w:val="0"/>
      <w:marBottom w:val="0"/>
      <w:divBdr>
        <w:top w:val="none" w:sz="0" w:space="0" w:color="auto"/>
        <w:left w:val="none" w:sz="0" w:space="0" w:color="auto"/>
        <w:bottom w:val="none" w:sz="0" w:space="0" w:color="auto"/>
        <w:right w:val="none" w:sz="0" w:space="0" w:color="auto"/>
      </w:divBdr>
    </w:div>
    <w:div w:id="1374034676">
      <w:bodyDiv w:val="1"/>
      <w:marLeft w:val="0"/>
      <w:marRight w:val="0"/>
      <w:marTop w:val="0"/>
      <w:marBottom w:val="0"/>
      <w:divBdr>
        <w:top w:val="none" w:sz="0" w:space="0" w:color="auto"/>
        <w:left w:val="none" w:sz="0" w:space="0" w:color="auto"/>
        <w:bottom w:val="none" w:sz="0" w:space="0" w:color="auto"/>
        <w:right w:val="none" w:sz="0" w:space="0" w:color="auto"/>
      </w:divBdr>
    </w:div>
    <w:div w:id="1424302328">
      <w:bodyDiv w:val="1"/>
      <w:marLeft w:val="0"/>
      <w:marRight w:val="0"/>
      <w:marTop w:val="0"/>
      <w:marBottom w:val="0"/>
      <w:divBdr>
        <w:top w:val="none" w:sz="0" w:space="0" w:color="auto"/>
        <w:left w:val="none" w:sz="0" w:space="0" w:color="auto"/>
        <w:bottom w:val="none" w:sz="0" w:space="0" w:color="auto"/>
        <w:right w:val="none" w:sz="0" w:space="0" w:color="auto"/>
      </w:divBdr>
      <w:divsChild>
        <w:div w:id="1731686837">
          <w:marLeft w:val="0"/>
          <w:marRight w:val="0"/>
          <w:marTop w:val="0"/>
          <w:marBottom w:val="0"/>
          <w:divBdr>
            <w:top w:val="none" w:sz="0" w:space="0" w:color="auto"/>
            <w:left w:val="none" w:sz="0" w:space="0" w:color="auto"/>
            <w:bottom w:val="none" w:sz="0" w:space="0" w:color="auto"/>
            <w:right w:val="none" w:sz="0" w:space="0" w:color="auto"/>
          </w:divBdr>
        </w:div>
        <w:div w:id="1510362939">
          <w:marLeft w:val="0"/>
          <w:marRight w:val="0"/>
          <w:marTop w:val="0"/>
          <w:marBottom w:val="0"/>
          <w:divBdr>
            <w:top w:val="none" w:sz="0" w:space="0" w:color="auto"/>
            <w:left w:val="none" w:sz="0" w:space="0" w:color="auto"/>
            <w:bottom w:val="none" w:sz="0" w:space="0" w:color="auto"/>
            <w:right w:val="none" w:sz="0" w:space="0" w:color="auto"/>
          </w:divBdr>
        </w:div>
        <w:div w:id="588074961">
          <w:marLeft w:val="0"/>
          <w:marRight w:val="0"/>
          <w:marTop w:val="0"/>
          <w:marBottom w:val="0"/>
          <w:divBdr>
            <w:top w:val="none" w:sz="0" w:space="0" w:color="auto"/>
            <w:left w:val="none" w:sz="0" w:space="0" w:color="auto"/>
            <w:bottom w:val="none" w:sz="0" w:space="0" w:color="auto"/>
            <w:right w:val="none" w:sz="0" w:space="0" w:color="auto"/>
          </w:divBdr>
        </w:div>
        <w:div w:id="881476158">
          <w:marLeft w:val="0"/>
          <w:marRight w:val="0"/>
          <w:marTop w:val="0"/>
          <w:marBottom w:val="0"/>
          <w:divBdr>
            <w:top w:val="none" w:sz="0" w:space="0" w:color="auto"/>
            <w:left w:val="none" w:sz="0" w:space="0" w:color="auto"/>
            <w:bottom w:val="none" w:sz="0" w:space="0" w:color="auto"/>
            <w:right w:val="none" w:sz="0" w:space="0" w:color="auto"/>
          </w:divBdr>
        </w:div>
        <w:div w:id="1539776644">
          <w:marLeft w:val="0"/>
          <w:marRight w:val="0"/>
          <w:marTop w:val="0"/>
          <w:marBottom w:val="0"/>
          <w:divBdr>
            <w:top w:val="none" w:sz="0" w:space="0" w:color="auto"/>
            <w:left w:val="none" w:sz="0" w:space="0" w:color="auto"/>
            <w:bottom w:val="none" w:sz="0" w:space="0" w:color="auto"/>
            <w:right w:val="none" w:sz="0" w:space="0" w:color="auto"/>
          </w:divBdr>
        </w:div>
        <w:div w:id="1733187742">
          <w:marLeft w:val="0"/>
          <w:marRight w:val="0"/>
          <w:marTop w:val="0"/>
          <w:marBottom w:val="0"/>
          <w:divBdr>
            <w:top w:val="none" w:sz="0" w:space="0" w:color="auto"/>
            <w:left w:val="none" w:sz="0" w:space="0" w:color="auto"/>
            <w:bottom w:val="none" w:sz="0" w:space="0" w:color="auto"/>
            <w:right w:val="none" w:sz="0" w:space="0" w:color="auto"/>
          </w:divBdr>
        </w:div>
        <w:div w:id="1390498299">
          <w:marLeft w:val="0"/>
          <w:marRight w:val="0"/>
          <w:marTop w:val="0"/>
          <w:marBottom w:val="0"/>
          <w:divBdr>
            <w:top w:val="none" w:sz="0" w:space="0" w:color="auto"/>
            <w:left w:val="none" w:sz="0" w:space="0" w:color="auto"/>
            <w:bottom w:val="none" w:sz="0" w:space="0" w:color="auto"/>
            <w:right w:val="none" w:sz="0" w:space="0" w:color="auto"/>
          </w:divBdr>
        </w:div>
        <w:div w:id="688260470">
          <w:marLeft w:val="0"/>
          <w:marRight w:val="0"/>
          <w:marTop w:val="0"/>
          <w:marBottom w:val="0"/>
          <w:divBdr>
            <w:top w:val="none" w:sz="0" w:space="0" w:color="auto"/>
            <w:left w:val="none" w:sz="0" w:space="0" w:color="auto"/>
            <w:bottom w:val="none" w:sz="0" w:space="0" w:color="auto"/>
            <w:right w:val="none" w:sz="0" w:space="0" w:color="auto"/>
          </w:divBdr>
        </w:div>
        <w:div w:id="366220443">
          <w:marLeft w:val="0"/>
          <w:marRight w:val="0"/>
          <w:marTop w:val="0"/>
          <w:marBottom w:val="0"/>
          <w:divBdr>
            <w:top w:val="none" w:sz="0" w:space="0" w:color="auto"/>
            <w:left w:val="none" w:sz="0" w:space="0" w:color="auto"/>
            <w:bottom w:val="none" w:sz="0" w:space="0" w:color="auto"/>
            <w:right w:val="none" w:sz="0" w:space="0" w:color="auto"/>
          </w:divBdr>
        </w:div>
        <w:div w:id="2142183786">
          <w:marLeft w:val="0"/>
          <w:marRight w:val="0"/>
          <w:marTop w:val="0"/>
          <w:marBottom w:val="0"/>
          <w:divBdr>
            <w:top w:val="none" w:sz="0" w:space="0" w:color="auto"/>
            <w:left w:val="none" w:sz="0" w:space="0" w:color="auto"/>
            <w:bottom w:val="none" w:sz="0" w:space="0" w:color="auto"/>
            <w:right w:val="none" w:sz="0" w:space="0" w:color="auto"/>
          </w:divBdr>
        </w:div>
        <w:div w:id="2104373592">
          <w:marLeft w:val="0"/>
          <w:marRight w:val="0"/>
          <w:marTop w:val="0"/>
          <w:marBottom w:val="0"/>
          <w:divBdr>
            <w:top w:val="none" w:sz="0" w:space="0" w:color="auto"/>
            <w:left w:val="none" w:sz="0" w:space="0" w:color="auto"/>
            <w:bottom w:val="none" w:sz="0" w:space="0" w:color="auto"/>
            <w:right w:val="none" w:sz="0" w:space="0" w:color="auto"/>
          </w:divBdr>
        </w:div>
        <w:div w:id="265776373">
          <w:marLeft w:val="0"/>
          <w:marRight w:val="0"/>
          <w:marTop w:val="0"/>
          <w:marBottom w:val="0"/>
          <w:divBdr>
            <w:top w:val="none" w:sz="0" w:space="0" w:color="auto"/>
            <w:left w:val="none" w:sz="0" w:space="0" w:color="auto"/>
            <w:bottom w:val="none" w:sz="0" w:space="0" w:color="auto"/>
            <w:right w:val="none" w:sz="0" w:space="0" w:color="auto"/>
          </w:divBdr>
        </w:div>
        <w:div w:id="622805048">
          <w:marLeft w:val="0"/>
          <w:marRight w:val="0"/>
          <w:marTop w:val="0"/>
          <w:marBottom w:val="0"/>
          <w:divBdr>
            <w:top w:val="none" w:sz="0" w:space="0" w:color="auto"/>
            <w:left w:val="none" w:sz="0" w:space="0" w:color="auto"/>
            <w:bottom w:val="none" w:sz="0" w:space="0" w:color="auto"/>
            <w:right w:val="none" w:sz="0" w:space="0" w:color="auto"/>
          </w:divBdr>
        </w:div>
        <w:div w:id="1185939817">
          <w:marLeft w:val="0"/>
          <w:marRight w:val="0"/>
          <w:marTop w:val="0"/>
          <w:marBottom w:val="0"/>
          <w:divBdr>
            <w:top w:val="none" w:sz="0" w:space="0" w:color="auto"/>
            <w:left w:val="none" w:sz="0" w:space="0" w:color="auto"/>
            <w:bottom w:val="none" w:sz="0" w:space="0" w:color="auto"/>
            <w:right w:val="none" w:sz="0" w:space="0" w:color="auto"/>
          </w:divBdr>
        </w:div>
        <w:div w:id="525488936">
          <w:marLeft w:val="0"/>
          <w:marRight w:val="0"/>
          <w:marTop w:val="0"/>
          <w:marBottom w:val="0"/>
          <w:divBdr>
            <w:top w:val="none" w:sz="0" w:space="0" w:color="auto"/>
            <w:left w:val="none" w:sz="0" w:space="0" w:color="auto"/>
            <w:bottom w:val="none" w:sz="0" w:space="0" w:color="auto"/>
            <w:right w:val="none" w:sz="0" w:space="0" w:color="auto"/>
          </w:divBdr>
        </w:div>
        <w:div w:id="1410350393">
          <w:marLeft w:val="0"/>
          <w:marRight w:val="0"/>
          <w:marTop w:val="0"/>
          <w:marBottom w:val="0"/>
          <w:divBdr>
            <w:top w:val="none" w:sz="0" w:space="0" w:color="auto"/>
            <w:left w:val="none" w:sz="0" w:space="0" w:color="auto"/>
            <w:bottom w:val="none" w:sz="0" w:space="0" w:color="auto"/>
            <w:right w:val="none" w:sz="0" w:space="0" w:color="auto"/>
          </w:divBdr>
        </w:div>
        <w:div w:id="1144930783">
          <w:marLeft w:val="0"/>
          <w:marRight w:val="0"/>
          <w:marTop w:val="0"/>
          <w:marBottom w:val="0"/>
          <w:divBdr>
            <w:top w:val="none" w:sz="0" w:space="0" w:color="auto"/>
            <w:left w:val="none" w:sz="0" w:space="0" w:color="auto"/>
            <w:bottom w:val="none" w:sz="0" w:space="0" w:color="auto"/>
            <w:right w:val="none" w:sz="0" w:space="0" w:color="auto"/>
          </w:divBdr>
        </w:div>
        <w:div w:id="542715356">
          <w:marLeft w:val="0"/>
          <w:marRight w:val="0"/>
          <w:marTop w:val="0"/>
          <w:marBottom w:val="0"/>
          <w:divBdr>
            <w:top w:val="none" w:sz="0" w:space="0" w:color="auto"/>
            <w:left w:val="none" w:sz="0" w:space="0" w:color="auto"/>
            <w:bottom w:val="none" w:sz="0" w:space="0" w:color="auto"/>
            <w:right w:val="none" w:sz="0" w:space="0" w:color="auto"/>
          </w:divBdr>
        </w:div>
      </w:divsChild>
    </w:div>
    <w:div w:id="1468354388">
      <w:bodyDiv w:val="1"/>
      <w:marLeft w:val="0"/>
      <w:marRight w:val="0"/>
      <w:marTop w:val="0"/>
      <w:marBottom w:val="0"/>
      <w:divBdr>
        <w:top w:val="none" w:sz="0" w:space="0" w:color="auto"/>
        <w:left w:val="none" w:sz="0" w:space="0" w:color="auto"/>
        <w:bottom w:val="none" w:sz="0" w:space="0" w:color="auto"/>
        <w:right w:val="none" w:sz="0" w:space="0" w:color="auto"/>
      </w:divBdr>
    </w:div>
    <w:div w:id="1759205589">
      <w:bodyDiv w:val="1"/>
      <w:marLeft w:val="0"/>
      <w:marRight w:val="0"/>
      <w:marTop w:val="0"/>
      <w:marBottom w:val="0"/>
      <w:divBdr>
        <w:top w:val="none" w:sz="0" w:space="0" w:color="auto"/>
        <w:left w:val="none" w:sz="0" w:space="0" w:color="auto"/>
        <w:bottom w:val="none" w:sz="0" w:space="0" w:color="auto"/>
        <w:right w:val="none" w:sz="0" w:space="0" w:color="auto"/>
      </w:divBdr>
    </w:div>
    <w:div w:id="19930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rter@adcomms.co.uk" TargetMode="External"/><Relationship Id="rId5" Type="http://schemas.openxmlformats.org/officeDocument/2006/relationships/styles" Target="styles.xml"/><Relationship Id="rId10" Type="http://schemas.openxmlformats.org/officeDocument/2006/relationships/hyperlink" Target="https://fujifilmprint.eu/cs/%22%20/t%20%22_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4449E-B275-4002-A08C-4DD565BA1848}">
  <ds:schemaRefs>
    <ds:schemaRef ds:uri="http://schemas.microsoft.com/sharepoint/v3/contenttype/forms"/>
  </ds:schemaRefs>
</ds:datastoreItem>
</file>

<file path=customXml/itemProps2.xml><?xml version="1.0" encoding="utf-8"?>
<ds:datastoreItem xmlns:ds="http://schemas.openxmlformats.org/officeDocument/2006/customXml" ds:itemID="{219AF1B5-C06F-407B-9FAE-5BAF9FEB7571}">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6E143A83-764E-4F10-ADB8-A7342151D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2</cp:revision>
  <dcterms:created xsi:type="dcterms:W3CDTF">2024-08-14T13:40:00Z</dcterms:created>
  <dcterms:modified xsi:type="dcterms:W3CDTF">2024-08-14T13:40:00Z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y fmtid="{D5CDD505-2E9C-101B-9397-08002B2CF9AE}" pid="4" name="_DocHome">
    <vt:i4>-1435337581</vt:i4>
  </property>
</Properties>
</file>