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50D3D4" w14:textId="4E2A407E" w:rsidR="00EC056C" w:rsidRDefault="002D1549" w:rsidP="0060133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EC056C" w:rsidRPr="00EC056C">
        <w:rPr>
          <w:rFonts w:ascii="Arial" w:hAnsi="Arial" w:cs="Arial"/>
          <w:b/>
          <w:bCs/>
        </w:rPr>
        <w:t xml:space="preserve"> de </w:t>
      </w:r>
      <w:proofErr w:type="spellStart"/>
      <w:r w:rsidR="00EC056C" w:rsidRPr="00EC056C">
        <w:rPr>
          <w:rFonts w:ascii="Arial" w:hAnsi="Arial" w:cs="Arial"/>
          <w:b/>
          <w:bCs/>
        </w:rPr>
        <w:t>septiembre</w:t>
      </w:r>
      <w:proofErr w:type="spellEnd"/>
      <w:r w:rsidR="00EC056C" w:rsidRPr="00EC056C">
        <w:rPr>
          <w:rFonts w:ascii="Arial" w:hAnsi="Arial" w:cs="Arial"/>
          <w:b/>
          <w:bCs/>
        </w:rPr>
        <w:t xml:space="preserve"> de 2024</w:t>
      </w:r>
    </w:p>
    <w:p w14:paraId="58DB23F8" w14:textId="0A773B9A" w:rsidR="00EC056C" w:rsidRPr="00EC056C" w:rsidRDefault="00EC056C" w:rsidP="00EC05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056C">
        <w:rPr>
          <w:rFonts w:ascii="Arial" w:hAnsi="Arial" w:cs="Arial"/>
          <w:b/>
          <w:bCs/>
          <w:sz w:val="24"/>
          <w:szCs w:val="24"/>
        </w:rPr>
        <w:t>Bishop</w:t>
      </w:r>
      <w:r w:rsidR="00AC4842">
        <w:rPr>
          <w:rFonts w:ascii="Arial" w:hAnsi="Arial" w:cs="Arial"/>
          <w:b/>
          <w:bCs/>
          <w:sz w:val="24"/>
          <w:szCs w:val="24"/>
        </w:rPr>
        <w:t>s</w:t>
      </w:r>
      <w:r w:rsidRPr="00EC056C">
        <w:rPr>
          <w:rFonts w:ascii="Arial" w:hAnsi="Arial" w:cs="Arial"/>
          <w:b/>
          <w:bCs/>
          <w:sz w:val="24"/>
          <w:szCs w:val="24"/>
        </w:rPr>
        <w:t xml:space="preserve"> Printers </w:t>
      </w:r>
      <w:proofErr w:type="spellStart"/>
      <w:r w:rsidRPr="00EC056C">
        <w:rPr>
          <w:rFonts w:ascii="Arial" w:hAnsi="Arial" w:cs="Arial"/>
          <w:b/>
          <w:bCs/>
          <w:sz w:val="24"/>
          <w:szCs w:val="24"/>
        </w:rPr>
        <w:t>mejora</w:t>
      </w:r>
      <w:proofErr w:type="spellEnd"/>
      <w:r w:rsidRPr="00EC056C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EC056C">
        <w:rPr>
          <w:rFonts w:ascii="Arial" w:hAnsi="Arial" w:cs="Arial"/>
          <w:b/>
          <w:bCs/>
          <w:sz w:val="24"/>
          <w:szCs w:val="24"/>
        </w:rPr>
        <w:t>sostenibilidad</w:t>
      </w:r>
      <w:proofErr w:type="spellEnd"/>
      <w:r w:rsidRPr="00EC056C">
        <w:rPr>
          <w:rFonts w:ascii="Arial" w:hAnsi="Arial" w:cs="Arial"/>
          <w:b/>
          <w:bCs/>
          <w:sz w:val="24"/>
          <w:szCs w:val="24"/>
        </w:rPr>
        <w:t xml:space="preserve"> y la </w:t>
      </w:r>
      <w:proofErr w:type="spellStart"/>
      <w:r w:rsidRPr="00EC056C">
        <w:rPr>
          <w:rFonts w:ascii="Arial" w:hAnsi="Arial" w:cs="Arial"/>
          <w:b/>
          <w:bCs/>
          <w:sz w:val="24"/>
          <w:szCs w:val="24"/>
        </w:rPr>
        <w:t>eficiencia</w:t>
      </w:r>
      <w:proofErr w:type="spellEnd"/>
      <w:r w:rsidRPr="00EC056C">
        <w:rPr>
          <w:rFonts w:ascii="Arial" w:hAnsi="Arial" w:cs="Arial"/>
          <w:b/>
          <w:bCs/>
          <w:sz w:val="24"/>
          <w:szCs w:val="24"/>
        </w:rPr>
        <w:t xml:space="preserve"> con las </w:t>
      </w:r>
      <w:proofErr w:type="spellStart"/>
      <w:r w:rsidRPr="00EC056C">
        <w:rPr>
          <w:rFonts w:ascii="Arial" w:hAnsi="Arial" w:cs="Arial"/>
          <w:b/>
          <w:bCs/>
          <w:sz w:val="24"/>
          <w:szCs w:val="24"/>
        </w:rPr>
        <w:t>planchas</w:t>
      </w:r>
      <w:proofErr w:type="spellEnd"/>
      <w:r w:rsidRPr="00EC05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56C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EC056C">
        <w:rPr>
          <w:rFonts w:ascii="Arial" w:hAnsi="Arial" w:cs="Arial"/>
          <w:b/>
          <w:bCs/>
          <w:sz w:val="24"/>
          <w:szCs w:val="24"/>
        </w:rPr>
        <w:t xml:space="preserve"> ZX</w:t>
      </w:r>
    </w:p>
    <w:p w14:paraId="32CF400E" w14:textId="3328CA26" w:rsidR="00EC056C" w:rsidRPr="00EC056C" w:rsidRDefault="00EC056C" w:rsidP="00EC056C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>Bishop</w:t>
      </w:r>
      <w:r w:rsidR="00AC4842">
        <w:rPr>
          <w:rFonts w:ascii="Arial" w:hAnsi="Arial" w:cs="Arial"/>
        </w:rPr>
        <w:t>s</w:t>
      </w:r>
      <w:r w:rsidRPr="00EC056C">
        <w:rPr>
          <w:rFonts w:ascii="Arial" w:hAnsi="Arial" w:cs="Arial"/>
        </w:rPr>
        <w:t xml:space="preserve"> Printers, </w:t>
      </w:r>
      <w:proofErr w:type="spellStart"/>
      <w:r w:rsidRPr="00EC056C">
        <w:rPr>
          <w:rFonts w:ascii="Arial" w:hAnsi="Arial" w:cs="Arial"/>
        </w:rPr>
        <w:t>proveedor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líder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soluciones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sede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el</w:t>
      </w:r>
      <w:proofErr w:type="spellEnd"/>
      <w:r w:rsidRPr="00EC056C">
        <w:rPr>
          <w:rFonts w:ascii="Arial" w:hAnsi="Arial" w:cs="Arial"/>
        </w:rPr>
        <w:t xml:space="preserve"> Reino </w:t>
      </w:r>
      <w:proofErr w:type="spellStart"/>
      <w:r w:rsidRPr="00EC056C">
        <w:rPr>
          <w:rFonts w:ascii="Arial" w:hAnsi="Arial" w:cs="Arial"/>
        </w:rPr>
        <w:t>Unido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explica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los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beneficios</w:t>
      </w:r>
      <w:proofErr w:type="spellEnd"/>
      <w:r w:rsidRPr="00EC056C">
        <w:rPr>
          <w:rFonts w:ascii="Arial" w:hAnsi="Arial" w:cs="Arial"/>
        </w:rPr>
        <w:t xml:space="preserve"> que les </w:t>
      </w:r>
      <w:proofErr w:type="spellStart"/>
      <w:r w:rsidRPr="00EC056C">
        <w:rPr>
          <w:rFonts w:ascii="Arial" w:hAnsi="Arial" w:cs="Arial"/>
        </w:rPr>
        <w:t>han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aportado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de Fujifilm.</w:t>
      </w:r>
      <w:r>
        <w:rPr>
          <w:rFonts w:ascii="Arial" w:hAnsi="Arial" w:cs="Arial"/>
        </w:rPr>
        <w:t xml:space="preserve"> </w:t>
      </w:r>
      <w:r w:rsidRPr="00EC056C">
        <w:rPr>
          <w:rFonts w:ascii="Arial" w:hAnsi="Arial" w:cs="Arial"/>
        </w:rPr>
        <w:t>Bishop</w:t>
      </w:r>
      <w:r w:rsidR="00AC4842">
        <w:rPr>
          <w:rFonts w:ascii="Arial" w:hAnsi="Arial" w:cs="Arial"/>
        </w:rPr>
        <w:t>s</w:t>
      </w:r>
      <w:r w:rsidRPr="00EC056C">
        <w:rPr>
          <w:rFonts w:ascii="Arial" w:hAnsi="Arial" w:cs="Arial"/>
        </w:rPr>
        <w:t xml:space="preserve"> Printers, que opera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unas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instalaciones</w:t>
      </w:r>
      <w:proofErr w:type="spellEnd"/>
      <w:r w:rsidRPr="00EC056C">
        <w:rPr>
          <w:rFonts w:ascii="Arial" w:hAnsi="Arial" w:cs="Arial"/>
        </w:rPr>
        <w:t xml:space="preserve"> de 7500 m2 y da </w:t>
      </w:r>
      <w:proofErr w:type="spellStart"/>
      <w:r w:rsidRPr="00EC056C">
        <w:rPr>
          <w:rFonts w:ascii="Arial" w:hAnsi="Arial" w:cs="Arial"/>
        </w:rPr>
        <w:t>empleo</w:t>
      </w:r>
      <w:proofErr w:type="spellEnd"/>
      <w:r w:rsidRPr="00EC056C">
        <w:rPr>
          <w:rFonts w:ascii="Arial" w:hAnsi="Arial" w:cs="Arial"/>
        </w:rPr>
        <w:t xml:space="preserve"> a 200 </w:t>
      </w:r>
      <w:proofErr w:type="spellStart"/>
      <w:r w:rsidRPr="00EC056C">
        <w:rPr>
          <w:rFonts w:ascii="Arial" w:hAnsi="Arial" w:cs="Arial"/>
        </w:rPr>
        <w:t>trabajadores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tiene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facturación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aproximada</w:t>
      </w:r>
      <w:proofErr w:type="spellEnd"/>
      <w:r w:rsidRPr="00EC056C">
        <w:rPr>
          <w:rFonts w:ascii="Arial" w:hAnsi="Arial" w:cs="Arial"/>
        </w:rPr>
        <w:t xml:space="preserve"> de 30 </w:t>
      </w:r>
      <w:proofErr w:type="spellStart"/>
      <w:r w:rsidRPr="00EC056C">
        <w:rPr>
          <w:rFonts w:ascii="Arial" w:hAnsi="Arial" w:cs="Arial"/>
        </w:rPr>
        <w:t>millones</w:t>
      </w:r>
      <w:proofErr w:type="spellEnd"/>
      <w:r w:rsidRPr="00EC056C">
        <w:rPr>
          <w:rFonts w:ascii="Arial" w:hAnsi="Arial" w:cs="Arial"/>
        </w:rPr>
        <w:t xml:space="preserve"> de euros. </w:t>
      </w:r>
      <w:proofErr w:type="spellStart"/>
      <w:r w:rsidRPr="00EC056C">
        <w:rPr>
          <w:rFonts w:ascii="Arial" w:hAnsi="Arial" w:cs="Arial"/>
        </w:rPr>
        <w:t>Especializada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comercial</w:t>
      </w:r>
      <w:proofErr w:type="spellEnd"/>
      <w:r w:rsidRPr="00EC056C">
        <w:rPr>
          <w:rFonts w:ascii="Arial" w:hAnsi="Arial" w:cs="Arial"/>
        </w:rPr>
        <w:t xml:space="preserve"> general, la </w:t>
      </w:r>
      <w:proofErr w:type="spellStart"/>
      <w:r w:rsidRPr="00EC056C">
        <w:rPr>
          <w:rFonts w:ascii="Arial" w:hAnsi="Arial" w:cs="Arial"/>
        </w:rPr>
        <w:t>empresa</w:t>
      </w:r>
      <w:proofErr w:type="spellEnd"/>
      <w:r w:rsidRPr="00EC056C">
        <w:rPr>
          <w:rFonts w:ascii="Arial" w:hAnsi="Arial" w:cs="Arial"/>
        </w:rPr>
        <w:t xml:space="preserve"> produce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gama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productos</w:t>
      </w:r>
      <w:proofErr w:type="spellEnd"/>
      <w:r w:rsidRPr="00EC056C">
        <w:rPr>
          <w:rFonts w:ascii="Arial" w:hAnsi="Arial" w:cs="Arial"/>
        </w:rPr>
        <w:t xml:space="preserve"> que </w:t>
      </w:r>
      <w:proofErr w:type="spellStart"/>
      <w:r w:rsidRPr="00EC056C">
        <w:rPr>
          <w:rFonts w:ascii="Arial" w:hAnsi="Arial" w:cs="Arial"/>
        </w:rPr>
        <w:t>incluye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folletos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prospectos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grapados</w:t>
      </w:r>
      <w:proofErr w:type="spellEnd"/>
      <w:r w:rsidRPr="00EC056C">
        <w:rPr>
          <w:rFonts w:ascii="Arial" w:hAnsi="Arial" w:cs="Arial"/>
        </w:rPr>
        <w:t xml:space="preserve"> a </w:t>
      </w:r>
      <w:proofErr w:type="spellStart"/>
      <w:r w:rsidRPr="00EC056C">
        <w:rPr>
          <w:rFonts w:ascii="Arial" w:hAnsi="Arial" w:cs="Arial"/>
        </w:rPr>
        <w:t>caballete</w:t>
      </w:r>
      <w:proofErr w:type="spellEnd"/>
      <w:r w:rsidRPr="00EC056C">
        <w:rPr>
          <w:rFonts w:ascii="Arial" w:hAnsi="Arial" w:cs="Arial"/>
        </w:rPr>
        <w:t xml:space="preserve"> para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clientela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diversa</w:t>
      </w:r>
      <w:proofErr w:type="spellEnd"/>
      <w:r w:rsidRPr="00EC056C">
        <w:rPr>
          <w:rFonts w:ascii="Arial" w:hAnsi="Arial" w:cs="Arial"/>
        </w:rPr>
        <w:t xml:space="preserve">, y </w:t>
      </w:r>
      <w:proofErr w:type="spellStart"/>
      <w:r w:rsidRPr="00EC056C">
        <w:rPr>
          <w:rFonts w:ascii="Arial" w:hAnsi="Arial" w:cs="Arial"/>
        </w:rPr>
        <w:t>fabrica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de 2000 </w:t>
      </w:r>
      <w:proofErr w:type="spellStart"/>
      <w:r w:rsidRPr="00EC056C">
        <w:rPr>
          <w:rFonts w:ascii="Arial" w:hAnsi="Arial" w:cs="Arial"/>
        </w:rPr>
        <w:t>trabajos</w:t>
      </w:r>
      <w:proofErr w:type="spellEnd"/>
      <w:r w:rsidRPr="00EC056C">
        <w:rPr>
          <w:rFonts w:ascii="Arial" w:hAnsi="Arial" w:cs="Arial"/>
        </w:rPr>
        <w:t xml:space="preserve"> al </w:t>
      </w:r>
      <w:proofErr w:type="spellStart"/>
      <w:r w:rsidRPr="00EC056C">
        <w:rPr>
          <w:rFonts w:ascii="Arial" w:hAnsi="Arial" w:cs="Arial"/>
        </w:rPr>
        <w:t>mes</w:t>
      </w:r>
      <w:proofErr w:type="spellEnd"/>
      <w:r w:rsidRPr="00EC056C">
        <w:rPr>
          <w:rFonts w:ascii="Arial" w:hAnsi="Arial" w:cs="Arial"/>
        </w:rPr>
        <w:t>.</w:t>
      </w:r>
    </w:p>
    <w:p w14:paraId="33ACC299" w14:textId="0A2BBAE7" w:rsidR="0060133F" w:rsidRPr="0060133F" w:rsidRDefault="00EC056C" w:rsidP="0060133F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 xml:space="preserve">La </w:t>
      </w:r>
      <w:proofErr w:type="spellStart"/>
      <w:r w:rsidRPr="00EC056C">
        <w:rPr>
          <w:rFonts w:ascii="Arial" w:hAnsi="Arial" w:cs="Arial"/>
        </w:rPr>
        <w:t>relación</w:t>
      </w:r>
      <w:proofErr w:type="spellEnd"/>
      <w:r w:rsidRPr="00EC056C">
        <w:rPr>
          <w:rFonts w:ascii="Arial" w:hAnsi="Arial" w:cs="Arial"/>
        </w:rPr>
        <w:t xml:space="preserve"> de Bishop</w:t>
      </w:r>
      <w:r w:rsidR="00AC4842">
        <w:rPr>
          <w:rFonts w:ascii="Arial" w:hAnsi="Arial" w:cs="Arial"/>
        </w:rPr>
        <w:t>s</w:t>
      </w:r>
      <w:r w:rsidRPr="00EC056C">
        <w:rPr>
          <w:rFonts w:ascii="Arial" w:hAnsi="Arial" w:cs="Arial"/>
        </w:rPr>
        <w:t xml:space="preserve"> Printers con Fujifilm </w:t>
      </w:r>
      <w:proofErr w:type="spellStart"/>
      <w:r w:rsidRPr="00EC056C">
        <w:rPr>
          <w:rFonts w:ascii="Arial" w:hAnsi="Arial" w:cs="Arial"/>
        </w:rPr>
        <w:t>abarca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casi</w:t>
      </w:r>
      <w:proofErr w:type="spellEnd"/>
      <w:r w:rsidRPr="00EC056C">
        <w:rPr>
          <w:rFonts w:ascii="Arial" w:hAnsi="Arial" w:cs="Arial"/>
        </w:rPr>
        <w:t xml:space="preserve"> dos </w:t>
      </w:r>
      <w:proofErr w:type="spellStart"/>
      <w:r w:rsidRPr="00EC056C">
        <w:rPr>
          <w:rFonts w:ascii="Arial" w:hAnsi="Arial" w:cs="Arial"/>
        </w:rPr>
        <w:t>décadas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las que </w:t>
      </w:r>
      <w:proofErr w:type="spellStart"/>
      <w:r w:rsidRPr="00EC056C">
        <w:rPr>
          <w:rFonts w:ascii="Arial" w:hAnsi="Arial" w:cs="Arial"/>
        </w:rPr>
        <w:t>invirtió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inicialmente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CTP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LH-PLE de Fujifilm y,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recientemente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sin </w:t>
      </w:r>
      <w:proofErr w:type="spellStart"/>
      <w:r w:rsidRPr="00EC056C">
        <w:rPr>
          <w:rFonts w:ascii="Arial" w:hAnsi="Arial" w:cs="Arial"/>
        </w:rPr>
        <w:t>procesado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ZX. Ha </w:t>
      </w:r>
      <w:proofErr w:type="spellStart"/>
      <w:r w:rsidRPr="00EC056C">
        <w:rPr>
          <w:rFonts w:ascii="Arial" w:hAnsi="Arial" w:cs="Arial"/>
        </w:rPr>
        <w:t>quedado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ampliamente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demostrado</w:t>
      </w:r>
      <w:proofErr w:type="spellEnd"/>
      <w:r w:rsidRPr="00EC056C">
        <w:rPr>
          <w:rFonts w:ascii="Arial" w:hAnsi="Arial" w:cs="Arial"/>
        </w:rPr>
        <w:t xml:space="preserve"> que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</w:t>
      </w:r>
      <w:proofErr w:type="spellStart"/>
      <w:r w:rsidRPr="00EC056C">
        <w:rPr>
          <w:rFonts w:ascii="Arial" w:hAnsi="Arial" w:cs="Arial"/>
        </w:rPr>
        <w:t>han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sido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inversión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segura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ya</w:t>
      </w:r>
      <w:proofErr w:type="spellEnd"/>
      <w:r w:rsidRPr="00EC056C">
        <w:rPr>
          <w:rFonts w:ascii="Arial" w:hAnsi="Arial" w:cs="Arial"/>
        </w:rPr>
        <w:t xml:space="preserve"> que ha </w:t>
      </w:r>
      <w:proofErr w:type="spellStart"/>
      <w:r w:rsidRPr="00EC056C">
        <w:rPr>
          <w:rFonts w:ascii="Arial" w:hAnsi="Arial" w:cs="Arial"/>
        </w:rPr>
        <w:t>permitido</w:t>
      </w:r>
      <w:proofErr w:type="spellEnd"/>
      <w:r w:rsidRPr="00EC056C">
        <w:rPr>
          <w:rFonts w:ascii="Arial" w:hAnsi="Arial" w:cs="Arial"/>
        </w:rPr>
        <w:t xml:space="preserve"> a la </w:t>
      </w:r>
      <w:proofErr w:type="spellStart"/>
      <w:r w:rsidRPr="00EC056C">
        <w:rPr>
          <w:rFonts w:ascii="Arial" w:hAnsi="Arial" w:cs="Arial"/>
        </w:rPr>
        <w:t>compañía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alcanzar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mayor </w:t>
      </w:r>
      <w:proofErr w:type="spellStart"/>
      <w:r w:rsidRPr="00EC056C">
        <w:rPr>
          <w:rFonts w:ascii="Arial" w:hAnsi="Arial" w:cs="Arial"/>
        </w:rPr>
        <w:t>sostenibilidad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eficacia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calidad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, y al </w:t>
      </w:r>
      <w:proofErr w:type="spellStart"/>
      <w:r w:rsidRPr="00EC056C">
        <w:rPr>
          <w:rFonts w:ascii="Arial" w:hAnsi="Arial" w:cs="Arial"/>
        </w:rPr>
        <w:t>mismo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tiempo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aprovechar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solidez</w:t>
      </w:r>
      <w:proofErr w:type="spellEnd"/>
      <w:r w:rsidRPr="00EC056C">
        <w:rPr>
          <w:rFonts w:ascii="Arial" w:hAnsi="Arial" w:cs="Arial"/>
        </w:rPr>
        <w:t xml:space="preserve"> de la </w:t>
      </w:r>
      <w:proofErr w:type="spellStart"/>
      <w:r w:rsidRPr="00EC056C">
        <w:rPr>
          <w:rFonts w:ascii="Arial" w:hAnsi="Arial" w:cs="Arial"/>
        </w:rPr>
        <w:t>tecnología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revelado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máquina</w:t>
      </w:r>
      <w:proofErr w:type="spellEnd"/>
      <w:r w:rsidRPr="00EC056C">
        <w:rPr>
          <w:rFonts w:ascii="Arial" w:hAnsi="Arial" w:cs="Arial"/>
        </w:rPr>
        <w:t xml:space="preserve"> (OPD) para </w:t>
      </w:r>
      <w:proofErr w:type="spellStart"/>
      <w:r w:rsidRPr="00EC056C">
        <w:rPr>
          <w:rFonts w:ascii="Arial" w:hAnsi="Arial" w:cs="Arial"/>
        </w:rPr>
        <w:t>agilizar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operaciones</w:t>
      </w:r>
      <w:proofErr w:type="spellEnd"/>
      <w:r w:rsidRPr="00EC056C">
        <w:rPr>
          <w:rFonts w:ascii="Arial" w:hAnsi="Arial" w:cs="Arial"/>
        </w:rPr>
        <w:t>.</w:t>
      </w:r>
    </w:p>
    <w:p w14:paraId="33F70EAA" w14:textId="3EDFE853" w:rsidR="00EC056C" w:rsidRPr="00EC056C" w:rsidRDefault="00EC056C" w:rsidP="00EC056C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 xml:space="preserve">Con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sólida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trayectoria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arraigada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grandes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volúmenes</w:t>
      </w:r>
      <w:proofErr w:type="spellEnd"/>
      <w:r w:rsidRPr="00EC056C">
        <w:rPr>
          <w:rFonts w:ascii="Arial" w:hAnsi="Arial" w:cs="Arial"/>
        </w:rPr>
        <w:t>, Bishop</w:t>
      </w:r>
      <w:r w:rsidR="00AC4842">
        <w:rPr>
          <w:rFonts w:ascii="Arial" w:hAnsi="Arial" w:cs="Arial"/>
        </w:rPr>
        <w:t>s</w:t>
      </w:r>
      <w:r w:rsidRPr="00EC056C">
        <w:rPr>
          <w:rFonts w:ascii="Arial" w:hAnsi="Arial" w:cs="Arial"/>
        </w:rPr>
        <w:t xml:space="preserve"> Printers sabe que es </w:t>
      </w:r>
      <w:proofErr w:type="spellStart"/>
      <w:r w:rsidRPr="00EC056C">
        <w:rPr>
          <w:rFonts w:ascii="Arial" w:hAnsi="Arial" w:cs="Arial"/>
        </w:rPr>
        <w:t>importante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ofrecer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productos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impresos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calidad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rapidez</w:t>
      </w:r>
      <w:proofErr w:type="spellEnd"/>
      <w:r w:rsidRPr="00EC056C">
        <w:rPr>
          <w:rFonts w:ascii="Arial" w:hAnsi="Arial" w:cs="Arial"/>
        </w:rPr>
        <w:t>. Gareth Roberts, director general de Bishop</w:t>
      </w:r>
      <w:r w:rsidR="00AC4842">
        <w:rPr>
          <w:rFonts w:ascii="Arial" w:hAnsi="Arial" w:cs="Arial"/>
        </w:rPr>
        <w:t>s</w:t>
      </w:r>
      <w:r w:rsidRPr="00EC056C">
        <w:rPr>
          <w:rFonts w:ascii="Arial" w:hAnsi="Arial" w:cs="Arial"/>
        </w:rPr>
        <w:t xml:space="preserve"> Printers, </w:t>
      </w:r>
      <w:proofErr w:type="spellStart"/>
      <w:r w:rsidRPr="00EC056C">
        <w:rPr>
          <w:rFonts w:ascii="Arial" w:hAnsi="Arial" w:cs="Arial"/>
        </w:rPr>
        <w:t>comenta</w:t>
      </w:r>
      <w:proofErr w:type="spellEnd"/>
      <w:r w:rsidRPr="00EC056C">
        <w:rPr>
          <w:rFonts w:ascii="Arial" w:hAnsi="Arial" w:cs="Arial"/>
        </w:rPr>
        <w:t xml:space="preserve">: «Las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de Fujifilm </w:t>
      </w:r>
      <w:proofErr w:type="spellStart"/>
      <w:r w:rsidRPr="00EC056C">
        <w:rPr>
          <w:rFonts w:ascii="Arial" w:hAnsi="Arial" w:cs="Arial"/>
        </w:rPr>
        <w:t>ofrecen</w:t>
      </w:r>
      <w:proofErr w:type="spellEnd"/>
      <w:r w:rsidRPr="00EC056C">
        <w:rPr>
          <w:rFonts w:ascii="Arial" w:hAnsi="Arial" w:cs="Arial"/>
        </w:rPr>
        <w:t xml:space="preserve"> un </w:t>
      </w:r>
      <w:proofErr w:type="spellStart"/>
      <w:r w:rsidRPr="00EC056C">
        <w:rPr>
          <w:rFonts w:ascii="Arial" w:hAnsi="Arial" w:cs="Arial"/>
        </w:rPr>
        <w:t>excelente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rendimiento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revelado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puesta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marcha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prensa</w:t>
      </w:r>
      <w:proofErr w:type="spellEnd"/>
      <w:r w:rsidRPr="00EC056C">
        <w:rPr>
          <w:rFonts w:ascii="Arial" w:hAnsi="Arial" w:cs="Arial"/>
        </w:rPr>
        <w:t xml:space="preserve">, lo que </w:t>
      </w:r>
      <w:proofErr w:type="spellStart"/>
      <w:r w:rsidRPr="00EC056C">
        <w:rPr>
          <w:rFonts w:ascii="Arial" w:hAnsi="Arial" w:cs="Arial"/>
        </w:rPr>
        <w:t>garantiza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calidad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estable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distintos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tipos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papel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ya</w:t>
      </w:r>
      <w:proofErr w:type="spellEnd"/>
      <w:r w:rsidRPr="00EC056C">
        <w:rPr>
          <w:rFonts w:ascii="Arial" w:hAnsi="Arial" w:cs="Arial"/>
        </w:rPr>
        <w:t xml:space="preserve"> sea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bobina</w:t>
      </w:r>
      <w:proofErr w:type="spellEnd"/>
      <w:r w:rsidRPr="00EC056C">
        <w:rPr>
          <w:rFonts w:ascii="Arial" w:hAnsi="Arial" w:cs="Arial"/>
        </w:rPr>
        <w:t xml:space="preserve"> o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hojas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cortada</w:t>
      </w:r>
      <w:proofErr w:type="spellEnd"/>
      <w:r w:rsidRPr="00EC056C">
        <w:rPr>
          <w:rFonts w:ascii="Arial" w:hAnsi="Arial" w:cs="Arial"/>
        </w:rPr>
        <w:t>.</w:t>
      </w:r>
    </w:p>
    <w:p w14:paraId="6D8F83C4" w14:textId="77777777" w:rsidR="00EC056C" w:rsidRPr="00EC056C" w:rsidRDefault="00EC056C" w:rsidP="00EC056C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 xml:space="preserve">«Para </w:t>
      </w:r>
      <w:proofErr w:type="spellStart"/>
      <w:r w:rsidRPr="00EC056C">
        <w:rPr>
          <w:rFonts w:ascii="Arial" w:hAnsi="Arial" w:cs="Arial"/>
        </w:rPr>
        <w:t>los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operarios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visibilidad</w:t>
      </w:r>
      <w:proofErr w:type="spellEnd"/>
      <w:r w:rsidRPr="00EC056C">
        <w:rPr>
          <w:rFonts w:ascii="Arial" w:hAnsi="Arial" w:cs="Arial"/>
        </w:rPr>
        <w:t xml:space="preserve"> de la imagen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 plancha les </w:t>
      </w:r>
      <w:proofErr w:type="spellStart"/>
      <w:r w:rsidRPr="00EC056C">
        <w:rPr>
          <w:rFonts w:ascii="Arial" w:hAnsi="Arial" w:cs="Arial"/>
        </w:rPr>
        <w:t>permite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manipularla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rapidez</w:t>
      </w:r>
      <w:proofErr w:type="spellEnd"/>
      <w:r w:rsidRPr="00EC056C">
        <w:rPr>
          <w:rFonts w:ascii="Arial" w:hAnsi="Arial" w:cs="Arial"/>
        </w:rPr>
        <w:t xml:space="preserve"> y sin </w:t>
      </w:r>
      <w:proofErr w:type="spellStart"/>
      <w:r w:rsidRPr="00EC056C">
        <w:rPr>
          <w:rFonts w:ascii="Arial" w:hAnsi="Arial" w:cs="Arial"/>
        </w:rPr>
        <w:t>problemas</w:t>
      </w:r>
      <w:proofErr w:type="spellEnd"/>
      <w:r w:rsidRPr="00EC056C">
        <w:rPr>
          <w:rFonts w:ascii="Arial" w:hAnsi="Arial" w:cs="Arial"/>
        </w:rPr>
        <w:t xml:space="preserve">, y la </w:t>
      </w:r>
      <w:proofErr w:type="spellStart"/>
      <w:r w:rsidRPr="00EC056C">
        <w:rPr>
          <w:rFonts w:ascii="Arial" w:hAnsi="Arial" w:cs="Arial"/>
        </w:rPr>
        <w:t>ausencia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arañazos</w:t>
      </w:r>
      <w:proofErr w:type="spellEnd"/>
      <w:r w:rsidRPr="00EC056C">
        <w:rPr>
          <w:rFonts w:ascii="Arial" w:hAnsi="Arial" w:cs="Arial"/>
        </w:rPr>
        <w:t xml:space="preserve"> o </w:t>
      </w:r>
      <w:proofErr w:type="spellStart"/>
      <w:r w:rsidRPr="00EC056C">
        <w:rPr>
          <w:rFonts w:ascii="Arial" w:hAnsi="Arial" w:cs="Arial"/>
        </w:rPr>
        <w:t>marcas</w:t>
      </w:r>
      <w:proofErr w:type="spellEnd"/>
      <w:r w:rsidRPr="00EC056C">
        <w:rPr>
          <w:rFonts w:ascii="Arial" w:hAnsi="Arial" w:cs="Arial"/>
        </w:rPr>
        <w:t xml:space="preserve"> les </w:t>
      </w:r>
      <w:proofErr w:type="spellStart"/>
      <w:r w:rsidRPr="00EC056C">
        <w:rPr>
          <w:rFonts w:ascii="Arial" w:hAnsi="Arial" w:cs="Arial"/>
        </w:rPr>
        <w:t>permite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aumentar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productividad</w:t>
      </w:r>
      <w:proofErr w:type="spellEnd"/>
      <w:r w:rsidRPr="00EC056C">
        <w:rPr>
          <w:rFonts w:ascii="Arial" w:hAnsi="Arial" w:cs="Arial"/>
        </w:rPr>
        <w:t xml:space="preserve">. La </w:t>
      </w:r>
      <w:proofErr w:type="spellStart"/>
      <w:r w:rsidRPr="00EC056C">
        <w:rPr>
          <w:rFonts w:ascii="Arial" w:hAnsi="Arial" w:cs="Arial"/>
        </w:rPr>
        <w:t>empresa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utiliza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ahora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menos</w:t>
      </w:r>
      <w:proofErr w:type="spellEnd"/>
      <w:r w:rsidRPr="00EC056C">
        <w:rPr>
          <w:rFonts w:ascii="Arial" w:hAnsi="Arial" w:cs="Arial"/>
        </w:rPr>
        <w:t xml:space="preserve"> de 100 </w:t>
      </w:r>
      <w:proofErr w:type="spellStart"/>
      <w:r w:rsidRPr="00EC056C">
        <w:rPr>
          <w:rFonts w:ascii="Arial" w:hAnsi="Arial" w:cs="Arial"/>
        </w:rPr>
        <w:t>hojas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por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merma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de 5000 </w:t>
      </w:r>
      <w:proofErr w:type="spellStart"/>
      <w:r w:rsidRPr="00EC056C">
        <w:rPr>
          <w:rFonts w:ascii="Arial" w:hAnsi="Arial" w:cs="Arial"/>
        </w:rPr>
        <w:t>trabajos</w:t>
      </w:r>
      <w:proofErr w:type="spellEnd"/>
      <w:r w:rsidRPr="00EC056C">
        <w:rPr>
          <w:rFonts w:ascii="Arial" w:hAnsi="Arial" w:cs="Arial"/>
        </w:rPr>
        <w:t xml:space="preserve"> al </w:t>
      </w:r>
      <w:proofErr w:type="spellStart"/>
      <w:r w:rsidRPr="00EC056C">
        <w:rPr>
          <w:rFonts w:ascii="Arial" w:hAnsi="Arial" w:cs="Arial"/>
        </w:rPr>
        <w:t>mes</w:t>
      </w:r>
      <w:proofErr w:type="spellEnd"/>
      <w:r w:rsidRPr="00EC056C">
        <w:rPr>
          <w:rFonts w:ascii="Arial" w:hAnsi="Arial" w:cs="Arial"/>
        </w:rPr>
        <w:t xml:space="preserve">, y </w:t>
      </w:r>
      <w:proofErr w:type="spellStart"/>
      <w:r w:rsidRPr="00EC056C">
        <w:rPr>
          <w:rFonts w:ascii="Arial" w:hAnsi="Arial" w:cs="Arial"/>
        </w:rPr>
        <w:t>logra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así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tiempos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preparación</w:t>
      </w:r>
      <w:proofErr w:type="spellEnd"/>
      <w:r w:rsidRPr="00EC056C">
        <w:rPr>
          <w:rFonts w:ascii="Arial" w:hAnsi="Arial" w:cs="Arial"/>
        </w:rPr>
        <w:t xml:space="preserve"> que antes </w:t>
      </w:r>
      <w:proofErr w:type="spellStart"/>
      <w:r w:rsidRPr="00EC056C">
        <w:rPr>
          <w:rFonts w:ascii="Arial" w:hAnsi="Arial" w:cs="Arial"/>
        </w:rPr>
        <w:t>eran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inalcanzables</w:t>
      </w:r>
      <w:proofErr w:type="spellEnd"/>
      <w:r w:rsidRPr="00EC056C">
        <w:rPr>
          <w:rFonts w:ascii="Arial" w:hAnsi="Arial" w:cs="Arial"/>
        </w:rPr>
        <w:t>.</w:t>
      </w:r>
    </w:p>
    <w:p w14:paraId="6BFD8A9E" w14:textId="77777777" w:rsidR="00EC056C" w:rsidRPr="00EC056C" w:rsidRDefault="00EC056C" w:rsidP="00EC056C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lastRenderedPageBreak/>
        <w:t>«</w:t>
      </w:r>
      <w:proofErr w:type="spellStart"/>
      <w:r w:rsidRPr="00EC056C">
        <w:rPr>
          <w:rFonts w:ascii="Arial" w:hAnsi="Arial" w:cs="Arial"/>
        </w:rPr>
        <w:t>Además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podemos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beneficiarnos</w:t>
      </w:r>
      <w:proofErr w:type="spellEnd"/>
      <w:r w:rsidRPr="00EC056C">
        <w:rPr>
          <w:rFonts w:ascii="Arial" w:hAnsi="Arial" w:cs="Arial"/>
        </w:rPr>
        <w:t xml:space="preserve"> de las </w:t>
      </w:r>
      <w:proofErr w:type="spellStart"/>
      <w:r w:rsidRPr="00EC056C">
        <w:rPr>
          <w:rFonts w:ascii="Arial" w:hAnsi="Arial" w:cs="Arial"/>
        </w:rPr>
        <w:t>excepcionales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capacidades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manipulación</w:t>
      </w:r>
      <w:proofErr w:type="spellEnd"/>
      <w:r w:rsidRPr="00EC056C">
        <w:rPr>
          <w:rFonts w:ascii="Arial" w:hAnsi="Arial" w:cs="Arial"/>
        </w:rPr>
        <w:t xml:space="preserve"> de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ZX, </w:t>
      </w:r>
      <w:proofErr w:type="spellStart"/>
      <w:r w:rsidRPr="00EC056C">
        <w:rPr>
          <w:rFonts w:ascii="Arial" w:hAnsi="Arial" w:cs="Arial"/>
        </w:rPr>
        <w:t>sobre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todo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lo que </w:t>
      </w:r>
      <w:proofErr w:type="spellStart"/>
      <w:r w:rsidRPr="00EC056C">
        <w:rPr>
          <w:rFonts w:ascii="Arial" w:hAnsi="Arial" w:cs="Arial"/>
        </w:rPr>
        <w:t>respecta</w:t>
      </w:r>
      <w:proofErr w:type="spellEnd"/>
      <w:r w:rsidRPr="00EC056C">
        <w:rPr>
          <w:rFonts w:ascii="Arial" w:hAnsi="Arial" w:cs="Arial"/>
        </w:rPr>
        <w:t xml:space="preserve"> a la </w:t>
      </w:r>
      <w:proofErr w:type="spellStart"/>
      <w:r w:rsidRPr="00EC056C">
        <w:rPr>
          <w:rFonts w:ascii="Arial" w:hAnsi="Arial" w:cs="Arial"/>
        </w:rPr>
        <w:t>resistencia</w:t>
      </w:r>
      <w:proofErr w:type="spellEnd"/>
      <w:r w:rsidRPr="00EC056C">
        <w:rPr>
          <w:rFonts w:ascii="Arial" w:hAnsi="Arial" w:cs="Arial"/>
        </w:rPr>
        <w:t xml:space="preserve"> a </w:t>
      </w:r>
      <w:proofErr w:type="spellStart"/>
      <w:r w:rsidRPr="00EC056C">
        <w:rPr>
          <w:rFonts w:ascii="Arial" w:hAnsi="Arial" w:cs="Arial"/>
        </w:rPr>
        <w:t>los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arañazos</w:t>
      </w:r>
      <w:proofErr w:type="spellEnd"/>
      <w:r w:rsidRPr="00EC056C">
        <w:rPr>
          <w:rFonts w:ascii="Arial" w:hAnsi="Arial" w:cs="Arial"/>
        </w:rPr>
        <w:t xml:space="preserve">. </w:t>
      </w:r>
      <w:proofErr w:type="spellStart"/>
      <w:r w:rsidRPr="00EC056C">
        <w:rPr>
          <w:rFonts w:ascii="Arial" w:hAnsi="Arial" w:cs="Arial"/>
        </w:rPr>
        <w:t>Equipados</w:t>
      </w:r>
      <w:proofErr w:type="spellEnd"/>
      <w:r w:rsidRPr="00EC056C">
        <w:rPr>
          <w:rFonts w:ascii="Arial" w:hAnsi="Arial" w:cs="Arial"/>
        </w:rPr>
        <w:t xml:space="preserve"> con un </w:t>
      </w:r>
      <w:proofErr w:type="spellStart"/>
      <w:r w:rsidRPr="00EC056C">
        <w:rPr>
          <w:rFonts w:ascii="Arial" w:hAnsi="Arial" w:cs="Arial"/>
        </w:rPr>
        <w:t>sistema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completo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automatización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los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equipos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realizamos</w:t>
      </w:r>
      <w:proofErr w:type="spellEnd"/>
      <w:r w:rsidRPr="00EC056C">
        <w:rPr>
          <w:rFonts w:ascii="Arial" w:hAnsi="Arial" w:cs="Arial"/>
        </w:rPr>
        <w:t xml:space="preserve"> sin </w:t>
      </w:r>
      <w:proofErr w:type="spellStart"/>
      <w:r w:rsidRPr="00EC056C">
        <w:rPr>
          <w:rFonts w:ascii="Arial" w:hAnsi="Arial" w:cs="Arial"/>
        </w:rPr>
        <w:t>problemas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transición</w:t>
      </w:r>
      <w:proofErr w:type="spellEnd"/>
      <w:r w:rsidRPr="00EC056C">
        <w:rPr>
          <w:rFonts w:ascii="Arial" w:hAnsi="Arial" w:cs="Arial"/>
        </w:rPr>
        <w:t xml:space="preserve"> de la LH-PLE a la ZX, </w:t>
      </w:r>
      <w:proofErr w:type="spellStart"/>
      <w:r w:rsidRPr="00EC056C">
        <w:rPr>
          <w:rFonts w:ascii="Arial" w:hAnsi="Arial" w:cs="Arial"/>
        </w:rPr>
        <w:t>experimentando</w:t>
      </w:r>
      <w:proofErr w:type="spellEnd"/>
      <w:r w:rsidRPr="00EC056C">
        <w:rPr>
          <w:rFonts w:ascii="Arial" w:hAnsi="Arial" w:cs="Arial"/>
        </w:rPr>
        <w:t xml:space="preserve"> un </w:t>
      </w:r>
      <w:proofErr w:type="spellStart"/>
      <w:r w:rsidRPr="00EC056C">
        <w:rPr>
          <w:rFonts w:ascii="Arial" w:hAnsi="Arial" w:cs="Arial"/>
        </w:rPr>
        <w:t>tiempo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inactividad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mínimo</w:t>
      </w:r>
      <w:proofErr w:type="spellEnd"/>
      <w:r w:rsidRPr="00EC056C">
        <w:rPr>
          <w:rFonts w:ascii="Arial" w:hAnsi="Arial" w:cs="Arial"/>
        </w:rPr>
        <w:t xml:space="preserve"> y sin </w:t>
      </w:r>
      <w:proofErr w:type="spellStart"/>
      <w:r w:rsidRPr="00EC056C">
        <w:rPr>
          <w:rFonts w:ascii="Arial" w:hAnsi="Arial" w:cs="Arial"/>
        </w:rPr>
        <w:t>problemas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arañazos</w:t>
      </w:r>
      <w:proofErr w:type="spellEnd"/>
      <w:r w:rsidRPr="00EC056C">
        <w:rPr>
          <w:rFonts w:ascii="Arial" w:hAnsi="Arial" w:cs="Arial"/>
        </w:rPr>
        <w:t xml:space="preserve">. Este </w:t>
      </w:r>
      <w:proofErr w:type="spellStart"/>
      <w:r w:rsidRPr="00EC056C">
        <w:rPr>
          <w:rFonts w:ascii="Arial" w:hAnsi="Arial" w:cs="Arial"/>
        </w:rPr>
        <w:t>rápido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proceso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cambio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subraya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aún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fiabilidad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consistencia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eficacia</w:t>
      </w:r>
      <w:proofErr w:type="spellEnd"/>
      <w:r w:rsidRPr="00EC056C">
        <w:rPr>
          <w:rFonts w:ascii="Arial" w:hAnsi="Arial" w:cs="Arial"/>
        </w:rPr>
        <w:t xml:space="preserve"> de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de Fujifilm».</w:t>
      </w:r>
    </w:p>
    <w:p w14:paraId="0B68D93C" w14:textId="3BD9F214" w:rsidR="00EC056C" w:rsidRPr="00EC056C" w:rsidRDefault="00EC056C" w:rsidP="00EC056C">
      <w:pPr>
        <w:spacing w:line="360" w:lineRule="auto"/>
        <w:jc w:val="both"/>
        <w:rPr>
          <w:rFonts w:ascii="Arial" w:hAnsi="Arial" w:cs="Arial"/>
        </w:rPr>
      </w:pPr>
      <w:proofErr w:type="spellStart"/>
      <w:r w:rsidRPr="00EC056C">
        <w:rPr>
          <w:rFonts w:ascii="Arial" w:hAnsi="Arial" w:cs="Arial"/>
        </w:rPr>
        <w:t>Además</w:t>
      </w:r>
      <w:proofErr w:type="spellEnd"/>
      <w:r w:rsidRPr="00EC056C">
        <w:rPr>
          <w:rFonts w:ascii="Arial" w:hAnsi="Arial" w:cs="Arial"/>
        </w:rPr>
        <w:t xml:space="preserve"> de la </w:t>
      </w:r>
      <w:proofErr w:type="spellStart"/>
      <w:r w:rsidRPr="00EC056C">
        <w:rPr>
          <w:rFonts w:ascii="Arial" w:hAnsi="Arial" w:cs="Arial"/>
        </w:rPr>
        <w:t>eficacia</w:t>
      </w:r>
      <w:proofErr w:type="spellEnd"/>
      <w:r w:rsidRPr="00EC056C">
        <w:rPr>
          <w:rFonts w:ascii="Arial" w:hAnsi="Arial" w:cs="Arial"/>
        </w:rPr>
        <w:t xml:space="preserve"> del </w:t>
      </w:r>
      <w:proofErr w:type="spellStart"/>
      <w:r w:rsidRPr="00EC056C">
        <w:rPr>
          <w:rFonts w:ascii="Arial" w:hAnsi="Arial" w:cs="Arial"/>
        </w:rPr>
        <w:t>proceso</w:t>
      </w:r>
      <w:proofErr w:type="spellEnd"/>
      <w:r w:rsidRPr="00EC056C">
        <w:rPr>
          <w:rFonts w:ascii="Arial" w:hAnsi="Arial" w:cs="Arial"/>
        </w:rPr>
        <w:t xml:space="preserve"> y la </w:t>
      </w:r>
      <w:proofErr w:type="spellStart"/>
      <w:r w:rsidRPr="00EC056C">
        <w:rPr>
          <w:rFonts w:ascii="Arial" w:hAnsi="Arial" w:cs="Arial"/>
        </w:rPr>
        <w:t>calidad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>, Bishop</w:t>
      </w:r>
      <w:r w:rsidR="00AC4842">
        <w:rPr>
          <w:rFonts w:ascii="Arial" w:hAnsi="Arial" w:cs="Arial"/>
        </w:rPr>
        <w:t xml:space="preserve">s </w:t>
      </w:r>
      <w:r w:rsidRPr="00EC056C">
        <w:rPr>
          <w:rFonts w:ascii="Arial" w:hAnsi="Arial" w:cs="Arial"/>
        </w:rPr>
        <w:t xml:space="preserve">Printers </w:t>
      </w:r>
      <w:proofErr w:type="spellStart"/>
      <w:r w:rsidRPr="00EC056C">
        <w:rPr>
          <w:rFonts w:ascii="Arial" w:hAnsi="Arial" w:cs="Arial"/>
        </w:rPr>
        <w:t>hace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hincapié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ventajas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medioambientales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utilizar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sin </w:t>
      </w:r>
      <w:proofErr w:type="spellStart"/>
      <w:r w:rsidRPr="00EC056C">
        <w:rPr>
          <w:rFonts w:ascii="Arial" w:hAnsi="Arial" w:cs="Arial"/>
        </w:rPr>
        <w:t>procesado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como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ZX. «Al </w:t>
      </w:r>
      <w:proofErr w:type="spellStart"/>
      <w:r w:rsidRPr="00EC056C">
        <w:rPr>
          <w:rFonts w:ascii="Arial" w:hAnsi="Arial" w:cs="Arial"/>
        </w:rPr>
        <w:t>eliminar</w:t>
      </w:r>
      <w:proofErr w:type="spellEnd"/>
      <w:r w:rsidRPr="00EC056C">
        <w:rPr>
          <w:rFonts w:ascii="Arial" w:hAnsi="Arial" w:cs="Arial"/>
        </w:rPr>
        <w:t xml:space="preserve"> la </w:t>
      </w:r>
      <w:proofErr w:type="spellStart"/>
      <w:r w:rsidRPr="00EC056C">
        <w:rPr>
          <w:rFonts w:ascii="Arial" w:hAnsi="Arial" w:cs="Arial"/>
        </w:rPr>
        <w:t>necesidad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productos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químicos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reducir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los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residuos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papel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estamos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contribuyendo</w:t>
      </w:r>
      <w:proofErr w:type="spellEnd"/>
      <w:r w:rsidRPr="00EC056C">
        <w:rPr>
          <w:rFonts w:ascii="Arial" w:hAnsi="Arial" w:cs="Arial"/>
        </w:rPr>
        <w:t xml:space="preserve"> a un </w:t>
      </w:r>
      <w:proofErr w:type="spellStart"/>
      <w:r w:rsidRPr="00EC056C">
        <w:rPr>
          <w:rFonts w:ascii="Arial" w:hAnsi="Arial" w:cs="Arial"/>
        </w:rPr>
        <w:t>proceso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ecológico</w:t>
      </w:r>
      <w:proofErr w:type="spellEnd"/>
      <w:r w:rsidRPr="00EC056C">
        <w:rPr>
          <w:rFonts w:ascii="Arial" w:hAnsi="Arial" w:cs="Arial"/>
        </w:rPr>
        <w:t xml:space="preserve"> a la </w:t>
      </w:r>
      <w:proofErr w:type="spellStart"/>
      <w:r w:rsidRPr="00EC056C">
        <w:rPr>
          <w:rFonts w:ascii="Arial" w:hAnsi="Arial" w:cs="Arial"/>
        </w:rPr>
        <w:t>vez</w:t>
      </w:r>
      <w:proofErr w:type="spellEnd"/>
      <w:r w:rsidRPr="00EC056C">
        <w:rPr>
          <w:rFonts w:ascii="Arial" w:hAnsi="Arial" w:cs="Arial"/>
        </w:rPr>
        <w:t xml:space="preserve"> que </w:t>
      </w:r>
      <w:proofErr w:type="spellStart"/>
      <w:r w:rsidRPr="00EC056C">
        <w:rPr>
          <w:rFonts w:ascii="Arial" w:hAnsi="Arial" w:cs="Arial"/>
        </w:rPr>
        <w:t>experimentamos</w:t>
      </w:r>
      <w:proofErr w:type="spellEnd"/>
      <w:r w:rsidRPr="00EC056C">
        <w:rPr>
          <w:rFonts w:ascii="Arial" w:hAnsi="Arial" w:cs="Arial"/>
        </w:rPr>
        <w:t xml:space="preserve"> un </w:t>
      </w:r>
      <w:proofErr w:type="spellStart"/>
      <w:r w:rsidRPr="00EC056C">
        <w:rPr>
          <w:rFonts w:ascii="Arial" w:hAnsi="Arial" w:cs="Arial"/>
        </w:rPr>
        <w:t>ahorro</w:t>
      </w:r>
      <w:proofErr w:type="spellEnd"/>
      <w:r w:rsidRPr="00EC056C">
        <w:rPr>
          <w:rFonts w:ascii="Arial" w:hAnsi="Arial" w:cs="Arial"/>
        </w:rPr>
        <w:t xml:space="preserve"> de mano de </w:t>
      </w:r>
      <w:proofErr w:type="spellStart"/>
      <w:r w:rsidRPr="00EC056C">
        <w:rPr>
          <w:rFonts w:ascii="Arial" w:hAnsi="Arial" w:cs="Arial"/>
        </w:rPr>
        <w:t>obra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unos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tiempos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producción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rápidos</w:t>
      </w:r>
      <w:proofErr w:type="spellEnd"/>
      <w:r w:rsidRPr="00EC056C">
        <w:rPr>
          <w:rFonts w:ascii="Arial" w:hAnsi="Arial" w:cs="Arial"/>
        </w:rPr>
        <w:t xml:space="preserve">. En </w:t>
      </w:r>
      <w:proofErr w:type="spellStart"/>
      <w:r w:rsidRPr="00EC056C">
        <w:rPr>
          <w:rFonts w:ascii="Arial" w:hAnsi="Arial" w:cs="Arial"/>
        </w:rPr>
        <w:t>resumen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estamos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encantados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integrar</w:t>
      </w:r>
      <w:proofErr w:type="spellEnd"/>
      <w:r w:rsidRPr="00EC056C">
        <w:rPr>
          <w:rFonts w:ascii="Arial" w:hAnsi="Arial" w:cs="Arial"/>
        </w:rPr>
        <w:t xml:space="preserve"> 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de Fujifilm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nuestros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procesos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línea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nuestro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compromiso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ofrecer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impresiones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calidad</w:t>
      </w:r>
      <w:proofErr w:type="spellEnd"/>
      <w:r w:rsidRPr="00EC056C">
        <w:rPr>
          <w:rFonts w:ascii="Arial" w:hAnsi="Arial" w:cs="Arial"/>
        </w:rPr>
        <w:t xml:space="preserve"> de forma </w:t>
      </w:r>
      <w:proofErr w:type="spellStart"/>
      <w:r w:rsidRPr="00EC056C">
        <w:rPr>
          <w:rFonts w:ascii="Arial" w:hAnsi="Arial" w:cs="Arial"/>
        </w:rPr>
        <w:t>eficiente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sostenible</w:t>
      </w:r>
      <w:proofErr w:type="spellEnd"/>
      <w:r w:rsidRPr="00EC056C">
        <w:rPr>
          <w:rFonts w:ascii="Arial" w:hAnsi="Arial" w:cs="Arial"/>
        </w:rPr>
        <w:t xml:space="preserve">», </w:t>
      </w:r>
      <w:proofErr w:type="spellStart"/>
      <w:r w:rsidRPr="00EC056C">
        <w:rPr>
          <w:rFonts w:ascii="Arial" w:hAnsi="Arial" w:cs="Arial"/>
        </w:rPr>
        <w:t>añade</w:t>
      </w:r>
      <w:proofErr w:type="spellEnd"/>
      <w:r w:rsidRPr="00EC056C">
        <w:rPr>
          <w:rFonts w:ascii="Arial" w:hAnsi="Arial" w:cs="Arial"/>
        </w:rPr>
        <w:t xml:space="preserve"> Gareth.</w:t>
      </w:r>
    </w:p>
    <w:p w14:paraId="2391AEC9" w14:textId="77777777" w:rsidR="00EC056C" w:rsidRPr="00EC056C" w:rsidRDefault="00EC056C" w:rsidP="00EC056C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 xml:space="preserve">«Fujifilm ha </w:t>
      </w:r>
      <w:proofErr w:type="spellStart"/>
      <w:r w:rsidRPr="00EC056C">
        <w:rPr>
          <w:rFonts w:ascii="Arial" w:hAnsi="Arial" w:cs="Arial"/>
        </w:rPr>
        <w:t>sido</w:t>
      </w:r>
      <w:proofErr w:type="spellEnd"/>
      <w:r w:rsidRPr="00EC056C">
        <w:rPr>
          <w:rFonts w:ascii="Arial" w:hAnsi="Arial" w:cs="Arial"/>
        </w:rPr>
        <w:t xml:space="preserve"> un </w:t>
      </w:r>
      <w:proofErr w:type="spellStart"/>
      <w:r w:rsidRPr="00EC056C">
        <w:rPr>
          <w:rFonts w:ascii="Arial" w:hAnsi="Arial" w:cs="Arial"/>
        </w:rPr>
        <w:t>excelente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proveedor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el</w:t>
      </w:r>
      <w:proofErr w:type="spellEnd"/>
      <w:r w:rsidRPr="00EC056C">
        <w:rPr>
          <w:rFonts w:ascii="Arial" w:hAnsi="Arial" w:cs="Arial"/>
        </w:rPr>
        <w:t xml:space="preserve"> que </w:t>
      </w:r>
      <w:proofErr w:type="spellStart"/>
      <w:r w:rsidRPr="00EC056C">
        <w:rPr>
          <w:rFonts w:ascii="Arial" w:hAnsi="Arial" w:cs="Arial"/>
        </w:rPr>
        <w:t>trabajar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durante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décadas</w:t>
      </w:r>
      <w:proofErr w:type="spellEnd"/>
      <w:r w:rsidRPr="00EC056C">
        <w:rPr>
          <w:rFonts w:ascii="Arial" w:hAnsi="Arial" w:cs="Arial"/>
        </w:rPr>
        <w:t xml:space="preserve">. La </w:t>
      </w:r>
      <w:proofErr w:type="spellStart"/>
      <w:r w:rsidRPr="00EC056C">
        <w:rPr>
          <w:rFonts w:ascii="Arial" w:hAnsi="Arial" w:cs="Arial"/>
        </w:rPr>
        <w:t>fiabilidad</w:t>
      </w:r>
      <w:proofErr w:type="spellEnd"/>
      <w:r w:rsidRPr="00EC056C">
        <w:rPr>
          <w:rFonts w:ascii="Arial" w:hAnsi="Arial" w:cs="Arial"/>
        </w:rPr>
        <w:t xml:space="preserve"> del </w:t>
      </w:r>
      <w:proofErr w:type="spellStart"/>
      <w:r w:rsidRPr="00EC056C">
        <w:rPr>
          <w:rFonts w:ascii="Arial" w:hAnsi="Arial" w:cs="Arial"/>
        </w:rPr>
        <w:t>producto</w:t>
      </w:r>
      <w:proofErr w:type="spellEnd"/>
      <w:r w:rsidRPr="00EC056C">
        <w:rPr>
          <w:rFonts w:ascii="Arial" w:hAnsi="Arial" w:cs="Arial"/>
        </w:rPr>
        <w:t xml:space="preserve"> ha </w:t>
      </w:r>
      <w:proofErr w:type="spellStart"/>
      <w:r w:rsidRPr="00EC056C">
        <w:rPr>
          <w:rFonts w:ascii="Arial" w:hAnsi="Arial" w:cs="Arial"/>
        </w:rPr>
        <w:t>sido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por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supuesto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muy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importante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pero</w:t>
      </w:r>
      <w:proofErr w:type="spellEnd"/>
      <w:r w:rsidRPr="00EC056C">
        <w:rPr>
          <w:rFonts w:ascii="Arial" w:hAnsi="Arial" w:cs="Arial"/>
        </w:rPr>
        <w:t xml:space="preserve"> es </w:t>
      </w:r>
      <w:proofErr w:type="spellStart"/>
      <w:r w:rsidRPr="00EC056C">
        <w:rPr>
          <w:rFonts w:ascii="Arial" w:hAnsi="Arial" w:cs="Arial"/>
        </w:rPr>
        <w:t>el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servicio</w:t>
      </w:r>
      <w:proofErr w:type="spellEnd"/>
      <w:r w:rsidRPr="00EC056C">
        <w:rPr>
          <w:rFonts w:ascii="Arial" w:hAnsi="Arial" w:cs="Arial"/>
        </w:rPr>
        <w:t xml:space="preserve"> lo que </w:t>
      </w:r>
      <w:proofErr w:type="spellStart"/>
      <w:r w:rsidRPr="00EC056C">
        <w:rPr>
          <w:rFonts w:ascii="Arial" w:hAnsi="Arial" w:cs="Arial"/>
        </w:rPr>
        <w:t>realmente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valoramos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una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relación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laboral</w:t>
      </w:r>
      <w:proofErr w:type="spellEnd"/>
      <w:r w:rsidRPr="00EC056C">
        <w:rPr>
          <w:rFonts w:ascii="Arial" w:hAnsi="Arial" w:cs="Arial"/>
        </w:rPr>
        <w:t xml:space="preserve"> y lo que </w:t>
      </w:r>
      <w:proofErr w:type="spellStart"/>
      <w:r w:rsidRPr="00EC056C">
        <w:rPr>
          <w:rFonts w:ascii="Arial" w:hAnsi="Arial" w:cs="Arial"/>
        </w:rPr>
        <w:t>nos</w:t>
      </w:r>
      <w:proofErr w:type="spellEnd"/>
      <w:r w:rsidRPr="00EC056C">
        <w:rPr>
          <w:rFonts w:ascii="Arial" w:hAnsi="Arial" w:cs="Arial"/>
        </w:rPr>
        <w:t xml:space="preserve"> ha </w:t>
      </w:r>
      <w:proofErr w:type="spellStart"/>
      <w:r w:rsidRPr="00EC056C">
        <w:rPr>
          <w:rFonts w:ascii="Arial" w:hAnsi="Arial" w:cs="Arial"/>
        </w:rPr>
        <w:t>permitido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trabajar</w:t>
      </w:r>
      <w:proofErr w:type="spellEnd"/>
      <w:r w:rsidRPr="00EC056C">
        <w:rPr>
          <w:rFonts w:ascii="Arial" w:hAnsi="Arial" w:cs="Arial"/>
        </w:rPr>
        <w:t xml:space="preserve"> con Fujifilm </w:t>
      </w:r>
      <w:proofErr w:type="spellStart"/>
      <w:r w:rsidRPr="00EC056C">
        <w:rPr>
          <w:rFonts w:ascii="Arial" w:hAnsi="Arial" w:cs="Arial"/>
        </w:rPr>
        <w:t>como</w:t>
      </w:r>
      <w:proofErr w:type="spellEnd"/>
      <w:r w:rsidRPr="00EC056C">
        <w:rPr>
          <w:rFonts w:ascii="Arial" w:hAnsi="Arial" w:cs="Arial"/>
        </w:rPr>
        <w:t xml:space="preserve"> socio de </w:t>
      </w:r>
      <w:proofErr w:type="spellStart"/>
      <w:r w:rsidRPr="00EC056C">
        <w:rPr>
          <w:rFonts w:ascii="Arial" w:hAnsi="Arial" w:cs="Arial"/>
        </w:rPr>
        <w:t>confianza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durante</w:t>
      </w:r>
      <w:proofErr w:type="spellEnd"/>
      <w:r w:rsidRPr="00EC056C">
        <w:rPr>
          <w:rFonts w:ascii="Arial" w:hAnsi="Arial" w:cs="Arial"/>
        </w:rPr>
        <w:t xml:space="preserve"> tanto </w:t>
      </w:r>
      <w:proofErr w:type="spellStart"/>
      <w:r w:rsidRPr="00EC056C">
        <w:rPr>
          <w:rFonts w:ascii="Arial" w:hAnsi="Arial" w:cs="Arial"/>
        </w:rPr>
        <w:t>tiempo</w:t>
      </w:r>
      <w:proofErr w:type="spellEnd"/>
      <w:r w:rsidRPr="00EC056C">
        <w:rPr>
          <w:rFonts w:ascii="Arial" w:hAnsi="Arial" w:cs="Arial"/>
        </w:rPr>
        <w:t xml:space="preserve">», </w:t>
      </w:r>
      <w:proofErr w:type="spellStart"/>
      <w:r w:rsidRPr="00EC056C">
        <w:rPr>
          <w:rFonts w:ascii="Arial" w:hAnsi="Arial" w:cs="Arial"/>
        </w:rPr>
        <w:t>concluye</w:t>
      </w:r>
      <w:proofErr w:type="spellEnd"/>
      <w:r w:rsidRPr="00EC056C">
        <w:rPr>
          <w:rFonts w:ascii="Arial" w:hAnsi="Arial" w:cs="Arial"/>
        </w:rPr>
        <w:t xml:space="preserve"> Gareth.</w:t>
      </w:r>
    </w:p>
    <w:p w14:paraId="5F180C1E" w14:textId="0A026200" w:rsidR="00912E89" w:rsidRPr="00912E89" w:rsidRDefault="00EC056C" w:rsidP="005E3BA4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 xml:space="preserve">«Estamos </w:t>
      </w:r>
      <w:proofErr w:type="spellStart"/>
      <w:r w:rsidRPr="00EC056C">
        <w:rPr>
          <w:rFonts w:ascii="Arial" w:hAnsi="Arial" w:cs="Arial"/>
        </w:rPr>
        <w:t>orgullosos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apoyar</w:t>
      </w:r>
      <w:proofErr w:type="spellEnd"/>
      <w:r w:rsidRPr="00EC056C">
        <w:rPr>
          <w:rFonts w:ascii="Arial" w:hAnsi="Arial" w:cs="Arial"/>
        </w:rPr>
        <w:t xml:space="preserve"> a Bishop</w:t>
      </w:r>
      <w:r w:rsidR="00AC4842">
        <w:rPr>
          <w:rFonts w:ascii="Arial" w:hAnsi="Arial" w:cs="Arial"/>
        </w:rPr>
        <w:t>s</w:t>
      </w:r>
      <w:r w:rsidRPr="00EC056C">
        <w:rPr>
          <w:rFonts w:ascii="Arial" w:hAnsi="Arial" w:cs="Arial"/>
        </w:rPr>
        <w:t xml:space="preserve"> Printers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camino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hacia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soluciones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impresión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sostenibles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eficientes</w:t>
      </w:r>
      <w:proofErr w:type="spellEnd"/>
      <w:r w:rsidRPr="00EC056C">
        <w:rPr>
          <w:rFonts w:ascii="Arial" w:hAnsi="Arial" w:cs="Arial"/>
        </w:rPr>
        <w:t xml:space="preserve">», </w:t>
      </w:r>
      <w:proofErr w:type="spellStart"/>
      <w:r w:rsidRPr="00EC056C">
        <w:rPr>
          <w:rFonts w:ascii="Arial" w:hAnsi="Arial" w:cs="Arial"/>
        </w:rPr>
        <w:t>afirma</w:t>
      </w:r>
      <w:proofErr w:type="spellEnd"/>
      <w:r w:rsidRPr="00EC056C">
        <w:rPr>
          <w:rFonts w:ascii="Arial" w:hAnsi="Arial" w:cs="Arial"/>
        </w:rPr>
        <w:t xml:space="preserve"> Sean Lane, director de </w:t>
      </w:r>
      <w:proofErr w:type="spellStart"/>
      <w:r w:rsidRPr="00EC056C">
        <w:rPr>
          <w:rFonts w:ascii="Arial" w:hAnsi="Arial" w:cs="Arial"/>
        </w:rPr>
        <w:t>Gestión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Producto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Soporte</w:t>
      </w:r>
      <w:proofErr w:type="spellEnd"/>
      <w:r w:rsidRPr="00EC056C">
        <w:rPr>
          <w:rFonts w:ascii="Arial" w:hAnsi="Arial" w:cs="Arial"/>
        </w:rPr>
        <w:t xml:space="preserve"> de </w:t>
      </w:r>
      <w:proofErr w:type="spellStart"/>
      <w:r w:rsidRPr="00EC056C">
        <w:rPr>
          <w:rFonts w:ascii="Arial" w:hAnsi="Arial" w:cs="Arial"/>
        </w:rPr>
        <w:t>Productos</w:t>
      </w:r>
      <w:proofErr w:type="spellEnd"/>
      <w:r w:rsidRPr="00EC056C">
        <w:rPr>
          <w:rFonts w:ascii="Arial" w:hAnsi="Arial" w:cs="Arial"/>
        </w:rPr>
        <w:t xml:space="preserve"> Offset de Fujifilm Europe. «Las </w:t>
      </w:r>
      <w:proofErr w:type="spellStart"/>
      <w:r w:rsidRPr="00EC056C">
        <w:rPr>
          <w:rFonts w:ascii="Arial" w:hAnsi="Arial" w:cs="Arial"/>
        </w:rPr>
        <w:t>planchas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no solo </w:t>
      </w:r>
      <w:proofErr w:type="spellStart"/>
      <w:r w:rsidRPr="00EC056C">
        <w:rPr>
          <w:rFonts w:ascii="Arial" w:hAnsi="Arial" w:cs="Arial"/>
        </w:rPr>
        <w:t>ofrecen</w:t>
      </w:r>
      <w:proofErr w:type="spellEnd"/>
      <w:r w:rsidRPr="00EC056C">
        <w:rPr>
          <w:rFonts w:ascii="Arial" w:hAnsi="Arial" w:cs="Arial"/>
        </w:rPr>
        <w:t xml:space="preserve"> un </w:t>
      </w:r>
      <w:proofErr w:type="spellStart"/>
      <w:r w:rsidRPr="00EC056C">
        <w:rPr>
          <w:rFonts w:ascii="Arial" w:hAnsi="Arial" w:cs="Arial"/>
        </w:rPr>
        <w:t>rendimiento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excepcional</w:t>
      </w:r>
      <w:proofErr w:type="spellEnd"/>
      <w:r w:rsidRPr="00EC056C">
        <w:rPr>
          <w:rFonts w:ascii="Arial" w:hAnsi="Arial" w:cs="Arial"/>
        </w:rPr>
        <w:t xml:space="preserve">, </w:t>
      </w:r>
      <w:proofErr w:type="spellStart"/>
      <w:r w:rsidRPr="00EC056C">
        <w:rPr>
          <w:rFonts w:ascii="Arial" w:hAnsi="Arial" w:cs="Arial"/>
        </w:rPr>
        <w:t>sino</w:t>
      </w:r>
      <w:proofErr w:type="spellEnd"/>
      <w:r w:rsidRPr="00EC056C">
        <w:rPr>
          <w:rFonts w:ascii="Arial" w:hAnsi="Arial" w:cs="Arial"/>
        </w:rPr>
        <w:t xml:space="preserve"> que </w:t>
      </w:r>
      <w:proofErr w:type="spellStart"/>
      <w:r w:rsidRPr="00EC056C">
        <w:rPr>
          <w:rFonts w:ascii="Arial" w:hAnsi="Arial" w:cs="Arial"/>
        </w:rPr>
        <w:t>también</w:t>
      </w:r>
      <w:proofErr w:type="spellEnd"/>
      <w:r w:rsidRPr="00EC056C">
        <w:rPr>
          <w:rFonts w:ascii="Arial" w:hAnsi="Arial" w:cs="Arial"/>
        </w:rPr>
        <w:t xml:space="preserve"> se </w:t>
      </w:r>
      <w:proofErr w:type="spellStart"/>
      <w:r w:rsidRPr="00EC056C">
        <w:rPr>
          <w:rFonts w:ascii="Arial" w:hAnsi="Arial" w:cs="Arial"/>
        </w:rPr>
        <w:t>alinean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nuestro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compromiso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compartido</w:t>
      </w:r>
      <w:proofErr w:type="spellEnd"/>
      <w:r w:rsidRPr="00EC056C">
        <w:rPr>
          <w:rFonts w:ascii="Arial" w:hAnsi="Arial" w:cs="Arial"/>
        </w:rPr>
        <w:t xml:space="preserve"> con la </w:t>
      </w:r>
      <w:proofErr w:type="spellStart"/>
      <w:r w:rsidRPr="00EC056C">
        <w:rPr>
          <w:rFonts w:ascii="Arial" w:hAnsi="Arial" w:cs="Arial"/>
        </w:rPr>
        <w:t>protección</w:t>
      </w:r>
      <w:proofErr w:type="spellEnd"/>
      <w:r w:rsidRPr="00EC056C">
        <w:rPr>
          <w:rFonts w:ascii="Arial" w:hAnsi="Arial" w:cs="Arial"/>
        </w:rPr>
        <w:t xml:space="preserve"> del medio </w:t>
      </w:r>
      <w:proofErr w:type="spellStart"/>
      <w:r w:rsidRPr="00EC056C">
        <w:rPr>
          <w:rFonts w:ascii="Arial" w:hAnsi="Arial" w:cs="Arial"/>
        </w:rPr>
        <w:t>ambiente</w:t>
      </w:r>
      <w:proofErr w:type="spellEnd"/>
      <w:r w:rsidRPr="00EC056C">
        <w:rPr>
          <w:rFonts w:ascii="Arial" w:hAnsi="Arial" w:cs="Arial"/>
        </w:rPr>
        <w:t xml:space="preserve"> y la </w:t>
      </w:r>
      <w:proofErr w:type="spellStart"/>
      <w:r w:rsidRPr="00EC056C">
        <w:rPr>
          <w:rFonts w:ascii="Arial" w:hAnsi="Arial" w:cs="Arial"/>
        </w:rPr>
        <w:t>excelencia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operativa</w:t>
      </w:r>
      <w:proofErr w:type="spellEnd"/>
      <w:r w:rsidRPr="00EC056C">
        <w:rPr>
          <w:rFonts w:ascii="Arial" w:hAnsi="Arial" w:cs="Arial"/>
        </w:rPr>
        <w:t xml:space="preserve">. </w:t>
      </w:r>
      <w:proofErr w:type="spellStart"/>
      <w:r w:rsidRPr="00EC056C">
        <w:rPr>
          <w:rFonts w:ascii="Arial" w:hAnsi="Arial" w:cs="Arial"/>
        </w:rPr>
        <w:t>Esperamos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seguir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ampliando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nuestra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relación</w:t>
      </w:r>
      <w:proofErr w:type="spellEnd"/>
      <w:r w:rsidRPr="00EC056C">
        <w:rPr>
          <w:rFonts w:ascii="Arial" w:hAnsi="Arial" w:cs="Arial"/>
        </w:rPr>
        <w:t xml:space="preserve"> y </w:t>
      </w:r>
      <w:proofErr w:type="spellStart"/>
      <w:r w:rsidRPr="00EC056C">
        <w:rPr>
          <w:rFonts w:ascii="Arial" w:hAnsi="Arial" w:cs="Arial"/>
        </w:rPr>
        <w:t>ver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crecer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su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negocio</w:t>
      </w:r>
      <w:proofErr w:type="spellEnd"/>
      <w:r w:rsidRPr="00EC056C">
        <w:rPr>
          <w:rFonts w:ascii="Arial" w:hAnsi="Arial" w:cs="Arial"/>
        </w:rPr>
        <w:t>».</w:t>
      </w:r>
    </w:p>
    <w:p w14:paraId="37AEF874" w14:textId="77777777" w:rsidR="00EC056C" w:rsidRDefault="00EC056C" w:rsidP="00EC056C">
      <w:pPr>
        <w:spacing w:line="360" w:lineRule="auto"/>
        <w:jc w:val="both"/>
        <w:rPr>
          <w:rFonts w:ascii="Arial" w:hAnsi="Arial" w:cs="Arial"/>
        </w:rPr>
      </w:pPr>
    </w:p>
    <w:p w14:paraId="3C208387" w14:textId="5071C568" w:rsidR="00EC056C" w:rsidRDefault="00EC056C" w:rsidP="00EC056C">
      <w:pPr>
        <w:spacing w:line="360" w:lineRule="auto"/>
        <w:jc w:val="both"/>
        <w:rPr>
          <w:rFonts w:ascii="Arial" w:hAnsi="Arial" w:cs="Arial"/>
        </w:rPr>
      </w:pPr>
      <w:r w:rsidRPr="00EC056C">
        <w:rPr>
          <w:rFonts w:ascii="Arial" w:hAnsi="Arial" w:cs="Arial"/>
        </w:rPr>
        <w:t xml:space="preserve">Si </w:t>
      </w:r>
      <w:proofErr w:type="spellStart"/>
      <w:r w:rsidRPr="00EC056C">
        <w:rPr>
          <w:rFonts w:ascii="Arial" w:hAnsi="Arial" w:cs="Arial"/>
        </w:rPr>
        <w:t>desea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más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información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sobre</w:t>
      </w:r>
      <w:proofErr w:type="spellEnd"/>
      <w:r w:rsidRPr="00EC056C">
        <w:rPr>
          <w:rFonts w:ascii="Arial" w:hAnsi="Arial" w:cs="Arial"/>
        </w:rPr>
        <w:t xml:space="preserve"> la plancha </w:t>
      </w:r>
      <w:proofErr w:type="spellStart"/>
      <w:r w:rsidRPr="00EC056C">
        <w:rPr>
          <w:rFonts w:ascii="Arial" w:hAnsi="Arial" w:cs="Arial"/>
        </w:rPr>
        <w:t>Superia</w:t>
      </w:r>
      <w:proofErr w:type="spellEnd"/>
      <w:r w:rsidRPr="00EC056C">
        <w:rPr>
          <w:rFonts w:ascii="Arial" w:hAnsi="Arial" w:cs="Arial"/>
        </w:rPr>
        <w:t xml:space="preserve"> ZX de Fujifilm, </w:t>
      </w:r>
      <w:proofErr w:type="spellStart"/>
      <w:r w:rsidRPr="00EC056C">
        <w:rPr>
          <w:rFonts w:ascii="Arial" w:hAnsi="Arial" w:cs="Arial"/>
        </w:rPr>
        <w:t>póngase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en</w:t>
      </w:r>
      <w:proofErr w:type="spellEnd"/>
      <w:r w:rsidRPr="00EC056C">
        <w:rPr>
          <w:rFonts w:ascii="Arial" w:hAnsi="Arial" w:cs="Arial"/>
        </w:rPr>
        <w:t xml:space="preserve"> </w:t>
      </w:r>
      <w:proofErr w:type="spellStart"/>
      <w:r w:rsidRPr="00EC056C">
        <w:rPr>
          <w:rFonts w:ascii="Arial" w:hAnsi="Arial" w:cs="Arial"/>
        </w:rPr>
        <w:t>contacto</w:t>
      </w:r>
      <w:proofErr w:type="spellEnd"/>
      <w:r w:rsidRPr="00EC056C">
        <w:rPr>
          <w:rFonts w:ascii="Arial" w:hAnsi="Arial" w:cs="Arial"/>
        </w:rPr>
        <w:t xml:space="preserve"> con </w:t>
      </w:r>
      <w:proofErr w:type="spellStart"/>
      <w:r w:rsidRPr="00EC056C">
        <w:rPr>
          <w:rFonts w:ascii="Arial" w:hAnsi="Arial" w:cs="Arial"/>
        </w:rPr>
        <w:t>nosotros</w:t>
      </w:r>
      <w:proofErr w:type="spellEnd"/>
      <w:r w:rsidRPr="00EC056C">
        <w:rPr>
          <w:rFonts w:ascii="Arial" w:hAnsi="Arial" w:cs="Arial"/>
        </w:rPr>
        <w:t xml:space="preserve"> a </w:t>
      </w:r>
      <w:proofErr w:type="spellStart"/>
      <w:r w:rsidRPr="00EC056C">
        <w:rPr>
          <w:rFonts w:ascii="Arial" w:hAnsi="Arial" w:cs="Arial"/>
        </w:rPr>
        <w:t>continuación</w:t>
      </w:r>
      <w:proofErr w:type="spellEnd"/>
      <w:r w:rsidRPr="00EC056C">
        <w:rPr>
          <w:rFonts w:ascii="Arial" w:hAnsi="Arial" w:cs="Arial"/>
        </w:rPr>
        <w:t>:</w:t>
      </w:r>
    </w:p>
    <w:p w14:paraId="5F5756A1" w14:textId="5F58ACCD" w:rsidR="00EC056C" w:rsidRPr="00EC056C" w:rsidRDefault="00AC4842" w:rsidP="00EC056C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="00EC056C">
          <w:rPr>
            <w:rStyle w:val="Hyperlink"/>
            <w:rFonts w:ascii="Arial" w:hAnsi="Arial" w:cs="Arial"/>
          </w:rPr>
          <w:t>https://www.fujifilm.com/es/es-es/business/graphic</w:t>
        </w:r>
      </w:hyperlink>
      <w:r w:rsidR="00EC056C"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644CCFE4" w14:textId="77777777" w:rsidR="00EC056C" w:rsidRDefault="00EC056C" w:rsidP="00EC05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D05B2E" w14:textId="77777777" w:rsidR="00EC056C" w:rsidRDefault="00EC056C" w:rsidP="00EC05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46EF7E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95E914F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BF96A0D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A66535B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98B3B4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73304F0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B515177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9AF19BF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7B9437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F20E66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91F21D1" w14:textId="77777777" w:rsidR="00EC056C" w:rsidRDefault="00EC056C" w:rsidP="00EC05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6122B2" w14:textId="77777777" w:rsidR="00EC056C" w:rsidRDefault="00EC056C" w:rsidP="00EC05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scxw12707311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127073113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127073113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B7CE35B" w14:textId="77777777" w:rsidR="00EC056C" w:rsidRDefault="00EC056C" w:rsidP="00EC0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5E9063AD" w:rsidR="00983FCC" w:rsidRDefault="00983FCC" w:rsidP="00EC056C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73B2" w14:textId="77777777" w:rsidR="00006344" w:rsidRDefault="00006344">
      <w:pPr>
        <w:spacing w:after="0" w:line="240" w:lineRule="auto"/>
      </w:pPr>
      <w:r>
        <w:separator/>
      </w:r>
    </w:p>
  </w:endnote>
  <w:endnote w:type="continuationSeparator" w:id="0">
    <w:p w14:paraId="12627FDF" w14:textId="77777777" w:rsidR="00006344" w:rsidRDefault="00006344">
      <w:pPr>
        <w:spacing w:after="0" w:line="240" w:lineRule="auto"/>
      </w:pPr>
      <w:r>
        <w:continuationSeparator/>
      </w:r>
    </w:p>
  </w:endnote>
  <w:endnote w:type="continuationNotice" w:id="1">
    <w:p w14:paraId="3A87346E" w14:textId="77777777" w:rsidR="00006344" w:rsidRDefault="0000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F0C3" w14:textId="77777777" w:rsidR="00006344" w:rsidRDefault="00006344">
      <w:pPr>
        <w:spacing w:after="0" w:line="240" w:lineRule="auto"/>
      </w:pPr>
      <w:r>
        <w:separator/>
      </w:r>
    </w:p>
  </w:footnote>
  <w:footnote w:type="continuationSeparator" w:id="0">
    <w:p w14:paraId="63B04A89" w14:textId="77777777" w:rsidR="00006344" w:rsidRDefault="00006344">
      <w:pPr>
        <w:spacing w:after="0" w:line="240" w:lineRule="auto"/>
      </w:pPr>
      <w:r>
        <w:continuationSeparator/>
      </w:r>
    </w:p>
  </w:footnote>
  <w:footnote w:type="continuationNotice" w:id="1">
    <w:p w14:paraId="117C3262" w14:textId="77777777" w:rsidR="00006344" w:rsidRDefault="0000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A4B4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634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C0D40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07C3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4432"/>
    <w:rsid w:val="00287E80"/>
    <w:rsid w:val="00295DB3"/>
    <w:rsid w:val="002A0D56"/>
    <w:rsid w:val="002A47D6"/>
    <w:rsid w:val="002B0872"/>
    <w:rsid w:val="002C1F9A"/>
    <w:rsid w:val="002D1549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133F"/>
    <w:rsid w:val="00602445"/>
    <w:rsid w:val="00604CD2"/>
    <w:rsid w:val="006275C7"/>
    <w:rsid w:val="0062790F"/>
    <w:rsid w:val="006320E3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373B2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359BD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C4842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56C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85AF8E55-560E-40E9-A417-858C6B4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27073113">
    <w:name w:val="scxw127073113"/>
    <w:basedOn w:val="DefaultParagraphFont"/>
    <w:rsid w:val="00E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75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es/es-es/business/graphic?utm_source=referral&amp;utm_medium=pr&amp;utm_campaign=SuperiaZ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00214-4162-4C83-B6C6-66EAEA35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</cp:revision>
  <cp:lastPrinted>2023-02-23T21:20:00Z</cp:lastPrinted>
  <dcterms:created xsi:type="dcterms:W3CDTF">2024-08-27T15:12:00Z</dcterms:created>
  <dcterms:modified xsi:type="dcterms:W3CDTF">2024-09-10T15:43:00Z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