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3DAE" w14:textId="77777777" w:rsidR="002F6015" w:rsidRPr="0007525F" w:rsidRDefault="002F6015" w:rsidP="002F6015">
      <w:pPr>
        <w:spacing w:line="360" w:lineRule="auto"/>
        <w:jc w:val="both"/>
        <w:rPr>
          <w:rFonts w:ascii="Arial" w:hAnsi="Arial" w:cs="Arial"/>
          <w:b/>
        </w:rPr>
      </w:pPr>
      <w:bookmarkStart w:id="0" w:name="_Hlk168575109"/>
    </w:p>
    <w:p w14:paraId="16143BE4" w14:textId="357D86D8" w:rsidR="00AC0DFA" w:rsidRPr="00A23553" w:rsidRDefault="0058219A">
      <w:pPr>
        <w:spacing w:line="360" w:lineRule="auto"/>
        <w:jc w:val="both"/>
        <w:rPr>
          <w:rFonts w:ascii="Arial" w:hAnsi="Arial" w:cs="Arial"/>
          <w:b/>
          <w:bCs/>
          <w:lang w:val="es-ES"/>
        </w:rPr>
      </w:pPr>
      <w:r>
        <w:rPr>
          <w:rFonts w:ascii="Arial" w:hAnsi="Arial" w:cs="Arial"/>
          <w:b/>
          <w:bCs/>
          <w:lang w:val="es-ES"/>
        </w:rPr>
        <w:t>30</w:t>
      </w:r>
      <w:r w:rsidR="000F6909" w:rsidRPr="00A23553">
        <w:rPr>
          <w:rFonts w:ascii="Arial" w:hAnsi="Arial" w:cs="Arial"/>
          <w:b/>
          <w:bCs/>
          <w:lang w:val="es-ES"/>
        </w:rPr>
        <w:t xml:space="preserve"> Septiembre </w:t>
      </w:r>
      <w:r w:rsidR="002F6015" w:rsidRPr="00A23553">
        <w:rPr>
          <w:rFonts w:ascii="Arial" w:hAnsi="Arial" w:cs="Arial"/>
          <w:b/>
          <w:bCs/>
          <w:lang w:val="es-ES"/>
        </w:rPr>
        <w:t>2024</w:t>
      </w:r>
    </w:p>
    <w:p w14:paraId="214A6116" w14:textId="77777777" w:rsidR="00AC0DFA" w:rsidRPr="00A23553" w:rsidRDefault="000F6909">
      <w:pPr>
        <w:spacing w:line="360" w:lineRule="auto"/>
        <w:jc w:val="both"/>
        <w:rPr>
          <w:rFonts w:ascii="Arial" w:hAnsi="Arial" w:cs="Arial"/>
          <w:b/>
          <w:bCs/>
          <w:sz w:val="24"/>
          <w:szCs w:val="24"/>
          <w:lang w:val="es-ES"/>
        </w:rPr>
      </w:pPr>
      <w:r w:rsidRPr="00A23553">
        <w:rPr>
          <w:rFonts w:ascii="Arial" w:hAnsi="Arial" w:cs="Arial"/>
          <w:b/>
          <w:bCs/>
          <w:sz w:val="24"/>
          <w:szCs w:val="24"/>
          <w:lang w:val="es-ES"/>
        </w:rPr>
        <w:t xml:space="preserve">Fujifilm </w:t>
      </w:r>
      <w:r w:rsidR="007C4FDF" w:rsidRPr="00A23553">
        <w:rPr>
          <w:rFonts w:ascii="Arial" w:hAnsi="Arial" w:cs="Arial"/>
          <w:b/>
          <w:bCs/>
          <w:sz w:val="24"/>
          <w:szCs w:val="24"/>
          <w:lang w:val="es-ES"/>
        </w:rPr>
        <w:t xml:space="preserve">mostrará </w:t>
      </w:r>
      <w:r w:rsidRPr="00A23553">
        <w:rPr>
          <w:rFonts w:ascii="Arial" w:hAnsi="Arial" w:cs="Arial"/>
          <w:b/>
          <w:bCs/>
          <w:sz w:val="24"/>
          <w:szCs w:val="24"/>
          <w:lang w:val="es-ES"/>
        </w:rPr>
        <w:t xml:space="preserve">en Graphispag 2024 </w:t>
      </w:r>
      <w:r w:rsidR="007C4FDF" w:rsidRPr="00A23553">
        <w:rPr>
          <w:rFonts w:ascii="Arial" w:hAnsi="Arial" w:cs="Arial"/>
          <w:b/>
          <w:bCs/>
          <w:sz w:val="24"/>
          <w:szCs w:val="24"/>
          <w:lang w:val="es-ES"/>
        </w:rPr>
        <w:t xml:space="preserve">una completa gama de </w:t>
      </w:r>
      <w:r w:rsidRPr="00A23553">
        <w:rPr>
          <w:rFonts w:ascii="Arial" w:hAnsi="Arial" w:cs="Arial"/>
          <w:b/>
          <w:bCs/>
          <w:sz w:val="24"/>
          <w:szCs w:val="24"/>
          <w:lang w:val="es-ES"/>
        </w:rPr>
        <w:t>sus últimas innovaciones en impresión</w:t>
      </w:r>
    </w:p>
    <w:p w14:paraId="3D7B58DE" w14:textId="77777777" w:rsidR="00AC0DFA" w:rsidRPr="00A23553" w:rsidRDefault="000F6909">
      <w:pPr>
        <w:spacing w:line="360" w:lineRule="auto"/>
        <w:jc w:val="both"/>
        <w:rPr>
          <w:rFonts w:ascii="Arial" w:hAnsi="Arial" w:cs="Arial"/>
          <w:i/>
          <w:iCs/>
          <w:lang w:val="es-ES"/>
        </w:rPr>
      </w:pPr>
      <w:r w:rsidRPr="00A23553">
        <w:rPr>
          <w:rFonts w:ascii="Arial" w:hAnsi="Arial" w:cs="Arial"/>
          <w:i/>
          <w:iCs/>
          <w:lang w:val="es-ES"/>
        </w:rPr>
        <w:t xml:space="preserve">La exposición destacará las últimas </w:t>
      </w:r>
      <w:r w:rsidR="0025263C" w:rsidRPr="00A23553">
        <w:rPr>
          <w:rFonts w:ascii="Arial" w:hAnsi="Arial" w:cs="Arial"/>
          <w:i/>
          <w:iCs/>
          <w:lang w:val="es-ES"/>
        </w:rPr>
        <w:t xml:space="preserve">tecnologías de inyección de tinta </w:t>
      </w:r>
      <w:r w:rsidR="007C4FDF" w:rsidRPr="00A23553">
        <w:rPr>
          <w:rFonts w:ascii="Arial" w:hAnsi="Arial" w:cs="Arial"/>
          <w:i/>
          <w:iCs/>
          <w:lang w:val="es-ES"/>
        </w:rPr>
        <w:t xml:space="preserve">y </w:t>
      </w:r>
      <w:r w:rsidR="0025263C" w:rsidRPr="00A23553">
        <w:rPr>
          <w:rFonts w:ascii="Arial" w:hAnsi="Arial" w:cs="Arial"/>
          <w:i/>
          <w:iCs/>
          <w:lang w:val="es-ES"/>
        </w:rPr>
        <w:t xml:space="preserve">tóner de </w:t>
      </w:r>
      <w:r w:rsidRPr="00A23553">
        <w:rPr>
          <w:rFonts w:ascii="Arial" w:hAnsi="Arial" w:cs="Arial"/>
          <w:i/>
          <w:iCs/>
          <w:lang w:val="es-ES"/>
        </w:rPr>
        <w:t xml:space="preserve">gran formato de Fujifilm </w:t>
      </w:r>
    </w:p>
    <w:p w14:paraId="400D0840"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Fujifilm </w:t>
      </w:r>
      <w:r w:rsidR="00310FB3" w:rsidRPr="00A23553">
        <w:rPr>
          <w:rFonts w:ascii="Arial" w:hAnsi="Arial" w:cs="Arial"/>
          <w:lang w:val="es-ES" w:eastAsia="ja-JP"/>
        </w:rPr>
        <w:t xml:space="preserve">se complace en anunciar su participación en Graphispag 2024, que </w:t>
      </w:r>
      <w:r w:rsidR="004E04F7" w:rsidRPr="00A23553">
        <w:rPr>
          <w:rFonts w:ascii="Arial" w:hAnsi="Arial" w:cs="Arial"/>
          <w:lang w:val="es-ES" w:eastAsia="ja-JP"/>
        </w:rPr>
        <w:t xml:space="preserve">tendrá lugar </w:t>
      </w:r>
      <w:r w:rsidR="00310FB3" w:rsidRPr="00A23553">
        <w:rPr>
          <w:rFonts w:ascii="Arial" w:hAnsi="Arial" w:cs="Arial"/>
          <w:lang w:val="es-ES" w:eastAsia="ja-JP"/>
        </w:rPr>
        <w:t>del 1</w:t>
      </w:r>
      <w:r w:rsidR="00310FB3" w:rsidRPr="00A23553">
        <w:rPr>
          <w:rFonts w:ascii="Arial" w:hAnsi="Arial" w:cs="Arial"/>
          <w:vertAlign w:val="superscript"/>
          <w:lang w:val="es-ES" w:eastAsia="ja-JP"/>
        </w:rPr>
        <w:t>st</w:t>
      </w:r>
      <w:r w:rsidR="00310FB3" w:rsidRPr="00A23553">
        <w:rPr>
          <w:rFonts w:ascii="Arial" w:hAnsi="Arial" w:cs="Arial"/>
          <w:lang w:val="es-ES" w:eastAsia="ja-JP"/>
        </w:rPr>
        <w:t xml:space="preserve"> al 3</w:t>
      </w:r>
      <w:r w:rsidR="00310FB3" w:rsidRPr="00A23553">
        <w:rPr>
          <w:rFonts w:ascii="Arial" w:hAnsi="Arial" w:cs="Arial"/>
          <w:vertAlign w:val="superscript"/>
          <w:lang w:val="es-ES" w:eastAsia="ja-JP"/>
        </w:rPr>
        <w:t>rd</w:t>
      </w:r>
      <w:r w:rsidR="00310FB3" w:rsidRPr="00A23553">
        <w:rPr>
          <w:rFonts w:ascii="Arial" w:hAnsi="Arial" w:cs="Arial"/>
          <w:lang w:val="es-ES" w:eastAsia="ja-JP"/>
        </w:rPr>
        <w:t xml:space="preserve"> de octubre en Barcelona, España. Graphispag es uno de los principales eventos del sector de la impresión en Europa, donde </w:t>
      </w:r>
      <w:r w:rsidR="004E04F7" w:rsidRPr="00A23553">
        <w:rPr>
          <w:rFonts w:ascii="Arial" w:hAnsi="Arial" w:cs="Arial"/>
          <w:lang w:val="es-ES" w:eastAsia="ja-JP"/>
        </w:rPr>
        <w:t xml:space="preserve">Fujifilm </w:t>
      </w:r>
      <w:r w:rsidR="00310FB3" w:rsidRPr="00A23553">
        <w:rPr>
          <w:rFonts w:ascii="Arial" w:hAnsi="Arial" w:cs="Arial"/>
          <w:lang w:val="es-ES" w:eastAsia="ja-JP"/>
        </w:rPr>
        <w:t>mostrará una gama de tecnologías y soluciones de vanguardia diseñadas para satisfacer las necesidades cambiantes de los profesionales de la impresión moderna.</w:t>
      </w:r>
    </w:p>
    <w:p w14:paraId="4F0263A7"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En </w:t>
      </w:r>
      <w:r w:rsidR="00310FB3" w:rsidRPr="00A23553">
        <w:rPr>
          <w:rFonts w:ascii="Arial" w:hAnsi="Arial" w:cs="Arial"/>
          <w:b/>
          <w:bCs/>
          <w:lang w:val="es-ES" w:eastAsia="ja-JP"/>
        </w:rPr>
        <w:t xml:space="preserve">el stand </w:t>
      </w:r>
      <w:r w:rsidR="008F0196" w:rsidRPr="00A23553">
        <w:rPr>
          <w:rFonts w:ascii="Arial" w:hAnsi="Arial" w:cs="Arial"/>
          <w:b/>
          <w:bCs/>
          <w:lang w:val="es-ES" w:eastAsia="ja-JP"/>
        </w:rPr>
        <w:t>D61</w:t>
      </w:r>
      <w:r w:rsidR="00310FB3" w:rsidRPr="00A23553">
        <w:rPr>
          <w:rFonts w:ascii="Arial" w:hAnsi="Arial" w:cs="Arial"/>
          <w:lang w:val="es-ES" w:eastAsia="ja-JP"/>
        </w:rPr>
        <w:t>, Fujifilm mostrará una amplia gama de avanzadas tecnologías de impresión que combinan alto rendimiento, calidad superior y prácticas sostenibles, ofreciendo soluciones integrales en múltiples sectores.</w:t>
      </w:r>
    </w:p>
    <w:p w14:paraId="29B5E6CB"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En el stand se expondrán las siguientes soluciones:</w:t>
      </w:r>
    </w:p>
    <w:p w14:paraId="4263CD84" w14:textId="77777777" w:rsidR="00AC0DFA" w:rsidRPr="00A23553" w:rsidRDefault="000F6909">
      <w:pPr>
        <w:spacing w:line="360" w:lineRule="auto"/>
        <w:jc w:val="both"/>
        <w:rPr>
          <w:rFonts w:ascii="Arial" w:hAnsi="Arial" w:cs="Arial"/>
          <w:lang w:val="es-ES" w:eastAsia="ja-JP"/>
        </w:rPr>
      </w:pPr>
      <w:r w:rsidRPr="00A23553">
        <w:rPr>
          <w:rFonts w:ascii="Arial" w:hAnsi="Arial" w:cs="Arial"/>
          <w:b/>
          <w:bCs/>
          <w:u w:val="single"/>
          <w:lang w:val="es-ES" w:eastAsia="ja-JP"/>
        </w:rPr>
        <w:t>Gran formato</w:t>
      </w:r>
    </w:p>
    <w:p w14:paraId="09D01DA5" w14:textId="77777777" w:rsidR="00AC0DFA" w:rsidRPr="00A23553" w:rsidRDefault="000F6909">
      <w:pPr>
        <w:spacing w:line="360" w:lineRule="auto"/>
        <w:jc w:val="both"/>
        <w:rPr>
          <w:rFonts w:ascii="Arial" w:hAnsi="Arial" w:cs="Arial"/>
          <w:b/>
          <w:bCs/>
          <w:lang w:val="es-ES" w:eastAsia="ja-JP"/>
        </w:rPr>
      </w:pPr>
      <w:r w:rsidRPr="00A23553">
        <w:rPr>
          <w:rFonts w:ascii="Arial" w:hAnsi="Arial" w:cs="Arial"/>
          <w:b/>
          <w:bCs/>
          <w:lang w:val="es-ES" w:eastAsia="ja-JP"/>
        </w:rPr>
        <w:t>Acuity Prime L</w:t>
      </w:r>
    </w:p>
    <w:p w14:paraId="100DEA82" w14:textId="4803530E"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Acuity Prime L es una </w:t>
      </w:r>
      <w:r w:rsidR="0025263C" w:rsidRPr="00A23553">
        <w:rPr>
          <w:rFonts w:ascii="Arial" w:hAnsi="Arial" w:cs="Arial"/>
          <w:lang w:val="es-ES" w:eastAsia="ja-JP"/>
        </w:rPr>
        <w:t xml:space="preserve">impresora de gran formato de alto rendimiento diseñada para ofrecer versatilidad y una calidad de imagen superior. </w:t>
      </w:r>
      <w:r w:rsidRPr="00A23553">
        <w:rPr>
          <w:rFonts w:ascii="Arial" w:hAnsi="Arial" w:cs="Arial"/>
          <w:lang w:val="es-ES" w:eastAsia="ja-JP"/>
        </w:rPr>
        <w:t xml:space="preserve">Dispone de una mesa de mayor tamaño para combinar alta productividad e impresión de alta calidad en hojas de mayor tamaño, junto con 6 zonas de vacío y 16 pines de ubicación de soportes.  También ofrece la posibilidad de imprimir trabajos uno al lado del otro gracias a su función de doble zona. </w:t>
      </w:r>
      <w:r w:rsidR="006D7A24" w:rsidRPr="00A23553">
        <w:rPr>
          <w:rFonts w:ascii="Arial" w:hAnsi="Arial" w:cs="Arial"/>
          <w:lang w:val="es-ES" w:eastAsia="ja-JP"/>
        </w:rPr>
        <w:t xml:space="preserve">Se exhibirá en la feria en </w:t>
      </w:r>
      <w:r w:rsidR="00B621EC" w:rsidRPr="00A23553">
        <w:rPr>
          <w:rFonts w:ascii="Arial" w:hAnsi="Arial" w:cs="Arial"/>
          <w:lang w:val="es-ES" w:eastAsia="ja-JP"/>
        </w:rPr>
        <w:t xml:space="preserve">modo de </w:t>
      </w:r>
      <w:r w:rsidR="006D7A24" w:rsidRPr="00A23553">
        <w:rPr>
          <w:rFonts w:ascii="Arial" w:hAnsi="Arial" w:cs="Arial"/>
          <w:lang w:val="es-ES" w:eastAsia="ja-JP"/>
        </w:rPr>
        <w:t>7 colores.</w:t>
      </w:r>
    </w:p>
    <w:p w14:paraId="00EA2D1C" w14:textId="77777777" w:rsidR="00AC0DFA" w:rsidRPr="00A23553" w:rsidRDefault="000F6909">
      <w:pPr>
        <w:spacing w:line="360" w:lineRule="auto"/>
        <w:jc w:val="both"/>
        <w:rPr>
          <w:rFonts w:ascii="Arial" w:hAnsi="Arial" w:cs="Arial"/>
          <w:lang w:val="es-ES" w:eastAsia="ja-JP"/>
        </w:rPr>
      </w:pPr>
      <w:r w:rsidRPr="00A23553">
        <w:rPr>
          <w:rFonts w:ascii="Arial" w:hAnsi="Arial" w:cs="Arial"/>
          <w:b/>
          <w:bCs/>
          <w:u w:val="single"/>
          <w:lang w:val="es-ES" w:eastAsia="ja-JP"/>
        </w:rPr>
        <w:t>Tecnologías de tóner</w:t>
      </w:r>
    </w:p>
    <w:p w14:paraId="32D14145" w14:textId="429622EB" w:rsidR="00AC0DFA" w:rsidRPr="00A23553" w:rsidRDefault="000F6909">
      <w:pPr>
        <w:spacing w:line="360" w:lineRule="auto"/>
        <w:jc w:val="both"/>
        <w:rPr>
          <w:rFonts w:ascii="Arial" w:hAnsi="Arial" w:cs="Arial"/>
          <w:lang w:val="es-ES" w:eastAsia="ja-JP"/>
        </w:rPr>
      </w:pPr>
      <w:r w:rsidRPr="00A23553">
        <w:rPr>
          <w:rFonts w:ascii="Arial" w:hAnsi="Arial" w:cs="Arial"/>
          <w:b/>
          <w:bCs/>
          <w:lang w:val="es-ES" w:eastAsia="ja-JP"/>
        </w:rPr>
        <w:t>Revoria PC1120</w:t>
      </w:r>
    </w:p>
    <w:p w14:paraId="20C1D374" w14:textId="452D4816" w:rsidR="00AC0DFA" w:rsidRPr="00A23553" w:rsidRDefault="00A23553">
      <w:pPr>
        <w:spacing w:line="360" w:lineRule="auto"/>
        <w:jc w:val="both"/>
        <w:rPr>
          <w:rFonts w:ascii="Arial" w:hAnsi="Arial" w:cs="Arial"/>
          <w:lang w:val="es-ES" w:eastAsia="ja-JP"/>
        </w:rPr>
      </w:pPr>
      <w:r>
        <w:rPr>
          <w:rFonts w:ascii="Arial" w:hAnsi="Arial" w:cs="Arial"/>
          <w:lang w:val="es-ES" w:eastAsia="ja-JP"/>
        </w:rPr>
        <w:t xml:space="preserve">El equipo </w:t>
      </w:r>
      <w:r w:rsidRPr="00A23553">
        <w:rPr>
          <w:rFonts w:ascii="Arial" w:hAnsi="Arial" w:cs="Arial"/>
          <w:lang w:val="es-ES" w:eastAsia="ja-JP"/>
        </w:rPr>
        <w:t xml:space="preserve">de producción insignia de Fujifilm en la gama Revoria cuenta con un avanzado motor de impresión con 10 colores, incluidos oro, plata, blanco, rosa y transparente, fácilmente configurables en seis estaciones CMYK </w:t>
      </w:r>
      <w:r w:rsidRPr="00A23553">
        <w:rPr>
          <w:rFonts w:ascii="Arial" w:hAnsi="Arial" w:cs="Arial"/>
          <w:lang w:val="es-ES" w:eastAsia="ja-JP"/>
        </w:rPr>
        <w:lastRenderedPageBreak/>
        <w:t>antes y después. Con una calidad de impresión líder en el sector, una increíble versatilidad de soportes y acabados, y la mayor gama de colores, no es de extrañar que esta galardonada prensa esté arrasando en el mercado.</w:t>
      </w:r>
    </w:p>
    <w:p w14:paraId="46D9D0E2" w14:textId="753352D9" w:rsidR="00AC0DFA" w:rsidRPr="00A23553" w:rsidRDefault="000F6909">
      <w:pPr>
        <w:spacing w:line="360" w:lineRule="auto"/>
        <w:jc w:val="both"/>
        <w:rPr>
          <w:rFonts w:ascii="Arial" w:hAnsi="Arial" w:cs="Arial"/>
          <w:lang w:val="es-ES" w:eastAsia="ja-JP"/>
        </w:rPr>
      </w:pPr>
      <w:r w:rsidRPr="00A23553">
        <w:rPr>
          <w:rFonts w:ascii="Arial" w:hAnsi="Arial" w:cs="Arial"/>
          <w:b/>
          <w:bCs/>
          <w:lang w:val="es-ES" w:eastAsia="ja-JP"/>
        </w:rPr>
        <w:t xml:space="preserve">Revoria </w:t>
      </w:r>
      <w:r w:rsidR="007C52A3" w:rsidRPr="00A23553">
        <w:rPr>
          <w:rFonts w:ascii="Arial" w:hAnsi="Arial" w:cs="Arial"/>
          <w:b/>
          <w:bCs/>
          <w:lang w:val="es-ES" w:eastAsia="ja-JP"/>
        </w:rPr>
        <w:t>EC2100S</w:t>
      </w:r>
    </w:p>
    <w:p w14:paraId="2D2F5817" w14:textId="43C0B0D7" w:rsidR="00AC0DFA" w:rsidRPr="00A23553" w:rsidRDefault="00A23553">
      <w:pPr>
        <w:spacing w:line="360" w:lineRule="auto"/>
        <w:jc w:val="both"/>
        <w:rPr>
          <w:rFonts w:ascii="Arial" w:hAnsi="Arial" w:cs="Arial"/>
          <w:lang w:val="es-ES" w:eastAsia="ja-JP"/>
        </w:rPr>
      </w:pPr>
      <w:r>
        <w:rPr>
          <w:rFonts w:ascii="Arial" w:hAnsi="Arial" w:cs="Arial"/>
          <w:lang w:val="es-ES" w:eastAsia="ja-JP"/>
        </w:rPr>
        <w:t>Este nuevo equipo</w:t>
      </w:r>
      <w:r w:rsidRPr="00A23553">
        <w:rPr>
          <w:rFonts w:ascii="Arial" w:hAnsi="Arial" w:cs="Arial"/>
          <w:lang w:val="es-ES" w:eastAsia="ja-JP"/>
        </w:rPr>
        <w:t xml:space="preserve">, capaz de manejar soportes versátiles para una amplia gama de aplicaciones, se presentó por primera vez en drupa 2024. Equipada con una estación de tóner especial, permite imprimir en cinco colores y aumentar la </w:t>
      </w:r>
      <w:r w:rsidR="007C52A3" w:rsidRPr="00A23553">
        <w:rPr>
          <w:rFonts w:ascii="Arial" w:hAnsi="Arial" w:cs="Arial"/>
          <w:lang w:val="es-ES" w:eastAsia="ja-JP"/>
        </w:rPr>
        <w:t xml:space="preserve">productividad </w:t>
      </w:r>
      <w:r w:rsidR="0096383B" w:rsidRPr="00A23553">
        <w:rPr>
          <w:rFonts w:ascii="Arial" w:hAnsi="Arial" w:cs="Arial"/>
          <w:lang w:val="es-ES" w:eastAsia="ja-JP"/>
        </w:rPr>
        <w:t xml:space="preserve">y </w:t>
      </w:r>
      <w:r w:rsidR="007C52A3" w:rsidRPr="00A23553">
        <w:rPr>
          <w:rFonts w:ascii="Arial" w:hAnsi="Arial" w:cs="Arial"/>
          <w:lang w:val="es-ES" w:eastAsia="ja-JP"/>
        </w:rPr>
        <w:t xml:space="preserve">la </w:t>
      </w:r>
      <w:r w:rsidR="0096383B" w:rsidRPr="00A23553">
        <w:rPr>
          <w:rFonts w:ascii="Arial" w:hAnsi="Arial" w:cs="Arial"/>
          <w:lang w:val="es-ES" w:eastAsia="ja-JP"/>
        </w:rPr>
        <w:t>velocidad</w:t>
      </w:r>
      <w:r w:rsidR="007C52A3" w:rsidRPr="00A23553">
        <w:rPr>
          <w:rFonts w:ascii="Arial" w:hAnsi="Arial" w:cs="Arial"/>
          <w:lang w:val="es-ES" w:eastAsia="ja-JP"/>
        </w:rPr>
        <w:t xml:space="preserve"> de </w:t>
      </w:r>
      <w:r w:rsidRPr="00A23553">
        <w:rPr>
          <w:rFonts w:ascii="Arial" w:hAnsi="Arial" w:cs="Arial"/>
          <w:lang w:val="es-ES" w:eastAsia="ja-JP"/>
        </w:rPr>
        <w:t xml:space="preserve">impresión </w:t>
      </w:r>
      <w:r w:rsidR="00310FB3" w:rsidRPr="00A23553">
        <w:rPr>
          <w:rFonts w:ascii="Arial" w:hAnsi="Arial" w:cs="Arial"/>
          <w:lang w:val="es-ES" w:eastAsia="ja-JP"/>
        </w:rPr>
        <w:t xml:space="preserve">hasta </w:t>
      </w:r>
      <w:r w:rsidR="007C52A3" w:rsidRPr="00A23553">
        <w:rPr>
          <w:rFonts w:ascii="Arial" w:hAnsi="Arial" w:cs="Arial"/>
          <w:lang w:val="es-ES" w:eastAsia="ja-JP"/>
        </w:rPr>
        <w:t>100 ppm</w:t>
      </w:r>
      <w:r w:rsidR="00310FB3" w:rsidRPr="00A23553">
        <w:rPr>
          <w:rFonts w:ascii="Arial" w:hAnsi="Arial" w:cs="Arial"/>
          <w:lang w:val="es-ES" w:eastAsia="ja-JP"/>
        </w:rPr>
        <w:t>.</w:t>
      </w:r>
    </w:p>
    <w:p w14:paraId="0C532E65" w14:textId="77777777" w:rsidR="00AC0DFA" w:rsidRPr="00A23553" w:rsidRDefault="000F6909">
      <w:pPr>
        <w:spacing w:line="360" w:lineRule="auto"/>
        <w:jc w:val="both"/>
        <w:rPr>
          <w:rFonts w:ascii="Arial" w:hAnsi="Arial" w:cs="Arial"/>
          <w:b/>
          <w:bCs/>
          <w:lang w:val="es-ES" w:eastAsia="ja-JP"/>
        </w:rPr>
      </w:pPr>
      <w:r w:rsidRPr="00A23553">
        <w:rPr>
          <w:rFonts w:ascii="Arial" w:hAnsi="Arial" w:cs="Arial"/>
          <w:b/>
          <w:bCs/>
          <w:lang w:val="es-ES" w:eastAsia="ja-JP"/>
        </w:rPr>
        <w:t>Revoria SC285S</w:t>
      </w:r>
    </w:p>
    <w:p w14:paraId="6E278978" w14:textId="0035A31F"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También presentada por primera vez en drupa 2024</w:t>
      </w:r>
      <w:r w:rsidR="007C52A3" w:rsidRPr="00A23553">
        <w:rPr>
          <w:rFonts w:ascii="Arial" w:hAnsi="Arial" w:cs="Arial"/>
          <w:lang w:val="es-ES" w:eastAsia="ja-JP"/>
        </w:rPr>
        <w:t xml:space="preserve">, Revoria SC285S </w:t>
      </w:r>
      <w:r w:rsidRPr="00A23553">
        <w:rPr>
          <w:rFonts w:ascii="Arial" w:hAnsi="Arial" w:cs="Arial"/>
          <w:lang w:val="es-ES" w:eastAsia="ja-JP"/>
        </w:rPr>
        <w:t xml:space="preserve">también </w:t>
      </w:r>
      <w:r w:rsidR="007C52A3" w:rsidRPr="00A23553">
        <w:rPr>
          <w:rFonts w:ascii="Arial" w:hAnsi="Arial" w:cs="Arial"/>
          <w:lang w:val="es-ES" w:eastAsia="ja-JP"/>
        </w:rPr>
        <w:t xml:space="preserve">está equipada con una estación de tóner especial además de </w:t>
      </w:r>
      <w:r w:rsidRPr="00A23553">
        <w:rPr>
          <w:rFonts w:ascii="Arial" w:hAnsi="Arial" w:cs="Arial"/>
          <w:lang w:val="es-ES" w:eastAsia="ja-JP"/>
        </w:rPr>
        <w:t>CMYK</w:t>
      </w:r>
      <w:r w:rsidR="007C52A3" w:rsidRPr="00A23553">
        <w:rPr>
          <w:rFonts w:ascii="Arial" w:hAnsi="Arial" w:cs="Arial"/>
          <w:lang w:val="es-ES" w:eastAsia="ja-JP"/>
        </w:rPr>
        <w:t xml:space="preserve">, lo que permite la impresión en cinco colores en una sola pasada. De tamaño compacto, con una alta calidad de impresión y </w:t>
      </w:r>
      <w:r w:rsidR="0096383B" w:rsidRPr="00A23553">
        <w:rPr>
          <w:rFonts w:ascii="Arial" w:hAnsi="Arial" w:cs="Arial"/>
          <w:lang w:val="es-ES" w:eastAsia="ja-JP"/>
        </w:rPr>
        <w:t xml:space="preserve">una </w:t>
      </w:r>
      <w:r w:rsidR="007C52A3" w:rsidRPr="00A23553">
        <w:rPr>
          <w:rFonts w:ascii="Arial" w:hAnsi="Arial" w:cs="Arial"/>
          <w:lang w:val="es-ES" w:eastAsia="ja-JP"/>
        </w:rPr>
        <w:t>velocidad de hasta 85</w:t>
      </w:r>
      <w:r w:rsidR="005D474A" w:rsidRPr="00A23553">
        <w:rPr>
          <w:rFonts w:ascii="Arial" w:hAnsi="Arial" w:cs="Arial"/>
          <w:lang w:val="es-ES" w:eastAsia="ja-JP"/>
        </w:rPr>
        <w:t xml:space="preserve"> ppm</w:t>
      </w:r>
      <w:r w:rsidRPr="00A23553">
        <w:rPr>
          <w:rFonts w:ascii="Arial" w:hAnsi="Arial" w:cs="Arial"/>
          <w:lang w:val="es-ES" w:eastAsia="ja-JP"/>
        </w:rPr>
        <w:t xml:space="preserve">, </w:t>
      </w:r>
      <w:r w:rsidR="007C52A3" w:rsidRPr="00A23553">
        <w:rPr>
          <w:rFonts w:ascii="Arial" w:hAnsi="Arial" w:cs="Arial"/>
          <w:lang w:val="es-ES" w:eastAsia="ja-JP"/>
        </w:rPr>
        <w:t xml:space="preserve">es </w:t>
      </w:r>
      <w:r w:rsidRPr="00A23553">
        <w:rPr>
          <w:rFonts w:ascii="Arial" w:hAnsi="Arial" w:cs="Arial"/>
          <w:lang w:val="es-ES" w:eastAsia="ja-JP"/>
        </w:rPr>
        <w:t xml:space="preserve">muy versátil e ideal para trabajos de entrega </w:t>
      </w:r>
      <w:r w:rsidR="007C52A3" w:rsidRPr="00A23553">
        <w:rPr>
          <w:rFonts w:ascii="Arial" w:hAnsi="Arial" w:cs="Arial"/>
          <w:lang w:val="es-ES" w:eastAsia="ja-JP"/>
        </w:rPr>
        <w:t xml:space="preserve">rápida </w:t>
      </w:r>
      <w:r w:rsidRPr="00A23553">
        <w:rPr>
          <w:rFonts w:ascii="Arial" w:hAnsi="Arial" w:cs="Arial"/>
          <w:lang w:val="es-ES" w:eastAsia="ja-JP"/>
        </w:rPr>
        <w:t>y tiradas cortas</w:t>
      </w:r>
      <w:r w:rsidR="007C52A3" w:rsidRPr="00A23553">
        <w:rPr>
          <w:rFonts w:ascii="Arial" w:hAnsi="Arial" w:cs="Arial"/>
          <w:lang w:val="es-ES" w:eastAsia="ja-JP"/>
        </w:rPr>
        <w:t>.</w:t>
      </w:r>
    </w:p>
    <w:p w14:paraId="7DD1A3F2" w14:textId="77777777" w:rsidR="00AC0DFA" w:rsidRPr="00A23553" w:rsidRDefault="000F6909">
      <w:pPr>
        <w:spacing w:line="360" w:lineRule="auto"/>
        <w:jc w:val="both"/>
        <w:rPr>
          <w:rFonts w:ascii="Arial" w:hAnsi="Arial" w:cs="Arial"/>
          <w:lang w:val="es-ES" w:eastAsia="ja-JP"/>
        </w:rPr>
      </w:pPr>
      <w:r w:rsidRPr="00A23553">
        <w:rPr>
          <w:rFonts w:ascii="Arial" w:hAnsi="Arial" w:cs="Arial"/>
          <w:b/>
          <w:bCs/>
          <w:lang w:val="es-ES" w:eastAsia="ja-JP"/>
        </w:rPr>
        <w:t xml:space="preserve">ApeosPro </w:t>
      </w:r>
      <w:r w:rsidR="00A1098C" w:rsidRPr="00A23553">
        <w:rPr>
          <w:rFonts w:ascii="Arial" w:hAnsi="Arial" w:cs="Arial"/>
          <w:b/>
          <w:bCs/>
          <w:lang w:val="es-ES" w:eastAsia="ja-JP"/>
        </w:rPr>
        <w:t>para fotografía</w:t>
      </w:r>
    </w:p>
    <w:p w14:paraId="6E8B75B8"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El dispositivo ApeosPro de Fujifilm, optimizado para la impresión fotográfica, </w:t>
      </w:r>
      <w:r w:rsidR="00A1098C" w:rsidRPr="00A23553">
        <w:rPr>
          <w:rFonts w:ascii="Arial" w:hAnsi="Arial" w:cs="Arial"/>
          <w:lang w:val="es-ES" w:eastAsia="ja-JP"/>
        </w:rPr>
        <w:t xml:space="preserve">ofrece </w:t>
      </w:r>
      <w:r w:rsidRPr="00A23553">
        <w:rPr>
          <w:rFonts w:ascii="Arial" w:hAnsi="Arial" w:cs="Arial"/>
          <w:lang w:val="es-ES" w:eastAsia="ja-JP"/>
        </w:rPr>
        <w:t>colores</w:t>
      </w:r>
      <w:r w:rsidR="00A1098C" w:rsidRPr="00A23553">
        <w:rPr>
          <w:rFonts w:ascii="Arial" w:hAnsi="Arial" w:cs="Arial"/>
          <w:lang w:val="es-ES" w:eastAsia="ja-JP"/>
        </w:rPr>
        <w:t xml:space="preserve"> vivos, </w:t>
      </w:r>
      <w:r w:rsidRPr="00A23553">
        <w:rPr>
          <w:rFonts w:ascii="Arial" w:hAnsi="Arial" w:cs="Arial"/>
          <w:lang w:val="es-ES" w:eastAsia="ja-JP"/>
        </w:rPr>
        <w:t xml:space="preserve">impresiones de </w:t>
      </w:r>
      <w:r w:rsidR="00A1098C" w:rsidRPr="00A23553">
        <w:rPr>
          <w:rFonts w:ascii="Arial" w:hAnsi="Arial" w:cs="Arial"/>
          <w:lang w:val="es-ES" w:eastAsia="ja-JP"/>
        </w:rPr>
        <w:t xml:space="preserve">alta resolución </w:t>
      </w:r>
      <w:r w:rsidRPr="00A23553">
        <w:rPr>
          <w:rFonts w:ascii="Arial" w:hAnsi="Arial" w:cs="Arial"/>
          <w:lang w:val="es-ES" w:eastAsia="ja-JP"/>
        </w:rPr>
        <w:t xml:space="preserve">y admite </w:t>
      </w:r>
      <w:r w:rsidR="00A1098C" w:rsidRPr="00A23553">
        <w:rPr>
          <w:rFonts w:ascii="Arial" w:hAnsi="Arial" w:cs="Arial"/>
          <w:lang w:val="es-ES" w:eastAsia="ja-JP"/>
        </w:rPr>
        <w:t>una amplia gama de tipos de papel</w:t>
      </w:r>
      <w:r w:rsidRPr="00A23553">
        <w:rPr>
          <w:rFonts w:ascii="Arial" w:hAnsi="Arial" w:cs="Arial"/>
          <w:lang w:val="es-ES" w:eastAsia="ja-JP"/>
        </w:rPr>
        <w:t xml:space="preserve">. Combina todo esto con </w:t>
      </w:r>
      <w:r w:rsidR="00A1098C" w:rsidRPr="00A23553">
        <w:rPr>
          <w:rFonts w:ascii="Arial" w:hAnsi="Arial" w:cs="Arial"/>
          <w:lang w:val="es-ES" w:eastAsia="ja-JP"/>
        </w:rPr>
        <w:t xml:space="preserve">diversas funciones de posprocesamiento para </w:t>
      </w:r>
      <w:r w:rsidRPr="00A23553">
        <w:rPr>
          <w:rFonts w:ascii="Arial" w:hAnsi="Arial" w:cs="Arial"/>
          <w:lang w:val="es-ES" w:eastAsia="ja-JP"/>
        </w:rPr>
        <w:t xml:space="preserve">producir </w:t>
      </w:r>
      <w:r w:rsidR="00A1098C" w:rsidRPr="00A23553">
        <w:rPr>
          <w:rFonts w:ascii="Arial" w:hAnsi="Arial" w:cs="Arial"/>
          <w:lang w:val="es-ES" w:eastAsia="ja-JP"/>
        </w:rPr>
        <w:t xml:space="preserve">álbumes fotográficos de gran formato </w:t>
      </w:r>
      <w:r w:rsidRPr="00A23553">
        <w:rPr>
          <w:rFonts w:ascii="Arial" w:hAnsi="Arial" w:cs="Arial"/>
          <w:lang w:val="es-ES" w:eastAsia="ja-JP"/>
        </w:rPr>
        <w:t>de alta calidad</w:t>
      </w:r>
      <w:r w:rsidR="00A1098C" w:rsidRPr="00A23553">
        <w:rPr>
          <w:rFonts w:ascii="Arial" w:hAnsi="Arial" w:cs="Arial"/>
          <w:lang w:val="es-ES" w:eastAsia="ja-JP"/>
        </w:rPr>
        <w:t xml:space="preserve">, </w:t>
      </w:r>
      <w:r w:rsidRPr="00A23553">
        <w:rPr>
          <w:rFonts w:ascii="Arial" w:hAnsi="Arial" w:cs="Arial"/>
          <w:lang w:val="es-ES" w:eastAsia="ja-JP"/>
        </w:rPr>
        <w:t xml:space="preserve">así como </w:t>
      </w:r>
      <w:r w:rsidR="00A1098C" w:rsidRPr="00A23553">
        <w:rPr>
          <w:rFonts w:ascii="Arial" w:hAnsi="Arial" w:cs="Arial"/>
          <w:lang w:val="es-ES" w:eastAsia="ja-JP"/>
        </w:rPr>
        <w:t xml:space="preserve">impresiones estándar y otros productos fotográficos de </w:t>
      </w:r>
      <w:r w:rsidRPr="00A23553">
        <w:rPr>
          <w:rFonts w:ascii="Arial" w:hAnsi="Arial" w:cs="Arial"/>
          <w:lang w:val="es-ES" w:eastAsia="ja-JP"/>
        </w:rPr>
        <w:t>valor</w:t>
      </w:r>
      <w:r w:rsidR="00A1098C" w:rsidRPr="00A23553">
        <w:rPr>
          <w:rFonts w:ascii="Arial" w:hAnsi="Arial" w:cs="Arial"/>
          <w:lang w:val="es-ES" w:eastAsia="ja-JP"/>
        </w:rPr>
        <w:t xml:space="preserve"> añadido. </w:t>
      </w:r>
    </w:p>
    <w:p w14:paraId="773008F4" w14:textId="77777777" w:rsidR="00AC0DFA" w:rsidRPr="00A23553" w:rsidRDefault="000F6909">
      <w:pPr>
        <w:spacing w:line="360" w:lineRule="auto"/>
        <w:jc w:val="both"/>
        <w:rPr>
          <w:rFonts w:ascii="Arial" w:hAnsi="Arial" w:cs="Arial"/>
          <w:b/>
          <w:bCs/>
          <w:lang w:val="es-ES" w:eastAsia="ja-JP"/>
        </w:rPr>
      </w:pPr>
      <w:r w:rsidRPr="00A23553">
        <w:rPr>
          <w:rFonts w:ascii="Arial" w:hAnsi="Arial" w:cs="Arial"/>
          <w:b/>
          <w:bCs/>
          <w:lang w:val="es-ES" w:eastAsia="ja-JP"/>
        </w:rPr>
        <w:t>Expertos a su disposición</w:t>
      </w:r>
    </w:p>
    <w:p w14:paraId="08D47540" w14:textId="38AA3803"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Además de los productos mencionados, Fujifilm dispondrá de especialistas en para explicar y comentar en detalle todos los equipos digitales e industriales </w:t>
      </w:r>
      <w:r w:rsidR="003A04EB" w:rsidRPr="00A23553">
        <w:rPr>
          <w:rFonts w:ascii="Arial" w:hAnsi="Arial" w:cs="Arial"/>
          <w:lang w:val="es-ES" w:eastAsia="ja-JP"/>
        </w:rPr>
        <w:t xml:space="preserve">de Fujifilm. </w:t>
      </w:r>
      <w:r w:rsidR="00B2727E" w:rsidRPr="00A23553">
        <w:rPr>
          <w:rFonts w:ascii="Arial" w:hAnsi="Arial" w:cs="Arial"/>
          <w:lang w:val="es-ES" w:eastAsia="ja-JP"/>
        </w:rPr>
        <w:t xml:space="preserve">Los visitantes podrán ver </w:t>
      </w:r>
      <w:r w:rsidRPr="00A23553">
        <w:rPr>
          <w:rFonts w:ascii="Arial" w:hAnsi="Arial" w:cs="Arial"/>
          <w:lang w:val="es-ES" w:eastAsia="ja-JP"/>
        </w:rPr>
        <w:t xml:space="preserve">demostraciones </w:t>
      </w:r>
      <w:r w:rsidR="003A04EB" w:rsidRPr="00A23553">
        <w:rPr>
          <w:rFonts w:ascii="Arial" w:hAnsi="Arial" w:cs="Arial"/>
          <w:lang w:val="es-ES" w:eastAsia="ja-JP"/>
        </w:rPr>
        <w:t xml:space="preserve">remotas y </w:t>
      </w:r>
      <w:r w:rsidRPr="00A23553">
        <w:rPr>
          <w:rFonts w:ascii="Arial" w:hAnsi="Arial" w:cs="Arial"/>
          <w:lang w:val="es-ES" w:eastAsia="ja-JP"/>
        </w:rPr>
        <w:t xml:space="preserve">en línea </w:t>
      </w:r>
      <w:r w:rsidR="00B2727E" w:rsidRPr="00A23553">
        <w:rPr>
          <w:rFonts w:ascii="Arial" w:hAnsi="Arial" w:cs="Arial"/>
          <w:lang w:val="es-ES" w:eastAsia="ja-JP"/>
        </w:rPr>
        <w:t xml:space="preserve">del </w:t>
      </w:r>
      <w:r w:rsidR="00FC7B61" w:rsidRPr="00A23553">
        <w:rPr>
          <w:rFonts w:ascii="Arial" w:hAnsi="Arial" w:cs="Arial"/>
          <w:lang w:val="es-ES" w:eastAsia="ja-JP"/>
        </w:rPr>
        <w:t>modelo de alta velocidad</w:t>
      </w:r>
      <w:r w:rsidRPr="00A23553">
        <w:rPr>
          <w:rFonts w:ascii="Arial" w:hAnsi="Arial" w:cs="Arial"/>
          <w:lang w:val="es-ES" w:eastAsia="ja-JP"/>
        </w:rPr>
        <w:t xml:space="preserve"> Jet Press </w:t>
      </w:r>
      <w:r w:rsidR="00FC7B61" w:rsidRPr="00A23553">
        <w:rPr>
          <w:rFonts w:ascii="Arial" w:hAnsi="Arial" w:cs="Arial"/>
          <w:lang w:val="es-ES" w:eastAsia="ja-JP"/>
        </w:rPr>
        <w:t>750S</w:t>
      </w:r>
      <w:r w:rsidR="002827B5" w:rsidRPr="00A23553">
        <w:rPr>
          <w:rFonts w:ascii="Arial" w:hAnsi="Arial" w:cs="Arial"/>
          <w:lang w:val="es-ES" w:eastAsia="ja-JP"/>
        </w:rPr>
        <w:t xml:space="preserve">; </w:t>
      </w:r>
      <w:r w:rsidRPr="00A23553">
        <w:rPr>
          <w:rFonts w:ascii="Arial" w:hAnsi="Arial" w:cs="Arial"/>
          <w:lang w:val="es-ES" w:eastAsia="ja-JP"/>
        </w:rPr>
        <w:t xml:space="preserve">Jet Press FP790 </w:t>
      </w:r>
      <w:r w:rsidR="00B2727E" w:rsidRPr="00A23553">
        <w:rPr>
          <w:rFonts w:ascii="Arial" w:hAnsi="Arial" w:cs="Arial"/>
          <w:lang w:val="es-ES" w:eastAsia="ja-JP"/>
        </w:rPr>
        <w:t xml:space="preserve">para </w:t>
      </w:r>
      <w:r w:rsidR="002827B5" w:rsidRPr="00A23553">
        <w:rPr>
          <w:rFonts w:ascii="Arial" w:hAnsi="Arial" w:cs="Arial"/>
          <w:lang w:val="es-ES" w:eastAsia="ja-JP"/>
        </w:rPr>
        <w:t xml:space="preserve">envases flexibles </w:t>
      </w:r>
      <w:r w:rsidR="00B2727E" w:rsidRPr="00A23553">
        <w:rPr>
          <w:rFonts w:ascii="Arial" w:hAnsi="Arial" w:cs="Arial"/>
          <w:lang w:val="es-ES" w:eastAsia="ja-JP"/>
        </w:rPr>
        <w:t>digitales</w:t>
      </w:r>
      <w:r w:rsidR="008C19EF" w:rsidRPr="00A23553">
        <w:rPr>
          <w:rFonts w:ascii="Arial" w:hAnsi="Arial" w:cs="Arial"/>
          <w:lang w:val="es-ES" w:eastAsia="ja-JP"/>
        </w:rPr>
        <w:t xml:space="preserve">; </w:t>
      </w:r>
      <w:r w:rsidRPr="00A23553">
        <w:rPr>
          <w:rFonts w:ascii="Arial" w:hAnsi="Arial" w:cs="Arial"/>
          <w:lang w:val="es-ES" w:eastAsia="ja-JP"/>
        </w:rPr>
        <w:t xml:space="preserve">Jet Press </w:t>
      </w:r>
      <w:r w:rsidR="008C19EF" w:rsidRPr="00A23553">
        <w:rPr>
          <w:rFonts w:ascii="Arial" w:hAnsi="Arial" w:cs="Arial"/>
          <w:lang w:val="es-ES" w:eastAsia="ja-JP"/>
        </w:rPr>
        <w:t>1160CFG</w:t>
      </w:r>
      <w:r w:rsidR="009A6F2D" w:rsidRPr="00A23553">
        <w:rPr>
          <w:rFonts w:ascii="Arial" w:hAnsi="Arial" w:cs="Arial"/>
          <w:lang w:val="es-ES" w:eastAsia="ja-JP"/>
        </w:rPr>
        <w:t xml:space="preserve">, </w:t>
      </w:r>
      <w:r w:rsidRPr="00A23553">
        <w:rPr>
          <w:rFonts w:ascii="Arial" w:hAnsi="Arial" w:cs="Arial"/>
          <w:lang w:val="es-ES" w:eastAsia="ja-JP"/>
        </w:rPr>
        <w:t xml:space="preserve">y </w:t>
      </w:r>
      <w:r w:rsidR="00A23553">
        <w:rPr>
          <w:rFonts w:ascii="Arial" w:hAnsi="Arial" w:cs="Arial"/>
          <w:lang w:val="es-ES" w:eastAsia="ja-JP"/>
        </w:rPr>
        <w:t>el equipo</w:t>
      </w:r>
      <w:r w:rsidR="00CE0376" w:rsidRPr="00A23553">
        <w:rPr>
          <w:rFonts w:ascii="Arial" w:hAnsi="Arial" w:cs="Arial"/>
          <w:lang w:val="es-ES" w:eastAsia="ja-JP"/>
        </w:rPr>
        <w:t xml:space="preserve"> de inyección de tinta de una sola pasada</w:t>
      </w:r>
      <w:r w:rsidRPr="00A23553">
        <w:rPr>
          <w:rFonts w:ascii="Arial" w:hAnsi="Arial" w:cs="Arial"/>
          <w:lang w:val="es-ES" w:eastAsia="ja-JP"/>
        </w:rPr>
        <w:t xml:space="preserve"> HS6000 (desarrollada conjuntamente con Barberán).</w:t>
      </w:r>
    </w:p>
    <w:p w14:paraId="59A2CE6C" w14:textId="5631B3D3"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lastRenderedPageBreak/>
        <w:t xml:space="preserve">En el stand también habrá </w:t>
      </w:r>
      <w:r w:rsidR="00CD3ADB" w:rsidRPr="00A23553">
        <w:rPr>
          <w:rFonts w:ascii="Arial" w:hAnsi="Arial" w:cs="Arial"/>
          <w:lang w:val="es-ES" w:eastAsia="ja-JP"/>
        </w:rPr>
        <w:t>una zona de exposición para XMF Press Ready</w:t>
      </w:r>
      <w:r w:rsidRPr="00A23553">
        <w:rPr>
          <w:rFonts w:ascii="Arial" w:hAnsi="Arial" w:cs="Arial"/>
          <w:lang w:val="es-ES" w:eastAsia="ja-JP"/>
        </w:rPr>
        <w:t xml:space="preserve">, </w:t>
      </w:r>
      <w:r w:rsidR="00CD3ADB" w:rsidRPr="00A23553">
        <w:rPr>
          <w:rFonts w:ascii="Arial" w:hAnsi="Arial" w:cs="Arial"/>
          <w:lang w:val="es-ES" w:eastAsia="ja-JP"/>
        </w:rPr>
        <w:t xml:space="preserve">con especialistas </w:t>
      </w:r>
      <w:r w:rsidR="00E206DD" w:rsidRPr="00A23553">
        <w:rPr>
          <w:rFonts w:ascii="Arial" w:hAnsi="Arial" w:cs="Arial"/>
          <w:lang w:val="es-ES" w:eastAsia="ja-JP"/>
        </w:rPr>
        <w:t xml:space="preserve">a mano para demostrar las últimas </w:t>
      </w:r>
      <w:r w:rsidR="00CD3ADB" w:rsidRPr="00A23553">
        <w:rPr>
          <w:rFonts w:ascii="Arial" w:hAnsi="Arial" w:cs="Arial"/>
          <w:lang w:val="es-ES" w:eastAsia="ja-JP"/>
        </w:rPr>
        <w:t xml:space="preserve">capacidades de </w:t>
      </w:r>
      <w:r w:rsidR="00E206DD" w:rsidRPr="00A23553">
        <w:rPr>
          <w:rFonts w:ascii="Arial" w:hAnsi="Arial" w:cs="Arial"/>
          <w:lang w:val="es-ES" w:eastAsia="ja-JP"/>
        </w:rPr>
        <w:t>las soluciones de flujo de trabajo de Fujifilm</w:t>
      </w:r>
      <w:r w:rsidR="00CD3ADB" w:rsidRPr="00A23553">
        <w:rPr>
          <w:rFonts w:ascii="Arial" w:hAnsi="Arial" w:cs="Arial"/>
          <w:lang w:val="es-ES" w:eastAsia="ja-JP"/>
        </w:rPr>
        <w:t xml:space="preserve"> utions.</w:t>
      </w:r>
    </w:p>
    <w:p w14:paraId="55D5EB96"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"Graphispag nos brinda </w:t>
      </w:r>
      <w:r w:rsidR="00A1098C" w:rsidRPr="00A23553">
        <w:rPr>
          <w:rFonts w:ascii="Arial" w:hAnsi="Arial" w:cs="Arial"/>
          <w:lang w:val="es-ES" w:eastAsia="ja-JP"/>
        </w:rPr>
        <w:t xml:space="preserve">una </w:t>
      </w:r>
      <w:r w:rsidRPr="00A23553">
        <w:rPr>
          <w:rFonts w:ascii="Arial" w:hAnsi="Arial" w:cs="Arial"/>
          <w:lang w:val="es-ES" w:eastAsia="ja-JP"/>
        </w:rPr>
        <w:t>oportunidad vital para conectar con los profesionales de la impresión y demostrar cómo nuestras últimas tecnologías pueden revolucionar sus operaciones", afirma Joan Casas</w:t>
      </w:r>
      <w:r w:rsidR="002E5482" w:rsidRPr="00A23553">
        <w:rPr>
          <w:rFonts w:ascii="Arial" w:hAnsi="Arial" w:cs="Arial"/>
          <w:lang w:val="es-ES" w:eastAsia="ja-JP"/>
        </w:rPr>
        <w:t xml:space="preserve">, </w:t>
      </w:r>
      <w:r w:rsidR="004E04F7" w:rsidRPr="00A23553">
        <w:rPr>
          <w:rFonts w:ascii="Arial" w:hAnsi="Arial" w:cs="Arial"/>
          <w:lang w:val="es-ES" w:eastAsia="ja-JP"/>
        </w:rPr>
        <w:t>Director de Comunicación Gráfica de Fujifilm España</w:t>
      </w:r>
      <w:r w:rsidRPr="00A23553">
        <w:rPr>
          <w:rFonts w:ascii="Arial" w:hAnsi="Arial" w:cs="Arial"/>
          <w:lang w:val="es-ES" w:eastAsia="ja-JP"/>
        </w:rPr>
        <w:t>. "Nuestros productos están diseñados para ayudar a las empresas a conseguir una calidad de impresión excepcional a la vez que reducen su impacto medioambiental."</w:t>
      </w:r>
    </w:p>
    <w:p w14:paraId="0ABBB7FB" w14:textId="77777777" w:rsidR="00AC0DFA" w:rsidRPr="00A23553" w:rsidRDefault="000F6909">
      <w:pPr>
        <w:spacing w:line="360" w:lineRule="auto"/>
        <w:jc w:val="both"/>
        <w:rPr>
          <w:rFonts w:ascii="Arial" w:hAnsi="Arial" w:cs="Arial"/>
          <w:lang w:val="es-ES" w:eastAsia="ja-JP"/>
        </w:rPr>
      </w:pPr>
      <w:r w:rsidRPr="00A23553">
        <w:rPr>
          <w:rFonts w:ascii="Arial" w:hAnsi="Arial" w:cs="Arial"/>
          <w:lang w:val="es-ES" w:eastAsia="ja-JP"/>
        </w:rPr>
        <w:t xml:space="preserve">Para obtener más información sobre </w:t>
      </w:r>
      <w:r w:rsidR="001F700E" w:rsidRPr="00A23553">
        <w:rPr>
          <w:rFonts w:ascii="Arial" w:hAnsi="Arial" w:cs="Arial"/>
          <w:lang w:val="es-ES" w:eastAsia="ja-JP"/>
        </w:rPr>
        <w:t xml:space="preserve">el </w:t>
      </w:r>
      <w:r w:rsidR="004E04F7" w:rsidRPr="00A23553">
        <w:rPr>
          <w:rFonts w:ascii="Arial" w:hAnsi="Arial" w:cs="Arial"/>
          <w:lang w:val="es-ES" w:eastAsia="ja-JP"/>
        </w:rPr>
        <w:t xml:space="preserve">escaparate de </w:t>
      </w:r>
      <w:r w:rsidR="001F700E" w:rsidRPr="00A23553">
        <w:rPr>
          <w:rFonts w:ascii="Arial" w:hAnsi="Arial" w:cs="Arial"/>
          <w:lang w:val="es-ES" w:eastAsia="ja-JP"/>
        </w:rPr>
        <w:t xml:space="preserve">Fujifilm </w:t>
      </w:r>
      <w:r w:rsidR="004E04F7" w:rsidRPr="00A23553">
        <w:rPr>
          <w:rFonts w:ascii="Arial" w:hAnsi="Arial" w:cs="Arial"/>
          <w:lang w:val="es-ES" w:eastAsia="ja-JP"/>
        </w:rPr>
        <w:t xml:space="preserve">en Graphispag </w:t>
      </w:r>
      <w:r w:rsidR="001F700E" w:rsidRPr="00A23553">
        <w:rPr>
          <w:rFonts w:ascii="Arial" w:hAnsi="Arial" w:cs="Arial"/>
          <w:lang w:val="es-ES" w:eastAsia="ja-JP"/>
        </w:rPr>
        <w:t xml:space="preserve">2024: </w:t>
      </w:r>
      <w:hyperlink r:id="rId10" w:history="1">
        <w:r w:rsidR="004E04F7" w:rsidRPr="00A23553">
          <w:rPr>
            <w:rStyle w:val="Hyperlink"/>
            <w:rFonts w:ascii="Arial" w:hAnsi="Arial" w:cs="Arial"/>
            <w:lang w:val="es-ES" w:eastAsia="ja-JP"/>
          </w:rPr>
          <w:t>https:</w:t>
        </w:r>
      </w:hyperlink>
      <w:r w:rsidR="004E04F7" w:rsidRPr="00A23553">
        <w:rPr>
          <w:rFonts w:ascii="Arial" w:hAnsi="Arial" w:cs="Arial"/>
          <w:lang w:val="es-ES" w:eastAsia="ja-JP"/>
        </w:rPr>
        <w:t xml:space="preserve">//fujifilmprint.eu/lp/graphispag2024/ </w:t>
      </w:r>
    </w:p>
    <w:p w14:paraId="5E8DCD88" w14:textId="77777777" w:rsidR="00330EF8" w:rsidRPr="00A23553" w:rsidRDefault="00330EF8" w:rsidP="00890C6C">
      <w:pPr>
        <w:spacing w:line="360" w:lineRule="auto"/>
        <w:jc w:val="both"/>
        <w:rPr>
          <w:rFonts w:ascii="Arial" w:hAnsi="Arial" w:cs="Arial"/>
          <w:lang w:val="es-ES" w:eastAsia="ja-JP"/>
        </w:rPr>
      </w:pPr>
    </w:p>
    <w:p w14:paraId="0112C0D6" w14:textId="77777777" w:rsidR="00704616" w:rsidRPr="00A23553" w:rsidRDefault="00704616" w:rsidP="00890C6C">
      <w:pPr>
        <w:spacing w:line="360" w:lineRule="auto"/>
        <w:jc w:val="both"/>
        <w:rPr>
          <w:rFonts w:ascii="Arial" w:hAnsi="Arial" w:cs="Arial"/>
          <w:lang w:val="es-ES" w:eastAsia="ja-JP"/>
        </w:rPr>
      </w:pPr>
    </w:p>
    <w:p w14:paraId="477C90D5" w14:textId="77777777" w:rsidR="00AC0DFA" w:rsidRPr="00A23553" w:rsidRDefault="000F6909">
      <w:pPr>
        <w:spacing w:line="360" w:lineRule="auto"/>
        <w:jc w:val="center"/>
        <w:rPr>
          <w:rFonts w:ascii="Arial" w:hAnsi="Arial" w:cs="Arial"/>
          <w:lang w:val="es-ES"/>
        </w:rPr>
      </w:pPr>
      <w:r w:rsidRPr="00A23553">
        <w:rPr>
          <w:rFonts w:ascii="Arial" w:hAnsi="Arial" w:cs="Arial"/>
          <w:b/>
          <w:lang w:val="es-ES"/>
        </w:rPr>
        <w:t>FINES</w:t>
      </w:r>
    </w:p>
    <w:p w14:paraId="10CD12F9" w14:textId="77777777" w:rsidR="002F6015" w:rsidRPr="00A23553" w:rsidRDefault="002F6015" w:rsidP="002F6015">
      <w:pPr>
        <w:spacing w:after="0" w:line="240" w:lineRule="auto"/>
        <w:jc w:val="both"/>
        <w:rPr>
          <w:rFonts w:ascii="Arial" w:hAnsi="Arial" w:cs="Arial"/>
          <w:sz w:val="20"/>
          <w:szCs w:val="20"/>
          <w:lang w:val="es-ES"/>
        </w:rPr>
      </w:pPr>
    </w:p>
    <w:p w14:paraId="265DA65C" w14:textId="77777777" w:rsidR="002F6015" w:rsidRPr="00A23553" w:rsidRDefault="002F6015" w:rsidP="002F6015">
      <w:pPr>
        <w:spacing w:after="0" w:line="240" w:lineRule="auto"/>
        <w:jc w:val="both"/>
        <w:rPr>
          <w:rFonts w:ascii="Arial" w:hAnsi="Arial" w:cs="Arial"/>
          <w:sz w:val="20"/>
          <w:szCs w:val="20"/>
          <w:lang w:val="es-ES"/>
        </w:rPr>
      </w:pPr>
    </w:p>
    <w:p w14:paraId="71C3F155" w14:textId="77777777" w:rsidR="002F6015" w:rsidRPr="00A23553" w:rsidRDefault="002F6015" w:rsidP="002F6015">
      <w:pPr>
        <w:spacing w:after="0" w:line="240" w:lineRule="auto"/>
        <w:jc w:val="both"/>
        <w:rPr>
          <w:rFonts w:ascii="Arial" w:hAnsi="Arial" w:cs="Arial"/>
          <w:sz w:val="20"/>
          <w:szCs w:val="20"/>
          <w:lang w:val="es-ES"/>
        </w:rPr>
      </w:pPr>
    </w:p>
    <w:p w14:paraId="050E48E3" w14:textId="77777777" w:rsidR="00AC0DFA" w:rsidRPr="00A23553" w:rsidRDefault="000F6909">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b/>
          <w:bCs/>
          <w:sz w:val="20"/>
          <w:szCs w:val="20"/>
          <w:lang w:val="es-ES"/>
        </w:rPr>
        <w:t>Acerca de FUJIFILM Corporation</w:t>
      </w:r>
      <w:r w:rsidRPr="00A23553">
        <w:rPr>
          <w:rFonts w:ascii="Arial" w:hAnsi="Arial" w:cs="Arial"/>
          <w:sz w:val="20"/>
          <w:szCs w:val="20"/>
          <w:lang w:val="es-ES"/>
        </w:rPr>
        <w:tab/>
      </w:r>
      <w:r w:rsidRPr="00A23553">
        <w:rPr>
          <w:rStyle w:val="eop"/>
          <w:rFonts w:ascii="Arial" w:hAnsi="Arial" w:cs="Arial"/>
          <w:sz w:val="20"/>
          <w:szCs w:val="20"/>
          <w:lang w:val="es-ES"/>
        </w:rPr>
        <w:t xml:space="preserve"> </w:t>
      </w:r>
    </w:p>
    <w:p w14:paraId="100EDB73" w14:textId="77777777" w:rsidR="00AC0DFA" w:rsidRPr="00A23553" w:rsidRDefault="000F6909">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sz w:val="20"/>
          <w:szCs w:val="20"/>
          <w:lang w:val="es-ES"/>
        </w:rPr>
        <w:t>FUJIFILM Corporation es una de las principales empresas operativas de FUJIFILM Holdings. Desde su fundación en 1934, la empresa ha acumulado una gran cantidad de tecnologías avanzadas en el campo de la imagen fotográfica y, en línea con sus esfuerzos por convertirse en una empresa integral de atención sanitaria, Fujifilm está aplicando estas tecnologías a la prevención, el diagnóstico y el tratamiento de enfermedades en los campos de la medicina y las ciencias de la vida. Fujifilm también está ampliando el crecimiento en el negocio de materiales altamente funcionales, incluidos los materiales para pantallas planas, y en los negocios de sistemas gráficos y dispositivos ópticos</w:t>
      </w:r>
      <w:r w:rsidRPr="00A23553">
        <w:rPr>
          <w:rStyle w:val="eop"/>
          <w:rFonts w:ascii="Arial" w:hAnsi="Arial" w:cs="Arial"/>
          <w:sz w:val="20"/>
          <w:szCs w:val="20"/>
          <w:lang w:val="es-ES"/>
        </w:rPr>
        <w:t xml:space="preserve">. </w:t>
      </w:r>
    </w:p>
    <w:p w14:paraId="250579FC" w14:textId="77777777" w:rsidR="002F6015" w:rsidRPr="00A23553" w:rsidRDefault="002F6015" w:rsidP="002F6015">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sz w:val="20"/>
          <w:szCs w:val="20"/>
          <w:lang w:val="es-ES"/>
        </w:rPr>
        <w:t> </w:t>
      </w:r>
      <w:r w:rsidRPr="00A23553">
        <w:rPr>
          <w:rStyle w:val="eop"/>
          <w:rFonts w:ascii="Arial" w:hAnsi="Arial" w:cs="Arial"/>
          <w:sz w:val="20"/>
          <w:szCs w:val="20"/>
          <w:lang w:val="es-ES"/>
        </w:rPr>
        <w:t> </w:t>
      </w:r>
    </w:p>
    <w:p w14:paraId="5E257CA8" w14:textId="77777777" w:rsidR="00AC0DFA" w:rsidRPr="00A23553" w:rsidRDefault="000F6909">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b/>
          <w:bCs/>
          <w:sz w:val="20"/>
          <w:szCs w:val="20"/>
          <w:lang w:val="es-ES"/>
        </w:rPr>
        <w:t xml:space="preserve">Acerca de la </w:t>
      </w:r>
      <w:r w:rsidRPr="00A23553">
        <w:rPr>
          <w:rStyle w:val="eop"/>
          <w:rFonts w:ascii="Arial" w:hAnsi="Arial" w:cs="Arial"/>
          <w:sz w:val="20"/>
          <w:szCs w:val="20"/>
          <w:lang w:val="es-ES"/>
        </w:rPr>
        <w:t>División de</w:t>
      </w:r>
      <w:r w:rsidRPr="00A23553">
        <w:rPr>
          <w:rStyle w:val="normaltextrun"/>
          <w:rFonts w:ascii="Arial" w:hAnsi="Arial" w:cs="Arial"/>
          <w:b/>
          <w:bCs/>
          <w:sz w:val="20"/>
          <w:szCs w:val="20"/>
          <w:lang w:val="es-ES"/>
        </w:rPr>
        <w:t xml:space="preserve"> Comunicación Gráfica de FUJIFILM  </w:t>
      </w:r>
    </w:p>
    <w:p w14:paraId="5F2C1724" w14:textId="77777777" w:rsidR="00AC0DFA" w:rsidRPr="00A23553" w:rsidRDefault="000F6909">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sz w:val="20"/>
          <w:szCs w:val="20"/>
          <w:lang w:val="es-ES"/>
        </w:rPr>
        <w:t xml:space="preserve">FUJIFILM Graphic Communications Division es un socio estable </w:t>
      </w:r>
      <w:r w:rsidR="00A617A1" w:rsidRPr="00A23553">
        <w:rPr>
          <w:rStyle w:val="normaltextrun"/>
          <w:rFonts w:ascii="Arial" w:hAnsi="Arial" w:cs="Arial"/>
          <w:sz w:val="20"/>
          <w:szCs w:val="20"/>
          <w:lang w:val="es-ES"/>
        </w:rPr>
        <w:t xml:space="preserve">a largo plazo </w:t>
      </w:r>
      <w:r w:rsidRPr="00A23553">
        <w:rPr>
          <w:rStyle w:val="normaltextrun"/>
          <w:rFonts w:ascii="Arial" w:hAnsi="Arial" w:cs="Arial"/>
          <w:sz w:val="20"/>
          <w:szCs w:val="20"/>
          <w:lang w:val="es-ES"/>
        </w:rPr>
        <w:t>centrado en ofrecer soluciones de impresión técnicamente avanzadas y de alta calidad que ayuden a los impresores a desarrollar una ventaja competitiva y hacer crecer sus negocios. La estabilidad financiera de la empresa y su inversión sin precedentes en I+D le permiten desarrollar tecnologías propias para la mejor impresión de su clase</w:t>
      </w:r>
      <w:r w:rsidR="001C19B7" w:rsidRPr="00A23553">
        <w:rPr>
          <w:rStyle w:val="normaltextrun"/>
          <w:rFonts w:ascii="Arial" w:hAnsi="Arial" w:cs="Arial"/>
          <w:sz w:val="20"/>
          <w:szCs w:val="20"/>
          <w:lang w:val="es-ES"/>
        </w:rPr>
        <w:t xml:space="preserve">. </w:t>
      </w:r>
      <w:r w:rsidRPr="00A23553">
        <w:rPr>
          <w:rStyle w:val="normaltextrun"/>
          <w:rFonts w:ascii="Arial" w:hAnsi="Arial" w:cs="Arial"/>
          <w:sz w:val="20"/>
          <w:szCs w:val="20"/>
          <w:lang w:val="es-ES"/>
        </w:rPr>
        <w:t xml:space="preserve">Entre ellas se incluyen soluciones de preimpresión y sala de impresión para offset, gran formato e impresión digital, así como software de flujo de trabajo para la gestión de la producción de impresión. Fujifilm se compromete a minimizar el impacto medioambiental de sus productos y operaciones, trabajando de forma proactiva para preservar el medio ambiente, y se esfuerza por educar a los impresores sobre las mejores prácticas medioambientales. Para obtener más información, visite </w:t>
      </w:r>
      <w:r w:rsidRPr="00A23553">
        <w:rPr>
          <w:rStyle w:val="normaltextrun"/>
          <w:rFonts w:ascii="Arial" w:hAnsi="Arial" w:cs="Arial"/>
          <w:sz w:val="20"/>
          <w:szCs w:val="20"/>
          <w:u w:val="single"/>
          <w:lang w:val="es-ES"/>
        </w:rPr>
        <w:t xml:space="preserve">fujifilmprint.eu </w:t>
      </w:r>
      <w:r w:rsidRPr="00A23553">
        <w:rPr>
          <w:rStyle w:val="normaltextrun"/>
          <w:rFonts w:ascii="Arial" w:hAnsi="Arial" w:cs="Arial"/>
          <w:sz w:val="20"/>
          <w:szCs w:val="20"/>
          <w:lang w:val="es-ES"/>
        </w:rPr>
        <w:t xml:space="preserve">o </w:t>
      </w:r>
      <w:hyperlink r:id="rId11">
        <w:r w:rsidRPr="00A23553">
          <w:rPr>
            <w:rStyle w:val="normaltextrun"/>
            <w:rFonts w:ascii="Arial" w:hAnsi="Arial" w:cs="Arial"/>
            <w:sz w:val="20"/>
            <w:szCs w:val="20"/>
            <w:u w:val="single"/>
            <w:lang w:val="es-ES"/>
          </w:rPr>
          <w:t>youtube.com/FujifilmGSEurope</w:t>
        </w:r>
      </w:hyperlink>
      <w:r w:rsidRPr="00A23553">
        <w:rPr>
          <w:rStyle w:val="normaltextrun"/>
          <w:rFonts w:ascii="Arial" w:hAnsi="Arial" w:cs="Arial"/>
          <w:sz w:val="20"/>
          <w:szCs w:val="20"/>
          <w:lang w:val="es-ES"/>
        </w:rPr>
        <w:t xml:space="preserve"> o síganos en @FujifilmPrint</w:t>
      </w:r>
      <w:r w:rsidRPr="00A23553">
        <w:rPr>
          <w:rStyle w:val="eop"/>
          <w:rFonts w:ascii="Arial" w:hAnsi="Arial" w:cs="Arial"/>
          <w:sz w:val="20"/>
          <w:szCs w:val="20"/>
          <w:lang w:val="es-ES"/>
        </w:rPr>
        <w:t xml:space="preserve">. </w:t>
      </w:r>
    </w:p>
    <w:p w14:paraId="39809F50" w14:textId="77777777" w:rsidR="002F6015" w:rsidRPr="00A23553" w:rsidRDefault="002F6015" w:rsidP="002F6015">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b/>
          <w:bCs/>
          <w:sz w:val="20"/>
          <w:szCs w:val="20"/>
          <w:lang w:val="es-ES"/>
        </w:rPr>
        <w:t> </w:t>
      </w:r>
      <w:r w:rsidRPr="00A23553">
        <w:rPr>
          <w:rStyle w:val="eop"/>
          <w:rFonts w:ascii="Arial" w:hAnsi="Arial" w:cs="Arial"/>
          <w:sz w:val="20"/>
          <w:szCs w:val="20"/>
          <w:lang w:val="es-ES"/>
        </w:rPr>
        <w:t> </w:t>
      </w:r>
    </w:p>
    <w:p w14:paraId="166C94BC" w14:textId="77777777" w:rsidR="00AC0DFA" w:rsidRPr="00A23553" w:rsidRDefault="000F6909">
      <w:pPr>
        <w:pStyle w:val="paragraph"/>
        <w:spacing w:before="0" w:beforeAutospacing="0" w:after="0" w:afterAutospacing="0"/>
        <w:jc w:val="both"/>
        <w:textAlignment w:val="baseline"/>
        <w:rPr>
          <w:rFonts w:ascii="Arial" w:hAnsi="Arial" w:cs="Arial"/>
          <w:sz w:val="20"/>
          <w:szCs w:val="20"/>
          <w:lang w:val="es-ES"/>
        </w:rPr>
      </w:pPr>
      <w:r w:rsidRPr="00A23553">
        <w:rPr>
          <w:rStyle w:val="normaltextrun"/>
          <w:rFonts w:ascii="Arial" w:hAnsi="Arial" w:cs="Arial"/>
          <w:b/>
          <w:bCs/>
          <w:sz w:val="20"/>
          <w:szCs w:val="20"/>
          <w:lang w:val="es-ES"/>
        </w:rPr>
        <w:t>Para más información</w:t>
      </w:r>
      <w:r w:rsidRPr="00A23553">
        <w:rPr>
          <w:rStyle w:val="eop"/>
          <w:rFonts w:ascii="Arial" w:hAnsi="Arial" w:cs="Arial"/>
          <w:sz w:val="20"/>
          <w:szCs w:val="20"/>
          <w:lang w:val="es-ES"/>
        </w:rPr>
        <w:t>,</w:t>
      </w:r>
      <w:r w:rsidRPr="00A23553">
        <w:rPr>
          <w:rStyle w:val="normaltextrun"/>
          <w:rFonts w:ascii="Arial" w:hAnsi="Arial" w:cs="Arial"/>
          <w:b/>
          <w:bCs/>
          <w:sz w:val="20"/>
          <w:szCs w:val="20"/>
          <w:lang w:val="es-ES"/>
        </w:rPr>
        <w:t xml:space="preserve"> póngase en contacto con </w:t>
      </w:r>
    </w:p>
    <w:p w14:paraId="5E92AD83" w14:textId="77777777" w:rsidR="00AC0DFA" w:rsidRDefault="000F6909">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Daniel </w:t>
      </w:r>
      <w:r w:rsidRPr="0007525F">
        <w:rPr>
          <w:rStyle w:val="eop"/>
          <w:rFonts w:ascii="Arial" w:hAnsi="Arial" w:cs="Arial"/>
          <w:sz w:val="20"/>
          <w:szCs w:val="20"/>
        </w:rPr>
        <w:t xml:space="preserve">Porter </w:t>
      </w:r>
    </w:p>
    <w:p w14:paraId="3C1763CA" w14:textId="77777777" w:rsidR="00AC0DFA" w:rsidRDefault="000F6909">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Comunicaciones AD</w:t>
      </w:r>
      <w:r w:rsidRPr="0007525F">
        <w:rPr>
          <w:rFonts w:ascii="Arial" w:hAnsi="Arial" w:cs="Arial"/>
          <w:sz w:val="20"/>
          <w:szCs w:val="20"/>
        </w:rPr>
        <w:tab/>
      </w:r>
      <w:r w:rsidRPr="0007525F">
        <w:rPr>
          <w:rStyle w:val="eop"/>
          <w:rFonts w:ascii="Arial" w:hAnsi="Arial" w:cs="Arial"/>
          <w:sz w:val="20"/>
          <w:szCs w:val="20"/>
        </w:rPr>
        <w:t xml:space="preserve"> </w:t>
      </w:r>
    </w:p>
    <w:p w14:paraId="685C171E" w14:textId="77777777" w:rsidR="00AC0DFA" w:rsidRDefault="0058219A">
      <w:pPr>
        <w:pStyle w:val="paragraph"/>
        <w:spacing w:before="0" w:beforeAutospacing="0" w:after="0" w:afterAutospacing="0"/>
        <w:jc w:val="both"/>
        <w:textAlignment w:val="baseline"/>
        <w:rPr>
          <w:rFonts w:ascii="Arial" w:hAnsi="Arial" w:cs="Arial"/>
          <w:sz w:val="20"/>
          <w:szCs w:val="20"/>
        </w:rPr>
      </w:pPr>
      <w:hyperlink r:id="rId12">
        <w:r w:rsidR="000F6909" w:rsidRPr="0007525F">
          <w:rPr>
            <w:rStyle w:val="normaltextrun"/>
            <w:rFonts w:ascii="Arial" w:hAnsi="Arial" w:cs="Arial"/>
            <w:sz w:val="20"/>
            <w:szCs w:val="20"/>
            <w:u w:val="single"/>
          </w:rPr>
          <w:t>E</w:t>
        </w:r>
      </w:hyperlink>
      <w:r w:rsidR="000F6909" w:rsidRPr="0007525F">
        <w:rPr>
          <w:rStyle w:val="eop"/>
          <w:rFonts w:ascii="Arial" w:hAnsi="Arial" w:cs="Arial"/>
          <w:sz w:val="20"/>
          <w:szCs w:val="20"/>
        </w:rPr>
        <w:t xml:space="preserve">: dporter@adcomms.co.uk </w:t>
      </w:r>
    </w:p>
    <w:p w14:paraId="2FEFD8D4" w14:textId="77777777" w:rsidR="00AC0DFA" w:rsidRDefault="000F6909">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lastRenderedPageBreak/>
        <w:t xml:space="preserve">Tel: +44 (0)1372 </w:t>
      </w:r>
      <w:r w:rsidRPr="0007525F">
        <w:rPr>
          <w:rStyle w:val="eop"/>
          <w:rFonts w:ascii="Arial" w:hAnsi="Arial" w:cs="Arial"/>
          <w:sz w:val="20"/>
          <w:szCs w:val="20"/>
        </w:rPr>
        <w:t xml:space="preserve">464470 </w:t>
      </w:r>
    </w:p>
    <w:bookmarkEnd w:id="0"/>
    <w:p w14:paraId="1F5E0B51" w14:textId="77777777" w:rsidR="003836D1" w:rsidRPr="0007525F" w:rsidRDefault="003836D1"/>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714D" w14:textId="77777777" w:rsidR="00FA691A" w:rsidRDefault="00FA691A">
      <w:pPr>
        <w:spacing w:after="0" w:line="240" w:lineRule="auto"/>
      </w:pPr>
      <w:r>
        <w:separator/>
      </w:r>
    </w:p>
  </w:endnote>
  <w:endnote w:type="continuationSeparator" w:id="0">
    <w:p w14:paraId="5FF84475" w14:textId="77777777" w:rsidR="00FA691A" w:rsidRDefault="00FA691A">
      <w:pPr>
        <w:spacing w:after="0" w:line="240" w:lineRule="auto"/>
      </w:pPr>
      <w:r>
        <w:continuationSeparator/>
      </w:r>
    </w:p>
  </w:endnote>
  <w:endnote w:type="continuationNotice" w:id="1">
    <w:p w14:paraId="5926584D" w14:textId="77777777" w:rsidR="00FA691A" w:rsidRDefault="00FA6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91C9" w14:textId="77777777" w:rsidR="00FA691A" w:rsidRDefault="00FA691A">
      <w:pPr>
        <w:spacing w:after="0" w:line="240" w:lineRule="auto"/>
      </w:pPr>
      <w:r>
        <w:separator/>
      </w:r>
    </w:p>
  </w:footnote>
  <w:footnote w:type="continuationSeparator" w:id="0">
    <w:p w14:paraId="221CC81A" w14:textId="77777777" w:rsidR="00FA691A" w:rsidRDefault="00FA691A">
      <w:pPr>
        <w:spacing w:after="0" w:line="240" w:lineRule="auto"/>
      </w:pPr>
      <w:r>
        <w:continuationSeparator/>
      </w:r>
    </w:p>
  </w:footnote>
  <w:footnote w:type="continuationNotice" w:id="1">
    <w:p w14:paraId="2AA325E5" w14:textId="77777777" w:rsidR="00FA691A" w:rsidRDefault="00FA6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4916" w14:textId="77777777" w:rsidR="00AC0DFA" w:rsidRDefault="000F6909">
    <w:pPr>
      <w:pStyle w:val="Header"/>
    </w:pPr>
    <w:r>
      <w:rPr>
        <w:b/>
        <w:noProof/>
        <w:lang w:eastAsia="en-GB"/>
      </w:rPr>
      <w:drawing>
        <wp:anchor distT="0" distB="0" distL="114300" distR="114300" simplePos="0" relativeHeight="251658241" behindDoc="1" locked="0" layoutInCell="1" allowOverlap="1" wp14:anchorId="4DDE2B4C" wp14:editId="5F2FF15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5A3DE" w14:textId="77777777" w:rsidR="00AC0DFA" w:rsidRDefault="000F6909">
    <w:pPr>
      <w:pStyle w:val="Header"/>
    </w:pPr>
    <w:r>
      <w:rPr>
        <w:noProof/>
        <w:lang w:eastAsia="en-GB"/>
      </w:rPr>
      <mc:AlternateContent>
        <mc:Choice Requires="wps">
          <w:drawing>
            <wp:anchor distT="0" distB="0" distL="114300" distR="114300" simplePos="0" relativeHeight="251658240" behindDoc="0" locked="0" layoutInCell="1" allowOverlap="1" wp14:anchorId="4D4AF55E" wp14:editId="4FB3F1A9">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正方形/長方形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4:anchorId="04F8D78E">
              <w10:wrap anchorx="page"/>
            </v:rect>
          </w:pict>
        </mc:Fallback>
      </mc:AlternateContent>
    </w:r>
  </w:p>
  <w:p w14:paraId="5DCC368A"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526E1"/>
    <w:rsid w:val="00061229"/>
    <w:rsid w:val="0007525F"/>
    <w:rsid w:val="00082789"/>
    <w:rsid w:val="00086659"/>
    <w:rsid w:val="00087110"/>
    <w:rsid w:val="00092D77"/>
    <w:rsid w:val="000937E3"/>
    <w:rsid w:val="000A4FFA"/>
    <w:rsid w:val="000E72D6"/>
    <w:rsid w:val="000F6909"/>
    <w:rsid w:val="00125629"/>
    <w:rsid w:val="00130D99"/>
    <w:rsid w:val="00133B99"/>
    <w:rsid w:val="00143F1C"/>
    <w:rsid w:val="00150C92"/>
    <w:rsid w:val="00163F13"/>
    <w:rsid w:val="00171D8D"/>
    <w:rsid w:val="00180099"/>
    <w:rsid w:val="00182F86"/>
    <w:rsid w:val="0019276D"/>
    <w:rsid w:val="00193D26"/>
    <w:rsid w:val="001A12A6"/>
    <w:rsid w:val="001B0FDA"/>
    <w:rsid w:val="001B6AD4"/>
    <w:rsid w:val="001B7A76"/>
    <w:rsid w:val="001C19B7"/>
    <w:rsid w:val="001E043D"/>
    <w:rsid w:val="001F700E"/>
    <w:rsid w:val="001F7F1C"/>
    <w:rsid w:val="0020161A"/>
    <w:rsid w:val="00221B26"/>
    <w:rsid w:val="002237A4"/>
    <w:rsid w:val="00246027"/>
    <w:rsid w:val="002473DB"/>
    <w:rsid w:val="0025263C"/>
    <w:rsid w:val="002827B5"/>
    <w:rsid w:val="002952E0"/>
    <w:rsid w:val="00297F86"/>
    <w:rsid w:val="002A2649"/>
    <w:rsid w:val="002A322E"/>
    <w:rsid w:val="002C0A57"/>
    <w:rsid w:val="002D2894"/>
    <w:rsid w:val="002E342D"/>
    <w:rsid w:val="002E5482"/>
    <w:rsid w:val="002E6494"/>
    <w:rsid w:val="002F6015"/>
    <w:rsid w:val="002F6561"/>
    <w:rsid w:val="002F6E66"/>
    <w:rsid w:val="00310FB3"/>
    <w:rsid w:val="0031625B"/>
    <w:rsid w:val="00323F1D"/>
    <w:rsid w:val="003246BF"/>
    <w:rsid w:val="00330EF8"/>
    <w:rsid w:val="00334126"/>
    <w:rsid w:val="00334407"/>
    <w:rsid w:val="0033617D"/>
    <w:rsid w:val="003410E9"/>
    <w:rsid w:val="003601F9"/>
    <w:rsid w:val="003605D9"/>
    <w:rsid w:val="00364A7D"/>
    <w:rsid w:val="003665EC"/>
    <w:rsid w:val="00374297"/>
    <w:rsid w:val="003836D1"/>
    <w:rsid w:val="00394724"/>
    <w:rsid w:val="00396045"/>
    <w:rsid w:val="003A04EB"/>
    <w:rsid w:val="003A1BAA"/>
    <w:rsid w:val="003B05C9"/>
    <w:rsid w:val="003B26AA"/>
    <w:rsid w:val="003B777E"/>
    <w:rsid w:val="003D1580"/>
    <w:rsid w:val="003D6E6C"/>
    <w:rsid w:val="003E4B82"/>
    <w:rsid w:val="003F2106"/>
    <w:rsid w:val="003F375C"/>
    <w:rsid w:val="00400AC3"/>
    <w:rsid w:val="0040414D"/>
    <w:rsid w:val="004103F3"/>
    <w:rsid w:val="00411D5E"/>
    <w:rsid w:val="00413444"/>
    <w:rsid w:val="00425FCC"/>
    <w:rsid w:val="00432B3B"/>
    <w:rsid w:val="004354BF"/>
    <w:rsid w:val="004403A0"/>
    <w:rsid w:val="00446F7A"/>
    <w:rsid w:val="00447D66"/>
    <w:rsid w:val="0045026E"/>
    <w:rsid w:val="00451888"/>
    <w:rsid w:val="00453E5C"/>
    <w:rsid w:val="0047287E"/>
    <w:rsid w:val="00483ED9"/>
    <w:rsid w:val="0048509F"/>
    <w:rsid w:val="00487BDA"/>
    <w:rsid w:val="00494295"/>
    <w:rsid w:val="004B5C44"/>
    <w:rsid w:val="004C65EE"/>
    <w:rsid w:val="004E04F7"/>
    <w:rsid w:val="004E3921"/>
    <w:rsid w:val="00522B9A"/>
    <w:rsid w:val="00537153"/>
    <w:rsid w:val="0054550D"/>
    <w:rsid w:val="00546DF9"/>
    <w:rsid w:val="0055761D"/>
    <w:rsid w:val="00575DF4"/>
    <w:rsid w:val="00577712"/>
    <w:rsid w:val="0058219A"/>
    <w:rsid w:val="00584E52"/>
    <w:rsid w:val="005920C0"/>
    <w:rsid w:val="005A2FAC"/>
    <w:rsid w:val="005B1823"/>
    <w:rsid w:val="005B25F9"/>
    <w:rsid w:val="005C13DC"/>
    <w:rsid w:val="005C47B5"/>
    <w:rsid w:val="005C57DD"/>
    <w:rsid w:val="005C59E2"/>
    <w:rsid w:val="005D441F"/>
    <w:rsid w:val="005D474A"/>
    <w:rsid w:val="005E4EA7"/>
    <w:rsid w:val="005E79D1"/>
    <w:rsid w:val="005F09D3"/>
    <w:rsid w:val="006048B2"/>
    <w:rsid w:val="00621F69"/>
    <w:rsid w:val="00625729"/>
    <w:rsid w:val="00626030"/>
    <w:rsid w:val="00631FA7"/>
    <w:rsid w:val="00640155"/>
    <w:rsid w:val="006532F0"/>
    <w:rsid w:val="006647A4"/>
    <w:rsid w:val="00694BC9"/>
    <w:rsid w:val="00696866"/>
    <w:rsid w:val="006B00C8"/>
    <w:rsid w:val="006B17A3"/>
    <w:rsid w:val="006C69F3"/>
    <w:rsid w:val="006C7BFB"/>
    <w:rsid w:val="006D7A24"/>
    <w:rsid w:val="006F7E9B"/>
    <w:rsid w:val="00700A2D"/>
    <w:rsid w:val="00703ED1"/>
    <w:rsid w:val="00704616"/>
    <w:rsid w:val="00704A95"/>
    <w:rsid w:val="007056CD"/>
    <w:rsid w:val="00712567"/>
    <w:rsid w:val="00713E2C"/>
    <w:rsid w:val="007241D3"/>
    <w:rsid w:val="00733EA3"/>
    <w:rsid w:val="0073428F"/>
    <w:rsid w:val="00735B45"/>
    <w:rsid w:val="00752123"/>
    <w:rsid w:val="00765DBB"/>
    <w:rsid w:val="00777610"/>
    <w:rsid w:val="00777681"/>
    <w:rsid w:val="00796515"/>
    <w:rsid w:val="007A7A42"/>
    <w:rsid w:val="007B701A"/>
    <w:rsid w:val="007B72CA"/>
    <w:rsid w:val="007C4FDF"/>
    <w:rsid w:val="007C52A3"/>
    <w:rsid w:val="007C62D5"/>
    <w:rsid w:val="007E25AB"/>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19EF"/>
    <w:rsid w:val="008D14CB"/>
    <w:rsid w:val="008D2033"/>
    <w:rsid w:val="008F0196"/>
    <w:rsid w:val="00913824"/>
    <w:rsid w:val="009158F1"/>
    <w:rsid w:val="00927336"/>
    <w:rsid w:val="00952C2A"/>
    <w:rsid w:val="00955289"/>
    <w:rsid w:val="0096383B"/>
    <w:rsid w:val="00970B79"/>
    <w:rsid w:val="00981F1A"/>
    <w:rsid w:val="00983060"/>
    <w:rsid w:val="00986DB8"/>
    <w:rsid w:val="00995487"/>
    <w:rsid w:val="00995F5E"/>
    <w:rsid w:val="009A32E5"/>
    <w:rsid w:val="009A6F2D"/>
    <w:rsid w:val="009D1147"/>
    <w:rsid w:val="009D29F9"/>
    <w:rsid w:val="009E45EE"/>
    <w:rsid w:val="009E5998"/>
    <w:rsid w:val="009E699D"/>
    <w:rsid w:val="009F3A18"/>
    <w:rsid w:val="00A042CE"/>
    <w:rsid w:val="00A07751"/>
    <w:rsid w:val="00A1098C"/>
    <w:rsid w:val="00A1306E"/>
    <w:rsid w:val="00A23553"/>
    <w:rsid w:val="00A37EE9"/>
    <w:rsid w:val="00A41ACC"/>
    <w:rsid w:val="00A5467A"/>
    <w:rsid w:val="00A617A1"/>
    <w:rsid w:val="00A73CDF"/>
    <w:rsid w:val="00A76B29"/>
    <w:rsid w:val="00A7782C"/>
    <w:rsid w:val="00A84D08"/>
    <w:rsid w:val="00A92ABC"/>
    <w:rsid w:val="00AA1742"/>
    <w:rsid w:val="00AC0DFA"/>
    <w:rsid w:val="00AC3F1E"/>
    <w:rsid w:val="00AD0ACA"/>
    <w:rsid w:val="00AE033B"/>
    <w:rsid w:val="00AE5C97"/>
    <w:rsid w:val="00AF0F65"/>
    <w:rsid w:val="00AF20AB"/>
    <w:rsid w:val="00B02AA7"/>
    <w:rsid w:val="00B160E6"/>
    <w:rsid w:val="00B1631B"/>
    <w:rsid w:val="00B2727E"/>
    <w:rsid w:val="00B52A2B"/>
    <w:rsid w:val="00B5667B"/>
    <w:rsid w:val="00B621EC"/>
    <w:rsid w:val="00B62B19"/>
    <w:rsid w:val="00B638FD"/>
    <w:rsid w:val="00B65029"/>
    <w:rsid w:val="00B91B34"/>
    <w:rsid w:val="00B949B4"/>
    <w:rsid w:val="00BA0BED"/>
    <w:rsid w:val="00BA577A"/>
    <w:rsid w:val="00BB2402"/>
    <w:rsid w:val="00BB6CD2"/>
    <w:rsid w:val="00BB7070"/>
    <w:rsid w:val="00BD279F"/>
    <w:rsid w:val="00BE3312"/>
    <w:rsid w:val="00BE6D00"/>
    <w:rsid w:val="00C0040E"/>
    <w:rsid w:val="00C06E6C"/>
    <w:rsid w:val="00C110A6"/>
    <w:rsid w:val="00C11659"/>
    <w:rsid w:val="00C3050A"/>
    <w:rsid w:val="00C3183C"/>
    <w:rsid w:val="00C31E64"/>
    <w:rsid w:val="00C3713A"/>
    <w:rsid w:val="00C5482A"/>
    <w:rsid w:val="00C621D1"/>
    <w:rsid w:val="00C62634"/>
    <w:rsid w:val="00C70BE3"/>
    <w:rsid w:val="00C8795A"/>
    <w:rsid w:val="00CB21B8"/>
    <w:rsid w:val="00CC5954"/>
    <w:rsid w:val="00CD3ADB"/>
    <w:rsid w:val="00CD6D16"/>
    <w:rsid w:val="00CE0376"/>
    <w:rsid w:val="00CE3246"/>
    <w:rsid w:val="00CE3C67"/>
    <w:rsid w:val="00CF145B"/>
    <w:rsid w:val="00CF14BC"/>
    <w:rsid w:val="00CF5CA6"/>
    <w:rsid w:val="00D04C7F"/>
    <w:rsid w:val="00D13E83"/>
    <w:rsid w:val="00D24ADE"/>
    <w:rsid w:val="00D261BB"/>
    <w:rsid w:val="00D26917"/>
    <w:rsid w:val="00D30BF5"/>
    <w:rsid w:val="00D360E9"/>
    <w:rsid w:val="00D4444C"/>
    <w:rsid w:val="00D471AC"/>
    <w:rsid w:val="00D6522D"/>
    <w:rsid w:val="00DA02AF"/>
    <w:rsid w:val="00DA726F"/>
    <w:rsid w:val="00DB1AD9"/>
    <w:rsid w:val="00DB2920"/>
    <w:rsid w:val="00DC456A"/>
    <w:rsid w:val="00DC5D42"/>
    <w:rsid w:val="00DF0F09"/>
    <w:rsid w:val="00DF10D0"/>
    <w:rsid w:val="00DF33CA"/>
    <w:rsid w:val="00E0008F"/>
    <w:rsid w:val="00E00484"/>
    <w:rsid w:val="00E206DD"/>
    <w:rsid w:val="00E3277E"/>
    <w:rsid w:val="00E34038"/>
    <w:rsid w:val="00E34B28"/>
    <w:rsid w:val="00E5267C"/>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67F32"/>
    <w:rsid w:val="00F73D47"/>
    <w:rsid w:val="00F929A0"/>
    <w:rsid w:val="00FA230A"/>
    <w:rsid w:val="00FA691A"/>
    <w:rsid w:val="00FA6B3B"/>
    <w:rsid w:val="00FC7B61"/>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4588"/>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37963471">
      <w:bodyDiv w:val="1"/>
      <w:marLeft w:val="0"/>
      <w:marRight w:val="0"/>
      <w:marTop w:val="0"/>
      <w:marBottom w:val="0"/>
      <w:divBdr>
        <w:top w:val="none" w:sz="0" w:space="0" w:color="auto"/>
        <w:left w:val="none" w:sz="0" w:space="0" w:color="auto"/>
        <w:bottom w:val="none" w:sz="0" w:space="0" w:color="auto"/>
        <w:right w:val="none" w:sz="0" w:space="0" w:color="auto"/>
      </w:divBdr>
    </w:div>
    <w:div w:id="446198082">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940913257">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472401213">
      <w:bodyDiv w:val="1"/>
      <w:marLeft w:val="0"/>
      <w:marRight w:val="0"/>
      <w:marTop w:val="0"/>
      <w:marBottom w:val="0"/>
      <w:divBdr>
        <w:top w:val="none" w:sz="0" w:space="0" w:color="auto"/>
        <w:left w:val="none" w:sz="0" w:space="0" w:color="auto"/>
        <w:bottom w:val="none" w:sz="0" w:space="0" w:color="auto"/>
        <w:right w:val="none" w:sz="0" w:space="0" w:color="auto"/>
      </w:divBdr>
    </w:div>
    <w:div w:id="1566648853">
      <w:bodyDiv w:val="1"/>
      <w:marLeft w:val="0"/>
      <w:marRight w:val="0"/>
      <w:marTop w:val="0"/>
      <w:marBottom w:val="0"/>
      <w:divBdr>
        <w:top w:val="none" w:sz="0" w:space="0" w:color="auto"/>
        <w:left w:val="none" w:sz="0" w:space="0" w:color="auto"/>
        <w:bottom w:val="none" w:sz="0" w:space="0" w:color="auto"/>
        <w:right w:val="none" w:sz="0" w:space="0" w:color="auto"/>
      </w:divBdr>
    </w:div>
    <w:div w:id="171661307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lp/graphispag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8DF7C983-164C-43B2-A396-B18A8C63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docId:E029F39216D9454D8D8DEA0B4E9D0085</cp:keywords>
  <dc:description/>
  <cp:lastModifiedBy>Rayyan Rabbani</cp:lastModifiedBy>
  <cp:revision>3</cp:revision>
  <dcterms:created xsi:type="dcterms:W3CDTF">2024-09-26T13:39:00Z</dcterms:created>
  <dcterms:modified xsi:type="dcterms:W3CDTF">2024-09-26T14:22:00Z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