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7E56A2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Pr="007E56A2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3DBF" w14:textId="2A7518CB" w:rsidR="00983FCC" w:rsidRPr="007E56A2" w:rsidRDefault="003E686B">
      <w:pPr>
        <w:spacing w:line="360" w:lineRule="auto"/>
        <w:jc w:val="both"/>
        <w:rPr>
          <w:rFonts w:ascii="Arial" w:hAnsi="Arial" w:cs="Arial"/>
          <w:b/>
          <w:bCs/>
        </w:rPr>
      </w:pPr>
      <w:r w:rsidRPr="007E56A2">
        <w:rPr>
          <w:rFonts w:ascii="Arial" w:eastAsia="Arial" w:hAnsi="Arial" w:cs="Arial"/>
          <w:b/>
          <w:lang w:bidi="cs-CZ"/>
        </w:rPr>
        <w:t>12. září 2024</w:t>
      </w:r>
    </w:p>
    <w:p w14:paraId="0D737B87" w14:textId="31E44BB9" w:rsidR="00912E89" w:rsidRPr="007E56A2" w:rsidRDefault="00912E89" w:rsidP="00912E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56A2">
        <w:rPr>
          <w:rFonts w:ascii="Arial" w:eastAsia="Arial" w:hAnsi="Arial" w:cs="Arial"/>
          <w:b/>
          <w:sz w:val="24"/>
          <w:szCs w:val="24"/>
          <w:lang w:bidi="cs-CZ"/>
        </w:rPr>
        <w:t>Závod spol. Fujifilm v Broadstairs na výrobu inkoustů získal certifikaci „Zero to Landfill“ firmy Valpak</w:t>
      </w:r>
    </w:p>
    <w:p w14:paraId="1FB7CB2A" w14:textId="31FEB462" w:rsidR="007E03A0" w:rsidRPr="007E56A2" w:rsidRDefault="00650939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 xml:space="preserve">Spol. Fujifilm s potěšením oznamuje, že závod na výrobu inkoustů v Broadstairs obdržel certifikaci „Zero to Landfill“ od firmy Valpak, předního poskytovatele řešení pro dodržování ekologických předpisů a recyklaci. </w:t>
      </w:r>
    </w:p>
    <w:p w14:paraId="7404C71C" w14:textId="0112F24D" w:rsidR="00695251" w:rsidRPr="007E56A2" w:rsidRDefault="00695251" w:rsidP="00695251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 xml:space="preserve">Oceněný výrobní závod* v britském Broadstairs vyrábí vysoce výkonné inkousty pro řadu trhů, včetně UV-inkoustů Uvijet pro velkoformátový tisk a inkoustů Sericol pro sítotisk. Spol. Fujifilm postupně zavádí nové systémy, technologie a procesy na pracovišti, aby mohla sledovat a měřit pokrok, neboť podniká kroky k dalšímu snižování dopadu na životní prostředí. </w:t>
      </w:r>
    </w:p>
    <w:p w14:paraId="4BFDCE47" w14:textId="6DB6AE15" w:rsidR="00650939" w:rsidRPr="007E56A2" w:rsidRDefault="00533EEA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Certifikace firmy Valpak je významným milníkem – potvrzuje totiž, že její závod nevyváží na skládky žádný obalový, výrobní ani nebezpečný odpad. Zároveň zdůrazňuje závazek spol. Fujifilm neustále zlepšovat nakládání s odpady pomocí redukce, recyklace a opětovného využívání zdrojů.</w:t>
      </w:r>
    </w:p>
    <w:p w14:paraId="6849E6E4" w14:textId="328D25EA" w:rsidR="00493880" w:rsidRPr="007E56A2" w:rsidRDefault="00650939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 xml:space="preserve">Proces certifikace zahrnoval komplexní audit provedený firmou Valpak. Ten se týkal postupů výrobního závodu spol. Fujifilm pro nakládání s odpady včetně iniciativ v oblasti odpadů a recyklace. </w:t>
      </w:r>
    </w:p>
    <w:p w14:paraId="5DABAACD" w14:textId="77777777" w:rsidR="00653F93" w:rsidRPr="007E56A2" w:rsidRDefault="00910183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 xml:space="preserve">Během auditu spol. Fujifilm předvedla, jakým způsobem měří a sleduje širokou škálu klíčových ukazatelů výkonu, jako např.: </w:t>
      </w:r>
    </w:p>
    <w:p w14:paraId="6CF40C98" w14:textId="77777777" w:rsidR="00653F93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odpad v každém oddělení je správně a zodpovědně ukládán do správných košů;</w:t>
      </w:r>
    </w:p>
    <w:p w14:paraId="2EBC587A" w14:textId="77777777" w:rsidR="00653F93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kontejnery na nebezpečný odpad jsou po naplnění zapečetěny a odebrány místním týmem pro nakládání s odpadem;</w:t>
      </w:r>
    </w:p>
    <w:p w14:paraId="2D2ECCA1" w14:textId="77777777" w:rsidR="00653F93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na plastový polyethylen a lepenku jsou používány lisy;</w:t>
      </w:r>
    </w:p>
    <w:p w14:paraId="5193D94A" w14:textId="77777777" w:rsidR="00653F93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jídelna má oddělené koše na kovové plechovky, kelímky, potraviny a běžný odpad;</w:t>
      </w:r>
    </w:p>
    <w:p w14:paraId="11343332" w14:textId="77777777" w:rsidR="00653F93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potravinový odpad je kompostován;</w:t>
      </w:r>
    </w:p>
    <w:p w14:paraId="4EF06908" w14:textId="77777777" w:rsidR="00653F93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v celém areálu jsou umístěny koše na různou recyklaci;</w:t>
      </w:r>
    </w:p>
    <w:p w14:paraId="26754F43" w14:textId="2C73D5BF" w:rsidR="00D8290F" w:rsidRPr="007E56A2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 xml:space="preserve">a hlavně – spol. Fujifilm zaznamenává údaje o odpadu pomocí systému on-line, aby mohla tyto postupy měřit a zlepšovat. </w:t>
      </w:r>
    </w:p>
    <w:p w14:paraId="6A385CF0" w14:textId="0944FFA7" w:rsidR="00D8290F" w:rsidRPr="007E56A2" w:rsidRDefault="00D8290F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lastRenderedPageBreak/>
        <w:t xml:space="preserve">Navíc Paul Dannahy, vedoucí týmu pro zboží výrobního závodu v Broadstairs, hrál klíčovou roli při identifikaci firem zpracovávajících odpad. To spol. Fujifilm umožnilo přesunout odpad ze spaloven do recyklačních center, a v jiných oblastech vytvářet z odpadu hodnotu. (Např. palety byly zpracovány na pelety pro palivo. Pak byly pelety odeslány z areálu, prodány a znovu použity v jiných aplikacích). </w:t>
      </w:r>
    </w:p>
    <w:p w14:paraId="5987DEB6" w14:textId="37106E3A" w:rsidR="00D6473C" w:rsidRPr="007E56A2" w:rsidRDefault="008F208F" w:rsidP="00D6473C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Spol. Fujifilm prokázala (od 1. dubna 2023 do 31. března 2024), že kromě nulového odpadu pro skládku dosáhla i míry recyklace 53,64 %. Mimo zvýšení množství recyklovaného odpadu spol. Fujifilm také snížila celkové množství produkovaného odpadu.</w:t>
      </w:r>
    </w:p>
    <w:p w14:paraId="750947F5" w14:textId="706EF274" w:rsidR="00791EC7" w:rsidRPr="007E56A2" w:rsidRDefault="00791EC7" w:rsidP="00D6473C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Paul Dannahy, vedoucí týmu pro zboží, uvádí: „Jsme poctěni, že jsme od firmy Valpak obdrželi certifikaci „Zero to Landfill“. Jde o důkaz odhodlání našeho týmu snižovat dopad na životní prostředí a podporovat oběhové hospodářství.“</w:t>
      </w:r>
    </w:p>
    <w:p w14:paraId="63C78812" w14:textId="04943741" w:rsidR="00650939" w:rsidRPr="007E56A2" w:rsidRDefault="00231B54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Craig Milsted, poradce pro udržitelnost</w:t>
      </w:r>
      <w:r w:rsidRPr="007E56A2">
        <w:rPr>
          <w:rFonts w:ascii="Arial" w:eastAsia="Arial" w:hAnsi="Arial" w:cs="Arial"/>
          <w:lang w:bidi="cs-CZ"/>
        </w:rPr>
        <w:br/>
        <w:t xml:space="preserve">spol. </w:t>
      </w:r>
      <w:bookmarkStart w:id="0" w:name="_Hlk173507639"/>
      <w:r w:rsidRPr="007E56A2">
        <w:rPr>
          <w:rFonts w:ascii="Arial" w:eastAsia="Arial" w:hAnsi="Arial" w:cs="Arial"/>
          <w:lang w:bidi="cs-CZ"/>
        </w:rPr>
        <w:t>Fujifilm Speciality Ink Systems</w:t>
      </w:r>
      <w:bookmarkEnd w:id="0"/>
      <w:r w:rsidRPr="007E56A2">
        <w:rPr>
          <w:rFonts w:ascii="Arial" w:eastAsia="Arial" w:hAnsi="Arial" w:cs="Arial"/>
          <w:lang w:bidi="cs-CZ"/>
        </w:rPr>
        <w:t>, dodává: „Jsme přesvědčeni, že budeme i nadále pokračovat v iterativních zlepšeních celého areálu, a to ve všech oblastech snižování spotřeby energie, odpadu a vody, abychom si udrželi pozici oceňovaného, prvotřídního a udržitelného výrobního závodu.“</w:t>
      </w:r>
    </w:p>
    <w:p w14:paraId="78BC0D40" w14:textId="734FFBD6" w:rsidR="00650939" w:rsidRPr="007E56A2" w:rsidRDefault="00D47A93" w:rsidP="00650939">
      <w:pPr>
        <w:spacing w:line="360" w:lineRule="auto"/>
        <w:jc w:val="both"/>
        <w:rPr>
          <w:rFonts w:ascii="Arial" w:hAnsi="Arial" w:cs="Arial"/>
        </w:rPr>
      </w:pPr>
      <w:r w:rsidRPr="007E56A2">
        <w:rPr>
          <w:rFonts w:ascii="Arial" w:eastAsia="Arial" w:hAnsi="Arial" w:cs="Arial"/>
          <w:lang w:bidi="cs-CZ"/>
        </w:rPr>
        <w:t>Bronwynn Harrisová, konzultantka pro sledování odpadů a zdrojů ve firmě Valpak, doplňuje: „Jsme potěšeni, že jsme závodu spol. Fujifilm v Broadstairs udělili certifikaci „Zero to Landfill“. Závazek této společnosti k udržitelnosti a proaktivní přístup týmu k nakládání s odpadem slouží jako příkladný vzor hodný následování pro ostatní podniky. Tento úspěch poukazuje na významný dopad, který mohou mít dedikované postupy nakládání s odpady na naši planetu.“</w:t>
      </w:r>
    </w:p>
    <w:p w14:paraId="7A2E21C1" w14:textId="477C919E" w:rsidR="002140D5" w:rsidRPr="007E56A2" w:rsidRDefault="008F208F" w:rsidP="00753F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56A2">
        <w:rPr>
          <w:rFonts w:ascii="Arial" w:eastAsia="Arial" w:hAnsi="Arial" w:cs="Arial"/>
          <w:sz w:val="20"/>
          <w:szCs w:val="20"/>
          <w:lang w:bidi="cs-CZ"/>
        </w:rPr>
        <w:t>* Vítěz ocenění „Best Factory“ (Nejlepší výrobní závod) v letech 2013, 2015, 2016 a 2017</w:t>
      </w:r>
    </w:p>
    <w:p w14:paraId="29C15F86" w14:textId="77777777" w:rsidR="00B0093C" w:rsidRPr="007E56A2" w:rsidRDefault="00B0093C" w:rsidP="00753F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53B19E" w14:textId="77777777" w:rsidR="00983FCC" w:rsidRPr="007E56A2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7E56A2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3BBEA534" w14:textId="77777777" w:rsidR="000F0A87" w:rsidRPr="007E56A2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E56A2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576CD8C4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5C4C80D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>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3B3CF6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9EA9F2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EA7712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E68BF6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942C78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7AC8BD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73EFFF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BCAF4B5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1AB340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5B5C84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F90B9E" w14:textId="77777777" w:rsidR="00966E37" w:rsidRDefault="00966E37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30661628" w:rsidR="00983FCC" w:rsidRPr="007E56A2" w:rsidRDefault="00983FCC" w:rsidP="00966E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 w:rsidRPr="007E56A2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BC1A" w14:textId="77777777" w:rsidR="009F0C63" w:rsidRDefault="009F0C63">
      <w:pPr>
        <w:spacing w:after="0" w:line="240" w:lineRule="auto"/>
      </w:pPr>
      <w:r>
        <w:separator/>
      </w:r>
    </w:p>
  </w:endnote>
  <w:endnote w:type="continuationSeparator" w:id="0">
    <w:p w14:paraId="5A53C88C" w14:textId="77777777" w:rsidR="009F0C63" w:rsidRDefault="009F0C63">
      <w:pPr>
        <w:spacing w:after="0" w:line="240" w:lineRule="auto"/>
      </w:pPr>
      <w:r>
        <w:continuationSeparator/>
      </w:r>
    </w:p>
  </w:endnote>
  <w:endnote w:type="continuationNotice" w:id="1">
    <w:p w14:paraId="79FDB4D6" w14:textId="77777777" w:rsidR="009F0C63" w:rsidRDefault="009F0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0769" w14:textId="77777777" w:rsidR="009F0C63" w:rsidRDefault="009F0C63">
      <w:pPr>
        <w:spacing w:after="0" w:line="240" w:lineRule="auto"/>
      </w:pPr>
      <w:r>
        <w:separator/>
      </w:r>
    </w:p>
  </w:footnote>
  <w:footnote w:type="continuationSeparator" w:id="0">
    <w:p w14:paraId="48611102" w14:textId="77777777" w:rsidR="009F0C63" w:rsidRDefault="009F0C63">
      <w:pPr>
        <w:spacing w:after="0" w:line="240" w:lineRule="auto"/>
      </w:pPr>
      <w:r>
        <w:continuationSeparator/>
      </w:r>
    </w:p>
  </w:footnote>
  <w:footnote w:type="continuationNotice" w:id="1">
    <w:p w14:paraId="0ECC794D" w14:textId="77777777" w:rsidR="009F0C63" w:rsidRDefault="009F0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F27C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540"/>
    <w:multiLevelType w:val="hybridMultilevel"/>
    <w:tmpl w:val="717E681A"/>
    <w:lvl w:ilvl="0" w:tplc="5D90B4C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8BB"/>
    <w:multiLevelType w:val="hybridMultilevel"/>
    <w:tmpl w:val="205CEF24"/>
    <w:lvl w:ilvl="0" w:tplc="7D46630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CA6"/>
    <w:multiLevelType w:val="hybridMultilevel"/>
    <w:tmpl w:val="C7E66E1A"/>
    <w:lvl w:ilvl="0" w:tplc="AC0CD97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3C4D"/>
    <w:multiLevelType w:val="hybridMultilevel"/>
    <w:tmpl w:val="2092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72904">
    <w:abstractNumId w:val="3"/>
  </w:num>
  <w:num w:numId="2" w16cid:durableId="735323020">
    <w:abstractNumId w:val="5"/>
  </w:num>
  <w:num w:numId="3" w16cid:durableId="1914005206">
    <w:abstractNumId w:val="2"/>
  </w:num>
  <w:num w:numId="4" w16cid:durableId="511920901">
    <w:abstractNumId w:val="0"/>
  </w:num>
  <w:num w:numId="5" w16cid:durableId="1875271058">
    <w:abstractNumId w:val="1"/>
  </w:num>
  <w:num w:numId="6" w16cid:durableId="9382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2E1C"/>
    <w:rsid w:val="00005154"/>
    <w:rsid w:val="00006A59"/>
    <w:rsid w:val="0000700B"/>
    <w:rsid w:val="0000792E"/>
    <w:rsid w:val="00043149"/>
    <w:rsid w:val="00043150"/>
    <w:rsid w:val="00056A60"/>
    <w:rsid w:val="000574A1"/>
    <w:rsid w:val="00060CD6"/>
    <w:rsid w:val="00071946"/>
    <w:rsid w:val="000771BC"/>
    <w:rsid w:val="00080F73"/>
    <w:rsid w:val="00093406"/>
    <w:rsid w:val="000951CE"/>
    <w:rsid w:val="000A1965"/>
    <w:rsid w:val="000C3ED2"/>
    <w:rsid w:val="000D6253"/>
    <w:rsid w:val="000F0A87"/>
    <w:rsid w:val="000F56E3"/>
    <w:rsid w:val="0010065B"/>
    <w:rsid w:val="001057ED"/>
    <w:rsid w:val="00115ADF"/>
    <w:rsid w:val="001163AC"/>
    <w:rsid w:val="00127ECD"/>
    <w:rsid w:val="00143570"/>
    <w:rsid w:val="00143C47"/>
    <w:rsid w:val="001519C6"/>
    <w:rsid w:val="001547E1"/>
    <w:rsid w:val="0015778E"/>
    <w:rsid w:val="00160489"/>
    <w:rsid w:val="001660D3"/>
    <w:rsid w:val="00170758"/>
    <w:rsid w:val="00176A71"/>
    <w:rsid w:val="00177C20"/>
    <w:rsid w:val="00186D95"/>
    <w:rsid w:val="001930A7"/>
    <w:rsid w:val="00193838"/>
    <w:rsid w:val="001948F1"/>
    <w:rsid w:val="001A05F7"/>
    <w:rsid w:val="001A37D0"/>
    <w:rsid w:val="001A70F1"/>
    <w:rsid w:val="001B3DDE"/>
    <w:rsid w:val="001B7C98"/>
    <w:rsid w:val="001C1735"/>
    <w:rsid w:val="001C7205"/>
    <w:rsid w:val="001D0041"/>
    <w:rsid w:val="001D315C"/>
    <w:rsid w:val="001D3496"/>
    <w:rsid w:val="001E17AF"/>
    <w:rsid w:val="001E41C3"/>
    <w:rsid w:val="001F42D3"/>
    <w:rsid w:val="001F6561"/>
    <w:rsid w:val="001F71BC"/>
    <w:rsid w:val="00211B92"/>
    <w:rsid w:val="00212834"/>
    <w:rsid w:val="0021400E"/>
    <w:rsid w:val="002140D5"/>
    <w:rsid w:val="00223386"/>
    <w:rsid w:val="00223934"/>
    <w:rsid w:val="002267FC"/>
    <w:rsid w:val="00231B54"/>
    <w:rsid w:val="0023347B"/>
    <w:rsid w:val="00233AF0"/>
    <w:rsid w:val="00236D42"/>
    <w:rsid w:val="00236DE8"/>
    <w:rsid w:val="0024167F"/>
    <w:rsid w:val="00245FA3"/>
    <w:rsid w:val="002511D1"/>
    <w:rsid w:val="002625D7"/>
    <w:rsid w:val="00264065"/>
    <w:rsid w:val="002752C4"/>
    <w:rsid w:val="00287991"/>
    <w:rsid w:val="00287E80"/>
    <w:rsid w:val="00295DB3"/>
    <w:rsid w:val="002A0D56"/>
    <w:rsid w:val="002A3AE0"/>
    <w:rsid w:val="002A47D6"/>
    <w:rsid w:val="002B0872"/>
    <w:rsid w:val="002C1F9A"/>
    <w:rsid w:val="002D3E42"/>
    <w:rsid w:val="002D434B"/>
    <w:rsid w:val="002D51F5"/>
    <w:rsid w:val="002E1A91"/>
    <w:rsid w:val="002E5182"/>
    <w:rsid w:val="002F16B8"/>
    <w:rsid w:val="00326800"/>
    <w:rsid w:val="003271C3"/>
    <w:rsid w:val="003432DF"/>
    <w:rsid w:val="0034493C"/>
    <w:rsid w:val="003473C5"/>
    <w:rsid w:val="00354D3B"/>
    <w:rsid w:val="00381CA7"/>
    <w:rsid w:val="00386DE8"/>
    <w:rsid w:val="00395CD7"/>
    <w:rsid w:val="003A3537"/>
    <w:rsid w:val="003A4F96"/>
    <w:rsid w:val="003A7479"/>
    <w:rsid w:val="003B10FA"/>
    <w:rsid w:val="003C79CD"/>
    <w:rsid w:val="003D773A"/>
    <w:rsid w:val="003E686B"/>
    <w:rsid w:val="0040115F"/>
    <w:rsid w:val="004015A4"/>
    <w:rsid w:val="0041692A"/>
    <w:rsid w:val="00420DFE"/>
    <w:rsid w:val="004232B8"/>
    <w:rsid w:val="00436187"/>
    <w:rsid w:val="00440B14"/>
    <w:rsid w:val="004454E8"/>
    <w:rsid w:val="00446598"/>
    <w:rsid w:val="00447F46"/>
    <w:rsid w:val="00466532"/>
    <w:rsid w:val="00492C24"/>
    <w:rsid w:val="00493880"/>
    <w:rsid w:val="004A27DA"/>
    <w:rsid w:val="004A4358"/>
    <w:rsid w:val="004A6F27"/>
    <w:rsid w:val="004B778A"/>
    <w:rsid w:val="004D32A5"/>
    <w:rsid w:val="004D50C2"/>
    <w:rsid w:val="004E47EA"/>
    <w:rsid w:val="004E6A99"/>
    <w:rsid w:val="004F0E55"/>
    <w:rsid w:val="004F6C30"/>
    <w:rsid w:val="005041B2"/>
    <w:rsid w:val="00514F9A"/>
    <w:rsid w:val="005153FA"/>
    <w:rsid w:val="00526048"/>
    <w:rsid w:val="00526215"/>
    <w:rsid w:val="00526B66"/>
    <w:rsid w:val="00533EEA"/>
    <w:rsid w:val="005610A9"/>
    <w:rsid w:val="00562504"/>
    <w:rsid w:val="005764B4"/>
    <w:rsid w:val="00581324"/>
    <w:rsid w:val="005925E0"/>
    <w:rsid w:val="005A09E6"/>
    <w:rsid w:val="005A41F8"/>
    <w:rsid w:val="005C09CD"/>
    <w:rsid w:val="005C4D95"/>
    <w:rsid w:val="005D06D5"/>
    <w:rsid w:val="005E2ED5"/>
    <w:rsid w:val="005E3BA4"/>
    <w:rsid w:val="00602445"/>
    <w:rsid w:val="00604CD2"/>
    <w:rsid w:val="0062790F"/>
    <w:rsid w:val="0064357B"/>
    <w:rsid w:val="00650939"/>
    <w:rsid w:val="00653418"/>
    <w:rsid w:val="00653F93"/>
    <w:rsid w:val="00666D05"/>
    <w:rsid w:val="006712CF"/>
    <w:rsid w:val="00671673"/>
    <w:rsid w:val="00671800"/>
    <w:rsid w:val="006853EC"/>
    <w:rsid w:val="006902D2"/>
    <w:rsid w:val="00695251"/>
    <w:rsid w:val="006A3441"/>
    <w:rsid w:val="006A605E"/>
    <w:rsid w:val="006A66B5"/>
    <w:rsid w:val="006A7CA3"/>
    <w:rsid w:val="006C1EBE"/>
    <w:rsid w:val="006C37A8"/>
    <w:rsid w:val="006D0B03"/>
    <w:rsid w:val="006E0222"/>
    <w:rsid w:val="006E5DE8"/>
    <w:rsid w:val="006F06E4"/>
    <w:rsid w:val="0070021E"/>
    <w:rsid w:val="00703077"/>
    <w:rsid w:val="00717A1D"/>
    <w:rsid w:val="007253E9"/>
    <w:rsid w:val="00730A51"/>
    <w:rsid w:val="00735DEB"/>
    <w:rsid w:val="00736BA3"/>
    <w:rsid w:val="00750B9B"/>
    <w:rsid w:val="00750C63"/>
    <w:rsid w:val="0075342C"/>
    <w:rsid w:val="00753FAC"/>
    <w:rsid w:val="00756866"/>
    <w:rsid w:val="00772A15"/>
    <w:rsid w:val="00775306"/>
    <w:rsid w:val="0077733C"/>
    <w:rsid w:val="00791EC7"/>
    <w:rsid w:val="00791F6E"/>
    <w:rsid w:val="0079488E"/>
    <w:rsid w:val="007A4256"/>
    <w:rsid w:val="007A482B"/>
    <w:rsid w:val="007B187E"/>
    <w:rsid w:val="007C061D"/>
    <w:rsid w:val="007C466A"/>
    <w:rsid w:val="007D41B5"/>
    <w:rsid w:val="007E0291"/>
    <w:rsid w:val="007E03A0"/>
    <w:rsid w:val="007E56A2"/>
    <w:rsid w:val="007E7FA4"/>
    <w:rsid w:val="007F265A"/>
    <w:rsid w:val="007F5BA6"/>
    <w:rsid w:val="0080417D"/>
    <w:rsid w:val="00804386"/>
    <w:rsid w:val="00804FEF"/>
    <w:rsid w:val="00811793"/>
    <w:rsid w:val="008164F9"/>
    <w:rsid w:val="00816EAC"/>
    <w:rsid w:val="00817E2C"/>
    <w:rsid w:val="00821688"/>
    <w:rsid w:val="00822BA0"/>
    <w:rsid w:val="00824CBD"/>
    <w:rsid w:val="00826623"/>
    <w:rsid w:val="00830E1C"/>
    <w:rsid w:val="00847619"/>
    <w:rsid w:val="00870B4E"/>
    <w:rsid w:val="00873D67"/>
    <w:rsid w:val="00877399"/>
    <w:rsid w:val="00887380"/>
    <w:rsid w:val="008874E8"/>
    <w:rsid w:val="00892C11"/>
    <w:rsid w:val="008A17D4"/>
    <w:rsid w:val="008A1C10"/>
    <w:rsid w:val="008A6C26"/>
    <w:rsid w:val="008B03B6"/>
    <w:rsid w:val="008B341D"/>
    <w:rsid w:val="008C071D"/>
    <w:rsid w:val="008C097E"/>
    <w:rsid w:val="008C24D3"/>
    <w:rsid w:val="008C4DF4"/>
    <w:rsid w:val="008D25D6"/>
    <w:rsid w:val="008D3281"/>
    <w:rsid w:val="008D6C1A"/>
    <w:rsid w:val="008E123B"/>
    <w:rsid w:val="008E4CAC"/>
    <w:rsid w:val="008F208F"/>
    <w:rsid w:val="008F4C40"/>
    <w:rsid w:val="00901A73"/>
    <w:rsid w:val="00904361"/>
    <w:rsid w:val="00910183"/>
    <w:rsid w:val="00912B04"/>
    <w:rsid w:val="00912E89"/>
    <w:rsid w:val="00914E2C"/>
    <w:rsid w:val="00920322"/>
    <w:rsid w:val="00921AAA"/>
    <w:rsid w:val="009249D8"/>
    <w:rsid w:val="00925777"/>
    <w:rsid w:val="009316A6"/>
    <w:rsid w:val="00937EE8"/>
    <w:rsid w:val="00945C6E"/>
    <w:rsid w:val="00960861"/>
    <w:rsid w:val="00960AC4"/>
    <w:rsid w:val="00965D52"/>
    <w:rsid w:val="00966E37"/>
    <w:rsid w:val="00967109"/>
    <w:rsid w:val="00972AD2"/>
    <w:rsid w:val="00973F4C"/>
    <w:rsid w:val="00983FCC"/>
    <w:rsid w:val="0099040C"/>
    <w:rsid w:val="00992FFA"/>
    <w:rsid w:val="009A1978"/>
    <w:rsid w:val="009B4D75"/>
    <w:rsid w:val="009B66D6"/>
    <w:rsid w:val="009C5E2B"/>
    <w:rsid w:val="009E7FCA"/>
    <w:rsid w:val="009F0C63"/>
    <w:rsid w:val="009F34AD"/>
    <w:rsid w:val="00A038DA"/>
    <w:rsid w:val="00A05EF6"/>
    <w:rsid w:val="00A1106A"/>
    <w:rsid w:val="00A11819"/>
    <w:rsid w:val="00A17A2F"/>
    <w:rsid w:val="00A2361B"/>
    <w:rsid w:val="00A26DB3"/>
    <w:rsid w:val="00A27542"/>
    <w:rsid w:val="00A32D64"/>
    <w:rsid w:val="00A35C8B"/>
    <w:rsid w:val="00A406EB"/>
    <w:rsid w:val="00A44437"/>
    <w:rsid w:val="00A44457"/>
    <w:rsid w:val="00A53F48"/>
    <w:rsid w:val="00A673FE"/>
    <w:rsid w:val="00A83230"/>
    <w:rsid w:val="00A86B15"/>
    <w:rsid w:val="00A87C68"/>
    <w:rsid w:val="00A90B6F"/>
    <w:rsid w:val="00A91B18"/>
    <w:rsid w:val="00AA34FF"/>
    <w:rsid w:val="00AA5F56"/>
    <w:rsid w:val="00AB4835"/>
    <w:rsid w:val="00AC2DA0"/>
    <w:rsid w:val="00AD4124"/>
    <w:rsid w:val="00AD7E28"/>
    <w:rsid w:val="00AE00C4"/>
    <w:rsid w:val="00AE1A11"/>
    <w:rsid w:val="00AE6E35"/>
    <w:rsid w:val="00AF078E"/>
    <w:rsid w:val="00AF52D6"/>
    <w:rsid w:val="00B0093C"/>
    <w:rsid w:val="00B11086"/>
    <w:rsid w:val="00B159B1"/>
    <w:rsid w:val="00B212F9"/>
    <w:rsid w:val="00B34ADD"/>
    <w:rsid w:val="00B350E3"/>
    <w:rsid w:val="00B43939"/>
    <w:rsid w:val="00B45BBD"/>
    <w:rsid w:val="00B519BB"/>
    <w:rsid w:val="00B55032"/>
    <w:rsid w:val="00B6171A"/>
    <w:rsid w:val="00B74810"/>
    <w:rsid w:val="00B7509F"/>
    <w:rsid w:val="00B760EE"/>
    <w:rsid w:val="00B83335"/>
    <w:rsid w:val="00B86766"/>
    <w:rsid w:val="00B9444E"/>
    <w:rsid w:val="00B97E73"/>
    <w:rsid w:val="00BA1B0D"/>
    <w:rsid w:val="00BB2C06"/>
    <w:rsid w:val="00BC3B85"/>
    <w:rsid w:val="00BD1EFB"/>
    <w:rsid w:val="00BD231C"/>
    <w:rsid w:val="00BF1265"/>
    <w:rsid w:val="00C03C7E"/>
    <w:rsid w:val="00C04AA2"/>
    <w:rsid w:val="00C12D8D"/>
    <w:rsid w:val="00C4322D"/>
    <w:rsid w:val="00C5060C"/>
    <w:rsid w:val="00C5359C"/>
    <w:rsid w:val="00C572A3"/>
    <w:rsid w:val="00C62D7F"/>
    <w:rsid w:val="00C7259E"/>
    <w:rsid w:val="00C81F67"/>
    <w:rsid w:val="00C824A5"/>
    <w:rsid w:val="00C863DA"/>
    <w:rsid w:val="00C93BA8"/>
    <w:rsid w:val="00C97E82"/>
    <w:rsid w:val="00CA48AE"/>
    <w:rsid w:val="00CA4C56"/>
    <w:rsid w:val="00CA4DF8"/>
    <w:rsid w:val="00CA53F8"/>
    <w:rsid w:val="00CB0FC9"/>
    <w:rsid w:val="00CB54FD"/>
    <w:rsid w:val="00CE6BCA"/>
    <w:rsid w:val="00CE70FE"/>
    <w:rsid w:val="00D01B94"/>
    <w:rsid w:val="00D20C13"/>
    <w:rsid w:val="00D20DEF"/>
    <w:rsid w:val="00D27D0D"/>
    <w:rsid w:val="00D305CE"/>
    <w:rsid w:val="00D3328C"/>
    <w:rsid w:val="00D412EB"/>
    <w:rsid w:val="00D47A93"/>
    <w:rsid w:val="00D506F0"/>
    <w:rsid w:val="00D55A9D"/>
    <w:rsid w:val="00D60737"/>
    <w:rsid w:val="00D61242"/>
    <w:rsid w:val="00D6234F"/>
    <w:rsid w:val="00D63017"/>
    <w:rsid w:val="00D6473C"/>
    <w:rsid w:val="00D72495"/>
    <w:rsid w:val="00D75599"/>
    <w:rsid w:val="00D8290F"/>
    <w:rsid w:val="00D83300"/>
    <w:rsid w:val="00D8799A"/>
    <w:rsid w:val="00D91F0E"/>
    <w:rsid w:val="00D9254F"/>
    <w:rsid w:val="00D94262"/>
    <w:rsid w:val="00D95733"/>
    <w:rsid w:val="00DA4652"/>
    <w:rsid w:val="00DB0BCC"/>
    <w:rsid w:val="00DB2601"/>
    <w:rsid w:val="00DB3C0B"/>
    <w:rsid w:val="00DD2223"/>
    <w:rsid w:val="00DD657D"/>
    <w:rsid w:val="00DE10CE"/>
    <w:rsid w:val="00DF46BB"/>
    <w:rsid w:val="00DF7F97"/>
    <w:rsid w:val="00E00C59"/>
    <w:rsid w:val="00E0234F"/>
    <w:rsid w:val="00E079F4"/>
    <w:rsid w:val="00E11F3C"/>
    <w:rsid w:val="00E27995"/>
    <w:rsid w:val="00E5193D"/>
    <w:rsid w:val="00E64D2A"/>
    <w:rsid w:val="00E70C90"/>
    <w:rsid w:val="00E778F6"/>
    <w:rsid w:val="00E83461"/>
    <w:rsid w:val="00E86858"/>
    <w:rsid w:val="00E91083"/>
    <w:rsid w:val="00E97194"/>
    <w:rsid w:val="00EB15B1"/>
    <w:rsid w:val="00EB413B"/>
    <w:rsid w:val="00EC0D39"/>
    <w:rsid w:val="00ED4437"/>
    <w:rsid w:val="00EE1F73"/>
    <w:rsid w:val="00EF74DB"/>
    <w:rsid w:val="00F00EC8"/>
    <w:rsid w:val="00F0592D"/>
    <w:rsid w:val="00F11C69"/>
    <w:rsid w:val="00F131FB"/>
    <w:rsid w:val="00F1596E"/>
    <w:rsid w:val="00F165EB"/>
    <w:rsid w:val="00F172FC"/>
    <w:rsid w:val="00F30C1F"/>
    <w:rsid w:val="00F469A3"/>
    <w:rsid w:val="00F473F3"/>
    <w:rsid w:val="00F508B9"/>
    <w:rsid w:val="00F60F8C"/>
    <w:rsid w:val="00F61D82"/>
    <w:rsid w:val="00F96A6A"/>
    <w:rsid w:val="00FA06EE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13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%22%20/t%20%22_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2024-07-30T08:07:00Z</cp:lastPrinted>
  <dcterms:created xsi:type="dcterms:W3CDTF">2024-09-03T07:20:00Z</dcterms:created>
  <dcterms:modified xsi:type="dcterms:W3CDTF">2024-09-03T13:04:00Z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