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6C366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Pr="006C366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3DBF" w14:textId="2A7518CB" w:rsidR="00983FCC" w:rsidRPr="006C366C" w:rsidRDefault="003E686B">
      <w:pPr>
        <w:spacing w:line="360" w:lineRule="auto"/>
        <w:jc w:val="both"/>
        <w:rPr>
          <w:rFonts w:ascii="Arial" w:hAnsi="Arial" w:cs="Arial"/>
          <w:b/>
          <w:bCs/>
        </w:rPr>
      </w:pPr>
      <w:r w:rsidRPr="006C366C">
        <w:rPr>
          <w:rFonts w:ascii="Arial" w:eastAsia="Arial" w:hAnsi="Arial" w:cs="Arial"/>
          <w:b/>
          <w:lang w:bidi="pt-PT"/>
        </w:rPr>
        <w:t>12 de setembro de 2024</w:t>
      </w:r>
    </w:p>
    <w:p w14:paraId="0D737B87" w14:textId="31E44BB9" w:rsidR="00912E89" w:rsidRPr="006C366C" w:rsidRDefault="00912E89" w:rsidP="00912E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366C">
        <w:rPr>
          <w:rFonts w:ascii="Arial" w:eastAsia="Arial" w:hAnsi="Arial" w:cs="Arial"/>
          <w:b/>
          <w:sz w:val="24"/>
          <w:szCs w:val="24"/>
          <w:lang w:bidi="pt-PT"/>
        </w:rPr>
        <w:t>A fábrica de tinta da Fujifilm em Broadstairs recebe a certificação Valpak ‘Zero to Landfill’</w:t>
      </w:r>
    </w:p>
    <w:p w14:paraId="1FB7CB2A" w14:textId="31FEB462" w:rsidR="007E03A0" w:rsidRPr="006C366C" w:rsidRDefault="00650939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É com grande prazer que a Fujifilm anuncia que a sua fábrica de tinta em Broadstairs recebeu a certificação ‘Zero to Landfill’ da Valpak, um dos principais fornecedores de soluções de reciclagem e conformidade ambiental. </w:t>
      </w:r>
    </w:p>
    <w:p w14:paraId="7404C71C" w14:textId="0112F24D" w:rsidR="00695251" w:rsidRPr="006C366C" w:rsidRDefault="00695251" w:rsidP="00695251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A fábrica premiada* produz tintas de alto desempenho para uma variedade de mercados, incluindo as tintas de jato de tinta UV para grandes formatos Uvijet e as tintas de serigrafia Sericol. A empresa implementou consistentemente novos sistemas, tecnologias e processos na fábrica para monitorizar e avaliar o respetivo progresso, à medida que atua no sentido de reduzir o respetivo impacto ambiental. </w:t>
      </w:r>
    </w:p>
    <w:p w14:paraId="4BFDCE47" w14:textId="6DB6AE15" w:rsidR="00650939" w:rsidRPr="006C366C" w:rsidRDefault="00533EEA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A certificação Valpak representa um marco significativo que confirma que a fábrica está a enviar zero embalagens, produtos ou resíduos perigosos para aterros. Também destaca o compromisso da empresa com a contínua melhoria da sua gestão de desperdícios através da redução, da reciclagem e da reutilização de recursos.</w:t>
      </w:r>
    </w:p>
    <w:p w14:paraId="6849E6E4" w14:textId="328D25EA" w:rsidR="00493880" w:rsidRPr="006C366C" w:rsidRDefault="00650939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O processo de certificação envolveu uma auditoria abrangente, realizada pela Valpak, às práticas de gestão de desperdícios da Fujifilm na fábrica, incluindo as suas iniciativas de desperdícios e reciclagem. </w:t>
      </w:r>
    </w:p>
    <w:p w14:paraId="5DABAACD" w14:textId="77777777" w:rsidR="00653F93" w:rsidRPr="006C366C" w:rsidRDefault="00910183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Durante a auditoria, a Fujifilm demonstrou como está a avaliar e a monitorizar uma ampla série de indicadores-chave de desempenho, incluindo: </w:t>
      </w:r>
    </w:p>
    <w:p w14:paraId="6CF40C98" w14:textId="77777777" w:rsidR="00653F93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Os desperdícios de cada departamento são eliminados de forma adequada e responsável nos caixotes do lixo corretos</w:t>
      </w:r>
    </w:p>
    <w:p w14:paraId="2EBC587A" w14:textId="77777777" w:rsidR="00653F93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Os recipientes para desperdícios perigosos são vedados quando estiverem cheios, sendo posteriormente removidos pela equipa interna de gestão de desperdícios</w:t>
      </w:r>
    </w:p>
    <w:p w14:paraId="2D2ECCA1" w14:textId="77777777" w:rsidR="00653F93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São usadas enfardadeiras para polietileno plástico e cartão</w:t>
      </w:r>
    </w:p>
    <w:p w14:paraId="5193D94A" w14:textId="77777777" w:rsidR="00653F93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lastRenderedPageBreak/>
        <w:t>A cantina possui caixotes do lixo separados para latas, copos de café, alimentos e desperdícios gerais</w:t>
      </w:r>
    </w:p>
    <w:p w14:paraId="11343332" w14:textId="77777777" w:rsidR="00653F93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Os desperdícios alimentares são sujeitos a compostagem</w:t>
      </w:r>
    </w:p>
    <w:p w14:paraId="4EF06908" w14:textId="77777777" w:rsidR="00653F93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Existem caixotes do lixo de reciclagem mistos distribuídos pelas instalações</w:t>
      </w:r>
    </w:p>
    <w:p w14:paraId="26754F43" w14:textId="2C73D5BF" w:rsidR="00D8290F" w:rsidRPr="006C366C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É importante referir que a Fujifilm regista os seus dados de desperdícios através de um sistema online para avaliar e melhorar as suas práticas. </w:t>
      </w:r>
    </w:p>
    <w:p w14:paraId="6A385CF0" w14:textId="0944FFA7" w:rsidR="00D8290F" w:rsidRPr="006C366C" w:rsidRDefault="00D8290F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Além disso, Paul Dannahy, Responsável pela equipa de bens na fábrica de Broadstairs, desempenhou um papel fundamental na identificação de empresas de processamento de desperdícios, o que permitiu à Fujifilm mudar os desperdícios da incineração para centros de reciclagem e, noutras áreas, gerar valor a partir dos desperdícios. (Por exemplo, as paletes foram transformadas em peletes para combustível. As peletes foram depois retiradas da fábrica, vendidas e reutilizadas noutras aplicações). </w:t>
      </w:r>
    </w:p>
    <w:p w14:paraId="5987DEB6" w14:textId="37106E3A" w:rsidR="00D6473C" w:rsidRPr="006C366C" w:rsidRDefault="008F208F" w:rsidP="00D6473C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A Fujifilm demonstrou (de 1 de abril de 2023 a 31 de março de 2024) que, além de não enviar quaisquer desperdícios para aterros, alcançou uma taxa de reciclagem de 53,64%. Além de aumentar a quantidade de desperdícios a serem reciclados, a Fujifilm também reduziu os desperdícios gerais a serem produzidos.</w:t>
      </w:r>
    </w:p>
    <w:p w14:paraId="750947F5" w14:textId="706EF274" w:rsidR="00791EC7" w:rsidRPr="006C366C" w:rsidRDefault="00791EC7" w:rsidP="00D6473C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>Paul Dannahy, Responsável pela equipa de bens, comenta: “Para nós, é uma honra receber a certificação ‘Zero to Landfill’ da Valpak. É o reconhecimento da dedicação da nossa equipa para reduzir o nosso impacto ambiental e promover uma economia circular.”</w:t>
      </w:r>
    </w:p>
    <w:p w14:paraId="63C78812" w14:textId="04943741" w:rsidR="00650939" w:rsidRPr="006C366C" w:rsidRDefault="00231B54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Craig Milsted, Consultor de sustentabilidade na </w:t>
      </w:r>
      <w:bookmarkStart w:id="0" w:name="_Hlk173507639"/>
      <w:r w:rsidRPr="006C366C">
        <w:rPr>
          <w:rFonts w:ascii="Arial" w:eastAsia="Arial" w:hAnsi="Arial" w:cs="Arial"/>
          <w:lang w:bidi="pt-PT"/>
        </w:rPr>
        <w:t>Fujifilm Speciality Ink Systems</w:t>
      </w:r>
      <w:bookmarkEnd w:id="0"/>
      <w:r w:rsidRPr="006C366C">
        <w:rPr>
          <w:rFonts w:ascii="Arial" w:eastAsia="Arial" w:hAnsi="Arial" w:cs="Arial"/>
          <w:lang w:bidi="pt-PT"/>
        </w:rPr>
        <w:t>, Broadstairs, acrescenta: “Numa análise do futuro, estamos confiantes que podemos continuar a fazer melhorias iterativas por toda a fábrica, em todas as áreas das reduções de energia, desperdícios e água, para manter a nossa posição de fábrica premiada, de classe mundial e sustentável.”</w:t>
      </w:r>
    </w:p>
    <w:p w14:paraId="78BC0D40" w14:textId="734FFBD6" w:rsidR="00650939" w:rsidRPr="006C366C" w:rsidRDefault="00D47A93" w:rsidP="00650939">
      <w:pPr>
        <w:spacing w:line="360" w:lineRule="auto"/>
        <w:jc w:val="both"/>
        <w:rPr>
          <w:rFonts w:ascii="Arial" w:hAnsi="Arial" w:cs="Arial"/>
        </w:rPr>
      </w:pPr>
      <w:r w:rsidRPr="006C366C">
        <w:rPr>
          <w:rFonts w:ascii="Arial" w:eastAsia="Arial" w:hAnsi="Arial" w:cs="Arial"/>
          <w:lang w:bidi="pt-PT"/>
        </w:rPr>
        <w:t xml:space="preserve">Bronwynn Harris, Consultor para a rastreabilidade de desperdícios e recursos na Valpak, acrescenta: “É com grande prazer que certificamos a fábrica da Fujifilm em Broadstairs com o estatuto ‘Zero to Landfill’. O compromisso da empresa com a sustentabilidade e a abordagem pró-ativa da equipa à gestão de desperdícios serve como exemplo modelo para outras </w:t>
      </w:r>
      <w:r w:rsidRPr="006C366C">
        <w:rPr>
          <w:rFonts w:ascii="Arial" w:eastAsia="Arial" w:hAnsi="Arial" w:cs="Arial"/>
          <w:lang w:bidi="pt-PT"/>
        </w:rPr>
        <w:lastRenderedPageBreak/>
        <w:t>empresas seguirem. A conquista realça o impacto significativo que as práticas dedicadas de gestão de desperdícios podem ter no nosso planeta.”</w:t>
      </w:r>
    </w:p>
    <w:p w14:paraId="7A2E21C1" w14:textId="477C919E" w:rsidR="002140D5" w:rsidRPr="006C366C" w:rsidRDefault="008F208F" w:rsidP="00753F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66C">
        <w:rPr>
          <w:rFonts w:ascii="Arial" w:eastAsia="Arial" w:hAnsi="Arial" w:cs="Arial"/>
          <w:sz w:val="20"/>
          <w:szCs w:val="20"/>
          <w:lang w:bidi="pt-PT"/>
        </w:rPr>
        <w:t>* Vencedora do prémio ‘Best Factory’ em 2013, 2015, 2016 e 2017</w:t>
      </w:r>
    </w:p>
    <w:p w14:paraId="29C15F86" w14:textId="77777777" w:rsidR="00B0093C" w:rsidRPr="006C366C" w:rsidRDefault="00B0093C" w:rsidP="00753F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53B19E" w14:textId="77777777" w:rsidR="00983FCC" w:rsidRPr="006C366C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C366C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3BBEA534" w14:textId="77777777" w:rsidR="000F0A87" w:rsidRPr="006C366C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C366C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0D93E9F0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E825607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92B536F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E2CC422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66D1B06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2B2AABE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B4D14A4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1D9459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4D0D9B9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B3D5B4F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BE4BC05" w14:textId="77777777" w:rsidR="00855E4C" w:rsidRDefault="00855E4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707B412" w:rsidR="00983FCC" w:rsidRPr="006C366C" w:rsidRDefault="00983FCC" w:rsidP="00855E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 w:rsidRPr="006C366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4486" w14:textId="77777777" w:rsidR="003C79CD" w:rsidRDefault="003C79CD">
      <w:pPr>
        <w:spacing w:after="0" w:line="240" w:lineRule="auto"/>
      </w:pPr>
      <w:r>
        <w:separator/>
      </w:r>
    </w:p>
  </w:endnote>
  <w:endnote w:type="continuationSeparator" w:id="0">
    <w:p w14:paraId="731C579A" w14:textId="77777777" w:rsidR="003C79CD" w:rsidRDefault="003C79CD">
      <w:pPr>
        <w:spacing w:after="0" w:line="240" w:lineRule="auto"/>
      </w:pPr>
      <w:r>
        <w:continuationSeparator/>
      </w:r>
    </w:p>
  </w:endnote>
  <w:endnote w:type="continuationNotice" w:id="1">
    <w:p w14:paraId="064291C5" w14:textId="77777777" w:rsidR="003C79CD" w:rsidRDefault="003C7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CB38" w14:textId="77777777" w:rsidR="003C79CD" w:rsidRDefault="003C79CD">
      <w:pPr>
        <w:spacing w:after="0" w:line="240" w:lineRule="auto"/>
      </w:pPr>
      <w:r>
        <w:separator/>
      </w:r>
    </w:p>
  </w:footnote>
  <w:footnote w:type="continuationSeparator" w:id="0">
    <w:p w14:paraId="59106686" w14:textId="77777777" w:rsidR="003C79CD" w:rsidRDefault="003C79CD">
      <w:pPr>
        <w:spacing w:after="0" w:line="240" w:lineRule="auto"/>
      </w:pPr>
      <w:r>
        <w:continuationSeparator/>
      </w:r>
    </w:p>
  </w:footnote>
  <w:footnote w:type="continuationNotice" w:id="1">
    <w:p w14:paraId="7D9C0058" w14:textId="77777777" w:rsidR="003C79CD" w:rsidRDefault="003C7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2BE77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540"/>
    <w:multiLevelType w:val="hybridMultilevel"/>
    <w:tmpl w:val="717E681A"/>
    <w:lvl w:ilvl="0" w:tplc="5D90B4C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8BB"/>
    <w:multiLevelType w:val="hybridMultilevel"/>
    <w:tmpl w:val="205CEF24"/>
    <w:lvl w:ilvl="0" w:tplc="7D46630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CA6"/>
    <w:multiLevelType w:val="hybridMultilevel"/>
    <w:tmpl w:val="C7E66E1A"/>
    <w:lvl w:ilvl="0" w:tplc="AC0CD97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3C4D"/>
    <w:multiLevelType w:val="hybridMultilevel"/>
    <w:tmpl w:val="2092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179">
    <w:abstractNumId w:val="3"/>
  </w:num>
  <w:num w:numId="2" w16cid:durableId="1766414814">
    <w:abstractNumId w:val="5"/>
  </w:num>
  <w:num w:numId="3" w16cid:durableId="1513839140">
    <w:abstractNumId w:val="2"/>
  </w:num>
  <w:num w:numId="4" w16cid:durableId="2144886974">
    <w:abstractNumId w:val="0"/>
  </w:num>
  <w:num w:numId="5" w16cid:durableId="1088889664">
    <w:abstractNumId w:val="1"/>
  </w:num>
  <w:num w:numId="6" w16cid:durableId="94330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2E1C"/>
    <w:rsid w:val="00005154"/>
    <w:rsid w:val="00006A59"/>
    <w:rsid w:val="0000700B"/>
    <w:rsid w:val="0000792E"/>
    <w:rsid w:val="00043149"/>
    <w:rsid w:val="00043150"/>
    <w:rsid w:val="00056A60"/>
    <w:rsid w:val="000574A1"/>
    <w:rsid w:val="00060CD6"/>
    <w:rsid w:val="00071946"/>
    <w:rsid w:val="000771BC"/>
    <w:rsid w:val="00080F73"/>
    <w:rsid w:val="00093406"/>
    <w:rsid w:val="000951CE"/>
    <w:rsid w:val="000A1965"/>
    <w:rsid w:val="000C3ED2"/>
    <w:rsid w:val="000D6253"/>
    <w:rsid w:val="000F0A87"/>
    <w:rsid w:val="000F56E3"/>
    <w:rsid w:val="0010065B"/>
    <w:rsid w:val="001057ED"/>
    <w:rsid w:val="00115ADF"/>
    <w:rsid w:val="001163AC"/>
    <w:rsid w:val="00127ECD"/>
    <w:rsid w:val="00143570"/>
    <w:rsid w:val="00143C47"/>
    <w:rsid w:val="001519C6"/>
    <w:rsid w:val="001547E1"/>
    <w:rsid w:val="0015778E"/>
    <w:rsid w:val="00160489"/>
    <w:rsid w:val="001660D3"/>
    <w:rsid w:val="00170758"/>
    <w:rsid w:val="00176A71"/>
    <w:rsid w:val="00177C20"/>
    <w:rsid w:val="00186D95"/>
    <w:rsid w:val="001930A7"/>
    <w:rsid w:val="00193838"/>
    <w:rsid w:val="001948F1"/>
    <w:rsid w:val="001A05F7"/>
    <w:rsid w:val="001A37D0"/>
    <w:rsid w:val="001A70F1"/>
    <w:rsid w:val="001B3DDE"/>
    <w:rsid w:val="001B7C98"/>
    <w:rsid w:val="001C1735"/>
    <w:rsid w:val="001C7205"/>
    <w:rsid w:val="001D0041"/>
    <w:rsid w:val="001D315C"/>
    <w:rsid w:val="001D3496"/>
    <w:rsid w:val="001E17AF"/>
    <w:rsid w:val="001E41C3"/>
    <w:rsid w:val="001F42D3"/>
    <w:rsid w:val="001F6561"/>
    <w:rsid w:val="001F71BC"/>
    <w:rsid w:val="00211B92"/>
    <w:rsid w:val="00212834"/>
    <w:rsid w:val="0021400E"/>
    <w:rsid w:val="002140D5"/>
    <w:rsid w:val="00223386"/>
    <w:rsid w:val="00223934"/>
    <w:rsid w:val="002267FC"/>
    <w:rsid w:val="00231B54"/>
    <w:rsid w:val="0023347B"/>
    <w:rsid w:val="00233AF0"/>
    <w:rsid w:val="00236D42"/>
    <w:rsid w:val="00236DE8"/>
    <w:rsid w:val="0024167F"/>
    <w:rsid w:val="00245FA3"/>
    <w:rsid w:val="002511D1"/>
    <w:rsid w:val="002625D7"/>
    <w:rsid w:val="00264065"/>
    <w:rsid w:val="002752C4"/>
    <w:rsid w:val="00287991"/>
    <w:rsid w:val="00287E80"/>
    <w:rsid w:val="00295DB3"/>
    <w:rsid w:val="002A0D56"/>
    <w:rsid w:val="002A3AE0"/>
    <w:rsid w:val="002A47D6"/>
    <w:rsid w:val="002B0872"/>
    <w:rsid w:val="002C1F9A"/>
    <w:rsid w:val="002D3E42"/>
    <w:rsid w:val="002D434B"/>
    <w:rsid w:val="002D51F5"/>
    <w:rsid w:val="002E1A91"/>
    <w:rsid w:val="002E5182"/>
    <w:rsid w:val="002F16B8"/>
    <w:rsid w:val="00326800"/>
    <w:rsid w:val="003271C3"/>
    <w:rsid w:val="003432DF"/>
    <w:rsid w:val="0034493C"/>
    <w:rsid w:val="003473C5"/>
    <w:rsid w:val="00354D3B"/>
    <w:rsid w:val="00381CA7"/>
    <w:rsid w:val="00386DE8"/>
    <w:rsid w:val="00395CD7"/>
    <w:rsid w:val="003A3537"/>
    <w:rsid w:val="003A4F96"/>
    <w:rsid w:val="003A7479"/>
    <w:rsid w:val="003B10FA"/>
    <w:rsid w:val="003C79CD"/>
    <w:rsid w:val="003D773A"/>
    <w:rsid w:val="003E686B"/>
    <w:rsid w:val="0040115F"/>
    <w:rsid w:val="004015A4"/>
    <w:rsid w:val="0041692A"/>
    <w:rsid w:val="00420DFE"/>
    <w:rsid w:val="004232B8"/>
    <w:rsid w:val="00436187"/>
    <w:rsid w:val="00440B14"/>
    <w:rsid w:val="00441F5B"/>
    <w:rsid w:val="004454E8"/>
    <w:rsid w:val="00446598"/>
    <w:rsid w:val="00447F46"/>
    <w:rsid w:val="00466532"/>
    <w:rsid w:val="00492C24"/>
    <w:rsid w:val="00493880"/>
    <w:rsid w:val="004A27DA"/>
    <w:rsid w:val="004A4358"/>
    <w:rsid w:val="004A6F27"/>
    <w:rsid w:val="004B778A"/>
    <w:rsid w:val="004D32A5"/>
    <w:rsid w:val="004D50C2"/>
    <w:rsid w:val="004E47EA"/>
    <w:rsid w:val="004E6A99"/>
    <w:rsid w:val="004F0E55"/>
    <w:rsid w:val="004F6C30"/>
    <w:rsid w:val="005041B2"/>
    <w:rsid w:val="00514F9A"/>
    <w:rsid w:val="005153FA"/>
    <w:rsid w:val="00526048"/>
    <w:rsid w:val="00526215"/>
    <w:rsid w:val="00526B66"/>
    <w:rsid w:val="00533EEA"/>
    <w:rsid w:val="005610A9"/>
    <w:rsid w:val="00562504"/>
    <w:rsid w:val="005764B4"/>
    <w:rsid w:val="00581324"/>
    <w:rsid w:val="005925E0"/>
    <w:rsid w:val="005A09E6"/>
    <w:rsid w:val="005A41F8"/>
    <w:rsid w:val="005C09CD"/>
    <w:rsid w:val="005C4D95"/>
    <w:rsid w:val="005D06D5"/>
    <w:rsid w:val="005E2ED5"/>
    <w:rsid w:val="005E3BA4"/>
    <w:rsid w:val="00602445"/>
    <w:rsid w:val="00604CD2"/>
    <w:rsid w:val="0062790F"/>
    <w:rsid w:val="0064357B"/>
    <w:rsid w:val="00650939"/>
    <w:rsid w:val="00653418"/>
    <w:rsid w:val="00653F93"/>
    <w:rsid w:val="00666D05"/>
    <w:rsid w:val="006712CF"/>
    <w:rsid w:val="00671673"/>
    <w:rsid w:val="00671800"/>
    <w:rsid w:val="006853EC"/>
    <w:rsid w:val="006902D2"/>
    <w:rsid w:val="00695251"/>
    <w:rsid w:val="006A3441"/>
    <w:rsid w:val="006A605E"/>
    <w:rsid w:val="006A66B5"/>
    <w:rsid w:val="006A7CA3"/>
    <w:rsid w:val="006C1EBE"/>
    <w:rsid w:val="006C366C"/>
    <w:rsid w:val="006C37A8"/>
    <w:rsid w:val="006D0B03"/>
    <w:rsid w:val="006E0222"/>
    <w:rsid w:val="006E5DE8"/>
    <w:rsid w:val="006F06E4"/>
    <w:rsid w:val="0070021E"/>
    <w:rsid w:val="00703077"/>
    <w:rsid w:val="00717A1D"/>
    <w:rsid w:val="007253E9"/>
    <w:rsid w:val="00730A51"/>
    <w:rsid w:val="00735DEB"/>
    <w:rsid w:val="00736BA3"/>
    <w:rsid w:val="00750B9B"/>
    <w:rsid w:val="00750C63"/>
    <w:rsid w:val="0075342C"/>
    <w:rsid w:val="00753FAC"/>
    <w:rsid w:val="00756866"/>
    <w:rsid w:val="00772A15"/>
    <w:rsid w:val="00775306"/>
    <w:rsid w:val="0077733C"/>
    <w:rsid w:val="00791EC7"/>
    <w:rsid w:val="00791F6E"/>
    <w:rsid w:val="0079488E"/>
    <w:rsid w:val="007A4256"/>
    <w:rsid w:val="007A482B"/>
    <w:rsid w:val="007B187E"/>
    <w:rsid w:val="007C061D"/>
    <w:rsid w:val="007C466A"/>
    <w:rsid w:val="007D41B5"/>
    <w:rsid w:val="007E0291"/>
    <w:rsid w:val="007E03A0"/>
    <w:rsid w:val="007E7FA4"/>
    <w:rsid w:val="007F265A"/>
    <w:rsid w:val="007F5BA6"/>
    <w:rsid w:val="0080417D"/>
    <w:rsid w:val="00804386"/>
    <w:rsid w:val="00804FEF"/>
    <w:rsid w:val="00811793"/>
    <w:rsid w:val="008164F9"/>
    <w:rsid w:val="00816EAC"/>
    <w:rsid w:val="00817E2C"/>
    <w:rsid w:val="00821688"/>
    <w:rsid w:val="00822BA0"/>
    <w:rsid w:val="00824CBD"/>
    <w:rsid w:val="00826623"/>
    <w:rsid w:val="00830E1C"/>
    <w:rsid w:val="00847619"/>
    <w:rsid w:val="00855E4C"/>
    <w:rsid w:val="00870B4E"/>
    <w:rsid w:val="00873D67"/>
    <w:rsid w:val="00877399"/>
    <w:rsid w:val="00887380"/>
    <w:rsid w:val="008874E8"/>
    <w:rsid w:val="00892C11"/>
    <w:rsid w:val="008A17D4"/>
    <w:rsid w:val="008A1C10"/>
    <w:rsid w:val="008A6C26"/>
    <w:rsid w:val="008B03B6"/>
    <w:rsid w:val="008B341D"/>
    <w:rsid w:val="008C071D"/>
    <w:rsid w:val="008C097E"/>
    <w:rsid w:val="008C24D3"/>
    <w:rsid w:val="008C4DF4"/>
    <w:rsid w:val="008D25D6"/>
    <w:rsid w:val="008D3281"/>
    <w:rsid w:val="008D6C1A"/>
    <w:rsid w:val="008E123B"/>
    <w:rsid w:val="008E4CAC"/>
    <w:rsid w:val="008F208F"/>
    <w:rsid w:val="008F4C40"/>
    <w:rsid w:val="00901A73"/>
    <w:rsid w:val="00904361"/>
    <w:rsid w:val="00910183"/>
    <w:rsid w:val="00912B04"/>
    <w:rsid w:val="00912E89"/>
    <w:rsid w:val="00914E2C"/>
    <w:rsid w:val="00920322"/>
    <w:rsid w:val="00921AAA"/>
    <w:rsid w:val="009249D8"/>
    <w:rsid w:val="00925777"/>
    <w:rsid w:val="009316A6"/>
    <w:rsid w:val="00937EE8"/>
    <w:rsid w:val="00945C6E"/>
    <w:rsid w:val="00960861"/>
    <w:rsid w:val="00960AC4"/>
    <w:rsid w:val="00965D52"/>
    <w:rsid w:val="00967109"/>
    <w:rsid w:val="00972AD2"/>
    <w:rsid w:val="00973F4C"/>
    <w:rsid w:val="00983FCC"/>
    <w:rsid w:val="0099040C"/>
    <w:rsid w:val="00992FFA"/>
    <w:rsid w:val="009A1978"/>
    <w:rsid w:val="009B4D75"/>
    <w:rsid w:val="009B66D6"/>
    <w:rsid w:val="009C5E2B"/>
    <w:rsid w:val="009E7FCA"/>
    <w:rsid w:val="009F34AD"/>
    <w:rsid w:val="00A038DA"/>
    <w:rsid w:val="00A05EF6"/>
    <w:rsid w:val="00A1106A"/>
    <w:rsid w:val="00A11819"/>
    <w:rsid w:val="00A17A2F"/>
    <w:rsid w:val="00A2361B"/>
    <w:rsid w:val="00A26DB3"/>
    <w:rsid w:val="00A27542"/>
    <w:rsid w:val="00A32D64"/>
    <w:rsid w:val="00A35C8B"/>
    <w:rsid w:val="00A406EB"/>
    <w:rsid w:val="00A44437"/>
    <w:rsid w:val="00A44457"/>
    <w:rsid w:val="00A53F48"/>
    <w:rsid w:val="00A673FE"/>
    <w:rsid w:val="00A83230"/>
    <w:rsid w:val="00A86B15"/>
    <w:rsid w:val="00A87C68"/>
    <w:rsid w:val="00A90B6F"/>
    <w:rsid w:val="00A91B18"/>
    <w:rsid w:val="00AA34FF"/>
    <w:rsid w:val="00AA5F56"/>
    <w:rsid w:val="00AB4835"/>
    <w:rsid w:val="00AC2DA0"/>
    <w:rsid w:val="00AD4124"/>
    <w:rsid w:val="00AD7E28"/>
    <w:rsid w:val="00AE00C4"/>
    <w:rsid w:val="00AE1A11"/>
    <w:rsid w:val="00AE6E35"/>
    <w:rsid w:val="00AF078E"/>
    <w:rsid w:val="00AF52D6"/>
    <w:rsid w:val="00B0093C"/>
    <w:rsid w:val="00B11086"/>
    <w:rsid w:val="00B159B1"/>
    <w:rsid w:val="00B212F9"/>
    <w:rsid w:val="00B34ADD"/>
    <w:rsid w:val="00B350E3"/>
    <w:rsid w:val="00B43939"/>
    <w:rsid w:val="00B45BBD"/>
    <w:rsid w:val="00B519BB"/>
    <w:rsid w:val="00B55032"/>
    <w:rsid w:val="00B6171A"/>
    <w:rsid w:val="00B74810"/>
    <w:rsid w:val="00B7509F"/>
    <w:rsid w:val="00B760EE"/>
    <w:rsid w:val="00B83335"/>
    <w:rsid w:val="00B86766"/>
    <w:rsid w:val="00B9444E"/>
    <w:rsid w:val="00B97E73"/>
    <w:rsid w:val="00BA1B0D"/>
    <w:rsid w:val="00BB2C06"/>
    <w:rsid w:val="00BD1EFB"/>
    <w:rsid w:val="00BD231C"/>
    <w:rsid w:val="00BF1265"/>
    <w:rsid w:val="00C03C7E"/>
    <w:rsid w:val="00C04AA2"/>
    <w:rsid w:val="00C12D8D"/>
    <w:rsid w:val="00C4322D"/>
    <w:rsid w:val="00C5060C"/>
    <w:rsid w:val="00C5359C"/>
    <w:rsid w:val="00C572A3"/>
    <w:rsid w:val="00C62D7F"/>
    <w:rsid w:val="00C7259E"/>
    <w:rsid w:val="00C81F67"/>
    <w:rsid w:val="00C824A5"/>
    <w:rsid w:val="00C863DA"/>
    <w:rsid w:val="00C93BA8"/>
    <w:rsid w:val="00C97E82"/>
    <w:rsid w:val="00CA48AE"/>
    <w:rsid w:val="00CA4C56"/>
    <w:rsid w:val="00CA4DF8"/>
    <w:rsid w:val="00CA53F8"/>
    <w:rsid w:val="00CB0FC9"/>
    <w:rsid w:val="00CB54FD"/>
    <w:rsid w:val="00CE6BCA"/>
    <w:rsid w:val="00CE70FE"/>
    <w:rsid w:val="00D01B94"/>
    <w:rsid w:val="00D20C13"/>
    <w:rsid w:val="00D20DEF"/>
    <w:rsid w:val="00D27D0D"/>
    <w:rsid w:val="00D305CE"/>
    <w:rsid w:val="00D3328C"/>
    <w:rsid w:val="00D412EB"/>
    <w:rsid w:val="00D47A93"/>
    <w:rsid w:val="00D506F0"/>
    <w:rsid w:val="00D55A9D"/>
    <w:rsid w:val="00D60737"/>
    <w:rsid w:val="00D61242"/>
    <w:rsid w:val="00D6234F"/>
    <w:rsid w:val="00D63017"/>
    <w:rsid w:val="00D6473C"/>
    <w:rsid w:val="00D72495"/>
    <w:rsid w:val="00D75599"/>
    <w:rsid w:val="00D8290F"/>
    <w:rsid w:val="00D83300"/>
    <w:rsid w:val="00D8799A"/>
    <w:rsid w:val="00D91F0E"/>
    <w:rsid w:val="00D9254F"/>
    <w:rsid w:val="00D94262"/>
    <w:rsid w:val="00D95733"/>
    <w:rsid w:val="00DA4652"/>
    <w:rsid w:val="00DB0BCC"/>
    <w:rsid w:val="00DB2601"/>
    <w:rsid w:val="00DB3C0B"/>
    <w:rsid w:val="00DD2223"/>
    <w:rsid w:val="00DD657D"/>
    <w:rsid w:val="00DE10CE"/>
    <w:rsid w:val="00DF46BB"/>
    <w:rsid w:val="00DF7F97"/>
    <w:rsid w:val="00E00C59"/>
    <w:rsid w:val="00E0234F"/>
    <w:rsid w:val="00E079F4"/>
    <w:rsid w:val="00E11F3C"/>
    <w:rsid w:val="00E27995"/>
    <w:rsid w:val="00E5193D"/>
    <w:rsid w:val="00E64D2A"/>
    <w:rsid w:val="00E70C90"/>
    <w:rsid w:val="00E778F6"/>
    <w:rsid w:val="00E83461"/>
    <w:rsid w:val="00E86858"/>
    <w:rsid w:val="00E91083"/>
    <w:rsid w:val="00E97194"/>
    <w:rsid w:val="00EB15B1"/>
    <w:rsid w:val="00EB413B"/>
    <w:rsid w:val="00EC0D39"/>
    <w:rsid w:val="00ED4437"/>
    <w:rsid w:val="00EE1F73"/>
    <w:rsid w:val="00EF74DB"/>
    <w:rsid w:val="00F00EC8"/>
    <w:rsid w:val="00F0592D"/>
    <w:rsid w:val="00F11C69"/>
    <w:rsid w:val="00F131FB"/>
    <w:rsid w:val="00F1596E"/>
    <w:rsid w:val="00F165EB"/>
    <w:rsid w:val="00F172FC"/>
    <w:rsid w:val="00F30C1F"/>
    <w:rsid w:val="00F469A3"/>
    <w:rsid w:val="00F473F3"/>
    <w:rsid w:val="00F508B9"/>
    <w:rsid w:val="00F60F8C"/>
    <w:rsid w:val="00F61D82"/>
    <w:rsid w:val="00F96A6A"/>
    <w:rsid w:val="00FA06EE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C2024-BA53-473A-9A3F-201A78086DA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a9d656df-bdb6-49eb-b737-341170c2f580"/>
    <ds:schemaRef ds:uri="http://schemas.microsoft.com/office/infopath/2007/PartnerControls"/>
    <ds:schemaRef ds:uri="http://schemas.openxmlformats.org/package/2006/metadata/core-properties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2024-07-30T08:07:00Z</cp:lastPrinted>
  <dcterms:created xsi:type="dcterms:W3CDTF">2024-09-03T07:20:00Z</dcterms:created>
  <dcterms:modified xsi:type="dcterms:W3CDTF">2024-09-03T13:12:00Z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