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8446A" w14:textId="77777777" w:rsidR="00BF41AF" w:rsidRPr="00CA1254" w:rsidRDefault="00BF41AF" w:rsidP="00BF41AF">
      <w:pPr>
        <w:tabs>
          <w:tab w:val="left" w:pos="245"/>
        </w:tabs>
        <w:rPr>
          <w:rFonts w:eastAsia="Times New Roman"/>
          <w:szCs w:val="20"/>
        </w:rPr>
      </w:pPr>
      <w:r w:rsidRPr="00CA1254">
        <w:rPr>
          <w:b/>
          <w:noProof/>
          <w:color w:val="FF0000"/>
        </w:rPr>
        <w:drawing>
          <wp:inline distT="0" distB="0" distL="0" distR="0" wp14:anchorId="1482A56E" wp14:editId="731123CE">
            <wp:extent cx="2184400" cy="717550"/>
            <wp:effectExtent l="0" t="0" r="6350" b="63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4400" cy="717550"/>
                    </a:xfrm>
                    <a:prstGeom prst="rect">
                      <a:avLst/>
                    </a:prstGeom>
                    <a:noFill/>
                    <a:ln>
                      <a:noFill/>
                    </a:ln>
                  </pic:spPr>
                </pic:pic>
              </a:graphicData>
            </a:graphic>
          </wp:inline>
        </w:drawing>
      </w:r>
    </w:p>
    <w:p w14:paraId="7D956E78" w14:textId="77777777" w:rsidR="00BF41AF" w:rsidRPr="00CA1254" w:rsidRDefault="00BF41AF" w:rsidP="00BF41AF">
      <w:pPr>
        <w:tabs>
          <w:tab w:val="left" w:pos="245"/>
        </w:tabs>
        <w:rPr>
          <w:rFonts w:eastAsia="Times New Roman"/>
          <w:szCs w:val="20"/>
        </w:rPr>
      </w:pPr>
    </w:p>
    <w:p w14:paraId="68BBFB3C" w14:textId="1CD409AE" w:rsidR="00BF41AF" w:rsidRPr="00CA1254" w:rsidRDefault="00570FE6" w:rsidP="00BF41AF">
      <w:pPr>
        <w:tabs>
          <w:tab w:val="left" w:pos="245"/>
        </w:tabs>
        <w:rPr>
          <w:rFonts w:eastAsia="Times New Roman"/>
          <w:color w:val="003399"/>
        </w:rPr>
      </w:pPr>
      <w:r w:rsidRPr="00CA1254">
        <w:rPr>
          <w:noProof/>
          <w:lang w:eastAsia="de-CH"/>
        </w:rPr>
        <w:drawing>
          <wp:inline distT="0" distB="0" distL="0" distR="0" wp14:anchorId="0D841E7F" wp14:editId="3CF38978">
            <wp:extent cx="5731510" cy="275553"/>
            <wp:effectExtent l="0" t="0" r="0" b="0"/>
            <wp:docPr id="1" name="Picture 1"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31510" cy="275553"/>
                    </a:xfrm>
                    <a:prstGeom prst="rect">
                      <a:avLst/>
                    </a:prstGeom>
                    <a:noFill/>
                    <a:ln>
                      <a:noFill/>
                    </a:ln>
                  </pic:spPr>
                </pic:pic>
              </a:graphicData>
            </a:graphic>
          </wp:inline>
        </w:drawing>
      </w:r>
    </w:p>
    <w:p w14:paraId="0EA22090" w14:textId="77777777" w:rsidR="00BF41AF" w:rsidRPr="00CA1254" w:rsidRDefault="00BF41AF" w:rsidP="00BF41AF">
      <w:pPr>
        <w:rPr>
          <w:rFonts w:ascii="Arial" w:eastAsia="Times New Roman" w:hAnsi="Arial" w:cs="Arial"/>
          <w:b/>
          <w:sz w:val="28"/>
          <w:szCs w:val="28"/>
        </w:rPr>
      </w:pPr>
    </w:p>
    <w:p w14:paraId="7CC80023" w14:textId="77777777" w:rsidR="00BF41AF" w:rsidRPr="00CA1254" w:rsidRDefault="00BF41AF" w:rsidP="00BF41AF">
      <w:pPr>
        <w:outlineLvl w:val="0"/>
        <w:rPr>
          <w:rFonts w:ascii="Arial" w:eastAsia="Times New Roman" w:hAnsi="Arial" w:cs="Arial"/>
          <w:b/>
          <w:sz w:val="20"/>
          <w:szCs w:val="20"/>
        </w:rPr>
      </w:pPr>
      <w:r w:rsidRPr="00CA1254">
        <w:rPr>
          <w:rFonts w:ascii="Arial" w:eastAsia="Times New Roman" w:hAnsi="Arial" w:cs="Arial"/>
          <w:b/>
          <w:sz w:val="20"/>
          <w:szCs w:val="20"/>
        </w:rPr>
        <w:t>PR Contacts:</w:t>
      </w:r>
      <w:r w:rsidRPr="00CA1254">
        <w:rPr>
          <w:rFonts w:ascii="Arial" w:eastAsia="Times New Roman" w:hAnsi="Arial" w:cs="Arial"/>
          <w:b/>
          <w:sz w:val="20"/>
          <w:szCs w:val="20"/>
        </w:rPr>
        <w:tab/>
      </w:r>
      <w:r w:rsidRPr="00CA1254">
        <w:rPr>
          <w:rFonts w:ascii="Arial" w:eastAsia="Times New Roman" w:hAnsi="Arial" w:cs="Arial"/>
          <w:b/>
          <w:sz w:val="20"/>
          <w:szCs w:val="20"/>
        </w:rPr>
        <w:tab/>
      </w:r>
      <w:r w:rsidRPr="00CA1254">
        <w:rPr>
          <w:rFonts w:ascii="Arial" w:eastAsia="Times New Roman" w:hAnsi="Arial" w:cs="Arial"/>
          <w:b/>
          <w:sz w:val="20"/>
          <w:szCs w:val="20"/>
        </w:rPr>
        <w:tab/>
      </w:r>
      <w:r w:rsidRPr="00CA1254">
        <w:rPr>
          <w:rFonts w:ascii="Arial" w:eastAsia="Times New Roman" w:hAnsi="Arial" w:cs="Arial"/>
          <w:b/>
          <w:sz w:val="20"/>
          <w:szCs w:val="20"/>
        </w:rPr>
        <w:tab/>
      </w:r>
      <w:r w:rsidRPr="00CA1254">
        <w:rPr>
          <w:rFonts w:ascii="Arial" w:eastAsia="Times New Roman" w:hAnsi="Arial" w:cs="Arial"/>
          <w:b/>
          <w:sz w:val="20"/>
          <w:szCs w:val="20"/>
        </w:rPr>
        <w:tab/>
      </w:r>
    </w:p>
    <w:p w14:paraId="0EB6A078" w14:textId="77777777" w:rsidR="00AA0DF4" w:rsidRPr="0042133C" w:rsidRDefault="00AA0DF4" w:rsidP="00AA0DF4">
      <w:pPr>
        <w:rPr>
          <w:rFonts w:ascii="Arial" w:hAnsi="Arial" w:cs="Times New Roman"/>
          <w:sz w:val="20"/>
          <w:szCs w:val="18"/>
        </w:rPr>
      </w:pPr>
      <w:r w:rsidRPr="0042133C">
        <w:rPr>
          <w:rFonts w:ascii="Arial" w:hAnsi="Arial" w:cs="Times New Roman"/>
          <w:sz w:val="20"/>
          <w:szCs w:val="18"/>
        </w:rPr>
        <w:t>Begoña Louro, Sun Chemical</w:t>
      </w:r>
      <w:r w:rsidRPr="0042133C">
        <w:rPr>
          <w:rFonts w:ascii="Arial" w:hAnsi="Arial" w:cs="Times New Roman"/>
          <w:sz w:val="20"/>
          <w:szCs w:val="18"/>
        </w:rPr>
        <w:tab/>
      </w:r>
      <w:r w:rsidRPr="0042133C">
        <w:rPr>
          <w:rFonts w:ascii="Arial" w:hAnsi="Arial" w:cs="Times New Roman"/>
          <w:sz w:val="20"/>
          <w:szCs w:val="18"/>
        </w:rPr>
        <w:tab/>
      </w:r>
      <w:r w:rsidRPr="0042133C">
        <w:rPr>
          <w:rFonts w:ascii="Arial" w:hAnsi="Arial" w:cs="Times New Roman"/>
          <w:sz w:val="20"/>
          <w:szCs w:val="18"/>
          <w:lang w:val="en-US"/>
        </w:rPr>
        <w:t>Sirah Awan, AD Communications, UK </w:t>
      </w:r>
      <w:r w:rsidRPr="0042133C">
        <w:rPr>
          <w:rFonts w:ascii="Arial" w:hAnsi="Arial" w:cs="Times New Roman"/>
          <w:sz w:val="20"/>
          <w:szCs w:val="18"/>
        </w:rPr>
        <w:t>  </w:t>
      </w:r>
    </w:p>
    <w:p w14:paraId="0F36E33A" w14:textId="77777777" w:rsidR="00AA0DF4" w:rsidRPr="0042133C" w:rsidRDefault="00AA0DF4" w:rsidP="00AA0DF4">
      <w:pPr>
        <w:rPr>
          <w:rFonts w:ascii="Arial" w:hAnsi="Arial" w:cs="Times New Roman"/>
          <w:sz w:val="20"/>
          <w:szCs w:val="18"/>
        </w:rPr>
      </w:pPr>
      <w:r w:rsidRPr="0042133C">
        <w:rPr>
          <w:rFonts w:ascii="Arial" w:hAnsi="Arial" w:cs="Times New Roman"/>
          <w:sz w:val="20"/>
          <w:szCs w:val="18"/>
        </w:rPr>
        <w:t>+49 (0)152 2292 2292</w:t>
      </w:r>
      <w:r w:rsidRPr="0042133C">
        <w:rPr>
          <w:rFonts w:ascii="Arial" w:hAnsi="Arial" w:cs="Times New Roman"/>
          <w:sz w:val="20"/>
          <w:szCs w:val="18"/>
        </w:rPr>
        <w:tab/>
      </w:r>
      <w:r w:rsidRPr="0042133C">
        <w:rPr>
          <w:rFonts w:ascii="Arial" w:hAnsi="Arial" w:cs="Times New Roman"/>
          <w:sz w:val="20"/>
          <w:szCs w:val="18"/>
        </w:rPr>
        <w:tab/>
      </w:r>
      <w:r w:rsidRPr="0042133C">
        <w:rPr>
          <w:rFonts w:ascii="Arial" w:hAnsi="Arial" w:cs="Times New Roman"/>
          <w:sz w:val="20"/>
          <w:szCs w:val="18"/>
        </w:rPr>
        <w:tab/>
        <w:t xml:space="preserve"> +44 (0) 1372 460542 </w:t>
      </w:r>
    </w:p>
    <w:p w14:paraId="47B7F46C" w14:textId="77777777" w:rsidR="00AA0DF4" w:rsidRPr="0042133C" w:rsidRDefault="001E60F3" w:rsidP="00AA0DF4">
      <w:pPr>
        <w:rPr>
          <w:rFonts w:ascii="Arial" w:hAnsi="Arial" w:cs="Times New Roman"/>
          <w:sz w:val="20"/>
          <w:szCs w:val="18"/>
        </w:rPr>
      </w:pPr>
      <w:hyperlink r:id="rId12" w:tgtFrame="_blank" w:history="1">
        <w:r w:rsidR="00AA0DF4" w:rsidRPr="0042133C">
          <w:rPr>
            <w:rStyle w:val="Hyperlink"/>
            <w:rFonts w:ascii="Arial" w:hAnsi="Arial" w:cs="Times New Roman"/>
            <w:sz w:val="20"/>
            <w:szCs w:val="18"/>
          </w:rPr>
          <w:t>begona.louroluana@sunchemical.com</w:t>
        </w:r>
      </w:hyperlink>
      <w:r w:rsidR="00AA0DF4" w:rsidRPr="0042133C">
        <w:rPr>
          <w:rFonts w:ascii="Arial" w:hAnsi="Arial" w:cs="Times New Roman"/>
          <w:sz w:val="20"/>
          <w:szCs w:val="18"/>
        </w:rPr>
        <w:t xml:space="preserve"> </w:t>
      </w:r>
      <w:r w:rsidR="00AA0DF4" w:rsidRPr="0042133C">
        <w:rPr>
          <w:rFonts w:ascii="Arial" w:hAnsi="Arial" w:cs="Times New Roman"/>
          <w:sz w:val="20"/>
          <w:szCs w:val="18"/>
        </w:rPr>
        <w:tab/>
      </w:r>
      <w:hyperlink r:id="rId13" w:tgtFrame="_blank" w:history="1">
        <w:r w:rsidR="00AA0DF4" w:rsidRPr="0042133C">
          <w:rPr>
            <w:rStyle w:val="Hyperlink"/>
            <w:rFonts w:ascii="Arial" w:hAnsi="Arial" w:cs="Times New Roman"/>
            <w:sz w:val="20"/>
            <w:szCs w:val="18"/>
          </w:rPr>
          <w:t>sawan@adcomms.co.uk</w:t>
        </w:r>
      </w:hyperlink>
      <w:r w:rsidR="00AA0DF4" w:rsidRPr="0042133C">
        <w:rPr>
          <w:rFonts w:ascii="Arial" w:hAnsi="Arial" w:cs="Times New Roman"/>
          <w:sz w:val="20"/>
          <w:szCs w:val="18"/>
        </w:rPr>
        <w:t>   </w:t>
      </w:r>
    </w:p>
    <w:p w14:paraId="5CE51C3E" w14:textId="77777777" w:rsidR="00861BB3" w:rsidRDefault="00861BB3" w:rsidP="0034182E">
      <w:pPr>
        <w:jc w:val="center"/>
        <w:rPr>
          <w:rFonts w:ascii="Arial Black" w:eastAsia="Times New Roman" w:hAnsi="Arial Black" w:cs="Times New Roman"/>
          <w:b/>
          <w:bCs/>
          <w:sz w:val="28"/>
          <w:szCs w:val="28"/>
        </w:rPr>
      </w:pPr>
    </w:p>
    <w:p w14:paraId="4BE8411B" w14:textId="6461F259" w:rsidR="0034182E" w:rsidRPr="0034182E" w:rsidRDefault="0034182E" w:rsidP="0034182E">
      <w:pPr>
        <w:jc w:val="center"/>
        <w:rPr>
          <w:rFonts w:ascii="Arial Black" w:eastAsia="Times New Roman" w:hAnsi="Arial Black" w:cs="Times New Roman"/>
          <w:b/>
          <w:bCs/>
          <w:sz w:val="28"/>
          <w:szCs w:val="28"/>
        </w:rPr>
      </w:pPr>
      <w:r w:rsidRPr="0034182E">
        <w:rPr>
          <w:rFonts w:ascii="Arial Black" w:eastAsia="Times New Roman" w:hAnsi="Arial Black" w:cs="Times New Roman"/>
          <w:b/>
          <w:bCs/>
          <w:sz w:val="28"/>
          <w:szCs w:val="28"/>
        </w:rPr>
        <w:t xml:space="preserve">Sun Chemical to </w:t>
      </w:r>
      <w:r w:rsidR="00F156E3">
        <w:rPr>
          <w:rFonts w:ascii="Arial Black" w:eastAsia="Times New Roman" w:hAnsi="Arial Black" w:cs="Times New Roman"/>
          <w:b/>
          <w:bCs/>
          <w:sz w:val="28"/>
          <w:szCs w:val="28"/>
        </w:rPr>
        <w:t>exhibit it</w:t>
      </w:r>
      <w:r w:rsidR="00AA639C">
        <w:rPr>
          <w:rFonts w:ascii="Arial Black" w:eastAsia="Times New Roman" w:hAnsi="Arial Black" w:cs="Times New Roman"/>
          <w:b/>
          <w:bCs/>
          <w:sz w:val="28"/>
          <w:szCs w:val="28"/>
        </w:rPr>
        <w:t xml:space="preserve">s PPS and </w:t>
      </w:r>
      <w:r w:rsidR="00F156E3">
        <w:rPr>
          <w:rFonts w:ascii="Arial Black" w:eastAsia="Times New Roman" w:hAnsi="Arial Black" w:cs="Times New Roman"/>
          <w:b/>
          <w:bCs/>
          <w:sz w:val="28"/>
          <w:szCs w:val="28"/>
        </w:rPr>
        <w:t xml:space="preserve">sustainable </w:t>
      </w:r>
      <w:r w:rsidR="00AA639C">
        <w:rPr>
          <w:rFonts w:ascii="Arial Black" w:eastAsia="Times New Roman" w:hAnsi="Arial Black" w:cs="Times New Roman"/>
          <w:b/>
          <w:bCs/>
          <w:sz w:val="28"/>
          <w:szCs w:val="28"/>
        </w:rPr>
        <w:t xml:space="preserve">masterbatch </w:t>
      </w:r>
      <w:r w:rsidR="00F156E3">
        <w:rPr>
          <w:rFonts w:ascii="Arial Black" w:eastAsia="Times New Roman" w:hAnsi="Arial Black" w:cs="Times New Roman"/>
          <w:b/>
          <w:bCs/>
          <w:sz w:val="28"/>
          <w:szCs w:val="28"/>
        </w:rPr>
        <w:t>solutions</w:t>
      </w:r>
      <w:r w:rsidRPr="0034182E">
        <w:rPr>
          <w:rFonts w:ascii="Arial Black" w:eastAsia="Times New Roman" w:hAnsi="Arial Black" w:cs="Times New Roman"/>
          <w:b/>
          <w:bCs/>
          <w:sz w:val="28"/>
          <w:szCs w:val="28"/>
        </w:rPr>
        <w:t xml:space="preserve"> at FAKUMA 2024</w:t>
      </w:r>
    </w:p>
    <w:p w14:paraId="6D415999" w14:textId="77777777" w:rsidR="00FD4257" w:rsidRPr="00CA1254" w:rsidRDefault="00FD4257" w:rsidP="00FD4257">
      <w:pPr>
        <w:rPr>
          <w:rFonts w:ascii="Arial Narrow" w:eastAsia="Times New Roman" w:hAnsi="Arial Narrow" w:cs="Times New Roman"/>
          <w:sz w:val="24"/>
          <w:szCs w:val="24"/>
        </w:rPr>
      </w:pPr>
    </w:p>
    <w:p w14:paraId="54475F7A" w14:textId="77777777" w:rsidR="00CA1254" w:rsidRPr="00CA1254" w:rsidRDefault="00CA1254" w:rsidP="00FD4257">
      <w:pPr>
        <w:rPr>
          <w:rFonts w:ascii="Arial Narrow" w:eastAsia="Times New Roman" w:hAnsi="Arial Narrow" w:cs="Times New Roman"/>
          <w:b/>
          <w:bCs/>
          <w:sz w:val="24"/>
          <w:szCs w:val="24"/>
        </w:rPr>
      </w:pPr>
    </w:p>
    <w:p w14:paraId="1905B5A9" w14:textId="604F9019" w:rsidR="0034182E" w:rsidRDefault="00FD4257" w:rsidP="0034182E">
      <w:pPr>
        <w:rPr>
          <w:rFonts w:ascii="Arial Narrow" w:eastAsia="Times New Roman" w:hAnsi="Arial Narrow"/>
        </w:rPr>
      </w:pPr>
      <w:r w:rsidRPr="00CA1254">
        <w:rPr>
          <w:rFonts w:ascii="Arial Narrow" w:eastAsia="Times New Roman" w:hAnsi="Arial Narrow" w:cs="Times New Roman"/>
          <w:b/>
          <w:bCs/>
          <w:sz w:val="24"/>
          <w:szCs w:val="24"/>
        </w:rPr>
        <w:t>SOUTH NORMANTON, UK </w:t>
      </w:r>
      <w:r w:rsidRPr="00CA1254">
        <w:rPr>
          <w:rFonts w:ascii="Arial Narrow" w:eastAsia="Times New Roman" w:hAnsi="Arial Narrow" w:cs="Times New Roman"/>
          <w:i/>
          <w:iCs/>
          <w:sz w:val="24"/>
          <w:szCs w:val="24"/>
        </w:rPr>
        <w:t>–</w:t>
      </w:r>
      <w:r w:rsidR="00845BC8" w:rsidRPr="00CA1254">
        <w:rPr>
          <w:rFonts w:ascii="Arial Narrow" w:eastAsia="Times New Roman" w:hAnsi="Arial Narrow" w:cs="Times New Roman"/>
          <w:i/>
          <w:iCs/>
          <w:sz w:val="24"/>
          <w:szCs w:val="24"/>
        </w:rPr>
        <w:t xml:space="preserve"> </w:t>
      </w:r>
      <w:r w:rsidR="001E60F3">
        <w:rPr>
          <w:rFonts w:ascii="Arial Narrow" w:eastAsia="Times New Roman" w:hAnsi="Arial Narrow" w:cs="Times New Roman"/>
          <w:sz w:val="24"/>
          <w:szCs w:val="24"/>
        </w:rPr>
        <w:t>3</w:t>
      </w:r>
      <w:r w:rsidR="00D61385" w:rsidRPr="00CA1254">
        <w:rPr>
          <w:rFonts w:ascii="Arial Narrow" w:eastAsia="Times New Roman" w:hAnsi="Arial Narrow" w:cs="Times New Roman"/>
          <w:sz w:val="24"/>
          <w:szCs w:val="24"/>
        </w:rPr>
        <w:t xml:space="preserve"> </w:t>
      </w:r>
      <w:r w:rsidR="001E60F3">
        <w:rPr>
          <w:rFonts w:ascii="Arial Narrow" w:eastAsia="Times New Roman" w:hAnsi="Arial Narrow" w:cs="Times New Roman"/>
          <w:sz w:val="24"/>
          <w:szCs w:val="24"/>
        </w:rPr>
        <w:t>September</w:t>
      </w:r>
      <w:r w:rsidRPr="00CA1254">
        <w:rPr>
          <w:rFonts w:ascii="Arial Narrow" w:eastAsia="Times New Roman" w:hAnsi="Arial Narrow" w:cs="Times New Roman"/>
          <w:sz w:val="24"/>
          <w:szCs w:val="24"/>
        </w:rPr>
        <w:t xml:space="preserve"> 2024 </w:t>
      </w:r>
      <w:r w:rsidR="00850C39" w:rsidRPr="00CA1254">
        <w:rPr>
          <w:rFonts w:ascii="Arial Narrow" w:eastAsia="Times New Roman" w:hAnsi="Arial Narrow" w:cs="Times New Roman"/>
          <w:i/>
          <w:iCs/>
          <w:sz w:val="24"/>
          <w:szCs w:val="24"/>
        </w:rPr>
        <w:t xml:space="preserve">– </w:t>
      </w:r>
      <w:r w:rsidR="00845BC8" w:rsidRPr="00CA1254">
        <w:rPr>
          <w:rFonts w:ascii="Arial Narrow" w:eastAsia="Times New Roman" w:hAnsi="Arial Narrow" w:cs="Times New Roman"/>
          <w:sz w:val="24"/>
          <w:szCs w:val="24"/>
        </w:rPr>
        <w:t xml:space="preserve">Sun Chemical is proud to announce </w:t>
      </w:r>
      <w:r w:rsidR="0034182E" w:rsidRPr="0034182E">
        <w:rPr>
          <w:rFonts w:ascii="Arial Narrow" w:eastAsia="Times New Roman" w:hAnsi="Arial Narrow"/>
        </w:rPr>
        <w:t xml:space="preserve">its participation in </w:t>
      </w:r>
      <w:r w:rsidR="0005702C">
        <w:rPr>
          <w:rFonts w:ascii="Arial Narrow" w:eastAsia="Times New Roman" w:hAnsi="Arial Narrow"/>
        </w:rPr>
        <w:t>Fakuma</w:t>
      </w:r>
      <w:r w:rsidR="0034182E" w:rsidRPr="0034182E">
        <w:rPr>
          <w:rFonts w:ascii="Arial Narrow" w:eastAsia="Times New Roman" w:hAnsi="Arial Narrow"/>
        </w:rPr>
        <w:t xml:space="preserve"> 2024</w:t>
      </w:r>
      <w:r w:rsidR="00140D3B">
        <w:rPr>
          <w:rFonts w:ascii="Arial Narrow" w:eastAsia="Times New Roman" w:hAnsi="Arial Narrow"/>
        </w:rPr>
        <w:t xml:space="preserve"> (Hall B4, Stand</w:t>
      </w:r>
      <w:r w:rsidR="004A68D3">
        <w:rPr>
          <w:rFonts w:ascii="Arial Narrow" w:eastAsia="Times New Roman" w:hAnsi="Arial Narrow"/>
        </w:rPr>
        <w:t xml:space="preserve"> B4-4102)</w:t>
      </w:r>
      <w:r w:rsidR="0034182E" w:rsidRPr="0034182E">
        <w:rPr>
          <w:rFonts w:ascii="Arial Narrow" w:eastAsia="Times New Roman" w:hAnsi="Arial Narrow"/>
        </w:rPr>
        <w:t xml:space="preserve">, the leading trade show for industrial plastics processing. </w:t>
      </w:r>
      <w:r w:rsidR="00BE6607">
        <w:rPr>
          <w:rFonts w:ascii="Arial Narrow" w:eastAsia="Times New Roman" w:hAnsi="Arial Narrow"/>
        </w:rPr>
        <w:t>Sun Chemical</w:t>
      </w:r>
      <w:r w:rsidR="0034182E" w:rsidRPr="0034182E">
        <w:rPr>
          <w:rFonts w:ascii="Arial Narrow" w:eastAsia="Times New Roman" w:hAnsi="Arial Narrow"/>
        </w:rPr>
        <w:t xml:space="preserve"> will be showcasing </w:t>
      </w:r>
      <w:r w:rsidR="00BE6607">
        <w:rPr>
          <w:rFonts w:ascii="Arial Narrow" w:eastAsia="Times New Roman" w:hAnsi="Arial Narrow"/>
        </w:rPr>
        <w:t>its</w:t>
      </w:r>
      <w:r w:rsidR="0034182E" w:rsidRPr="0034182E">
        <w:rPr>
          <w:rFonts w:ascii="Arial Narrow" w:eastAsia="Times New Roman" w:hAnsi="Arial Narrow"/>
        </w:rPr>
        <w:t xml:space="preserve"> extensive range of </w:t>
      </w:r>
      <w:r w:rsidR="004845C1" w:rsidRPr="0034182E">
        <w:rPr>
          <w:rFonts w:ascii="Arial Narrow" w:eastAsia="Times New Roman" w:hAnsi="Arial Narrow"/>
        </w:rPr>
        <w:t>colour</w:t>
      </w:r>
      <w:r w:rsidR="0034182E" w:rsidRPr="0034182E">
        <w:rPr>
          <w:rFonts w:ascii="Arial Narrow" w:eastAsia="Times New Roman" w:hAnsi="Arial Narrow"/>
        </w:rPr>
        <w:t xml:space="preserve"> masterbatches and polyphenylene </w:t>
      </w:r>
      <w:r w:rsidR="0005702C">
        <w:rPr>
          <w:rFonts w:ascii="Arial Narrow" w:eastAsia="Times New Roman" w:hAnsi="Arial Narrow"/>
        </w:rPr>
        <w:t>sulphide</w:t>
      </w:r>
      <w:r w:rsidR="0034182E" w:rsidRPr="0034182E">
        <w:rPr>
          <w:rFonts w:ascii="Arial Narrow" w:eastAsia="Times New Roman" w:hAnsi="Arial Narrow"/>
        </w:rPr>
        <w:t xml:space="preserve"> (PPS) engineering plastics, underscoring </w:t>
      </w:r>
      <w:r w:rsidR="000F57D8">
        <w:rPr>
          <w:rFonts w:ascii="Arial Narrow" w:eastAsia="Times New Roman" w:hAnsi="Arial Narrow"/>
        </w:rPr>
        <w:t>its</w:t>
      </w:r>
      <w:r w:rsidR="0034182E" w:rsidRPr="0034182E">
        <w:rPr>
          <w:rFonts w:ascii="Arial Narrow" w:eastAsia="Times New Roman" w:hAnsi="Arial Narrow"/>
        </w:rPr>
        <w:t xml:space="preserve"> commitment to innovation and sustainability in the plastics industry.</w:t>
      </w:r>
    </w:p>
    <w:p w14:paraId="1ECD1B3F" w14:textId="77777777" w:rsidR="0034182E" w:rsidRPr="0034182E" w:rsidRDefault="0034182E" w:rsidP="0034182E">
      <w:pPr>
        <w:rPr>
          <w:rFonts w:ascii="Arial Narrow" w:eastAsia="Times New Roman" w:hAnsi="Arial Narrow"/>
        </w:rPr>
      </w:pPr>
    </w:p>
    <w:p w14:paraId="0B16E40C" w14:textId="31C46DAF" w:rsidR="0034182E" w:rsidRDefault="00492A71" w:rsidP="0034182E">
      <w:pPr>
        <w:rPr>
          <w:rFonts w:ascii="Arial Narrow" w:eastAsia="Times New Roman" w:hAnsi="Arial Narrow" w:cs="Times New Roman"/>
          <w:b/>
          <w:bCs/>
          <w:sz w:val="24"/>
          <w:szCs w:val="24"/>
        </w:rPr>
      </w:pPr>
      <w:r>
        <w:rPr>
          <w:rFonts w:ascii="Arial Narrow" w:eastAsia="Times New Roman" w:hAnsi="Arial Narrow" w:cs="Times New Roman"/>
          <w:b/>
          <w:bCs/>
          <w:sz w:val="24"/>
          <w:szCs w:val="24"/>
        </w:rPr>
        <w:t>PPS Solutions</w:t>
      </w:r>
    </w:p>
    <w:p w14:paraId="7C8E1E6C" w14:textId="77777777" w:rsidR="0034182E" w:rsidRPr="0034182E" w:rsidRDefault="0034182E" w:rsidP="0034182E">
      <w:pPr>
        <w:rPr>
          <w:rFonts w:ascii="Arial Narrow" w:eastAsia="Times New Roman" w:hAnsi="Arial Narrow" w:cs="Times New Roman"/>
          <w:sz w:val="24"/>
          <w:szCs w:val="24"/>
        </w:rPr>
      </w:pPr>
    </w:p>
    <w:p w14:paraId="08375710" w14:textId="232D5576" w:rsidR="0034182E" w:rsidRDefault="0034182E" w:rsidP="00195FFE">
      <w:pPr>
        <w:jc w:val="both"/>
        <w:rPr>
          <w:rFonts w:ascii="Arial Narrow" w:eastAsia="Times New Roman" w:hAnsi="Arial Narrow" w:cs="Times New Roman"/>
          <w:sz w:val="24"/>
          <w:szCs w:val="24"/>
        </w:rPr>
      </w:pPr>
      <w:r w:rsidRPr="0034182E">
        <w:rPr>
          <w:rFonts w:ascii="Arial Narrow" w:eastAsia="Times New Roman" w:hAnsi="Arial Narrow" w:cs="Times New Roman"/>
          <w:sz w:val="24"/>
          <w:szCs w:val="24"/>
        </w:rPr>
        <w:t xml:space="preserve">At </w:t>
      </w:r>
      <w:r w:rsidR="0084148F">
        <w:rPr>
          <w:rFonts w:ascii="Arial Narrow" w:eastAsia="Times New Roman" w:hAnsi="Arial Narrow" w:cs="Times New Roman"/>
          <w:sz w:val="24"/>
          <w:szCs w:val="24"/>
        </w:rPr>
        <w:t>Fakuma</w:t>
      </w:r>
      <w:r w:rsidRPr="0034182E">
        <w:rPr>
          <w:rFonts w:ascii="Arial Narrow" w:eastAsia="Times New Roman" w:hAnsi="Arial Narrow" w:cs="Times New Roman"/>
          <w:sz w:val="24"/>
          <w:szCs w:val="24"/>
        </w:rPr>
        <w:t xml:space="preserve"> 2024, Sun Chemical, in collaboration with DIC, will highlight </w:t>
      </w:r>
      <w:r w:rsidR="00AE4B68">
        <w:rPr>
          <w:rFonts w:ascii="Arial Narrow" w:eastAsia="Times New Roman" w:hAnsi="Arial Narrow" w:cs="Times New Roman"/>
          <w:sz w:val="24"/>
          <w:szCs w:val="24"/>
        </w:rPr>
        <w:t>its</w:t>
      </w:r>
      <w:r w:rsidRPr="0034182E">
        <w:rPr>
          <w:rFonts w:ascii="Arial Narrow" w:eastAsia="Times New Roman" w:hAnsi="Arial Narrow" w:cs="Times New Roman"/>
          <w:sz w:val="24"/>
          <w:szCs w:val="24"/>
        </w:rPr>
        <w:t xml:space="preserve"> cutting-edge PPS compounds designed for the automotive industry. As a global leader in PPS compound manufacturing, </w:t>
      </w:r>
      <w:r w:rsidR="00AE4B68">
        <w:rPr>
          <w:rFonts w:ascii="Arial Narrow" w:eastAsia="Times New Roman" w:hAnsi="Arial Narrow" w:cs="Times New Roman"/>
          <w:sz w:val="24"/>
          <w:szCs w:val="24"/>
        </w:rPr>
        <w:t>Sun Chemical</w:t>
      </w:r>
      <w:r w:rsidRPr="0034182E">
        <w:rPr>
          <w:rFonts w:ascii="Arial Narrow" w:eastAsia="Times New Roman" w:hAnsi="Arial Narrow" w:cs="Times New Roman"/>
          <w:sz w:val="24"/>
          <w:szCs w:val="24"/>
        </w:rPr>
        <w:t xml:space="preserve"> offer</w:t>
      </w:r>
      <w:r w:rsidR="00AE4B68">
        <w:rPr>
          <w:rFonts w:ascii="Arial Narrow" w:eastAsia="Times New Roman" w:hAnsi="Arial Narrow" w:cs="Times New Roman"/>
          <w:sz w:val="24"/>
          <w:szCs w:val="24"/>
        </w:rPr>
        <w:t>s</w:t>
      </w:r>
      <w:r w:rsidRPr="0034182E">
        <w:rPr>
          <w:rFonts w:ascii="Arial Narrow" w:eastAsia="Times New Roman" w:hAnsi="Arial Narrow" w:cs="Times New Roman"/>
          <w:sz w:val="24"/>
          <w:szCs w:val="24"/>
        </w:rPr>
        <w:t xml:space="preserve"> the broadest portfolio with over 250 grades, supported by a worldwide production network. </w:t>
      </w:r>
      <w:r w:rsidR="00E150EE">
        <w:rPr>
          <w:rFonts w:ascii="Arial Narrow" w:eastAsia="Times New Roman" w:hAnsi="Arial Narrow" w:cs="Times New Roman"/>
          <w:sz w:val="24"/>
          <w:szCs w:val="24"/>
        </w:rPr>
        <w:t>F</w:t>
      </w:r>
      <w:r w:rsidRPr="0034182E">
        <w:rPr>
          <w:rFonts w:ascii="Arial Narrow" w:eastAsia="Times New Roman" w:hAnsi="Arial Narrow" w:cs="Times New Roman"/>
          <w:sz w:val="24"/>
          <w:szCs w:val="24"/>
        </w:rPr>
        <w:t>ocus areas include materials and compounds for automotive E-powertrain components, such as E-engines, power electronics, and lithium-ion cells/batteries for hybrid and electric vehicles, as well as pipe extrusion for thermal management in both combustion and electrical engines.</w:t>
      </w:r>
    </w:p>
    <w:p w14:paraId="62CF2278" w14:textId="77777777" w:rsidR="0034182E" w:rsidRPr="0034182E" w:rsidRDefault="0034182E" w:rsidP="0034182E">
      <w:pPr>
        <w:rPr>
          <w:rFonts w:ascii="Arial Narrow" w:eastAsia="Times New Roman" w:hAnsi="Arial Narrow" w:cs="Times New Roman"/>
          <w:sz w:val="24"/>
          <w:szCs w:val="24"/>
        </w:rPr>
      </w:pPr>
    </w:p>
    <w:p w14:paraId="4E13A4DA" w14:textId="77777777" w:rsidR="0034182E" w:rsidRDefault="0034182E" w:rsidP="0034182E">
      <w:pPr>
        <w:rPr>
          <w:rFonts w:ascii="Arial Narrow" w:eastAsia="Times New Roman" w:hAnsi="Arial Narrow" w:cs="Times New Roman"/>
          <w:sz w:val="24"/>
          <w:szCs w:val="24"/>
        </w:rPr>
      </w:pPr>
      <w:r w:rsidRPr="0034182E">
        <w:rPr>
          <w:rFonts w:ascii="Arial Narrow" w:eastAsia="Times New Roman" w:hAnsi="Arial Narrow" w:cs="Times New Roman"/>
          <w:sz w:val="24"/>
          <w:szCs w:val="24"/>
        </w:rPr>
        <w:t>Among the featured products will be:</w:t>
      </w:r>
    </w:p>
    <w:p w14:paraId="41EBFE1E" w14:textId="77777777" w:rsidR="0034182E" w:rsidRPr="0034182E" w:rsidRDefault="0034182E" w:rsidP="0034182E">
      <w:pPr>
        <w:rPr>
          <w:rFonts w:ascii="Arial Narrow" w:eastAsia="Times New Roman" w:hAnsi="Arial Narrow" w:cs="Times New Roman"/>
          <w:sz w:val="24"/>
          <w:szCs w:val="24"/>
        </w:rPr>
      </w:pPr>
    </w:p>
    <w:p w14:paraId="62A82732" w14:textId="77777777" w:rsidR="0034182E" w:rsidRDefault="0034182E" w:rsidP="0034182E">
      <w:pPr>
        <w:numPr>
          <w:ilvl w:val="0"/>
          <w:numId w:val="9"/>
        </w:numPr>
        <w:rPr>
          <w:rFonts w:ascii="Arial Narrow" w:eastAsia="Times New Roman" w:hAnsi="Arial Narrow" w:cs="Times New Roman"/>
          <w:sz w:val="24"/>
          <w:szCs w:val="24"/>
        </w:rPr>
      </w:pPr>
      <w:r w:rsidRPr="0034182E">
        <w:rPr>
          <w:rFonts w:ascii="Arial Narrow" w:eastAsia="Times New Roman" w:hAnsi="Arial Narrow" w:cs="Times New Roman"/>
          <w:b/>
          <w:bCs/>
          <w:sz w:val="24"/>
          <w:szCs w:val="24"/>
        </w:rPr>
        <w:t>DIC.PPS Z-200-XP</w:t>
      </w:r>
      <w:r w:rsidRPr="0034182E">
        <w:rPr>
          <w:rFonts w:ascii="Arial Narrow" w:eastAsia="Times New Roman" w:hAnsi="Arial Narrow" w:cs="Times New Roman"/>
          <w:sz w:val="24"/>
          <w:szCs w:val="24"/>
        </w:rPr>
        <w:t>: An unfilled, impact-modified, extrusion grade PPS designed for pipe and tube applications, particularly automotive coolant lines. This grade offers high viscosity optimal for extrusion processes, flexibility for smooth heat forming, and the inherent chemical and heat resistance of DIC.PPS.</w:t>
      </w:r>
    </w:p>
    <w:p w14:paraId="0EE5A224" w14:textId="77777777" w:rsidR="002E0F5E" w:rsidRPr="0034182E" w:rsidRDefault="002E0F5E" w:rsidP="002E0F5E">
      <w:pPr>
        <w:rPr>
          <w:rFonts w:ascii="Arial Narrow" w:eastAsia="Times New Roman" w:hAnsi="Arial Narrow" w:cs="Times New Roman"/>
          <w:sz w:val="24"/>
          <w:szCs w:val="24"/>
        </w:rPr>
      </w:pPr>
    </w:p>
    <w:p w14:paraId="67F4877F" w14:textId="28487079" w:rsidR="0034182E" w:rsidRDefault="0034182E" w:rsidP="0034182E">
      <w:pPr>
        <w:numPr>
          <w:ilvl w:val="0"/>
          <w:numId w:val="9"/>
        </w:numPr>
        <w:rPr>
          <w:rFonts w:ascii="Arial Narrow" w:eastAsia="Times New Roman" w:hAnsi="Arial Narrow" w:cs="Times New Roman"/>
          <w:sz w:val="24"/>
          <w:szCs w:val="24"/>
        </w:rPr>
      </w:pPr>
      <w:r w:rsidRPr="0034182E">
        <w:rPr>
          <w:rFonts w:ascii="Arial Narrow" w:eastAsia="Times New Roman" w:hAnsi="Arial Narrow" w:cs="Times New Roman"/>
          <w:b/>
          <w:bCs/>
          <w:sz w:val="24"/>
          <w:szCs w:val="24"/>
        </w:rPr>
        <w:t>DIC.PPS Z-240 BLACK</w:t>
      </w:r>
      <w:r w:rsidRPr="0034182E">
        <w:rPr>
          <w:rFonts w:ascii="Arial Narrow" w:eastAsia="Times New Roman" w:hAnsi="Arial Narrow" w:cs="Times New Roman"/>
          <w:sz w:val="24"/>
          <w:szCs w:val="24"/>
        </w:rPr>
        <w:t>: Developed for bus bar applications in hybrid and electric cars, this grade excels in high flowability, temperature and heat shock resistance, very low dimensional tolerances, and high dielectric strength</w:t>
      </w:r>
      <w:r w:rsidR="00E150EE">
        <w:rPr>
          <w:rFonts w:ascii="Arial Narrow" w:eastAsia="Times New Roman" w:hAnsi="Arial Narrow" w:cs="Times New Roman"/>
          <w:sz w:val="24"/>
          <w:szCs w:val="24"/>
        </w:rPr>
        <w:t>.</w:t>
      </w:r>
    </w:p>
    <w:p w14:paraId="6CD4CB81" w14:textId="77777777" w:rsidR="0034182E" w:rsidRPr="0034182E" w:rsidRDefault="0034182E" w:rsidP="0034182E">
      <w:pPr>
        <w:ind w:left="720"/>
        <w:rPr>
          <w:rFonts w:ascii="Arial Narrow" w:eastAsia="Times New Roman" w:hAnsi="Arial Narrow" w:cs="Times New Roman"/>
          <w:sz w:val="24"/>
          <w:szCs w:val="24"/>
        </w:rPr>
      </w:pPr>
    </w:p>
    <w:p w14:paraId="01F583FF" w14:textId="59BA8B35" w:rsidR="00E150EE" w:rsidRPr="00622BD0" w:rsidRDefault="00E150EE" w:rsidP="0034182E">
      <w:pPr>
        <w:rPr>
          <w:rFonts w:ascii="Arial Narrow" w:eastAsia="Times New Roman" w:hAnsi="Arial Narrow" w:cs="Times New Roman"/>
          <w:b/>
          <w:bCs/>
          <w:sz w:val="24"/>
          <w:szCs w:val="24"/>
        </w:rPr>
      </w:pPr>
      <w:r w:rsidRPr="00622BD0">
        <w:rPr>
          <w:rFonts w:ascii="Arial Narrow" w:eastAsia="Times New Roman" w:hAnsi="Arial Narrow" w:cs="Times New Roman"/>
          <w:b/>
          <w:bCs/>
          <w:sz w:val="24"/>
          <w:szCs w:val="24"/>
        </w:rPr>
        <w:t>Sustainable Masterbatch Innovations</w:t>
      </w:r>
    </w:p>
    <w:p w14:paraId="660C916D" w14:textId="77777777" w:rsidR="00E150EE" w:rsidRPr="00622BD0" w:rsidRDefault="00E150EE" w:rsidP="0034182E">
      <w:pPr>
        <w:rPr>
          <w:rFonts w:ascii="Arial Narrow" w:eastAsia="Times New Roman" w:hAnsi="Arial Narrow" w:cs="Times New Roman"/>
          <w:sz w:val="24"/>
          <w:szCs w:val="24"/>
        </w:rPr>
      </w:pPr>
    </w:p>
    <w:p w14:paraId="057FF775" w14:textId="064C013C" w:rsidR="00E150EE" w:rsidRPr="00622BD0" w:rsidRDefault="00E150EE" w:rsidP="0034182E">
      <w:pPr>
        <w:rPr>
          <w:rFonts w:ascii="Arial Narrow" w:eastAsia="Times New Roman" w:hAnsi="Arial Narrow" w:cs="Times New Roman"/>
          <w:sz w:val="28"/>
          <w:szCs w:val="28"/>
        </w:rPr>
      </w:pPr>
      <w:r w:rsidRPr="00622BD0">
        <w:rPr>
          <w:rFonts w:ascii="Arial Narrow" w:hAnsi="Arial Narrow"/>
          <w:sz w:val="24"/>
          <w:szCs w:val="24"/>
        </w:rPr>
        <w:t>In line with the company's environmental stewardship, Sun Chemical is also proud to showcase its progress in the masterbatch range, reflecting the latest innovations in eco-friendly solutions.</w:t>
      </w:r>
    </w:p>
    <w:p w14:paraId="4E9105C4" w14:textId="77777777" w:rsidR="00E150EE" w:rsidRDefault="00E150EE" w:rsidP="0034182E">
      <w:pPr>
        <w:rPr>
          <w:rFonts w:ascii="Arial Narrow" w:eastAsia="Times New Roman" w:hAnsi="Arial Narrow" w:cs="Times New Roman"/>
          <w:sz w:val="24"/>
          <w:szCs w:val="24"/>
        </w:rPr>
      </w:pPr>
    </w:p>
    <w:p w14:paraId="30025EC9" w14:textId="504F84AE" w:rsidR="0034182E" w:rsidRDefault="005F4050" w:rsidP="0034182E">
      <w:pPr>
        <w:rPr>
          <w:rFonts w:ascii="Arial Narrow" w:eastAsia="Times New Roman" w:hAnsi="Arial Narrow" w:cs="Times New Roman"/>
          <w:sz w:val="24"/>
          <w:szCs w:val="24"/>
        </w:rPr>
      </w:pPr>
      <w:r>
        <w:rPr>
          <w:rFonts w:ascii="Arial Narrow" w:eastAsia="Times New Roman" w:hAnsi="Arial Narrow" w:cs="Times New Roman"/>
          <w:sz w:val="24"/>
          <w:szCs w:val="24"/>
        </w:rPr>
        <w:t>“</w:t>
      </w:r>
      <w:r w:rsidR="0034182E" w:rsidRPr="0034182E">
        <w:rPr>
          <w:rFonts w:ascii="Arial Narrow" w:eastAsia="Times New Roman" w:hAnsi="Arial Narrow" w:cs="Times New Roman"/>
          <w:sz w:val="24"/>
          <w:szCs w:val="24"/>
        </w:rPr>
        <w:t xml:space="preserve">Sun Chemical is dedicated to sustainability and reducing </w:t>
      </w:r>
      <w:r w:rsidR="0049363E">
        <w:rPr>
          <w:rFonts w:ascii="Arial Narrow" w:eastAsia="Times New Roman" w:hAnsi="Arial Narrow" w:cs="Times New Roman"/>
          <w:sz w:val="24"/>
          <w:szCs w:val="24"/>
        </w:rPr>
        <w:t>its</w:t>
      </w:r>
      <w:r w:rsidR="0034182E" w:rsidRPr="0034182E">
        <w:rPr>
          <w:rFonts w:ascii="Arial Narrow" w:eastAsia="Times New Roman" w:hAnsi="Arial Narrow" w:cs="Times New Roman"/>
          <w:sz w:val="24"/>
          <w:szCs w:val="24"/>
        </w:rPr>
        <w:t xml:space="preserve"> carbon footprint. We are proud to present our progress at </w:t>
      </w:r>
      <w:r w:rsidR="0084148F">
        <w:rPr>
          <w:rFonts w:ascii="Arial Narrow" w:eastAsia="Times New Roman" w:hAnsi="Arial Narrow" w:cs="Times New Roman"/>
          <w:sz w:val="24"/>
          <w:szCs w:val="24"/>
        </w:rPr>
        <w:t>Fakuma</w:t>
      </w:r>
      <w:r w:rsidR="0034182E" w:rsidRPr="0034182E">
        <w:rPr>
          <w:rFonts w:ascii="Arial Narrow" w:eastAsia="Times New Roman" w:hAnsi="Arial Narrow" w:cs="Times New Roman"/>
          <w:sz w:val="24"/>
          <w:szCs w:val="24"/>
        </w:rPr>
        <w:t xml:space="preserve"> 2024, emphasi</w:t>
      </w:r>
      <w:r w:rsidR="0049363E">
        <w:rPr>
          <w:rFonts w:ascii="Arial Narrow" w:eastAsia="Times New Roman" w:hAnsi="Arial Narrow" w:cs="Times New Roman"/>
          <w:sz w:val="24"/>
          <w:szCs w:val="24"/>
        </w:rPr>
        <w:t>s</w:t>
      </w:r>
      <w:r w:rsidR="0034182E" w:rsidRPr="0034182E">
        <w:rPr>
          <w:rFonts w:ascii="Arial Narrow" w:eastAsia="Times New Roman" w:hAnsi="Arial Narrow" w:cs="Times New Roman"/>
          <w:sz w:val="24"/>
          <w:szCs w:val="24"/>
        </w:rPr>
        <w:t xml:space="preserve">ing our Cradle-to-Gate approach focused on reducing greenhouse gas emissions </w:t>
      </w:r>
      <w:r w:rsidR="00627811" w:rsidRPr="00114294">
        <w:rPr>
          <w:rFonts w:ascii="Arial Narrow" w:hAnsi="Arial Narrow"/>
          <w:sz w:val="24"/>
          <w:szCs w:val="24"/>
          <w:lang w:val="en-US"/>
        </w:rPr>
        <w:t>through use of recycled and bio-based materials</w:t>
      </w:r>
      <w:r w:rsidR="0084148F">
        <w:rPr>
          <w:rFonts w:ascii="Arial Narrow" w:eastAsia="Times New Roman" w:hAnsi="Arial Narrow" w:cs="Times New Roman"/>
          <w:sz w:val="24"/>
          <w:szCs w:val="24"/>
        </w:rPr>
        <w:t xml:space="preserve">. </w:t>
      </w:r>
      <w:r w:rsidR="0034182E" w:rsidRPr="0034182E">
        <w:rPr>
          <w:rFonts w:ascii="Arial Narrow" w:eastAsia="Times New Roman" w:hAnsi="Arial Narrow" w:cs="Times New Roman"/>
          <w:sz w:val="24"/>
          <w:szCs w:val="24"/>
        </w:rPr>
        <w:t xml:space="preserve">Our commitment to </w:t>
      </w:r>
      <w:r w:rsidR="0034182E" w:rsidRPr="0034182E">
        <w:rPr>
          <w:rFonts w:ascii="Arial Narrow" w:eastAsia="Times New Roman" w:hAnsi="Arial Narrow" w:cs="Times New Roman"/>
          <w:sz w:val="24"/>
          <w:szCs w:val="24"/>
        </w:rPr>
        <w:lastRenderedPageBreak/>
        <w:t xml:space="preserve">sustainability is reflected in our development of environmentally friendly products,” </w:t>
      </w:r>
      <w:r w:rsidR="006110FD">
        <w:rPr>
          <w:rFonts w:ascii="Arial Narrow" w:eastAsia="Times New Roman" w:hAnsi="Arial Narrow" w:cs="Times New Roman"/>
          <w:sz w:val="24"/>
          <w:szCs w:val="24"/>
        </w:rPr>
        <w:t>comments</w:t>
      </w:r>
      <w:r w:rsidR="0034182E" w:rsidRPr="0034182E">
        <w:rPr>
          <w:rFonts w:ascii="Arial Narrow" w:eastAsia="Times New Roman" w:hAnsi="Arial Narrow" w:cs="Times New Roman"/>
          <w:sz w:val="24"/>
          <w:szCs w:val="24"/>
        </w:rPr>
        <w:t xml:space="preserve"> Kai Sörensen, Managing Director of </w:t>
      </w:r>
      <w:r w:rsidR="00F156E3" w:rsidRPr="0034182E">
        <w:rPr>
          <w:rFonts w:ascii="Arial Narrow" w:eastAsia="Times New Roman" w:hAnsi="Arial Narrow" w:cs="Times New Roman"/>
          <w:sz w:val="24"/>
          <w:szCs w:val="24"/>
        </w:rPr>
        <w:t>Colour</w:t>
      </w:r>
      <w:r w:rsidR="0034182E" w:rsidRPr="0034182E">
        <w:rPr>
          <w:rFonts w:ascii="Arial Narrow" w:eastAsia="Times New Roman" w:hAnsi="Arial Narrow" w:cs="Times New Roman"/>
          <w:sz w:val="24"/>
          <w:szCs w:val="24"/>
        </w:rPr>
        <w:t xml:space="preserve"> Materials at Sun Chemical. “We </w:t>
      </w:r>
      <w:r w:rsidR="00553DC0">
        <w:rPr>
          <w:rFonts w:ascii="Arial Narrow" w:eastAsia="Times New Roman" w:hAnsi="Arial Narrow" w:cs="Times New Roman"/>
          <w:sz w:val="24"/>
          <w:szCs w:val="24"/>
        </w:rPr>
        <w:t xml:space="preserve">look forward to </w:t>
      </w:r>
      <w:r w:rsidR="0021196C">
        <w:rPr>
          <w:rFonts w:ascii="Arial Narrow" w:eastAsia="Times New Roman" w:hAnsi="Arial Narrow" w:cs="Times New Roman"/>
          <w:sz w:val="24"/>
          <w:szCs w:val="24"/>
        </w:rPr>
        <w:t xml:space="preserve">presenting our innovative solutions at </w:t>
      </w:r>
      <w:r w:rsidR="0084148F">
        <w:rPr>
          <w:rFonts w:ascii="Arial Narrow" w:eastAsia="Times New Roman" w:hAnsi="Arial Narrow" w:cs="Times New Roman"/>
          <w:sz w:val="24"/>
          <w:szCs w:val="24"/>
        </w:rPr>
        <w:t>Fakuma</w:t>
      </w:r>
      <w:r w:rsidR="0021196C">
        <w:rPr>
          <w:rFonts w:ascii="Arial Narrow" w:eastAsia="Times New Roman" w:hAnsi="Arial Narrow" w:cs="Times New Roman"/>
          <w:sz w:val="24"/>
          <w:szCs w:val="24"/>
        </w:rPr>
        <w:t xml:space="preserve"> 2024 and continuing to make a positive contribution to protecting the </w:t>
      </w:r>
      <w:r w:rsidR="0039552F">
        <w:rPr>
          <w:rFonts w:ascii="Arial Narrow" w:eastAsia="Times New Roman" w:hAnsi="Arial Narrow" w:cs="Times New Roman"/>
          <w:sz w:val="24"/>
          <w:szCs w:val="24"/>
        </w:rPr>
        <w:t>environment.”</w:t>
      </w:r>
    </w:p>
    <w:p w14:paraId="3794E2A9" w14:textId="77777777" w:rsidR="0034182E" w:rsidRPr="0034182E" w:rsidRDefault="0034182E" w:rsidP="0034182E">
      <w:pPr>
        <w:rPr>
          <w:rFonts w:ascii="Arial Narrow" w:eastAsia="Times New Roman" w:hAnsi="Arial Narrow" w:cs="Times New Roman"/>
          <w:sz w:val="24"/>
          <w:szCs w:val="24"/>
        </w:rPr>
      </w:pPr>
    </w:p>
    <w:p w14:paraId="65FB23A7" w14:textId="26E70AE1" w:rsidR="0034182E" w:rsidRDefault="006D15D7" w:rsidP="0034182E">
      <w:pPr>
        <w:rPr>
          <w:rFonts w:ascii="Arial Narrow" w:eastAsia="Times New Roman" w:hAnsi="Arial Narrow" w:cs="Times New Roman"/>
          <w:sz w:val="24"/>
          <w:szCs w:val="24"/>
        </w:rPr>
      </w:pPr>
      <w:r>
        <w:rPr>
          <w:rFonts w:ascii="Arial Narrow" w:eastAsia="Times New Roman" w:hAnsi="Arial Narrow" w:cs="Times New Roman"/>
          <w:sz w:val="24"/>
          <w:szCs w:val="24"/>
        </w:rPr>
        <w:t>A</w:t>
      </w:r>
      <w:r w:rsidR="004C39DC">
        <w:rPr>
          <w:rFonts w:ascii="Arial Narrow" w:eastAsia="Times New Roman" w:hAnsi="Arial Narrow" w:cs="Times New Roman"/>
          <w:sz w:val="24"/>
          <w:szCs w:val="24"/>
        </w:rPr>
        <w:t xml:space="preserve"> </w:t>
      </w:r>
      <w:r w:rsidR="00AE3B0B">
        <w:rPr>
          <w:rFonts w:ascii="Arial Narrow" w:eastAsia="Times New Roman" w:hAnsi="Arial Narrow" w:cs="Times New Roman"/>
          <w:sz w:val="24"/>
          <w:szCs w:val="24"/>
        </w:rPr>
        <w:t>critical</w:t>
      </w:r>
      <w:r w:rsidR="004C39DC">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step</w:t>
      </w:r>
      <w:r w:rsidR="007B34F7">
        <w:rPr>
          <w:rFonts w:ascii="Arial Narrow" w:eastAsia="Times New Roman" w:hAnsi="Arial Narrow" w:cs="Times New Roman"/>
          <w:sz w:val="24"/>
          <w:szCs w:val="24"/>
        </w:rPr>
        <w:t xml:space="preserve"> in our commitment to sustainability has been recognising that Sun Chemical’s sustainable products</w:t>
      </w:r>
      <w:r>
        <w:rPr>
          <w:rFonts w:ascii="Arial Narrow" w:eastAsia="Times New Roman" w:hAnsi="Arial Narrow" w:cs="Times New Roman"/>
          <w:sz w:val="24"/>
          <w:szCs w:val="24"/>
        </w:rPr>
        <w:t xml:space="preserve"> </w:t>
      </w:r>
      <w:r w:rsidR="0034182E" w:rsidRPr="0034182E">
        <w:rPr>
          <w:rFonts w:ascii="Arial Narrow" w:eastAsia="Times New Roman" w:hAnsi="Arial Narrow" w:cs="Times New Roman"/>
          <w:sz w:val="24"/>
          <w:szCs w:val="24"/>
        </w:rPr>
        <w:t xml:space="preserve">have significantly lower </w:t>
      </w:r>
      <w:r w:rsidR="00E9383E" w:rsidRPr="0034182E">
        <w:rPr>
          <w:rFonts w:ascii="Arial Narrow" w:eastAsia="Times New Roman" w:hAnsi="Arial Narrow" w:cs="Times New Roman"/>
          <w:sz w:val="24"/>
          <w:szCs w:val="24"/>
        </w:rPr>
        <w:t>CO</w:t>
      </w:r>
      <w:r w:rsidR="00E9383E" w:rsidRPr="00351A33">
        <w:rPr>
          <w:rFonts w:ascii="Arial Narrow" w:eastAsia="Times New Roman" w:hAnsi="Arial Narrow" w:cs="Times New Roman"/>
          <w:sz w:val="24"/>
          <w:szCs w:val="24"/>
          <w:vertAlign w:val="subscript"/>
        </w:rPr>
        <w:t>2</w:t>
      </w:r>
      <w:r w:rsidR="00E9383E" w:rsidRPr="0034182E">
        <w:rPr>
          <w:rFonts w:ascii="Arial Narrow" w:eastAsia="Times New Roman" w:hAnsi="Arial Narrow" w:cs="Times New Roman"/>
          <w:sz w:val="24"/>
          <w:szCs w:val="24"/>
        </w:rPr>
        <w:t xml:space="preserve"> </w:t>
      </w:r>
      <w:r w:rsidR="0034182E" w:rsidRPr="0034182E">
        <w:rPr>
          <w:rFonts w:ascii="Arial Narrow" w:eastAsia="Times New Roman" w:hAnsi="Arial Narrow" w:cs="Times New Roman"/>
          <w:sz w:val="24"/>
          <w:szCs w:val="24"/>
        </w:rPr>
        <w:t xml:space="preserve">footprints </w:t>
      </w:r>
      <w:r w:rsidR="00AE3B0B">
        <w:rPr>
          <w:rFonts w:ascii="Arial Narrow" w:eastAsia="Times New Roman" w:hAnsi="Arial Narrow" w:cs="Times New Roman"/>
          <w:sz w:val="24"/>
          <w:szCs w:val="24"/>
        </w:rPr>
        <w:t xml:space="preserve">than </w:t>
      </w:r>
      <w:r w:rsidR="0034182E" w:rsidRPr="0034182E">
        <w:rPr>
          <w:rFonts w:ascii="Arial Narrow" w:eastAsia="Times New Roman" w:hAnsi="Arial Narrow" w:cs="Times New Roman"/>
          <w:sz w:val="24"/>
          <w:szCs w:val="24"/>
        </w:rPr>
        <w:t>traditional petroleum-based products</w:t>
      </w:r>
      <w:r w:rsidR="00732AD6">
        <w:rPr>
          <w:rFonts w:ascii="Arial Narrow" w:eastAsia="Times New Roman" w:hAnsi="Arial Narrow" w:cs="Times New Roman"/>
          <w:sz w:val="24"/>
          <w:szCs w:val="24"/>
        </w:rPr>
        <w:t xml:space="preserve">. This </w:t>
      </w:r>
      <w:r w:rsidR="00AE3B0B">
        <w:rPr>
          <w:rFonts w:ascii="Arial Narrow" w:eastAsia="Times New Roman" w:hAnsi="Arial Narrow" w:cs="Times New Roman"/>
          <w:sz w:val="24"/>
          <w:szCs w:val="24"/>
        </w:rPr>
        <w:t xml:space="preserve">reduction </w:t>
      </w:r>
      <w:r w:rsidR="00732AD6">
        <w:rPr>
          <w:rFonts w:ascii="Arial Narrow" w:eastAsia="Times New Roman" w:hAnsi="Arial Narrow" w:cs="Times New Roman"/>
          <w:sz w:val="24"/>
          <w:szCs w:val="24"/>
        </w:rPr>
        <w:t>is achieved through stringent</w:t>
      </w:r>
      <w:r w:rsidR="0034182E" w:rsidRPr="0034182E">
        <w:rPr>
          <w:rFonts w:ascii="Arial Narrow" w:eastAsia="Times New Roman" w:hAnsi="Arial Narrow" w:cs="Times New Roman"/>
          <w:sz w:val="24"/>
          <w:szCs w:val="24"/>
        </w:rPr>
        <w:t xml:space="preserve"> Product Carbon Footprint (PCF) calculations, adhering to ISO14067, ISO14040, and ISO14044 standards. This initiative is part of parent company DIC's ambitious goal to reduce CO</w:t>
      </w:r>
      <w:r w:rsidR="0034182E" w:rsidRPr="00351A33">
        <w:rPr>
          <w:rFonts w:ascii="Arial Narrow" w:eastAsia="Times New Roman" w:hAnsi="Arial Narrow" w:cs="Times New Roman"/>
          <w:sz w:val="24"/>
          <w:szCs w:val="24"/>
          <w:vertAlign w:val="subscript"/>
        </w:rPr>
        <w:t>2</w:t>
      </w:r>
      <w:r w:rsidR="0034182E" w:rsidRPr="0034182E">
        <w:rPr>
          <w:rFonts w:ascii="Arial Narrow" w:eastAsia="Times New Roman" w:hAnsi="Arial Narrow" w:cs="Times New Roman"/>
          <w:sz w:val="24"/>
          <w:szCs w:val="24"/>
        </w:rPr>
        <w:t xml:space="preserve"> emissions at all locations by 50% by 2030 and achieve carbon neutrality by 2050.</w:t>
      </w:r>
    </w:p>
    <w:p w14:paraId="4BBB6480" w14:textId="77777777" w:rsidR="0034182E" w:rsidRPr="0034182E" w:rsidRDefault="0034182E" w:rsidP="0034182E">
      <w:pPr>
        <w:rPr>
          <w:rFonts w:ascii="Arial Narrow" w:eastAsia="Times New Roman" w:hAnsi="Arial Narrow" w:cs="Times New Roman"/>
          <w:sz w:val="24"/>
          <w:szCs w:val="24"/>
        </w:rPr>
      </w:pPr>
    </w:p>
    <w:p w14:paraId="3186AC9D" w14:textId="03DF7987" w:rsidR="0034182E" w:rsidRPr="0034182E" w:rsidRDefault="0034182E" w:rsidP="0034182E">
      <w:pPr>
        <w:rPr>
          <w:rFonts w:ascii="Arial Narrow" w:eastAsia="Times New Roman" w:hAnsi="Arial Narrow" w:cs="Times New Roman"/>
          <w:sz w:val="24"/>
          <w:szCs w:val="24"/>
        </w:rPr>
      </w:pPr>
      <w:r w:rsidRPr="0034182E">
        <w:rPr>
          <w:rFonts w:ascii="Arial Narrow" w:eastAsia="Times New Roman" w:hAnsi="Arial Narrow" w:cs="Times New Roman"/>
          <w:sz w:val="24"/>
          <w:szCs w:val="24"/>
        </w:rPr>
        <w:t xml:space="preserve">Sun Chemical invites all attendees to visit </w:t>
      </w:r>
      <w:r>
        <w:rPr>
          <w:rFonts w:ascii="Arial Narrow" w:eastAsia="Times New Roman" w:hAnsi="Arial Narrow" w:cs="Times New Roman"/>
          <w:sz w:val="24"/>
          <w:szCs w:val="24"/>
        </w:rPr>
        <w:t>its</w:t>
      </w:r>
      <w:r w:rsidRPr="0034182E">
        <w:rPr>
          <w:rFonts w:ascii="Arial Narrow" w:eastAsia="Times New Roman" w:hAnsi="Arial Narrow" w:cs="Times New Roman"/>
          <w:sz w:val="24"/>
          <w:szCs w:val="24"/>
        </w:rPr>
        <w:t xml:space="preserve"> </w:t>
      </w:r>
      <w:r w:rsidR="00A54DE6">
        <w:rPr>
          <w:rFonts w:ascii="Arial Narrow" w:eastAsia="Times New Roman" w:hAnsi="Arial Narrow" w:cs="Times New Roman"/>
          <w:sz w:val="24"/>
          <w:szCs w:val="24"/>
        </w:rPr>
        <w:t>stand (Hall B4, Stand B4-4102)</w:t>
      </w:r>
      <w:r w:rsidRPr="0034182E">
        <w:rPr>
          <w:rFonts w:ascii="Arial Narrow" w:eastAsia="Times New Roman" w:hAnsi="Arial Narrow" w:cs="Times New Roman"/>
          <w:sz w:val="24"/>
          <w:szCs w:val="24"/>
        </w:rPr>
        <w:t xml:space="preserve"> at </w:t>
      </w:r>
      <w:r w:rsidR="0084148F">
        <w:rPr>
          <w:rFonts w:ascii="Arial Narrow" w:eastAsia="Times New Roman" w:hAnsi="Arial Narrow" w:cs="Times New Roman"/>
          <w:sz w:val="24"/>
          <w:szCs w:val="24"/>
        </w:rPr>
        <w:t>Fakuma</w:t>
      </w:r>
      <w:r w:rsidRPr="0034182E">
        <w:rPr>
          <w:rFonts w:ascii="Arial Narrow" w:eastAsia="Times New Roman" w:hAnsi="Arial Narrow" w:cs="Times New Roman"/>
          <w:sz w:val="24"/>
          <w:szCs w:val="24"/>
        </w:rPr>
        <w:t xml:space="preserve"> 2024 to explore </w:t>
      </w:r>
      <w:r>
        <w:rPr>
          <w:rFonts w:ascii="Arial Narrow" w:eastAsia="Times New Roman" w:hAnsi="Arial Narrow" w:cs="Times New Roman"/>
          <w:sz w:val="24"/>
          <w:szCs w:val="24"/>
        </w:rPr>
        <w:t>its</w:t>
      </w:r>
      <w:r w:rsidRPr="0034182E">
        <w:rPr>
          <w:rFonts w:ascii="Arial Narrow" w:eastAsia="Times New Roman" w:hAnsi="Arial Narrow" w:cs="Times New Roman"/>
          <w:sz w:val="24"/>
          <w:szCs w:val="24"/>
        </w:rPr>
        <w:t xml:space="preserve"> innovative and sustainable product offerings. </w:t>
      </w:r>
    </w:p>
    <w:p w14:paraId="2E462461" w14:textId="1698C2F4" w:rsidR="00E942AB" w:rsidRPr="00CA1254" w:rsidRDefault="00E942AB" w:rsidP="0034182E">
      <w:pPr>
        <w:rPr>
          <w:rFonts w:ascii="Arial Narrow" w:eastAsia="Times New Roman" w:hAnsi="Arial Narrow" w:cs="Times New Roman"/>
          <w:sz w:val="24"/>
          <w:szCs w:val="24"/>
        </w:rPr>
      </w:pPr>
    </w:p>
    <w:p w14:paraId="1B2853C0" w14:textId="15A1F0CA" w:rsidR="006473FC" w:rsidRDefault="00D13C0B" w:rsidP="00845E77">
      <w:pPr>
        <w:rPr>
          <w:rFonts w:ascii="Arial Narrow" w:eastAsia="Times New Roman" w:hAnsi="Arial Narrow" w:cs="Times New Roman"/>
          <w:sz w:val="24"/>
          <w:szCs w:val="24"/>
        </w:rPr>
      </w:pPr>
      <w:r>
        <w:rPr>
          <w:rFonts w:ascii="Arial Narrow" w:eastAsia="Times New Roman" w:hAnsi="Arial Narrow" w:cs="Times New Roman"/>
          <w:sz w:val="24"/>
          <w:szCs w:val="24"/>
        </w:rPr>
        <w:t xml:space="preserve">Learn more about Sun Chemical’s </w:t>
      </w:r>
      <w:hyperlink r:id="rId14" w:history="1">
        <w:r w:rsidRPr="00E03F03">
          <w:rPr>
            <w:rStyle w:val="Hyperlink"/>
            <w:rFonts w:ascii="Arial Narrow" w:eastAsia="Times New Roman" w:hAnsi="Arial Narrow" w:cs="Times New Roman"/>
            <w:sz w:val="24"/>
            <w:szCs w:val="24"/>
          </w:rPr>
          <w:t>PPS</w:t>
        </w:r>
      </w:hyperlink>
      <w:r>
        <w:rPr>
          <w:rFonts w:ascii="Arial Narrow" w:eastAsia="Times New Roman" w:hAnsi="Arial Narrow" w:cs="Times New Roman"/>
          <w:sz w:val="24"/>
          <w:szCs w:val="24"/>
        </w:rPr>
        <w:t xml:space="preserve"> and </w:t>
      </w:r>
      <w:hyperlink r:id="rId15" w:history="1">
        <w:r w:rsidRPr="00E03F03">
          <w:rPr>
            <w:rStyle w:val="Hyperlink"/>
            <w:rFonts w:ascii="Arial Narrow" w:eastAsia="Times New Roman" w:hAnsi="Arial Narrow" w:cs="Times New Roman"/>
            <w:sz w:val="24"/>
            <w:szCs w:val="24"/>
          </w:rPr>
          <w:t>masterbatch solutions</w:t>
        </w:r>
      </w:hyperlink>
      <w:r>
        <w:rPr>
          <w:rFonts w:ascii="Arial Narrow" w:eastAsia="Times New Roman" w:hAnsi="Arial Narrow" w:cs="Times New Roman"/>
          <w:sz w:val="24"/>
          <w:szCs w:val="24"/>
        </w:rPr>
        <w:t>.</w:t>
      </w:r>
    </w:p>
    <w:p w14:paraId="792E6CDB" w14:textId="77777777" w:rsidR="00F901CC" w:rsidRDefault="00F901CC" w:rsidP="00845E77">
      <w:pPr>
        <w:rPr>
          <w:rFonts w:ascii="Arial Narrow" w:eastAsia="Times New Roman" w:hAnsi="Arial Narrow" w:cs="Times New Roman"/>
          <w:sz w:val="24"/>
          <w:szCs w:val="24"/>
        </w:rPr>
      </w:pPr>
    </w:p>
    <w:p w14:paraId="45B65297" w14:textId="77777777" w:rsidR="00F901CC" w:rsidRPr="00CA1254" w:rsidRDefault="00F901CC" w:rsidP="00845E77">
      <w:pPr>
        <w:rPr>
          <w:rFonts w:ascii="Arial Narrow" w:eastAsia="Times New Roman" w:hAnsi="Arial Narrow" w:cs="Times New Roman"/>
          <w:sz w:val="24"/>
          <w:szCs w:val="24"/>
        </w:rPr>
      </w:pPr>
    </w:p>
    <w:p w14:paraId="278531CD" w14:textId="77777777" w:rsidR="006473FC" w:rsidRPr="00CA1254" w:rsidRDefault="006473FC" w:rsidP="00845E77">
      <w:pPr>
        <w:rPr>
          <w:rFonts w:ascii="Arial Narrow" w:eastAsia="Times New Roman" w:hAnsi="Arial Narrow" w:cstheme="minorHAnsi"/>
          <w:color w:val="000000"/>
          <w:sz w:val="20"/>
          <w:szCs w:val="20"/>
        </w:rPr>
      </w:pPr>
    </w:p>
    <w:p w14:paraId="5F65191E" w14:textId="3498D1C2" w:rsidR="00BE531A" w:rsidRPr="00CA1254" w:rsidRDefault="00BE531A" w:rsidP="00BE531A">
      <w:pPr>
        <w:pStyle w:val="paragraph"/>
        <w:spacing w:before="0" w:beforeAutospacing="0" w:after="0" w:afterAutospacing="0"/>
        <w:ind w:left="2880" w:firstLine="720"/>
        <w:textAlignment w:val="baseline"/>
        <w:rPr>
          <w:rStyle w:val="eop"/>
          <w:rFonts w:ascii="Arial Narrow" w:hAnsi="Arial Narrow" w:cs="Segoe UI"/>
          <w:b/>
          <w:bCs/>
        </w:rPr>
      </w:pPr>
      <w:r w:rsidRPr="00CA1254">
        <w:rPr>
          <w:rStyle w:val="normaltextrun"/>
          <w:rFonts w:ascii="Arial Narrow" w:hAnsi="Arial Narrow" w:cs="Segoe UI"/>
          <w:b/>
          <w:bCs/>
        </w:rPr>
        <w:t>ENDS</w:t>
      </w:r>
      <w:r w:rsidRPr="00CA1254">
        <w:rPr>
          <w:rStyle w:val="eop"/>
          <w:rFonts w:ascii="Arial Narrow" w:hAnsi="Arial Narrow" w:cs="Segoe UI"/>
          <w:b/>
          <w:bCs/>
        </w:rPr>
        <w:t> </w:t>
      </w:r>
    </w:p>
    <w:p w14:paraId="7E80566C" w14:textId="77777777" w:rsidR="00C05B43" w:rsidRPr="00CA1254" w:rsidRDefault="00C05B43" w:rsidP="00BE531A">
      <w:pPr>
        <w:pStyle w:val="paragraph"/>
        <w:spacing w:before="0" w:beforeAutospacing="0" w:after="0" w:afterAutospacing="0"/>
        <w:ind w:left="2880" w:firstLine="720"/>
        <w:textAlignment w:val="baseline"/>
        <w:rPr>
          <w:rStyle w:val="eop"/>
          <w:rFonts w:ascii="Arial Narrow" w:hAnsi="Arial Narrow" w:cs="Segoe UI"/>
          <w:b/>
          <w:bCs/>
        </w:rPr>
      </w:pPr>
    </w:p>
    <w:p w14:paraId="0477C482" w14:textId="77777777" w:rsidR="00C05B43" w:rsidRPr="00CA1254" w:rsidRDefault="00C05B43" w:rsidP="00BE531A">
      <w:pPr>
        <w:pStyle w:val="paragraph"/>
        <w:spacing w:before="0" w:beforeAutospacing="0" w:after="0" w:afterAutospacing="0"/>
        <w:ind w:left="2880" w:firstLine="720"/>
        <w:textAlignment w:val="baseline"/>
        <w:rPr>
          <w:rStyle w:val="eop"/>
          <w:rFonts w:ascii="Arial Narrow" w:hAnsi="Arial Narrow" w:cs="Segoe UI"/>
          <w:b/>
          <w:bCs/>
        </w:rPr>
      </w:pPr>
    </w:p>
    <w:p w14:paraId="40737EAF" w14:textId="77777777" w:rsidR="00BF41AF" w:rsidRPr="00CA1254" w:rsidRDefault="00BF41AF">
      <w:pPr>
        <w:rPr>
          <w:rFonts w:ascii="Arial Narrow" w:eastAsia="Times New Roman" w:hAnsi="Arial Narrow" w:cstheme="minorHAnsi"/>
          <w:color w:val="000000"/>
          <w:sz w:val="24"/>
          <w:szCs w:val="24"/>
        </w:rPr>
      </w:pPr>
    </w:p>
    <w:p w14:paraId="33935DF9" w14:textId="77777777" w:rsidR="00BF41AF" w:rsidRPr="00CA1254" w:rsidRDefault="00BF41AF" w:rsidP="00BF41AF">
      <w:pPr>
        <w:rPr>
          <w:rFonts w:ascii="Arial Narrow" w:eastAsia="Times New Roman" w:hAnsi="Arial Narrow"/>
          <w:b/>
          <w:sz w:val="24"/>
          <w:szCs w:val="24"/>
        </w:rPr>
      </w:pPr>
      <w:r w:rsidRPr="00CA1254">
        <w:rPr>
          <w:rFonts w:ascii="Arial Narrow" w:eastAsia="Times New Roman" w:hAnsi="Arial Narrow"/>
          <w:b/>
          <w:sz w:val="24"/>
          <w:szCs w:val="24"/>
        </w:rPr>
        <w:t xml:space="preserve">About Sun Chemical </w:t>
      </w:r>
    </w:p>
    <w:p w14:paraId="3788F4DF" w14:textId="77777777" w:rsidR="00BF41AF" w:rsidRPr="00CA1254" w:rsidRDefault="00BF41AF" w:rsidP="00BF41AF">
      <w:pPr>
        <w:rPr>
          <w:rFonts w:ascii="Arial Narrow" w:hAnsi="Arial Narrow"/>
          <w:sz w:val="24"/>
          <w:szCs w:val="24"/>
        </w:rPr>
      </w:pPr>
      <w:r w:rsidRPr="00CA1254">
        <w:rPr>
          <w:rFonts w:ascii="Arial Narrow" w:hAnsi="Arial Narrow"/>
          <w:sz w:val="24"/>
          <w:szCs w:val="24"/>
        </w:rPr>
        <w:t xml:space="preserve">Sun Chemical, a member of the DIC Group, is a leading producer of packaging and graphic solutions, color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 </w:t>
      </w:r>
    </w:p>
    <w:p w14:paraId="1C26D991" w14:textId="77777777" w:rsidR="00BF41AF" w:rsidRPr="00CA1254" w:rsidRDefault="00BF41AF" w:rsidP="00BF41AF">
      <w:pPr>
        <w:rPr>
          <w:rFonts w:ascii="Arial Narrow" w:hAnsi="Arial Narrow"/>
          <w:sz w:val="24"/>
          <w:szCs w:val="24"/>
        </w:rPr>
      </w:pPr>
    </w:p>
    <w:p w14:paraId="1BFC27E6" w14:textId="1541F680" w:rsidR="00BF41AF" w:rsidRPr="00CA1254" w:rsidRDefault="00BF41AF">
      <w:r w:rsidRPr="00CA1254">
        <w:rPr>
          <w:rFonts w:ascii="Arial Narrow" w:hAnsi="Arial Narrow"/>
          <w:sz w:val="24"/>
          <w:szCs w:val="24"/>
        </w:rPr>
        <w:t xml:space="preserve">Sun Chemical Corporation is a subsidiary of Sun Chemical Group Coöperatief U.A., the Netherlands, and is headquartered in Parsippany, New Jersey, U.S.A. For more information, please visit our website at </w:t>
      </w:r>
      <w:hyperlink r:id="rId16" w:history="1">
        <w:r w:rsidR="00CA1254" w:rsidRPr="00CA1254">
          <w:rPr>
            <w:rStyle w:val="Hyperlink"/>
            <w:rFonts w:ascii="Arial Narrow" w:hAnsi="Arial Narrow"/>
            <w:sz w:val="24"/>
            <w:szCs w:val="24"/>
          </w:rPr>
          <w:t>www.sunchemical.com</w:t>
        </w:r>
      </w:hyperlink>
      <w:r w:rsidRPr="00CA1254">
        <w:rPr>
          <w:rFonts w:ascii="Arial Narrow" w:hAnsi="Arial Narrow"/>
          <w:sz w:val="24"/>
          <w:szCs w:val="24"/>
        </w:rPr>
        <w:t xml:space="preserve"> </w:t>
      </w:r>
      <w:r w:rsidR="00604A08" w:rsidRPr="00CA1254">
        <w:rPr>
          <w:rStyle w:val="normaltextrun"/>
          <w:rFonts w:ascii="Arial Narrow" w:hAnsi="Arial Narrow" w:cs="Segoe UI"/>
          <w:sz w:val="24"/>
          <w:szCs w:val="24"/>
        </w:rPr>
        <w:t xml:space="preserve">or connect with us on </w:t>
      </w:r>
      <w:hyperlink r:id="rId17" w:tgtFrame="_blank" w:history="1">
        <w:r w:rsidR="00604A08" w:rsidRPr="00CA1254">
          <w:rPr>
            <w:rStyle w:val="normaltextrun"/>
            <w:rFonts w:ascii="Arial Narrow" w:hAnsi="Arial Narrow" w:cs="Segoe UI"/>
            <w:color w:val="0000FF"/>
            <w:sz w:val="24"/>
            <w:szCs w:val="24"/>
          </w:rPr>
          <w:t>LinkedIn</w:t>
        </w:r>
      </w:hyperlink>
      <w:r w:rsidR="00604A08" w:rsidRPr="00CA1254">
        <w:rPr>
          <w:rStyle w:val="normaltextrun"/>
          <w:rFonts w:ascii="Arial Narrow" w:hAnsi="Arial Narrow" w:cs="Segoe UI"/>
          <w:color w:val="0000FF"/>
          <w:sz w:val="24"/>
          <w:szCs w:val="24"/>
        </w:rPr>
        <w:t>, </w:t>
      </w:r>
      <w:r w:rsidR="00604A08" w:rsidRPr="00CA1254">
        <w:rPr>
          <w:rStyle w:val="normaltextrun"/>
          <w:rFonts w:ascii="Arial Narrow" w:hAnsi="Arial Narrow" w:cs="Segoe UI"/>
          <w:color w:val="000000" w:themeColor="text1"/>
          <w:sz w:val="24"/>
          <w:szCs w:val="24"/>
        </w:rPr>
        <w:t xml:space="preserve">or </w:t>
      </w:r>
      <w:hyperlink r:id="rId18" w:tgtFrame="_blank" w:history="1">
        <w:r w:rsidR="00604A08" w:rsidRPr="00CA1254">
          <w:rPr>
            <w:rStyle w:val="normaltextrun"/>
            <w:rFonts w:ascii="Arial Narrow" w:hAnsi="Arial Narrow" w:cs="Segoe UI"/>
            <w:color w:val="0000FF"/>
            <w:sz w:val="24"/>
            <w:szCs w:val="24"/>
          </w:rPr>
          <w:t>Instagram</w:t>
        </w:r>
      </w:hyperlink>
      <w:r w:rsidR="00604A08" w:rsidRPr="00CA1254">
        <w:rPr>
          <w:rStyle w:val="normaltextrun"/>
          <w:rFonts w:ascii="Arial Narrow" w:hAnsi="Arial Narrow" w:cs="Segoe UI"/>
          <w:sz w:val="24"/>
          <w:szCs w:val="24"/>
        </w:rPr>
        <w:t>.</w:t>
      </w:r>
      <w:r w:rsidR="00604A08" w:rsidRPr="00CA1254">
        <w:t> </w:t>
      </w:r>
    </w:p>
    <w:p w14:paraId="377D5BA5" w14:textId="77777777" w:rsidR="001E4991" w:rsidRPr="00CA1254" w:rsidRDefault="001E4991"/>
    <w:p w14:paraId="5054C0FC" w14:textId="79173164" w:rsidR="001E4991" w:rsidRPr="001A482F" w:rsidRDefault="001E4991">
      <w:pPr>
        <w:rPr>
          <w:rFonts w:ascii="Arial Narrow" w:hAnsi="Arial Narrow"/>
          <w:sz w:val="24"/>
          <w:szCs w:val="24"/>
        </w:rPr>
      </w:pPr>
    </w:p>
    <w:sectPr w:rsidR="001E4991" w:rsidRPr="001A48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60A6E"/>
    <w:multiLevelType w:val="hybridMultilevel"/>
    <w:tmpl w:val="C186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65901"/>
    <w:multiLevelType w:val="hybridMultilevel"/>
    <w:tmpl w:val="7C0E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006FC"/>
    <w:multiLevelType w:val="hybridMultilevel"/>
    <w:tmpl w:val="4880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37A4C"/>
    <w:multiLevelType w:val="hybridMultilevel"/>
    <w:tmpl w:val="CCC6505A"/>
    <w:lvl w:ilvl="0" w:tplc="06B803DA">
      <w:numFmt w:val="bullet"/>
      <w:lvlText w:val="-"/>
      <w:lvlJc w:val="left"/>
      <w:pPr>
        <w:ind w:left="720" w:hanging="360"/>
      </w:pPr>
      <w:rPr>
        <w:rFonts w:ascii="Arial Narrow" w:eastAsia="Times New Roman" w:hAnsi="Arial Narrow"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478A2"/>
    <w:multiLevelType w:val="hybridMultilevel"/>
    <w:tmpl w:val="51E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99349E"/>
    <w:multiLevelType w:val="hybridMultilevel"/>
    <w:tmpl w:val="B0343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132DF6"/>
    <w:multiLevelType w:val="multilevel"/>
    <w:tmpl w:val="BEC07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563D23"/>
    <w:multiLevelType w:val="hybridMultilevel"/>
    <w:tmpl w:val="3BEC2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73795"/>
    <w:multiLevelType w:val="hybridMultilevel"/>
    <w:tmpl w:val="593A9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520120">
    <w:abstractNumId w:val="3"/>
  </w:num>
  <w:num w:numId="2" w16cid:durableId="1311834360">
    <w:abstractNumId w:val="4"/>
  </w:num>
  <w:num w:numId="3" w16cid:durableId="1467241041">
    <w:abstractNumId w:val="0"/>
  </w:num>
  <w:num w:numId="4" w16cid:durableId="629822382">
    <w:abstractNumId w:val="2"/>
  </w:num>
  <w:num w:numId="5" w16cid:durableId="45953311">
    <w:abstractNumId w:val="8"/>
  </w:num>
  <w:num w:numId="6" w16cid:durableId="614756084">
    <w:abstractNumId w:val="7"/>
  </w:num>
  <w:num w:numId="7" w16cid:durableId="518666044">
    <w:abstractNumId w:val="1"/>
  </w:num>
  <w:num w:numId="8" w16cid:durableId="1816339730">
    <w:abstractNumId w:val="5"/>
  </w:num>
  <w:num w:numId="9" w16cid:durableId="4857037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AF"/>
    <w:rsid w:val="00013DAF"/>
    <w:rsid w:val="00020046"/>
    <w:rsid w:val="00021A5E"/>
    <w:rsid w:val="00025552"/>
    <w:rsid w:val="0005689D"/>
    <w:rsid w:val="0005702C"/>
    <w:rsid w:val="00076EDA"/>
    <w:rsid w:val="000A2703"/>
    <w:rsid w:val="000B2B2D"/>
    <w:rsid w:val="000B4734"/>
    <w:rsid w:val="000B6450"/>
    <w:rsid w:val="000B7C3E"/>
    <w:rsid w:val="000C1BC3"/>
    <w:rsid w:val="000D7D0C"/>
    <w:rsid w:val="000E16DE"/>
    <w:rsid w:val="000E4C39"/>
    <w:rsid w:val="000F57D8"/>
    <w:rsid w:val="00101829"/>
    <w:rsid w:val="00105EEE"/>
    <w:rsid w:val="00114294"/>
    <w:rsid w:val="00115936"/>
    <w:rsid w:val="001261B9"/>
    <w:rsid w:val="001350EE"/>
    <w:rsid w:val="001370CC"/>
    <w:rsid w:val="00140578"/>
    <w:rsid w:val="00140D3B"/>
    <w:rsid w:val="0014433F"/>
    <w:rsid w:val="0015143F"/>
    <w:rsid w:val="001666A3"/>
    <w:rsid w:val="0017556D"/>
    <w:rsid w:val="001861D4"/>
    <w:rsid w:val="00191B47"/>
    <w:rsid w:val="00195FFE"/>
    <w:rsid w:val="00196A92"/>
    <w:rsid w:val="001A482F"/>
    <w:rsid w:val="001A626C"/>
    <w:rsid w:val="001A6AA0"/>
    <w:rsid w:val="001B06E0"/>
    <w:rsid w:val="001E1169"/>
    <w:rsid w:val="001E19A4"/>
    <w:rsid w:val="001E4991"/>
    <w:rsid w:val="001E60F3"/>
    <w:rsid w:val="001E792D"/>
    <w:rsid w:val="001F3003"/>
    <w:rsid w:val="002069F9"/>
    <w:rsid w:val="0021196C"/>
    <w:rsid w:val="002129FF"/>
    <w:rsid w:val="00215B55"/>
    <w:rsid w:val="00221008"/>
    <w:rsid w:val="00225F85"/>
    <w:rsid w:val="002332AE"/>
    <w:rsid w:val="0024229C"/>
    <w:rsid w:val="00242E6C"/>
    <w:rsid w:val="00254A00"/>
    <w:rsid w:val="002637FA"/>
    <w:rsid w:val="00271C3F"/>
    <w:rsid w:val="00275352"/>
    <w:rsid w:val="0027734C"/>
    <w:rsid w:val="002B0FF1"/>
    <w:rsid w:val="002B22D5"/>
    <w:rsid w:val="002C130F"/>
    <w:rsid w:val="002C5192"/>
    <w:rsid w:val="002C614E"/>
    <w:rsid w:val="002E0F5E"/>
    <w:rsid w:val="002E58D4"/>
    <w:rsid w:val="002E627B"/>
    <w:rsid w:val="00303506"/>
    <w:rsid w:val="0030735E"/>
    <w:rsid w:val="003116B7"/>
    <w:rsid w:val="003116B9"/>
    <w:rsid w:val="0031532B"/>
    <w:rsid w:val="003168CC"/>
    <w:rsid w:val="00324F56"/>
    <w:rsid w:val="00330366"/>
    <w:rsid w:val="00334126"/>
    <w:rsid w:val="003349EF"/>
    <w:rsid w:val="00335C51"/>
    <w:rsid w:val="00340DB8"/>
    <w:rsid w:val="00340E7A"/>
    <w:rsid w:val="0034182E"/>
    <w:rsid w:val="00351A33"/>
    <w:rsid w:val="00352C4E"/>
    <w:rsid w:val="0037250C"/>
    <w:rsid w:val="00386DDB"/>
    <w:rsid w:val="003932BC"/>
    <w:rsid w:val="003945EF"/>
    <w:rsid w:val="0039552F"/>
    <w:rsid w:val="003A0122"/>
    <w:rsid w:val="003A48E2"/>
    <w:rsid w:val="003A4F2C"/>
    <w:rsid w:val="003A6834"/>
    <w:rsid w:val="003B435F"/>
    <w:rsid w:val="003B579E"/>
    <w:rsid w:val="003B7947"/>
    <w:rsid w:val="003C0C84"/>
    <w:rsid w:val="003C46C5"/>
    <w:rsid w:val="003C5A4E"/>
    <w:rsid w:val="003E13E9"/>
    <w:rsid w:val="003E4FA1"/>
    <w:rsid w:val="003E7091"/>
    <w:rsid w:val="004030D4"/>
    <w:rsid w:val="00414C85"/>
    <w:rsid w:val="004226E2"/>
    <w:rsid w:val="00430571"/>
    <w:rsid w:val="00431BD5"/>
    <w:rsid w:val="00457ACE"/>
    <w:rsid w:val="00461047"/>
    <w:rsid w:val="00463559"/>
    <w:rsid w:val="004706B2"/>
    <w:rsid w:val="0047208B"/>
    <w:rsid w:val="004845C1"/>
    <w:rsid w:val="00491C6E"/>
    <w:rsid w:val="00492A71"/>
    <w:rsid w:val="0049363E"/>
    <w:rsid w:val="00493EE9"/>
    <w:rsid w:val="004A6312"/>
    <w:rsid w:val="004A68D3"/>
    <w:rsid w:val="004B1C73"/>
    <w:rsid w:val="004B4655"/>
    <w:rsid w:val="004B5017"/>
    <w:rsid w:val="004C0375"/>
    <w:rsid w:val="004C178F"/>
    <w:rsid w:val="004C39DC"/>
    <w:rsid w:val="004C629F"/>
    <w:rsid w:val="004D34F8"/>
    <w:rsid w:val="004D3AB1"/>
    <w:rsid w:val="004E61E6"/>
    <w:rsid w:val="004F218A"/>
    <w:rsid w:val="004F50CD"/>
    <w:rsid w:val="0050613C"/>
    <w:rsid w:val="00507D4F"/>
    <w:rsid w:val="0051352D"/>
    <w:rsid w:val="005275EB"/>
    <w:rsid w:val="00527C45"/>
    <w:rsid w:val="00533AC8"/>
    <w:rsid w:val="00534563"/>
    <w:rsid w:val="005430FF"/>
    <w:rsid w:val="005434DC"/>
    <w:rsid w:val="00553DC0"/>
    <w:rsid w:val="00562BED"/>
    <w:rsid w:val="005676F4"/>
    <w:rsid w:val="00567DD2"/>
    <w:rsid w:val="00570FE6"/>
    <w:rsid w:val="00580391"/>
    <w:rsid w:val="0059064A"/>
    <w:rsid w:val="00597735"/>
    <w:rsid w:val="005979D4"/>
    <w:rsid w:val="005A3277"/>
    <w:rsid w:val="005A6153"/>
    <w:rsid w:val="005B418D"/>
    <w:rsid w:val="005B7D9F"/>
    <w:rsid w:val="005C1841"/>
    <w:rsid w:val="005C4EF7"/>
    <w:rsid w:val="005C5969"/>
    <w:rsid w:val="005D3DBC"/>
    <w:rsid w:val="005D76E6"/>
    <w:rsid w:val="005E6C43"/>
    <w:rsid w:val="005F0A25"/>
    <w:rsid w:val="005F4050"/>
    <w:rsid w:val="00604A08"/>
    <w:rsid w:val="006110FD"/>
    <w:rsid w:val="00611B65"/>
    <w:rsid w:val="00622BD0"/>
    <w:rsid w:val="00622F01"/>
    <w:rsid w:val="00627811"/>
    <w:rsid w:val="00630918"/>
    <w:rsid w:val="006473FC"/>
    <w:rsid w:val="00647DF0"/>
    <w:rsid w:val="006528AB"/>
    <w:rsid w:val="006563C0"/>
    <w:rsid w:val="0066101A"/>
    <w:rsid w:val="0069007E"/>
    <w:rsid w:val="00691321"/>
    <w:rsid w:val="006A1B73"/>
    <w:rsid w:val="006C091C"/>
    <w:rsid w:val="006C583C"/>
    <w:rsid w:val="006C7177"/>
    <w:rsid w:val="006C71AC"/>
    <w:rsid w:val="006D09D3"/>
    <w:rsid w:val="006D15D7"/>
    <w:rsid w:val="006D3382"/>
    <w:rsid w:val="006E6822"/>
    <w:rsid w:val="00702BAA"/>
    <w:rsid w:val="00704397"/>
    <w:rsid w:val="007055DE"/>
    <w:rsid w:val="0072347B"/>
    <w:rsid w:val="00724F29"/>
    <w:rsid w:val="0072701C"/>
    <w:rsid w:val="0073109D"/>
    <w:rsid w:val="00731C3B"/>
    <w:rsid w:val="00732AD6"/>
    <w:rsid w:val="0074071A"/>
    <w:rsid w:val="00740DC7"/>
    <w:rsid w:val="00742045"/>
    <w:rsid w:val="007449E2"/>
    <w:rsid w:val="007456FC"/>
    <w:rsid w:val="00750729"/>
    <w:rsid w:val="00755803"/>
    <w:rsid w:val="0076006B"/>
    <w:rsid w:val="007624ED"/>
    <w:rsid w:val="007772B5"/>
    <w:rsid w:val="0078031D"/>
    <w:rsid w:val="00783B88"/>
    <w:rsid w:val="00786578"/>
    <w:rsid w:val="00797C04"/>
    <w:rsid w:val="007B34F7"/>
    <w:rsid w:val="007B481B"/>
    <w:rsid w:val="007D0F61"/>
    <w:rsid w:val="007D140B"/>
    <w:rsid w:val="007D4D47"/>
    <w:rsid w:val="007E0FD4"/>
    <w:rsid w:val="007E58D5"/>
    <w:rsid w:val="00812FBF"/>
    <w:rsid w:val="00814D36"/>
    <w:rsid w:val="00820A05"/>
    <w:rsid w:val="00821F29"/>
    <w:rsid w:val="00830E8B"/>
    <w:rsid w:val="00840E9D"/>
    <w:rsid w:val="0084148F"/>
    <w:rsid w:val="0084383D"/>
    <w:rsid w:val="00845BC8"/>
    <w:rsid w:val="00845E77"/>
    <w:rsid w:val="00845FE4"/>
    <w:rsid w:val="008461AB"/>
    <w:rsid w:val="00850C39"/>
    <w:rsid w:val="00861BB3"/>
    <w:rsid w:val="0088147E"/>
    <w:rsid w:val="00882238"/>
    <w:rsid w:val="00884A8B"/>
    <w:rsid w:val="008869F5"/>
    <w:rsid w:val="008906FE"/>
    <w:rsid w:val="008914D6"/>
    <w:rsid w:val="008916E9"/>
    <w:rsid w:val="008A208A"/>
    <w:rsid w:val="008A5874"/>
    <w:rsid w:val="008A5B12"/>
    <w:rsid w:val="008F7EE3"/>
    <w:rsid w:val="00911DEC"/>
    <w:rsid w:val="00927298"/>
    <w:rsid w:val="00930047"/>
    <w:rsid w:val="00951B9D"/>
    <w:rsid w:val="00961743"/>
    <w:rsid w:val="009728B3"/>
    <w:rsid w:val="00974AF7"/>
    <w:rsid w:val="00982677"/>
    <w:rsid w:val="0099102E"/>
    <w:rsid w:val="009977A8"/>
    <w:rsid w:val="009A2FA3"/>
    <w:rsid w:val="009A4606"/>
    <w:rsid w:val="009A6253"/>
    <w:rsid w:val="009B535E"/>
    <w:rsid w:val="009B708A"/>
    <w:rsid w:val="009C384C"/>
    <w:rsid w:val="009C474B"/>
    <w:rsid w:val="009D0592"/>
    <w:rsid w:val="00A04A58"/>
    <w:rsid w:val="00A15D99"/>
    <w:rsid w:val="00A16DC8"/>
    <w:rsid w:val="00A22211"/>
    <w:rsid w:val="00A33BFC"/>
    <w:rsid w:val="00A34B0F"/>
    <w:rsid w:val="00A45A2D"/>
    <w:rsid w:val="00A472DE"/>
    <w:rsid w:val="00A52A4B"/>
    <w:rsid w:val="00A54DE6"/>
    <w:rsid w:val="00A814B4"/>
    <w:rsid w:val="00A8558D"/>
    <w:rsid w:val="00A928CD"/>
    <w:rsid w:val="00A93FF2"/>
    <w:rsid w:val="00A964E6"/>
    <w:rsid w:val="00A97ACC"/>
    <w:rsid w:val="00AA02DA"/>
    <w:rsid w:val="00AA0DF4"/>
    <w:rsid w:val="00AA3839"/>
    <w:rsid w:val="00AA639C"/>
    <w:rsid w:val="00AB22DA"/>
    <w:rsid w:val="00AD0054"/>
    <w:rsid w:val="00AE3B0B"/>
    <w:rsid w:val="00AE4B68"/>
    <w:rsid w:val="00AE596B"/>
    <w:rsid w:val="00AF3496"/>
    <w:rsid w:val="00B044C0"/>
    <w:rsid w:val="00B15D7E"/>
    <w:rsid w:val="00B2193F"/>
    <w:rsid w:val="00B21C5C"/>
    <w:rsid w:val="00B266E9"/>
    <w:rsid w:val="00B31A36"/>
    <w:rsid w:val="00B31F4A"/>
    <w:rsid w:val="00B31F51"/>
    <w:rsid w:val="00B4660A"/>
    <w:rsid w:val="00B52ADD"/>
    <w:rsid w:val="00B538DC"/>
    <w:rsid w:val="00B53B69"/>
    <w:rsid w:val="00B666A5"/>
    <w:rsid w:val="00B82804"/>
    <w:rsid w:val="00B90EC5"/>
    <w:rsid w:val="00B9154F"/>
    <w:rsid w:val="00B93D64"/>
    <w:rsid w:val="00B95E7E"/>
    <w:rsid w:val="00BB19F8"/>
    <w:rsid w:val="00BB5767"/>
    <w:rsid w:val="00BB6C35"/>
    <w:rsid w:val="00BC31B8"/>
    <w:rsid w:val="00BC397C"/>
    <w:rsid w:val="00BD5C63"/>
    <w:rsid w:val="00BE4DA2"/>
    <w:rsid w:val="00BE531A"/>
    <w:rsid w:val="00BE6607"/>
    <w:rsid w:val="00BE7504"/>
    <w:rsid w:val="00BE7F8F"/>
    <w:rsid w:val="00BF192A"/>
    <w:rsid w:val="00BF197A"/>
    <w:rsid w:val="00BF2523"/>
    <w:rsid w:val="00BF41AF"/>
    <w:rsid w:val="00BF77DA"/>
    <w:rsid w:val="00C02CFF"/>
    <w:rsid w:val="00C030DE"/>
    <w:rsid w:val="00C03B6D"/>
    <w:rsid w:val="00C05B43"/>
    <w:rsid w:val="00C12285"/>
    <w:rsid w:val="00C22BE2"/>
    <w:rsid w:val="00C31F3B"/>
    <w:rsid w:val="00C40DB7"/>
    <w:rsid w:val="00C4583D"/>
    <w:rsid w:val="00C45E93"/>
    <w:rsid w:val="00C45EB5"/>
    <w:rsid w:val="00C46FBC"/>
    <w:rsid w:val="00C55CBB"/>
    <w:rsid w:val="00C63110"/>
    <w:rsid w:val="00C63BF8"/>
    <w:rsid w:val="00C65E37"/>
    <w:rsid w:val="00C66999"/>
    <w:rsid w:val="00C757F0"/>
    <w:rsid w:val="00C80B8E"/>
    <w:rsid w:val="00C96211"/>
    <w:rsid w:val="00CA1254"/>
    <w:rsid w:val="00CB37B1"/>
    <w:rsid w:val="00CB472D"/>
    <w:rsid w:val="00CC0B01"/>
    <w:rsid w:val="00CC278F"/>
    <w:rsid w:val="00CC3010"/>
    <w:rsid w:val="00CE1BDA"/>
    <w:rsid w:val="00D0682A"/>
    <w:rsid w:val="00D06832"/>
    <w:rsid w:val="00D13C0B"/>
    <w:rsid w:val="00D14251"/>
    <w:rsid w:val="00D23DC7"/>
    <w:rsid w:val="00D313A5"/>
    <w:rsid w:val="00D334ED"/>
    <w:rsid w:val="00D55C09"/>
    <w:rsid w:val="00D57539"/>
    <w:rsid w:val="00D61385"/>
    <w:rsid w:val="00D62A8E"/>
    <w:rsid w:val="00D6313F"/>
    <w:rsid w:val="00D72A5F"/>
    <w:rsid w:val="00D92E60"/>
    <w:rsid w:val="00D93A22"/>
    <w:rsid w:val="00DB10B8"/>
    <w:rsid w:val="00DB5DDC"/>
    <w:rsid w:val="00DC0792"/>
    <w:rsid w:val="00DD14B6"/>
    <w:rsid w:val="00DE1F24"/>
    <w:rsid w:val="00DF789F"/>
    <w:rsid w:val="00E01E9C"/>
    <w:rsid w:val="00E03F03"/>
    <w:rsid w:val="00E05D91"/>
    <w:rsid w:val="00E144B3"/>
    <w:rsid w:val="00E150EE"/>
    <w:rsid w:val="00E27DBD"/>
    <w:rsid w:val="00E33859"/>
    <w:rsid w:val="00E41748"/>
    <w:rsid w:val="00E41CB5"/>
    <w:rsid w:val="00E457D1"/>
    <w:rsid w:val="00E476C3"/>
    <w:rsid w:val="00E50239"/>
    <w:rsid w:val="00E52E17"/>
    <w:rsid w:val="00E60B9F"/>
    <w:rsid w:val="00E61265"/>
    <w:rsid w:val="00E67DCD"/>
    <w:rsid w:val="00E748CA"/>
    <w:rsid w:val="00E807A6"/>
    <w:rsid w:val="00E812DD"/>
    <w:rsid w:val="00E9383E"/>
    <w:rsid w:val="00E942AB"/>
    <w:rsid w:val="00E9441E"/>
    <w:rsid w:val="00EA00F9"/>
    <w:rsid w:val="00EA271C"/>
    <w:rsid w:val="00EA3933"/>
    <w:rsid w:val="00EB1602"/>
    <w:rsid w:val="00EB24A0"/>
    <w:rsid w:val="00EB4609"/>
    <w:rsid w:val="00EB4EF7"/>
    <w:rsid w:val="00EB507B"/>
    <w:rsid w:val="00EE22DB"/>
    <w:rsid w:val="00EE5B70"/>
    <w:rsid w:val="00EF001D"/>
    <w:rsid w:val="00F03007"/>
    <w:rsid w:val="00F1501C"/>
    <w:rsid w:val="00F156E3"/>
    <w:rsid w:val="00F22F8F"/>
    <w:rsid w:val="00F33614"/>
    <w:rsid w:val="00F4181A"/>
    <w:rsid w:val="00F53961"/>
    <w:rsid w:val="00F6371E"/>
    <w:rsid w:val="00F74161"/>
    <w:rsid w:val="00F7418F"/>
    <w:rsid w:val="00F747E0"/>
    <w:rsid w:val="00F80BC5"/>
    <w:rsid w:val="00F862C3"/>
    <w:rsid w:val="00F879BC"/>
    <w:rsid w:val="00F901CC"/>
    <w:rsid w:val="00F9257B"/>
    <w:rsid w:val="00F93CE1"/>
    <w:rsid w:val="00FB0D6E"/>
    <w:rsid w:val="00FB437B"/>
    <w:rsid w:val="00FB70E5"/>
    <w:rsid w:val="00FB76B4"/>
    <w:rsid w:val="00FC590C"/>
    <w:rsid w:val="00FD19FD"/>
    <w:rsid w:val="00FD4257"/>
    <w:rsid w:val="00FD6102"/>
    <w:rsid w:val="00FF57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43EB6"/>
  <w15:chartTrackingRefBased/>
  <w15:docId w15:val="{E0810BCD-3908-4A1F-9755-21617F0E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A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1AF"/>
    <w:rPr>
      <w:color w:val="0563C1"/>
      <w:u w:val="single"/>
    </w:rPr>
  </w:style>
  <w:style w:type="paragraph" w:customStyle="1" w:styleId="bodytext">
    <w:name w:val="bodytext"/>
    <w:basedOn w:val="Normal"/>
    <w:uiPriority w:val="99"/>
    <w:semiHidden/>
    <w:rsid w:val="00BF41AF"/>
    <w:pPr>
      <w:spacing w:before="100" w:beforeAutospacing="1" w:after="100" w:afterAutospacing="1"/>
    </w:pPr>
    <w:rPr>
      <w:rFonts w:ascii="Verdana" w:hAnsi="Verdana" w:cs="Times New Roman"/>
      <w:color w:val="333333"/>
      <w:sz w:val="18"/>
      <w:szCs w:val="18"/>
    </w:rPr>
  </w:style>
  <w:style w:type="paragraph" w:styleId="ListParagraph">
    <w:name w:val="List Paragraph"/>
    <w:basedOn w:val="Normal"/>
    <w:uiPriority w:val="34"/>
    <w:qFormat/>
    <w:rsid w:val="00BF41AF"/>
    <w:pPr>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80B8E"/>
    <w:rPr>
      <w:sz w:val="16"/>
      <w:szCs w:val="16"/>
    </w:rPr>
  </w:style>
  <w:style w:type="paragraph" w:styleId="CommentText">
    <w:name w:val="annotation text"/>
    <w:basedOn w:val="Normal"/>
    <w:link w:val="CommentTextChar"/>
    <w:uiPriority w:val="99"/>
    <w:unhideWhenUsed/>
    <w:rsid w:val="00C80B8E"/>
    <w:rPr>
      <w:sz w:val="20"/>
      <w:szCs w:val="20"/>
    </w:rPr>
  </w:style>
  <w:style w:type="character" w:customStyle="1" w:styleId="CommentTextChar">
    <w:name w:val="Comment Text Char"/>
    <w:basedOn w:val="DefaultParagraphFont"/>
    <w:link w:val="CommentText"/>
    <w:uiPriority w:val="99"/>
    <w:rsid w:val="00C80B8E"/>
    <w:rPr>
      <w:rFonts w:ascii="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C80B8E"/>
    <w:rPr>
      <w:b/>
      <w:bCs/>
    </w:rPr>
  </w:style>
  <w:style w:type="character" w:customStyle="1" w:styleId="CommentSubjectChar">
    <w:name w:val="Comment Subject Char"/>
    <w:basedOn w:val="CommentTextChar"/>
    <w:link w:val="CommentSubject"/>
    <w:uiPriority w:val="99"/>
    <w:semiHidden/>
    <w:rsid w:val="00C80B8E"/>
    <w:rPr>
      <w:rFonts w:ascii="Calibri" w:hAnsi="Calibri" w:cs="Calibri"/>
      <w:b/>
      <w:bCs/>
      <w:sz w:val="20"/>
      <w:szCs w:val="20"/>
      <w:lang w:val="en-US"/>
    </w:rPr>
  </w:style>
  <w:style w:type="paragraph" w:styleId="Revision">
    <w:name w:val="Revision"/>
    <w:hidden/>
    <w:uiPriority w:val="99"/>
    <w:semiHidden/>
    <w:rsid w:val="00C80B8E"/>
    <w:pPr>
      <w:spacing w:after="0" w:line="240" w:lineRule="auto"/>
    </w:pPr>
    <w:rPr>
      <w:rFonts w:ascii="Calibri" w:hAnsi="Calibri" w:cs="Calibri"/>
      <w:lang w:val="en-US"/>
    </w:rPr>
  </w:style>
  <w:style w:type="character" w:styleId="UnresolvedMention">
    <w:name w:val="Unresolved Mention"/>
    <w:basedOn w:val="DefaultParagraphFont"/>
    <w:uiPriority w:val="99"/>
    <w:semiHidden/>
    <w:unhideWhenUsed/>
    <w:rsid w:val="0099102E"/>
    <w:rPr>
      <w:color w:val="605E5C"/>
      <w:shd w:val="clear" w:color="auto" w:fill="E1DFDD"/>
    </w:rPr>
  </w:style>
  <w:style w:type="character" w:styleId="FollowedHyperlink">
    <w:name w:val="FollowedHyperlink"/>
    <w:basedOn w:val="DefaultParagraphFont"/>
    <w:uiPriority w:val="99"/>
    <w:semiHidden/>
    <w:unhideWhenUsed/>
    <w:rsid w:val="001A482F"/>
    <w:rPr>
      <w:color w:val="954F72" w:themeColor="followedHyperlink"/>
      <w:u w:val="single"/>
    </w:rPr>
  </w:style>
  <w:style w:type="character" w:customStyle="1" w:styleId="normaltextrun">
    <w:name w:val="normaltextrun"/>
    <w:basedOn w:val="DefaultParagraphFont"/>
    <w:rsid w:val="001A482F"/>
  </w:style>
  <w:style w:type="character" w:customStyle="1" w:styleId="eop">
    <w:name w:val="eop"/>
    <w:basedOn w:val="DefaultParagraphFont"/>
    <w:rsid w:val="00604A08"/>
  </w:style>
  <w:style w:type="paragraph" w:customStyle="1" w:styleId="paragraph">
    <w:name w:val="paragraph"/>
    <w:basedOn w:val="Normal"/>
    <w:rsid w:val="00BE531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930047"/>
    <w:rPr>
      <w:rFonts w:ascii="Segoe UI" w:hAnsi="Segoe UI" w:cs="Segoe UI" w:hint="default"/>
      <w:i/>
      <w:iCs/>
      <w:sz w:val="18"/>
      <w:szCs w:val="18"/>
    </w:rPr>
  </w:style>
  <w:style w:type="paragraph" w:styleId="NormalWeb">
    <w:name w:val="Normal (Web)"/>
    <w:basedOn w:val="Normal"/>
    <w:uiPriority w:val="99"/>
    <w:semiHidden/>
    <w:unhideWhenUsed/>
    <w:rsid w:val="003418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60611">
      <w:bodyDiv w:val="1"/>
      <w:marLeft w:val="0"/>
      <w:marRight w:val="0"/>
      <w:marTop w:val="0"/>
      <w:marBottom w:val="0"/>
      <w:divBdr>
        <w:top w:val="none" w:sz="0" w:space="0" w:color="auto"/>
        <w:left w:val="none" w:sz="0" w:space="0" w:color="auto"/>
        <w:bottom w:val="none" w:sz="0" w:space="0" w:color="auto"/>
        <w:right w:val="none" w:sz="0" w:space="0" w:color="auto"/>
      </w:divBdr>
    </w:div>
    <w:div w:id="214586365">
      <w:bodyDiv w:val="1"/>
      <w:marLeft w:val="0"/>
      <w:marRight w:val="0"/>
      <w:marTop w:val="0"/>
      <w:marBottom w:val="0"/>
      <w:divBdr>
        <w:top w:val="none" w:sz="0" w:space="0" w:color="auto"/>
        <w:left w:val="none" w:sz="0" w:space="0" w:color="auto"/>
        <w:bottom w:val="none" w:sz="0" w:space="0" w:color="auto"/>
        <w:right w:val="none" w:sz="0" w:space="0" w:color="auto"/>
      </w:divBdr>
      <w:divsChild>
        <w:div w:id="1952858867">
          <w:marLeft w:val="0"/>
          <w:marRight w:val="0"/>
          <w:marTop w:val="0"/>
          <w:marBottom w:val="0"/>
          <w:divBdr>
            <w:top w:val="none" w:sz="0" w:space="0" w:color="auto"/>
            <w:left w:val="none" w:sz="0" w:space="0" w:color="auto"/>
            <w:bottom w:val="none" w:sz="0" w:space="0" w:color="auto"/>
            <w:right w:val="none" w:sz="0" w:space="0" w:color="auto"/>
          </w:divBdr>
          <w:divsChild>
            <w:div w:id="95449095">
              <w:marLeft w:val="0"/>
              <w:marRight w:val="0"/>
              <w:marTop w:val="0"/>
              <w:marBottom w:val="0"/>
              <w:divBdr>
                <w:top w:val="none" w:sz="0" w:space="0" w:color="auto"/>
                <w:left w:val="none" w:sz="0" w:space="0" w:color="auto"/>
                <w:bottom w:val="none" w:sz="0" w:space="0" w:color="auto"/>
                <w:right w:val="none" w:sz="0" w:space="0" w:color="auto"/>
              </w:divBdr>
              <w:divsChild>
                <w:div w:id="1183935749">
                  <w:marLeft w:val="0"/>
                  <w:marRight w:val="0"/>
                  <w:marTop w:val="0"/>
                  <w:marBottom w:val="0"/>
                  <w:divBdr>
                    <w:top w:val="none" w:sz="0" w:space="0" w:color="auto"/>
                    <w:left w:val="none" w:sz="0" w:space="0" w:color="auto"/>
                    <w:bottom w:val="none" w:sz="0" w:space="0" w:color="auto"/>
                    <w:right w:val="none" w:sz="0" w:space="0" w:color="auto"/>
                  </w:divBdr>
                  <w:divsChild>
                    <w:div w:id="9945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90570">
      <w:bodyDiv w:val="1"/>
      <w:marLeft w:val="0"/>
      <w:marRight w:val="0"/>
      <w:marTop w:val="0"/>
      <w:marBottom w:val="0"/>
      <w:divBdr>
        <w:top w:val="none" w:sz="0" w:space="0" w:color="auto"/>
        <w:left w:val="none" w:sz="0" w:space="0" w:color="auto"/>
        <w:bottom w:val="none" w:sz="0" w:space="0" w:color="auto"/>
        <w:right w:val="none" w:sz="0" w:space="0" w:color="auto"/>
      </w:divBdr>
    </w:div>
    <w:div w:id="1160580504">
      <w:bodyDiv w:val="1"/>
      <w:marLeft w:val="0"/>
      <w:marRight w:val="0"/>
      <w:marTop w:val="0"/>
      <w:marBottom w:val="0"/>
      <w:divBdr>
        <w:top w:val="none" w:sz="0" w:space="0" w:color="auto"/>
        <w:left w:val="none" w:sz="0" w:space="0" w:color="auto"/>
        <w:bottom w:val="none" w:sz="0" w:space="0" w:color="auto"/>
        <w:right w:val="none" w:sz="0" w:space="0" w:color="auto"/>
      </w:divBdr>
    </w:div>
    <w:div w:id="1168442578">
      <w:bodyDiv w:val="1"/>
      <w:marLeft w:val="0"/>
      <w:marRight w:val="0"/>
      <w:marTop w:val="0"/>
      <w:marBottom w:val="0"/>
      <w:divBdr>
        <w:top w:val="none" w:sz="0" w:space="0" w:color="auto"/>
        <w:left w:val="none" w:sz="0" w:space="0" w:color="auto"/>
        <w:bottom w:val="none" w:sz="0" w:space="0" w:color="auto"/>
        <w:right w:val="none" w:sz="0" w:space="0" w:color="auto"/>
      </w:divBdr>
    </w:div>
    <w:div w:id="1949963163">
      <w:bodyDiv w:val="1"/>
      <w:marLeft w:val="0"/>
      <w:marRight w:val="0"/>
      <w:marTop w:val="0"/>
      <w:marBottom w:val="0"/>
      <w:divBdr>
        <w:top w:val="none" w:sz="0" w:space="0" w:color="auto"/>
        <w:left w:val="none" w:sz="0" w:space="0" w:color="auto"/>
        <w:bottom w:val="none" w:sz="0" w:space="0" w:color="auto"/>
        <w:right w:val="none" w:sz="0" w:space="0" w:color="auto"/>
      </w:divBdr>
    </w:div>
    <w:div w:id="2119566732">
      <w:bodyDiv w:val="1"/>
      <w:marLeft w:val="0"/>
      <w:marRight w:val="0"/>
      <w:marTop w:val="0"/>
      <w:marBottom w:val="0"/>
      <w:divBdr>
        <w:top w:val="none" w:sz="0" w:space="0" w:color="auto"/>
        <w:left w:val="none" w:sz="0" w:space="0" w:color="auto"/>
        <w:bottom w:val="none" w:sz="0" w:space="0" w:color="auto"/>
        <w:right w:val="none" w:sz="0" w:space="0" w:color="auto"/>
      </w:divBdr>
      <w:divsChild>
        <w:div w:id="293874291">
          <w:marLeft w:val="0"/>
          <w:marRight w:val="0"/>
          <w:marTop w:val="0"/>
          <w:marBottom w:val="0"/>
          <w:divBdr>
            <w:top w:val="none" w:sz="0" w:space="0" w:color="auto"/>
            <w:left w:val="none" w:sz="0" w:space="0" w:color="auto"/>
            <w:bottom w:val="none" w:sz="0" w:space="0" w:color="auto"/>
            <w:right w:val="none" w:sz="0" w:space="0" w:color="auto"/>
          </w:divBdr>
        </w:div>
        <w:div w:id="2901401">
          <w:marLeft w:val="0"/>
          <w:marRight w:val="0"/>
          <w:marTop w:val="0"/>
          <w:marBottom w:val="0"/>
          <w:divBdr>
            <w:top w:val="none" w:sz="0" w:space="0" w:color="auto"/>
            <w:left w:val="none" w:sz="0" w:space="0" w:color="auto"/>
            <w:bottom w:val="none" w:sz="0" w:space="0" w:color="auto"/>
            <w:right w:val="none" w:sz="0" w:space="0" w:color="auto"/>
          </w:divBdr>
        </w:div>
        <w:div w:id="195241586">
          <w:marLeft w:val="0"/>
          <w:marRight w:val="0"/>
          <w:marTop w:val="0"/>
          <w:marBottom w:val="0"/>
          <w:divBdr>
            <w:top w:val="none" w:sz="0" w:space="0" w:color="auto"/>
            <w:left w:val="none" w:sz="0" w:space="0" w:color="auto"/>
            <w:bottom w:val="none" w:sz="0" w:space="0" w:color="auto"/>
            <w:right w:val="none" w:sz="0" w:space="0" w:color="auto"/>
          </w:divBdr>
        </w:div>
        <w:div w:id="1885173839">
          <w:marLeft w:val="0"/>
          <w:marRight w:val="0"/>
          <w:marTop w:val="0"/>
          <w:marBottom w:val="0"/>
          <w:divBdr>
            <w:top w:val="none" w:sz="0" w:space="0" w:color="auto"/>
            <w:left w:val="none" w:sz="0" w:space="0" w:color="auto"/>
            <w:bottom w:val="none" w:sz="0" w:space="0" w:color="auto"/>
            <w:right w:val="none" w:sz="0" w:space="0" w:color="auto"/>
          </w:divBdr>
        </w:div>
        <w:div w:id="527332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rabbani@adcomms.co.uk" TargetMode="External"/><Relationship Id="rId18" Type="http://schemas.openxmlformats.org/officeDocument/2006/relationships/hyperlink" Target="https://www.instagram.com/lifeatsunchemic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gona.louroluana@sunchemical.com" TargetMode="External"/><Relationship Id="rId17"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2" Type="http://schemas.openxmlformats.org/officeDocument/2006/relationships/customXml" Target="../customXml/item2.xml"/><Relationship Id="rId16" Type="http://schemas.openxmlformats.org/officeDocument/2006/relationships/hyperlink" Target="http://www.sunchemic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cid:image004.jpg@01D4442E.52741270" TargetMode="External"/><Relationship Id="rId5" Type="http://schemas.openxmlformats.org/officeDocument/2006/relationships/numbering" Target="numbering.xml"/><Relationship Id="rId15" Type="http://schemas.openxmlformats.org/officeDocument/2006/relationships/hyperlink" Target="https://pgo.sunchemical.com/l/62722/2024-07-30/3vvprmq"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pgo.sunchemical.com/l/62722/2024-07-30/3vvprm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2E738500E09D40B6A8A3814043C9F8" ma:contentTypeVersion="11" ma:contentTypeDescription="Create a new document." ma:contentTypeScope="" ma:versionID="5bbc851abf625545ca8b4b0845308a3d">
  <xsd:schema xmlns:xsd="http://www.w3.org/2001/XMLSchema" xmlns:xs="http://www.w3.org/2001/XMLSchema" xmlns:p="http://schemas.microsoft.com/office/2006/metadata/properties" xmlns:ns2="6cd69551-3f18-47a8-b7ed-4b5de1513be2" xmlns:ns3="a9d656df-bdb6-49eb-b737-341170c2f580" targetNamespace="http://schemas.microsoft.com/office/2006/metadata/properties" ma:root="true" ma:fieldsID="a42a90aa4c3f1593b8e8b43b3ea313f9" ns2:_="" ns3:_="">
    <xsd:import namespace="6cd69551-3f18-47a8-b7ed-4b5de1513be2"/>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69551-3f18-47a8-b7ed-4b5de1513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d69551-3f18-47a8-b7ed-4b5de1513be2">
      <Terms xmlns="http://schemas.microsoft.com/office/infopath/2007/PartnerControls"/>
    </lcf76f155ced4ddcb4097134ff3c332f>
    <TaxCatchAll xmlns="a9d656df-bdb6-49eb-b737-341170c2f580" xsi:nil="true"/>
  </documentManagement>
</p:properties>
</file>

<file path=customXml/itemProps1.xml><?xml version="1.0" encoding="utf-8"?>
<ds:datastoreItem xmlns:ds="http://schemas.openxmlformats.org/officeDocument/2006/customXml" ds:itemID="{8B3E15D3-B9C7-4560-90F2-131D291E5EE4}">
  <ds:schemaRefs>
    <ds:schemaRef ds:uri="http://schemas.openxmlformats.org/officeDocument/2006/bibliography"/>
  </ds:schemaRefs>
</ds:datastoreItem>
</file>

<file path=customXml/itemProps2.xml><?xml version="1.0" encoding="utf-8"?>
<ds:datastoreItem xmlns:ds="http://schemas.openxmlformats.org/officeDocument/2006/customXml" ds:itemID="{EC0C1245-E0F9-4BAA-BC76-2E4633FF56A3}">
  <ds:schemaRefs>
    <ds:schemaRef ds:uri="http://schemas.microsoft.com/sharepoint/v3/contenttype/forms"/>
  </ds:schemaRefs>
</ds:datastoreItem>
</file>

<file path=customXml/itemProps3.xml><?xml version="1.0" encoding="utf-8"?>
<ds:datastoreItem xmlns:ds="http://schemas.openxmlformats.org/officeDocument/2006/customXml" ds:itemID="{79CA7D50-F090-49F6-9DCC-AFC5C8A50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69551-3f18-47a8-b7ed-4b5de1513be2"/>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8530A-0B38-47FF-B46F-AFFF801D62E4}">
  <ds:schemaRefs>
    <ds:schemaRef ds:uri="http://schemas.microsoft.com/office/2006/metadata/properties"/>
    <ds:schemaRef ds:uri="http://schemas.microsoft.com/office/infopath/2007/PartnerControls"/>
    <ds:schemaRef ds:uri="6cd69551-3f18-47a8-b7ed-4b5de1513be2"/>
    <ds:schemaRef ds:uri="a9d656df-bdb6-49eb-b737-341170c2f5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4792</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4</cp:revision>
  <dcterms:created xsi:type="dcterms:W3CDTF">2024-08-02T09:10:00Z</dcterms:created>
  <dcterms:modified xsi:type="dcterms:W3CDTF">2024-08-09T13:19:00Z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0x010100352E738500E09D40B6A8A3814043C9F8</vt:lpwstr>
  </property>
  <property fmtid="{D5CDD505-2E9C-101B-9397-08002B2CF9AE}" pid="3" name="GrammarlyDocumentId">
    <vt:lpwstr>58ae6186a053b9f19c5690e4675894e83f27e36617113120a2deee5b1adb6d7f</vt:lpwstr>
  </property>
  <property fmtid="{D5CDD505-2E9C-101B-9397-08002B2CF9AE}" pid="4" name="MediaServiceImageTags">
    <vt:lpwstr/>
  </property>
</Properties>
</file>