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E8538E" w14:textId="14A6F1B0" w:rsidR="00E1040F" w:rsidRPr="002F3B98" w:rsidRDefault="00E1040F" w:rsidP="005A6802">
      <w:pPr>
        <w:pStyle w:val="1"/>
        <w:spacing w:line="300" w:lineRule="exact"/>
        <w:contextualSpacing w:val="0"/>
        <w:jc w:val="both"/>
        <w:rPr>
          <w:rFonts w:ascii="Meiryo" w:hAnsi="Meiryo"/>
          <w:lang w:val="en-GB"/>
        </w:rPr>
      </w:pPr>
    </w:p>
    <w:p w14:paraId="21DA45F4" w14:textId="225E6544" w:rsidR="00E1040F" w:rsidRPr="002F3B98" w:rsidRDefault="002E73D1" w:rsidP="005A6802">
      <w:pPr>
        <w:pStyle w:val="1"/>
        <w:spacing w:line="300" w:lineRule="exact"/>
        <w:ind w:right="140"/>
        <w:contextualSpacing w:val="0"/>
        <w:jc w:val="both"/>
        <w:rPr>
          <w:rFonts w:ascii="Meiryo" w:hAnsi="Meiryo"/>
          <w:lang w:val="en-GB"/>
        </w:rPr>
      </w:pPr>
      <w:r w:rsidRPr="002F3B98">
        <w:rPr>
          <w:rFonts w:ascii="Meiryo" w:hAnsi="Meiryo"/>
          <w:noProof/>
          <w:lang w:val="en-GB" w:eastAsia="en-GB"/>
        </w:rPr>
        <mc:AlternateContent>
          <mc:Choice Requires="wps">
            <w:drawing>
              <wp:anchor distT="0" distB="0" distL="114300" distR="114300" simplePos="0" relativeHeight="251658241" behindDoc="0" locked="0" layoutInCell="1" allowOverlap="1" wp14:anchorId="697A5046" wp14:editId="6074D12C">
                <wp:simplePos x="0" y="0"/>
                <wp:positionH relativeFrom="margin">
                  <wp:posOffset>92076</wp:posOffset>
                </wp:positionH>
                <wp:positionV relativeFrom="page">
                  <wp:posOffset>1409700</wp:posOffset>
                </wp:positionV>
                <wp:extent cx="5937250" cy="12382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250" cy="123825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61A8986A" w14:textId="25FD92A9" w:rsidR="00D715DA" w:rsidRDefault="00111A64" w:rsidP="002E73D1">
                            <w:pPr>
                              <w:pStyle w:val="a0"/>
                              <w:spacing w:line="440" w:lineRule="exact"/>
                              <w:rPr>
                                <w:rFonts w:ascii="Arial" w:eastAsiaTheme="minorEastAsia" w:cs="Arial"/>
                                <w:b/>
                                <w:bCs/>
                                <w:kern w:val="0"/>
                                <w:sz w:val="30"/>
                                <w:szCs w:val="30"/>
                              </w:rPr>
                            </w:pPr>
                            <w:r w:rsidRPr="00E954F2">
                              <w:rPr>
                                <w:rFonts w:ascii="Arial" w:eastAsiaTheme="minorEastAsia" w:cs="Arial"/>
                                <w:b/>
                                <w:bCs/>
                                <w:kern w:val="0"/>
                                <w:sz w:val="30"/>
                                <w:szCs w:val="30"/>
                              </w:rPr>
                              <w:t xml:space="preserve">Fujifilm introduces new range of multifunction office printers to </w:t>
                            </w:r>
                            <w:r w:rsidR="00614D85">
                              <w:rPr>
                                <w:rFonts w:ascii="Arial" w:eastAsiaTheme="minorEastAsia" w:cs="Arial"/>
                                <w:b/>
                                <w:bCs/>
                                <w:kern w:val="0"/>
                                <w:sz w:val="30"/>
                                <w:szCs w:val="30"/>
                              </w:rPr>
                              <w:t xml:space="preserve">the </w:t>
                            </w:r>
                            <w:r w:rsidR="00801CD3">
                              <w:rPr>
                                <w:rFonts w:ascii="Arial" w:eastAsiaTheme="minorEastAsia" w:cs="Arial"/>
                                <w:b/>
                                <w:bCs/>
                                <w:kern w:val="0"/>
                                <w:sz w:val="30"/>
                                <w:szCs w:val="30"/>
                              </w:rPr>
                              <w:t>F</w:t>
                            </w:r>
                            <w:r w:rsidRPr="00E954F2">
                              <w:rPr>
                                <w:rFonts w:ascii="Arial" w:eastAsiaTheme="minorEastAsia" w:cs="Arial"/>
                                <w:b/>
                                <w:bCs/>
                                <w:kern w:val="0"/>
                                <w:sz w:val="30"/>
                                <w:szCs w:val="30"/>
                              </w:rPr>
                              <w:t>r</w:t>
                            </w:r>
                            <w:r w:rsidR="00614D85">
                              <w:rPr>
                                <w:rFonts w:ascii="Arial" w:eastAsiaTheme="minorEastAsia" w:cs="Arial"/>
                                <w:b/>
                                <w:bCs/>
                                <w:kern w:val="0"/>
                                <w:sz w:val="30"/>
                                <w:szCs w:val="30"/>
                              </w:rPr>
                              <w:t>ench market</w:t>
                            </w:r>
                          </w:p>
                          <w:p w14:paraId="019EAEB0" w14:textId="6D423052" w:rsidR="00111A64" w:rsidRPr="00111A64" w:rsidRDefault="00111A64" w:rsidP="002E73D1">
                            <w:pPr>
                              <w:pStyle w:val="a0"/>
                              <w:spacing w:line="440" w:lineRule="exact"/>
                              <w:rPr>
                                <w:rFonts w:ascii="Arial" w:eastAsia="Meiryo" w:cs="Arial"/>
                                <w:b/>
                                <w:color w:val="000000" w:themeColor="text1"/>
                                <w:kern w:val="0"/>
                                <w:sz w:val="22"/>
                                <w:szCs w:val="22"/>
                              </w:rPr>
                            </w:pPr>
                            <w:r w:rsidRPr="00111A64">
                              <w:rPr>
                                <w:rFonts w:ascii="Arial" w:eastAsia="Meiryo" w:cs="Arial"/>
                                <w:b/>
                                <w:color w:val="000000" w:themeColor="text1"/>
                                <w:kern w:val="0"/>
                                <w:sz w:val="22"/>
                                <w:szCs w:val="22"/>
                              </w:rPr>
                              <w:t>Fujifilm continues</w:t>
                            </w:r>
                            <w:r w:rsidR="00400E60">
                              <w:rPr>
                                <w:rFonts w:ascii="Arial" w:eastAsia="Meiryo" w:cs="Arial"/>
                                <w:b/>
                                <w:color w:val="000000" w:themeColor="text1"/>
                                <w:kern w:val="0"/>
                                <w:sz w:val="22"/>
                                <w:szCs w:val="22"/>
                              </w:rPr>
                              <w:t xml:space="preserve"> </w:t>
                            </w:r>
                            <w:r w:rsidR="00614D85">
                              <w:rPr>
                                <w:rFonts w:ascii="Arial" w:eastAsia="Meiryo" w:cs="Arial"/>
                                <w:b/>
                                <w:color w:val="000000" w:themeColor="text1"/>
                                <w:kern w:val="0"/>
                                <w:sz w:val="22"/>
                                <w:szCs w:val="22"/>
                              </w:rPr>
                              <w:t xml:space="preserve">the </w:t>
                            </w:r>
                            <w:r w:rsidR="00801CD3" w:rsidRPr="00111A64">
                              <w:rPr>
                                <w:rFonts w:ascii="Arial" w:eastAsia="Meiryo" w:cs="Arial"/>
                                <w:b/>
                                <w:color w:val="000000" w:themeColor="text1"/>
                                <w:kern w:val="0"/>
                                <w:sz w:val="22"/>
                                <w:szCs w:val="22"/>
                              </w:rPr>
                              <w:t>European</w:t>
                            </w:r>
                            <w:r w:rsidRPr="00111A64">
                              <w:rPr>
                                <w:rFonts w:ascii="Arial" w:eastAsia="Meiryo" w:cs="Arial"/>
                                <w:b/>
                                <w:color w:val="000000" w:themeColor="text1"/>
                                <w:kern w:val="0"/>
                                <w:sz w:val="22"/>
                                <w:szCs w:val="22"/>
                              </w:rPr>
                              <w:t xml:space="preserve"> expansion </w:t>
                            </w:r>
                            <w:r w:rsidR="0015718E" w:rsidRPr="0015718E">
                              <w:rPr>
                                <w:rFonts w:ascii="Arial" w:eastAsia="Meiryo" w:cs="Arial"/>
                                <w:b/>
                                <w:color w:val="000000" w:themeColor="text1"/>
                                <w:kern w:val="0"/>
                                <w:sz w:val="22"/>
                                <w:szCs w:val="22"/>
                              </w:rPr>
                              <w:t>of</w:t>
                            </w:r>
                            <w:r w:rsidR="00614D85">
                              <w:rPr>
                                <w:rFonts w:ascii="Arial" w:eastAsia="Meiryo" w:cs="Arial"/>
                                <w:b/>
                                <w:color w:val="000000" w:themeColor="text1"/>
                                <w:kern w:val="0"/>
                                <w:sz w:val="22"/>
                                <w:szCs w:val="22"/>
                              </w:rPr>
                              <w:t xml:space="preserve"> its</w:t>
                            </w:r>
                            <w:r w:rsidR="0015718E" w:rsidRPr="0015718E">
                              <w:rPr>
                                <w:rFonts w:ascii="Arial" w:eastAsia="Meiryo" w:cs="Arial"/>
                                <w:b/>
                                <w:color w:val="000000" w:themeColor="text1"/>
                                <w:kern w:val="0"/>
                                <w:sz w:val="22"/>
                                <w:szCs w:val="22"/>
                              </w:rPr>
                              <w:t xml:space="preserve"> </w:t>
                            </w:r>
                            <w:r w:rsidR="0015718E">
                              <w:rPr>
                                <w:rFonts w:ascii="Arial" w:eastAsia="Meiryo" w:cs="Arial"/>
                                <w:b/>
                                <w:color w:val="000000" w:themeColor="text1"/>
                                <w:kern w:val="0"/>
                                <w:sz w:val="22"/>
                                <w:szCs w:val="22"/>
                              </w:rPr>
                              <w:t>“</w:t>
                            </w:r>
                            <w:proofErr w:type="spellStart"/>
                            <w:r w:rsidR="0015718E" w:rsidRPr="0015718E">
                              <w:rPr>
                                <w:rFonts w:ascii="Arial" w:eastAsia="Meiryo" w:cs="Arial"/>
                                <w:b/>
                                <w:color w:val="000000" w:themeColor="text1"/>
                                <w:kern w:val="0"/>
                                <w:sz w:val="22"/>
                                <w:szCs w:val="22"/>
                              </w:rPr>
                              <w:t>Apeos</w:t>
                            </w:r>
                            <w:proofErr w:type="spellEnd"/>
                            <w:r w:rsidR="0015718E">
                              <w:rPr>
                                <w:rFonts w:ascii="Arial" w:eastAsia="Meiryo" w:cs="Arial"/>
                                <w:b/>
                                <w:color w:val="000000" w:themeColor="text1"/>
                                <w:kern w:val="0"/>
                                <w:sz w:val="22"/>
                                <w:szCs w:val="22"/>
                              </w:rPr>
                              <w:t>”</w:t>
                            </w:r>
                            <w:r w:rsidR="0015718E" w:rsidRPr="0015718E">
                              <w:rPr>
                                <w:rFonts w:ascii="Arial" w:eastAsia="Meiryo" w:cs="Arial"/>
                                <w:b/>
                                <w:color w:val="000000" w:themeColor="text1"/>
                                <w:kern w:val="0"/>
                                <w:sz w:val="22"/>
                                <w:szCs w:val="22"/>
                              </w:rPr>
                              <w:t xml:space="preserve"> </w:t>
                            </w:r>
                            <w:r w:rsidR="0015718E">
                              <w:rPr>
                                <w:rFonts w:ascii="Arial" w:eastAsia="Meiryo" w:cs="Arial"/>
                                <w:b/>
                                <w:color w:val="000000" w:themeColor="text1"/>
                                <w:kern w:val="0"/>
                                <w:sz w:val="22"/>
                                <w:szCs w:val="22"/>
                              </w:rPr>
                              <w:t>s</w:t>
                            </w:r>
                            <w:r w:rsidR="0015718E" w:rsidRPr="0015718E">
                              <w:rPr>
                                <w:rFonts w:ascii="Arial" w:eastAsia="Meiryo" w:cs="Arial"/>
                                <w:b/>
                                <w:color w:val="000000" w:themeColor="text1"/>
                                <w:kern w:val="0"/>
                                <w:sz w:val="22"/>
                                <w:szCs w:val="22"/>
                              </w:rPr>
                              <w:t xml:space="preserve">eries </w:t>
                            </w:r>
                            <w:r w:rsidR="00614D85">
                              <w:rPr>
                                <w:rFonts w:ascii="Arial" w:eastAsia="Meiryo" w:cs="Arial"/>
                                <w:b/>
                                <w:color w:val="000000" w:themeColor="text1"/>
                                <w:kern w:val="0"/>
                                <w:sz w:val="22"/>
                                <w:szCs w:val="22"/>
                              </w:rPr>
                              <w:t xml:space="preserve">of </w:t>
                            </w:r>
                            <w:r w:rsidR="000A0AEC">
                              <w:rPr>
                                <w:rFonts w:ascii="Arial" w:eastAsia="Meiryo" w:cs="Arial"/>
                                <w:b/>
                                <w:color w:val="000000" w:themeColor="text1"/>
                                <w:kern w:val="0"/>
                                <w:sz w:val="22"/>
                                <w:szCs w:val="22"/>
                              </w:rPr>
                              <w:t>o</w:t>
                            </w:r>
                            <w:r w:rsidR="0015718E" w:rsidRPr="0015718E">
                              <w:rPr>
                                <w:rFonts w:ascii="Arial" w:eastAsia="Meiryo" w:cs="Arial"/>
                                <w:b/>
                                <w:color w:val="000000" w:themeColor="text1"/>
                                <w:kern w:val="0"/>
                                <w:sz w:val="22"/>
                                <w:szCs w:val="22"/>
                              </w:rPr>
                              <w:t xml:space="preserve">ffice </w:t>
                            </w:r>
                            <w:r w:rsidR="000A0AEC">
                              <w:rPr>
                                <w:rFonts w:ascii="Arial" w:eastAsia="Meiryo" w:cs="Arial"/>
                                <w:b/>
                                <w:color w:val="000000" w:themeColor="text1"/>
                                <w:kern w:val="0"/>
                                <w:sz w:val="22"/>
                                <w:szCs w:val="22"/>
                              </w:rPr>
                              <w:t>p</w:t>
                            </w:r>
                            <w:r w:rsidR="0015718E" w:rsidRPr="0015718E">
                              <w:rPr>
                                <w:rFonts w:ascii="Arial" w:eastAsia="Meiryo" w:cs="Arial"/>
                                <w:b/>
                                <w:color w:val="000000" w:themeColor="text1"/>
                                <w:kern w:val="0"/>
                                <w:sz w:val="22"/>
                                <w:szCs w:val="22"/>
                              </w:rPr>
                              <w:t xml:space="preserve">rinters </w:t>
                            </w:r>
                            <w:r w:rsidRPr="00111A64">
                              <w:rPr>
                                <w:rFonts w:ascii="Arial" w:eastAsia="Meiryo" w:cs="Arial"/>
                                <w:b/>
                                <w:color w:val="000000" w:themeColor="text1"/>
                                <w:kern w:val="0"/>
                                <w:sz w:val="22"/>
                                <w:szCs w:val="22"/>
                              </w:rPr>
                              <w:t>after successful launch</w:t>
                            </w:r>
                            <w:r w:rsidR="00614D85">
                              <w:rPr>
                                <w:rFonts w:ascii="Arial" w:eastAsia="Meiryo" w:cs="Arial"/>
                                <w:b/>
                                <w:color w:val="000000" w:themeColor="text1"/>
                                <w:kern w:val="0"/>
                                <w:sz w:val="22"/>
                                <w:szCs w:val="22"/>
                              </w:rPr>
                              <w:t>es</w:t>
                            </w:r>
                            <w:r w:rsidRPr="00111A64">
                              <w:rPr>
                                <w:rFonts w:ascii="Arial" w:eastAsia="Meiryo" w:cs="Arial"/>
                                <w:b/>
                                <w:color w:val="000000" w:themeColor="text1"/>
                                <w:kern w:val="0"/>
                                <w:sz w:val="22"/>
                                <w:szCs w:val="22"/>
                              </w:rPr>
                              <w:t xml:space="preserve"> in </w:t>
                            </w:r>
                            <w:r w:rsidR="00801CD3" w:rsidRPr="00111A64">
                              <w:rPr>
                                <w:rFonts w:ascii="Arial" w:eastAsia="Meiryo" w:cs="Arial"/>
                                <w:b/>
                                <w:color w:val="000000" w:themeColor="text1"/>
                                <w:kern w:val="0"/>
                                <w:sz w:val="22"/>
                                <w:szCs w:val="22"/>
                              </w:rPr>
                              <w:t>Italy</w:t>
                            </w:r>
                            <w:r w:rsidRPr="00111A64">
                              <w:rPr>
                                <w:rFonts w:ascii="Arial" w:eastAsia="Meiryo" w:cs="Arial"/>
                                <w:b/>
                                <w:color w:val="000000" w:themeColor="text1"/>
                                <w:kern w:val="0"/>
                                <w:sz w:val="22"/>
                                <w:szCs w:val="22"/>
                              </w:rPr>
                              <w:t xml:space="preserve"> and the </w:t>
                            </w:r>
                            <w:r w:rsidR="00801CD3" w:rsidRPr="00111A64">
                              <w:rPr>
                                <w:rFonts w:ascii="Arial" w:eastAsia="Meiryo" w:cs="Arial"/>
                                <w:b/>
                                <w:color w:val="000000" w:themeColor="text1"/>
                                <w:kern w:val="0"/>
                                <w:sz w:val="22"/>
                                <w:szCs w:val="22"/>
                              </w:rPr>
                              <w:t>UK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テキスト ボックス 13" o:spid="_x0000_s1026" type="#_x0000_t202" style="position:absolute;left:0;text-align:left;margin-left:7.25pt;margin-top:111pt;width:467.5pt;height:9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" filled="f" stroked="f" strokeweight=".5pt">
                <v:textbox inset="5.85pt,.7pt,5.85pt,.7pt">
                  <w:txbxContent>
                    <w:p w14:paraId="61A8986A" w14:textId="25FD92A9" w:rsidR="00D715DA" w:rsidRDefault="00111A64" w:rsidP="002E73D1">
                      <w:pPr>
                        <w:pStyle w:val="a0"/>
                        <w:spacing w:line="440" w:lineRule="exact"/>
                        <w:rPr>
                          <w:rFonts w:ascii="Arial" w:eastAsiaTheme="minorEastAsia" w:cs="Arial"/>
                          <w:b/>
                          <w:bCs/>
                          <w:kern w:val="0"/>
                          <w:sz w:val="30"/>
                          <w:szCs w:val="30"/>
                        </w:rPr>
                      </w:pPr>
                      <w:r w:rsidRPr="00E954F2">
                        <w:rPr>
                          <w:rFonts w:ascii="Arial" w:eastAsiaTheme="minorEastAsia" w:cs="Arial"/>
                          <w:b/>
                          <w:bCs/>
                          <w:kern w:val="0"/>
                          <w:sz w:val="30"/>
                          <w:szCs w:val="30"/>
                        </w:rPr>
                        <w:t xml:space="preserve">Fujifilm introduces new range of multifunction office printers to </w:t>
                      </w:r>
                      <w:r w:rsidR="00614D85">
                        <w:rPr>
                          <w:rFonts w:ascii="Arial" w:eastAsiaTheme="minorEastAsia" w:cs="Arial"/>
                          <w:b/>
                          <w:bCs/>
                          <w:kern w:val="0"/>
                          <w:sz w:val="30"/>
                          <w:szCs w:val="30"/>
                        </w:rPr>
                        <w:t xml:space="preserve">the </w:t>
                      </w:r>
                      <w:r w:rsidR="00801CD3">
                        <w:rPr>
                          <w:rFonts w:ascii="Arial" w:eastAsiaTheme="minorEastAsia" w:cs="Arial"/>
                          <w:b/>
                          <w:bCs/>
                          <w:kern w:val="0"/>
                          <w:sz w:val="30"/>
                          <w:szCs w:val="30"/>
                        </w:rPr>
                        <w:t>F</w:t>
                      </w:r>
                      <w:r w:rsidRPr="00E954F2">
                        <w:rPr>
                          <w:rFonts w:ascii="Arial" w:eastAsiaTheme="minorEastAsia" w:cs="Arial"/>
                          <w:b/>
                          <w:bCs/>
                          <w:kern w:val="0"/>
                          <w:sz w:val="30"/>
                          <w:szCs w:val="30"/>
                        </w:rPr>
                        <w:t>r</w:t>
                      </w:r>
                      <w:r w:rsidR="00614D85">
                        <w:rPr>
                          <w:rFonts w:ascii="Arial" w:eastAsiaTheme="minorEastAsia" w:cs="Arial"/>
                          <w:b/>
                          <w:bCs/>
                          <w:kern w:val="0"/>
                          <w:sz w:val="30"/>
                          <w:szCs w:val="30"/>
                        </w:rPr>
                        <w:t>ench market</w:t>
                      </w:r>
                    </w:p>
                    <w:p w14:paraId="019EAEB0" w14:textId="6D423052" w:rsidR="00111A64" w:rsidRPr="00111A64" w:rsidRDefault="00111A64" w:rsidP="002E73D1">
                      <w:pPr>
                        <w:pStyle w:val="a0"/>
                        <w:spacing w:line="440" w:lineRule="exact"/>
                        <w:rPr>
                          <w:rFonts w:ascii="Arial" w:eastAsia="Meiryo" w:cs="Arial"/>
                          <w:b/>
                          <w:color w:val="000000" w:themeColor="text1"/>
                          <w:kern w:val="0"/>
                          <w:sz w:val="22"/>
                          <w:szCs w:val="22"/>
                        </w:rPr>
                      </w:pPr>
                      <w:r w:rsidRPr="00111A64">
                        <w:rPr>
                          <w:rFonts w:ascii="Arial" w:eastAsia="Meiryo" w:cs="Arial"/>
                          <w:b/>
                          <w:color w:val="000000" w:themeColor="text1"/>
                          <w:kern w:val="0"/>
                          <w:sz w:val="22"/>
                          <w:szCs w:val="22"/>
                        </w:rPr>
                        <w:t>Fujifilm continues</w:t>
                      </w:r>
                      <w:r w:rsidR="00400E60">
                        <w:rPr>
                          <w:rFonts w:ascii="Arial" w:eastAsia="Meiryo" w:cs="Arial"/>
                          <w:b/>
                          <w:color w:val="000000" w:themeColor="text1"/>
                          <w:kern w:val="0"/>
                          <w:sz w:val="22"/>
                          <w:szCs w:val="22"/>
                        </w:rPr>
                        <w:t xml:space="preserve"> </w:t>
                      </w:r>
                      <w:r w:rsidR="00614D85">
                        <w:rPr>
                          <w:rFonts w:ascii="Arial" w:eastAsia="Meiryo" w:cs="Arial"/>
                          <w:b/>
                          <w:color w:val="000000" w:themeColor="text1"/>
                          <w:kern w:val="0"/>
                          <w:sz w:val="22"/>
                          <w:szCs w:val="22"/>
                        </w:rPr>
                        <w:t xml:space="preserve">the </w:t>
                      </w:r>
                      <w:r w:rsidR="00801CD3" w:rsidRPr="00111A64">
                        <w:rPr>
                          <w:rFonts w:ascii="Arial" w:eastAsia="Meiryo" w:cs="Arial"/>
                          <w:b/>
                          <w:color w:val="000000" w:themeColor="text1"/>
                          <w:kern w:val="0"/>
                          <w:sz w:val="22"/>
                          <w:szCs w:val="22"/>
                        </w:rPr>
                        <w:t>European</w:t>
                      </w:r>
                      <w:r w:rsidRPr="00111A64">
                        <w:rPr>
                          <w:rFonts w:ascii="Arial" w:eastAsia="Meiryo" w:cs="Arial"/>
                          <w:b/>
                          <w:color w:val="000000" w:themeColor="text1"/>
                          <w:kern w:val="0"/>
                          <w:sz w:val="22"/>
                          <w:szCs w:val="22"/>
                        </w:rPr>
                        <w:t xml:space="preserve"> expansion </w:t>
                      </w:r>
                      <w:r w:rsidR="0015718E" w:rsidRPr="0015718E">
                        <w:rPr>
                          <w:rFonts w:ascii="Arial" w:eastAsia="Meiryo" w:cs="Arial"/>
                          <w:b/>
                          <w:color w:val="000000" w:themeColor="text1"/>
                          <w:kern w:val="0"/>
                          <w:sz w:val="22"/>
                          <w:szCs w:val="22"/>
                        </w:rPr>
                        <w:t>of</w:t>
                      </w:r>
                      <w:r w:rsidR="00614D85">
                        <w:rPr>
                          <w:rFonts w:ascii="Arial" w:eastAsia="Meiryo" w:cs="Arial"/>
                          <w:b/>
                          <w:color w:val="000000" w:themeColor="text1"/>
                          <w:kern w:val="0"/>
                          <w:sz w:val="22"/>
                          <w:szCs w:val="22"/>
                        </w:rPr>
                        <w:t xml:space="preserve"> its</w:t>
                      </w:r>
                      <w:r w:rsidR="0015718E" w:rsidRPr="0015718E">
                        <w:rPr>
                          <w:rFonts w:ascii="Arial" w:eastAsia="Meiryo" w:cs="Arial"/>
                          <w:b/>
                          <w:color w:val="000000" w:themeColor="text1"/>
                          <w:kern w:val="0"/>
                          <w:sz w:val="22"/>
                          <w:szCs w:val="22"/>
                        </w:rPr>
                        <w:t xml:space="preserve"> </w:t>
                      </w:r>
                      <w:r w:rsidR="0015718E">
                        <w:rPr>
                          <w:rFonts w:ascii="Arial" w:eastAsia="Meiryo" w:cs="Arial"/>
                          <w:b/>
                          <w:color w:val="000000" w:themeColor="text1"/>
                          <w:kern w:val="0"/>
                          <w:sz w:val="22"/>
                          <w:szCs w:val="22"/>
                        </w:rPr>
                        <w:t>“</w:t>
                      </w:r>
                      <w:proofErr w:type="spellStart"/>
                      <w:r w:rsidR="0015718E" w:rsidRPr="0015718E">
                        <w:rPr>
                          <w:rFonts w:ascii="Arial" w:eastAsia="Meiryo" w:cs="Arial"/>
                          <w:b/>
                          <w:color w:val="000000" w:themeColor="text1"/>
                          <w:kern w:val="0"/>
                          <w:sz w:val="22"/>
                          <w:szCs w:val="22"/>
                        </w:rPr>
                        <w:t>Apeos</w:t>
                      </w:r>
                      <w:proofErr w:type="spellEnd"/>
                      <w:r w:rsidR="0015718E">
                        <w:rPr>
                          <w:rFonts w:ascii="Arial" w:eastAsia="Meiryo" w:cs="Arial"/>
                          <w:b/>
                          <w:color w:val="000000" w:themeColor="text1"/>
                          <w:kern w:val="0"/>
                          <w:sz w:val="22"/>
                          <w:szCs w:val="22"/>
                        </w:rPr>
                        <w:t>”</w:t>
                      </w:r>
                      <w:r w:rsidR="0015718E" w:rsidRPr="0015718E">
                        <w:rPr>
                          <w:rFonts w:ascii="Arial" w:eastAsia="Meiryo" w:cs="Arial"/>
                          <w:b/>
                          <w:color w:val="000000" w:themeColor="text1"/>
                          <w:kern w:val="0"/>
                          <w:sz w:val="22"/>
                          <w:szCs w:val="22"/>
                        </w:rPr>
                        <w:t xml:space="preserve"> </w:t>
                      </w:r>
                      <w:r w:rsidR="0015718E">
                        <w:rPr>
                          <w:rFonts w:ascii="Arial" w:eastAsia="Meiryo" w:cs="Arial"/>
                          <w:b/>
                          <w:color w:val="000000" w:themeColor="text1"/>
                          <w:kern w:val="0"/>
                          <w:sz w:val="22"/>
                          <w:szCs w:val="22"/>
                        </w:rPr>
                        <w:t>s</w:t>
                      </w:r>
                      <w:r w:rsidR="0015718E" w:rsidRPr="0015718E">
                        <w:rPr>
                          <w:rFonts w:ascii="Arial" w:eastAsia="Meiryo" w:cs="Arial"/>
                          <w:b/>
                          <w:color w:val="000000" w:themeColor="text1"/>
                          <w:kern w:val="0"/>
                          <w:sz w:val="22"/>
                          <w:szCs w:val="22"/>
                        </w:rPr>
                        <w:t xml:space="preserve">eries </w:t>
                      </w:r>
                      <w:r w:rsidR="00614D85">
                        <w:rPr>
                          <w:rFonts w:ascii="Arial" w:eastAsia="Meiryo" w:cs="Arial"/>
                          <w:b/>
                          <w:color w:val="000000" w:themeColor="text1"/>
                          <w:kern w:val="0"/>
                          <w:sz w:val="22"/>
                          <w:szCs w:val="22"/>
                        </w:rPr>
                        <w:t xml:space="preserve">of </w:t>
                      </w:r>
                      <w:r w:rsidR="000A0AEC">
                        <w:rPr>
                          <w:rFonts w:ascii="Arial" w:eastAsia="Meiryo" w:cs="Arial"/>
                          <w:b/>
                          <w:color w:val="000000" w:themeColor="text1"/>
                          <w:kern w:val="0"/>
                          <w:sz w:val="22"/>
                          <w:szCs w:val="22"/>
                        </w:rPr>
                        <w:t>o</w:t>
                      </w:r>
                      <w:r w:rsidR="0015718E" w:rsidRPr="0015718E">
                        <w:rPr>
                          <w:rFonts w:ascii="Arial" w:eastAsia="Meiryo" w:cs="Arial"/>
                          <w:b/>
                          <w:color w:val="000000" w:themeColor="text1"/>
                          <w:kern w:val="0"/>
                          <w:sz w:val="22"/>
                          <w:szCs w:val="22"/>
                        </w:rPr>
                        <w:t xml:space="preserve">ffice </w:t>
                      </w:r>
                      <w:r w:rsidR="000A0AEC">
                        <w:rPr>
                          <w:rFonts w:ascii="Arial" w:eastAsia="Meiryo" w:cs="Arial"/>
                          <w:b/>
                          <w:color w:val="000000" w:themeColor="text1"/>
                          <w:kern w:val="0"/>
                          <w:sz w:val="22"/>
                          <w:szCs w:val="22"/>
                        </w:rPr>
                        <w:t>p</w:t>
                      </w:r>
                      <w:r w:rsidR="0015718E" w:rsidRPr="0015718E">
                        <w:rPr>
                          <w:rFonts w:ascii="Arial" w:eastAsia="Meiryo" w:cs="Arial"/>
                          <w:b/>
                          <w:color w:val="000000" w:themeColor="text1"/>
                          <w:kern w:val="0"/>
                          <w:sz w:val="22"/>
                          <w:szCs w:val="22"/>
                        </w:rPr>
                        <w:t xml:space="preserve">rinters </w:t>
                      </w:r>
                      <w:r w:rsidRPr="00111A64">
                        <w:rPr>
                          <w:rFonts w:ascii="Arial" w:eastAsia="Meiryo" w:cs="Arial"/>
                          <w:b/>
                          <w:color w:val="000000" w:themeColor="text1"/>
                          <w:kern w:val="0"/>
                          <w:sz w:val="22"/>
                          <w:szCs w:val="22"/>
                        </w:rPr>
                        <w:t>after successful launch</w:t>
                      </w:r>
                      <w:r w:rsidR="00614D85">
                        <w:rPr>
                          <w:rFonts w:ascii="Arial" w:eastAsia="Meiryo" w:cs="Arial"/>
                          <w:b/>
                          <w:color w:val="000000" w:themeColor="text1"/>
                          <w:kern w:val="0"/>
                          <w:sz w:val="22"/>
                          <w:szCs w:val="22"/>
                        </w:rPr>
                        <w:t>es</w:t>
                      </w:r>
                      <w:r w:rsidRPr="00111A64">
                        <w:rPr>
                          <w:rFonts w:ascii="Arial" w:eastAsia="Meiryo" w:cs="Arial"/>
                          <w:b/>
                          <w:color w:val="000000" w:themeColor="text1"/>
                          <w:kern w:val="0"/>
                          <w:sz w:val="22"/>
                          <w:szCs w:val="22"/>
                        </w:rPr>
                        <w:t xml:space="preserve"> in </w:t>
                      </w:r>
                      <w:r w:rsidR="00801CD3" w:rsidRPr="00111A64">
                        <w:rPr>
                          <w:rFonts w:ascii="Arial" w:eastAsia="Meiryo" w:cs="Arial"/>
                          <w:b/>
                          <w:color w:val="000000" w:themeColor="text1"/>
                          <w:kern w:val="0"/>
                          <w:sz w:val="22"/>
                          <w:szCs w:val="22"/>
                        </w:rPr>
                        <w:t>Italy</w:t>
                      </w:r>
                      <w:r w:rsidRPr="00111A64">
                        <w:rPr>
                          <w:rFonts w:ascii="Arial" w:eastAsia="Meiryo" w:cs="Arial"/>
                          <w:b/>
                          <w:color w:val="000000" w:themeColor="text1"/>
                          <w:kern w:val="0"/>
                          <w:sz w:val="22"/>
                          <w:szCs w:val="22"/>
                        </w:rPr>
                        <w:t xml:space="preserve"> and the </w:t>
                      </w:r>
                      <w:r w:rsidR="00801CD3" w:rsidRPr="00111A64">
                        <w:rPr>
                          <w:rFonts w:ascii="Arial" w:eastAsia="Meiryo" w:cs="Arial"/>
                          <w:b/>
                          <w:color w:val="000000" w:themeColor="text1"/>
                          <w:kern w:val="0"/>
                          <w:sz w:val="22"/>
                          <w:szCs w:val="22"/>
                        </w:rPr>
                        <w:t>UK</w:t>
                      </w:r>
                    </w:p>
                  </w:txbxContent>
                </v:textbox>
                <w10:wrap anchorx="margin" anchory="page"/>
              </v:shape>
            </w:pict>
          </mc:Fallback>
        </mc:AlternateContent>
      </w:r>
      <w:r w:rsidR="00DB7508" w:rsidRPr="002F3B98">
        <w:rPr>
          <w:rFonts w:ascii="Meiryo" w:hAnsi="Meiryo"/>
          <w:noProof/>
          <w:lang w:val="en-GB" w:eastAsia="en-GB"/>
        </w:rPr>
        <mc:AlternateContent>
          <mc:Choice Requires="wps">
            <w:drawing>
              <wp:anchor distT="0" distB="0" distL="114300" distR="114300" simplePos="0" relativeHeight="251658240" behindDoc="1" locked="0" layoutInCell="1" allowOverlap="1" wp14:anchorId="652AF053" wp14:editId="228B23F8">
                <wp:simplePos x="0" y="0"/>
                <wp:positionH relativeFrom="column">
                  <wp:posOffset>17829</wp:posOffset>
                </wp:positionH>
                <wp:positionV relativeFrom="paragraph">
                  <wp:posOffset>19636</wp:posOffset>
                </wp:positionV>
                <wp:extent cx="6047740" cy="1354016"/>
                <wp:effectExtent l="0" t="0" r="10160" b="17780"/>
                <wp:wrapNone/>
                <wp:docPr id="12" name="正方形/長方形 12"/>
                <wp:cNvGraphicFramePr/>
                <a:graphic xmlns:a="http://schemas.openxmlformats.org/drawingml/2006/main">
                  <a:graphicData uri="http://schemas.microsoft.com/office/word/2010/wordprocessingShape">
                    <wps:wsp>
                      <wps:cNvSpPr/>
                      <wps:spPr>
                        <a:xfrm>
                          <a:off x="0" y="0"/>
                          <a:ext cx="6047740" cy="1354016"/>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AB572" id="正方形/長方形 12" o:spid="_x0000_s1026" style="position:absolute;margin-left:1.4pt;margin-top:1.55pt;width:476.2pt;height:10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" filled="f" strokecolor="#5c5c5b" strokeweight=".5pt"/>
            </w:pict>
          </mc:Fallback>
        </mc:AlternateContent>
      </w:r>
    </w:p>
    <w:p w14:paraId="4DBA7389" w14:textId="6F25B660" w:rsidR="00E1040F" w:rsidRPr="002F3B98" w:rsidRDefault="00E1040F" w:rsidP="005A6802">
      <w:pPr>
        <w:pStyle w:val="1"/>
        <w:spacing w:line="300" w:lineRule="exact"/>
        <w:ind w:right="140"/>
        <w:contextualSpacing w:val="0"/>
        <w:jc w:val="both"/>
        <w:rPr>
          <w:rFonts w:ascii="Meiryo" w:hAnsi="Meiryo"/>
          <w:lang w:val="en-GB"/>
        </w:rPr>
      </w:pPr>
    </w:p>
    <w:p w14:paraId="04EF3D11" w14:textId="443ECC45" w:rsidR="00E1040F" w:rsidRPr="002F3B98" w:rsidRDefault="00E1040F" w:rsidP="005A6802">
      <w:pPr>
        <w:pStyle w:val="1"/>
        <w:spacing w:line="300" w:lineRule="exact"/>
        <w:ind w:right="140"/>
        <w:contextualSpacing w:val="0"/>
        <w:jc w:val="both"/>
        <w:rPr>
          <w:rFonts w:ascii="Meiryo" w:hAnsi="Meiryo"/>
          <w:lang w:val="en-GB"/>
        </w:rPr>
      </w:pPr>
    </w:p>
    <w:p w14:paraId="69067709" w14:textId="1802B5D3" w:rsidR="00CE14FB" w:rsidRPr="002F3B98" w:rsidRDefault="00CE14FB" w:rsidP="005A6802">
      <w:pPr>
        <w:pStyle w:val="1"/>
        <w:spacing w:line="300" w:lineRule="exact"/>
        <w:ind w:right="140"/>
        <w:contextualSpacing w:val="0"/>
        <w:jc w:val="both"/>
        <w:rPr>
          <w:rFonts w:ascii="Meiryo" w:hAnsi="Meiryo"/>
          <w:lang w:val="en-GB"/>
        </w:rPr>
      </w:pPr>
    </w:p>
    <w:p w14:paraId="38118783" w14:textId="74293082" w:rsidR="00331527" w:rsidRPr="002F3B98" w:rsidRDefault="00331527" w:rsidP="005A6802">
      <w:pPr>
        <w:pStyle w:val="1"/>
        <w:spacing w:line="300" w:lineRule="exact"/>
        <w:ind w:right="140"/>
        <w:contextualSpacing w:val="0"/>
        <w:jc w:val="both"/>
        <w:rPr>
          <w:rFonts w:ascii="Meiryo" w:hAnsi="Meiryo"/>
          <w:lang w:val="en-GB"/>
        </w:rPr>
      </w:pPr>
    </w:p>
    <w:p w14:paraId="13886E01" w14:textId="646C38A8" w:rsidR="00331527" w:rsidRPr="002F3B98" w:rsidRDefault="00331527" w:rsidP="005A6802">
      <w:pPr>
        <w:pStyle w:val="1"/>
        <w:spacing w:line="300" w:lineRule="exact"/>
        <w:ind w:right="140"/>
        <w:contextualSpacing w:val="0"/>
        <w:jc w:val="both"/>
        <w:rPr>
          <w:rFonts w:ascii="Meiryo" w:hAnsi="Meiryo"/>
          <w:lang w:val="en-GB"/>
        </w:rPr>
      </w:pPr>
    </w:p>
    <w:p w14:paraId="73F0E5CA" w14:textId="55792626" w:rsidR="00CF73BF" w:rsidRPr="002F3B98" w:rsidRDefault="00CF73BF" w:rsidP="005A6802">
      <w:pPr>
        <w:pStyle w:val="1"/>
        <w:spacing w:line="340" w:lineRule="exact"/>
        <w:ind w:right="140"/>
        <w:contextualSpacing w:val="0"/>
        <w:jc w:val="both"/>
        <w:rPr>
          <w:rFonts w:ascii="Meiryo" w:hAnsi="Meiryo"/>
          <w:lang w:val="en-GB"/>
        </w:rPr>
      </w:pPr>
    </w:p>
    <w:p w14:paraId="7BAC76E2" w14:textId="77777777" w:rsidR="008D43FB" w:rsidRPr="002F3B98" w:rsidRDefault="008D43FB" w:rsidP="005A6802">
      <w:pPr>
        <w:pStyle w:val="1"/>
        <w:spacing w:line="340" w:lineRule="exact"/>
        <w:ind w:right="140"/>
        <w:contextualSpacing w:val="0"/>
        <w:jc w:val="both"/>
        <w:rPr>
          <w:rFonts w:ascii="Meiryo" w:hAnsi="Meiryo"/>
          <w:lang w:val="en-GB"/>
        </w:rPr>
      </w:pPr>
    </w:p>
    <w:p w14:paraId="7FF3DA5A" w14:textId="77777777" w:rsidR="00271B5D" w:rsidRDefault="00271B5D" w:rsidP="005A6802">
      <w:pPr>
        <w:contextualSpacing w:val="0"/>
        <w:rPr>
          <w:rFonts w:cs="Arial"/>
        </w:rPr>
      </w:pPr>
    </w:p>
    <w:p w14:paraId="66F8704A" w14:textId="77777777" w:rsidR="00E1214E" w:rsidRPr="006B79C9" w:rsidRDefault="00E1214E" w:rsidP="005A6802">
      <w:pPr>
        <w:contextualSpacing w:val="0"/>
        <w:rPr>
          <w:rFonts w:cs="Arial"/>
        </w:rPr>
      </w:pPr>
    </w:p>
    <w:p w14:paraId="70275A4F" w14:textId="0AFB2101" w:rsidR="00D741A3" w:rsidRPr="000E13EB" w:rsidRDefault="00AA65AA" w:rsidP="29EA2CB7">
      <w:pPr>
        <w:autoSpaceDE w:val="0"/>
        <w:autoSpaceDN w:val="0"/>
        <w:adjustRightInd w:val="0"/>
        <w:spacing w:line="360" w:lineRule="auto"/>
        <w:rPr>
          <w:rFonts w:eastAsiaTheme="minorEastAsia" w:cs="Arial"/>
          <w:sz w:val="21"/>
          <w:szCs w:val="21"/>
          <w:lang w:val="en-GB"/>
        </w:rPr>
      </w:pPr>
      <w:r w:rsidRPr="29EA2CB7">
        <w:rPr>
          <w:rFonts w:eastAsiaTheme="minorEastAsia" w:cs="Arial"/>
          <w:sz w:val="21"/>
          <w:szCs w:val="21"/>
          <w:lang w:val="en-GB"/>
        </w:rPr>
        <w:t>Paris,</w:t>
      </w:r>
      <w:r w:rsidR="008652EF" w:rsidRPr="29EA2CB7">
        <w:rPr>
          <w:rFonts w:eastAsiaTheme="minorEastAsia" w:cs="Arial"/>
          <w:sz w:val="21"/>
          <w:szCs w:val="21"/>
          <w:lang w:val="en-GB"/>
        </w:rPr>
        <w:t xml:space="preserve"> </w:t>
      </w:r>
      <w:r w:rsidR="00C94F2D">
        <w:rPr>
          <w:rFonts w:eastAsiaTheme="minorEastAsia" w:cs="Arial"/>
          <w:sz w:val="21"/>
          <w:szCs w:val="21"/>
          <w:lang w:val="en-GB"/>
        </w:rPr>
        <w:t>17</w:t>
      </w:r>
      <w:r w:rsidR="00C94F2D" w:rsidRPr="00C94F2D">
        <w:rPr>
          <w:rFonts w:eastAsiaTheme="minorEastAsia" w:cs="Arial"/>
          <w:sz w:val="21"/>
          <w:szCs w:val="21"/>
          <w:vertAlign w:val="superscript"/>
          <w:lang w:val="en-GB"/>
        </w:rPr>
        <w:t>th</w:t>
      </w:r>
      <w:r w:rsidR="00C94F2D">
        <w:rPr>
          <w:rFonts w:eastAsiaTheme="minorEastAsia" w:cs="Arial"/>
          <w:sz w:val="21"/>
          <w:szCs w:val="21"/>
          <w:lang w:val="en-GB"/>
        </w:rPr>
        <w:t xml:space="preserve"> </w:t>
      </w:r>
      <w:r w:rsidR="008652EF" w:rsidRPr="29EA2CB7">
        <w:rPr>
          <w:rFonts w:eastAsiaTheme="minorEastAsia" w:cs="Arial"/>
          <w:sz w:val="21"/>
          <w:szCs w:val="21"/>
          <w:lang w:val="en-GB"/>
        </w:rPr>
        <w:t>October</w:t>
      </w:r>
      <w:r w:rsidR="00D44C27" w:rsidRPr="29EA2CB7">
        <w:rPr>
          <w:rFonts w:eastAsiaTheme="minorEastAsia" w:cs="Arial"/>
          <w:sz w:val="21"/>
          <w:szCs w:val="21"/>
          <w:lang w:val="en-GB"/>
        </w:rPr>
        <w:t>, 2024</w:t>
      </w:r>
      <w:r w:rsidR="006D42F8" w:rsidRPr="29EA2CB7">
        <w:rPr>
          <w:rFonts w:eastAsiaTheme="minorEastAsia" w:cs="Arial"/>
          <w:sz w:val="21"/>
          <w:szCs w:val="21"/>
          <w:lang w:val="en-GB"/>
        </w:rPr>
        <w:t xml:space="preserve"> </w:t>
      </w:r>
      <w:r w:rsidR="001E215E" w:rsidRPr="29EA2CB7">
        <w:rPr>
          <w:rFonts w:eastAsiaTheme="minorEastAsia" w:cs="Arial"/>
          <w:sz w:val="21"/>
          <w:szCs w:val="21"/>
          <w:lang w:val="en-GB"/>
        </w:rPr>
        <w:t>–</w:t>
      </w:r>
      <w:r w:rsidR="00CE52DB" w:rsidRPr="29EA2CB7">
        <w:rPr>
          <w:rFonts w:eastAsiaTheme="minorEastAsia" w:cs="Arial"/>
          <w:sz w:val="21"/>
          <w:szCs w:val="21"/>
        </w:rPr>
        <w:t xml:space="preserve"> </w:t>
      </w:r>
      <w:r w:rsidR="00276D69" w:rsidRPr="29EA2CB7">
        <w:rPr>
          <w:rFonts w:eastAsiaTheme="minorEastAsia" w:cs="Arial"/>
          <w:sz w:val="21"/>
          <w:szCs w:val="21"/>
        </w:rPr>
        <w:t>Fujifilm Europe today announces the introduction of its new range</w:t>
      </w:r>
      <w:r w:rsidR="00E1214E" w:rsidRPr="29EA2CB7">
        <w:rPr>
          <w:rFonts w:eastAsiaTheme="minorEastAsia" w:cs="Arial"/>
          <w:sz w:val="21"/>
          <w:szCs w:val="21"/>
        </w:rPr>
        <w:t xml:space="preserve"> </w:t>
      </w:r>
      <w:r w:rsidR="00276D69" w:rsidRPr="29EA2CB7">
        <w:rPr>
          <w:rFonts w:eastAsiaTheme="minorEastAsia" w:cs="Arial"/>
          <w:sz w:val="21"/>
          <w:szCs w:val="21"/>
        </w:rPr>
        <w:t>of multifunction office printers</w:t>
      </w:r>
      <w:r w:rsidR="00BD0105" w:rsidRPr="29EA2CB7">
        <w:rPr>
          <w:rFonts w:eastAsiaTheme="minorEastAsia" w:cs="Arial"/>
          <w:sz w:val="21"/>
          <w:szCs w:val="21"/>
        </w:rPr>
        <w:t xml:space="preserve">, </w:t>
      </w:r>
      <w:r w:rsidR="001005E1" w:rsidRPr="29EA2CB7">
        <w:rPr>
          <w:rFonts w:eastAsiaTheme="minorEastAsia" w:cs="Arial"/>
          <w:sz w:val="21"/>
          <w:szCs w:val="21"/>
        </w:rPr>
        <w:t xml:space="preserve">the </w:t>
      </w:r>
      <w:proofErr w:type="spellStart"/>
      <w:r w:rsidR="00BD0105" w:rsidRPr="29EA2CB7">
        <w:rPr>
          <w:rFonts w:eastAsiaTheme="minorEastAsia" w:cs="Arial"/>
          <w:sz w:val="21"/>
          <w:szCs w:val="21"/>
        </w:rPr>
        <w:t>Apeos</w:t>
      </w:r>
      <w:proofErr w:type="spellEnd"/>
      <w:r w:rsidR="00BD0105" w:rsidRPr="29EA2CB7">
        <w:rPr>
          <w:rFonts w:eastAsiaTheme="minorEastAsia" w:cs="Arial"/>
          <w:sz w:val="21"/>
          <w:szCs w:val="21"/>
        </w:rPr>
        <w:t xml:space="preserve"> series</w:t>
      </w:r>
      <w:r w:rsidR="00472039" w:rsidRPr="29EA2CB7">
        <w:rPr>
          <w:rStyle w:val="FootnoteReference"/>
          <w:rFonts w:eastAsiaTheme="minorEastAsia" w:cs="Arial"/>
          <w:sz w:val="21"/>
          <w:szCs w:val="21"/>
        </w:rPr>
        <w:footnoteReference w:id="2"/>
      </w:r>
      <w:r w:rsidR="00BD0105" w:rsidRPr="29EA2CB7">
        <w:rPr>
          <w:rFonts w:eastAsiaTheme="minorEastAsia" w:cs="Arial"/>
          <w:sz w:val="21"/>
          <w:szCs w:val="21"/>
        </w:rPr>
        <w:t>,</w:t>
      </w:r>
      <w:r w:rsidR="00276D69" w:rsidRPr="29EA2CB7">
        <w:rPr>
          <w:rFonts w:eastAsiaTheme="minorEastAsia" w:cs="Arial"/>
          <w:sz w:val="21"/>
          <w:szCs w:val="21"/>
        </w:rPr>
        <w:t xml:space="preserve"> to the French market.</w:t>
      </w:r>
      <w:r w:rsidR="00276D69" w:rsidRPr="29EA2CB7">
        <w:rPr>
          <w:rFonts w:eastAsiaTheme="minorEastAsia" w:cs="Arial"/>
          <w:sz w:val="21"/>
          <w:szCs w:val="21"/>
          <w:lang w:val="en-GB"/>
        </w:rPr>
        <w:t xml:space="preserve"> </w:t>
      </w:r>
      <w:r w:rsidR="00462ACE" w:rsidRPr="29EA2CB7">
        <w:rPr>
          <w:rFonts w:eastAsiaTheme="minorEastAsia" w:cs="Arial"/>
          <w:sz w:val="21"/>
          <w:szCs w:val="21"/>
          <w:lang w:val="en-GB"/>
        </w:rPr>
        <w:t xml:space="preserve">Developed by FUJIFILM Business Innovation Corp. of Japan, </w:t>
      </w:r>
      <w:r w:rsidR="00416BF9" w:rsidRPr="29EA2CB7">
        <w:rPr>
          <w:rFonts w:eastAsiaTheme="minorEastAsia" w:cs="Arial"/>
          <w:sz w:val="21"/>
          <w:szCs w:val="21"/>
          <w:lang w:val="en-GB"/>
        </w:rPr>
        <w:t xml:space="preserve">these innovative printers first launched in </w:t>
      </w:r>
      <w:r w:rsidR="00614D85" w:rsidRPr="29EA2CB7">
        <w:rPr>
          <w:rFonts w:eastAsiaTheme="minorEastAsia" w:cs="Arial"/>
          <w:sz w:val="21"/>
          <w:szCs w:val="21"/>
          <w:lang w:val="en-GB"/>
        </w:rPr>
        <w:t xml:space="preserve">Europe in April 2024, with rollouts in </w:t>
      </w:r>
      <w:r w:rsidR="00416BF9" w:rsidRPr="29EA2CB7">
        <w:rPr>
          <w:rFonts w:eastAsiaTheme="minorEastAsia" w:cs="Arial"/>
          <w:sz w:val="21"/>
          <w:szCs w:val="21"/>
          <w:lang w:val="en-GB"/>
        </w:rPr>
        <w:t>Italy and the UK</w:t>
      </w:r>
      <w:r w:rsidR="00614D85" w:rsidRPr="29EA2CB7">
        <w:rPr>
          <w:rFonts w:eastAsiaTheme="minorEastAsia" w:cs="Arial"/>
          <w:sz w:val="21"/>
          <w:szCs w:val="21"/>
          <w:lang w:val="en-GB"/>
        </w:rPr>
        <w:t xml:space="preserve">. </w:t>
      </w:r>
    </w:p>
    <w:p w14:paraId="5905DFA6" w14:textId="77777777" w:rsidR="00811357" w:rsidRDefault="00811357" w:rsidP="005A6802">
      <w:pPr>
        <w:autoSpaceDE w:val="0"/>
        <w:autoSpaceDN w:val="0"/>
        <w:adjustRightInd w:val="0"/>
        <w:spacing w:line="360" w:lineRule="auto"/>
        <w:contextualSpacing w:val="0"/>
        <w:rPr>
          <w:rFonts w:eastAsiaTheme="minorEastAsia" w:cs="Arial"/>
          <w:sz w:val="21"/>
          <w:szCs w:val="21"/>
          <w:lang w:val="en-GB"/>
        </w:rPr>
      </w:pPr>
    </w:p>
    <w:p w14:paraId="1DA431C0" w14:textId="0ED84196" w:rsidR="00240027" w:rsidRDefault="00240027" w:rsidP="005A6802">
      <w:pPr>
        <w:autoSpaceDE w:val="0"/>
        <w:autoSpaceDN w:val="0"/>
        <w:adjustRightInd w:val="0"/>
        <w:spacing w:line="360" w:lineRule="auto"/>
        <w:ind w:left="720" w:hanging="720"/>
        <w:contextualSpacing w:val="0"/>
        <w:rPr>
          <w:rFonts w:eastAsiaTheme="minorEastAsia" w:cs="Arial"/>
          <w:sz w:val="21"/>
          <w:szCs w:val="21"/>
        </w:rPr>
      </w:pPr>
      <w:r w:rsidRPr="00240027">
        <w:rPr>
          <w:rFonts w:eastAsiaTheme="minorEastAsia" w:cs="Arial"/>
          <w:sz w:val="21"/>
          <w:szCs w:val="21"/>
        </w:rPr>
        <w:t xml:space="preserve">A launch event is scheduled for </w:t>
      </w:r>
      <w:r w:rsidR="00614D85">
        <w:rPr>
          <w:rFonts w:eastAsiaTheme="minorEastAsia" w:cs="Arial"/>
          <w:sz w:val="21"/>
          <w:szCs w:val="21"/>
        </w:rPr>
        <w:t>2</w:t>
      </w:r>
      <w:r w:rsidR="00614D85" w:rsidRPr="005A6802">
        <w:rPr>
          <w:rFonts w:eastAsiaTheme="minorEastAsia" w:cs="Arial"/>
          <w:sz w:val="21"/>
          <w:szCs w:val="21"/>
          <w:vertAlign w:val="superscript"/>
        </w:rPr>
        <w:t>nd</w:t>
      </w:r>
      <w:r w:rsidR="00614D85">
        <w:rPr>
          <w:rFonts w:eastAsiaTheme="minorEastAsia" w:cs="Arial"/>
          <w:sz w:val="21"/>
          <w:szCs w:val="21"/>
        </w:rPr>
        <w:t xml:space="preserve"> </w:t>
      </w:r>
      <w:r w:rsidRPr="00240027">
        <w:rPr>
          <w:rFonts w:eastAsiaTheme="minorEastAsia" w:cs="Arial"/>
          <w:sz w:val="21"/>
          <w:szCs w:val="21"/>
        </w:rPr>
        <w:t xml:space="preserve">December in Paris to officially introduce the new printers to the </w:t>
      </w:r>
    </w:p>
    <w:p w14:paraId="30E8B193" w14:textId="77777777" w:rsidR="00240027" w:rsidRDefault="00240027" w:rsidP="005A6802">
      <w:pPr>
        <w:autoSpaceDE w:val="0"/>
        <w:autoSpaceDN w:val="0"/>
        <w:adjustRightInd w:val="0"/>
        <w:spacing w:line="360" w:lineRule="auto"/>
        <w:ind w:left="720" w:hanging="720"/>
        <w:contextualSpacing w:val="0"/>
        <w:rPr>
          <w:rFonts w:eastAsiaTheme="minorEastAsia" w:cs="Arial"/>
          <w:sz w:val="21"/>
          <w:szCs w:val="21"/>
        </w:rPr>
      </w:pPr>
      <w:r w:rsidRPr="00240027">
        <w:rPr>
          <w:rFonts w:eastAsiaTheme="minorEastAsia" w:cs="Arial"/>
          <w:sz w:val="21"/>
          <w:szCs w:val="21"/>
        </w:rPr>
        <w:t xml:space="preserve">French market. The </w:t>
      </w:r>
      <w:proofErr w:type="spellStart"/>
      <w:r w:rsidRPr="00240027">
        <w:rPr>
          <w:rFonts w:eastAsiaTheme="minorEastAsia" w:cs="Arial"/>
          <w:sz w:val="21"/>
          <w:szCs w:val="21"/>
        </w:rPr>
        <w:t>Apeos</w:t>
      </w:r>
      <w:proofErr w:type="spellEnd"/>
      <w:r w:rsidRPr="00240027">
        <w:rPr>
          <w:rFonts w:eastAsiaTheme="minorEastAsia" w:cs="Arial"/>
          <w:sz w:val="21"/>
          <w:szCs w:val="21"/>
        </w:rPr>
        <w:t xml:space="preserve"> C7070 series and </w:t>
      </w:r>
      <w:proofErr w:type="spellStart"/>
      <w:r w:rsidRPr="00240027">
        <w:rPr>
          <w:rFonts w:eastAsiaTheme="minorEastAsia" w:cs="Arial"/>
          <w:sz w:val="21"/>
          <w:szCs w:val="21"/>
        </w:rPr>
        <w:t>Apeos</w:t>
      </w:r>
      <w:proofErr w:type="spellEnd"/>
      <w:r w:rsidRPr="00240027">
        <w:rPr>
          <w:rFonts w:eastAsiaTheme="minorEastAsia" w:cs="Arial"/>
          <w:sz w:val="21"/>
          <w:szCs w:val="21"/>
        </w:rPr>
        <w:t xml:space="preserve"> C3060 series of A3 printers, along with the </w:t>
      </w:r>
      <w:proofErr w:type="spellStart"/>
      <w:r w:rsidRPr="00240027">
        <w:rPr>
          <w:rFonts w:eastAsiaTheme="minorEastAsia" w:cs="Arial"/>
          <w:sz w:val="21"/>
          <w:szCs w:val="21"/>
        </w:rPr>
        <w:t>Apeos</w:t>
      </w:r>
      <w:proofErr w:type="spellEnd"/>
      <w:r w:rsidRPr="00240027">
        <w:rPr>
          <w:rFonts w:eastAsiaTheme="minorEastAsia" w:cs="Arial"/>
          <w:sz w:val="21"/>
          <w:szCs w:val="21"/>
        </w:rPr>
        <w:t xml:space="preserve"> </w:t>
      </w:r>
    </w:p>
    <w:p w14:paraId="4E0507DB" w14:textId="45768375" w:rsidR="00462ACE" w:rsidRDefault="00240027" w:rsidP="005A6802">
      <w:pPr>
        <w:autoSpaceDE w:val="0"/>
        <w:autoSpaceDN w:val="0"/>
        <w:adjustRightInd w:val="0"/>
        <w:spacing w:line="360" w:lineRule="auto"/>
        <w:ind w:left="720" w:hanging="720"/>
        <w:contextualSpacing w:val="0"/>
        <w:rPr>
          <w:rFonts w:eastAsiaTheme="minorEastAsia" w:cs="Arial"/>
          <w:sz w:val="21"/>
          <w:szCs w:val="21"/>
        </w:rPr>
      </w:pPr>
      <w:r w:rsidRPr="00240027">
        <w:rPr>
          <w:rFonts w:eastAsiaTheme="minorEastAsia" w:cs="Arial"/>
          <w:sz w:val="21"/>
          <w:szCs w:val="21"/>
        </w:rPr>
        <w:t xml:space="preserve">C4030 series of A4 printers, will be available through </w:t>
      </w:r>
      <w:r w:rsidR="00CF31B5">
        <w:rPr>
          <w:rFonts w:eastAsiaTheme="minorEastAsia" w:cs="Arial"/>
          <w:sz w:val="21"/>
          <w:szCs w:val="21"/>
        </w:rPr>
        <w:t xml:space="preserve">recently appointed </w:t>
      </w:r>
      <w:proofErr w:type="spellStart"/>
      <w:r w:rsidRPr="00240027">
        <w:rPr>
          <w:rFonts w:eastAsiaTheme="minorEastAsia" w:cs="Arial"/>
          <w:sz w:val="21"/>
          <w:szCs w:val="21"/>
        </w:rPr>
        <w:t>authorised</w:t>
      </w:r>
      <w:proofErr w:type="spellEnd"/>
      <w:r w:rsidRPr="00240027">
        <w:rPr>
          <w:rFonts w:eastAsiaTheme="minorEastAsia" w:cs="Arial"/>
          <w:sz w:val="21"/>
          <w:szCs w:val="21"/>
        </w:rPr>
        <w:t xml:space="preserve"> distributor ETIKA.</w:t>
      </w:r>
    </w:p>
    <w:p w14:paraId="2EC7544D" w14:textId="77777777" w:rsidR="00240027" w:rsidRDefault="00240027" w:rsidP="005A6802">
      <w:pPr>
        <w:autoSpaceDE w:val="0"/>
        <w:autoSpaceDN w:val="0"/>
        <w:adjustRightInd w:val="0"/>
        <w:spacing w:line="360" w:lineRule="auto"/>
        <w:ind w:left="720" w:hanging="720"/>
        <w:contextualSpacing w:val="0"/>
        <w:rPr>
          <w:rFonts w:eastAsiaTheme="minorEastAsia" w:cs="Arial"/>
          <w:sz w:val="21"/>
          <w:szCs w:val="21"/>
          <w:lang w:val="en-GB"/>
        </w:rPr>
      </w:pPr>
    </w:p>
    <w:p w14:paraId="694A0DF7" w14:textId="7492D67F" w:rsidR="00A14BFD" w:rsidRDefault="001E215E" w:rsidP="005A6802">
      <w:pPr>
        <w:autoSpaceDE w:val="0"/>
        <w:autoSpaceDN w:val="0"/>
        <w:adjustRightInd w:val="0"/>
        <w:spacing w:line="360" w:lineRule="auto"/>
        <w:ind w:left="720" w:hanging="720"/>
        <w:contextualSpacing w:val="0"/>
        <w:rPr>
          <w:rFonts w:eastAsiaTheme="minorEastAsia" w:cs="Arial"/>
          <w:sz w:val="21"/>
          <w:szCs w:val="21"/>
          <w:lang w:val="en-GB"/>
        </w:rPr>
      </w:pPr>
      <w:r w:rsidRPr="001E215E">
        <w:rPr>
          <w:rFonts w:eastAsiaTheme="minorEastAsia" w:cs="Arial"/>
          <w:sz w:val="21"/>
          <w:szCs w:val="21"/>
          <w:lang w:val="en-GB"/>
        </w:rPr>
        <w:t>FUJIFILM Business Innovation, is the leading supplier of A3</w:t>
      </w:r>
      <w:r w:rsidR="00A14BFD">
        <w:rPr>
          <w:rFonts w:eastAsiaTheme="minorEastAsia" w:cs="Arial"/>
          <w:sz w:val="21"/>
          <w:szCs w:val="21"/>
          <w:lang w:val="en-GB"/>
        </w:rPr>
        <w:t xml:space="preserve"> </w:t>
      </w:r>
      <w:r w:rsidRPr="001E215E">
        <w:rPr>
          <w:rFonts w:eastAsiaTheme="minorEastAsia" w:cs="Arial"/>
          <w:sz w:val="21"/>
          <w:szCs w:val="21"/>
          <w:lang w:val="en-GB"/>
        </w:rPr>
        <w:t>multifunction printers in the Asia Pacific</w:t>
      </w:r>
      <w:r w:rsidR="00A14BFD">
        <w:rPr>
          <w:rFonts w:eastAsiaTheme="minorEastAsia" w:cs="Arial"/>
          <w:sz w:val="21"/>
          <w:szCs w:val="21"/>
          <w:lang w:val="en-GB"/>
        </w:rPr>
        <w:t xml:space="preserve"> </w:t>
      </w:r>
    </w:p>
    <w:p w14:paraId="6FE7FC75" w14:textId="58370C43" w:rsidR="00066BAA" w:rsidRDefault="001E215E" w:rsidP="005A6802">
      <w:pPr>
        <w:autoSpaceDE w:val="0"/>
        <w:autoSpaceDN w:val="0"/>
        <w:adjustRightInd w:val="0"/>
        <w:spacing w:line="360" w:lineRule="auto"/>
        <w:ind w:left="720" w:hanging="720"/>
        <w:contextualSpacing w:val="0"/>
        <w:rPr>
          <w:rFonts w:eastAsiaTheme="minorEastAsia" w:cs="Arial"/>
          <w:sz w:val="21"/>
          <w:szCs w:val="21"/>
        </w:rPr>
      </w:pPr>
      <w:r w:rsidRPr="000C6E56">
        <w:rPr>
          <w:rFonts w:eastAsiaTheme="minorEastAsia" w:cs="Arial"/>
          <w:sz w:val="21"/>
          <w:szCs w:val="21"/>
          <w:lang w:val="en-GB"/>
        </w:rPr>
        <w:t>region</w:t>
      </w:r>
      <w:r w:rsidR="000C6E56" w:rsidRPr="000C6E56">
        <w:rPr>
          <w:rStyle w:val="FootnoteReference"/>
          <w:rFonts w:eastAsiaTheme="minorEastAsia" w:cs="Arial"/>
          <w:sz w:val="21"/>
          <w:szCs w:val="21"/>
          <w:lang w:val="en-GB"/>
        </w:rPr>
        <w:footnoteReference w:id="3"/>
      </w:r>
      <w:r w:rsidRPr="000C6E56">
        <w:rPr>
          <w:rFonts w:eastAsiaTheme="minorEastAsia" w:cs="Arial"/>
          <w:sz w:val="21"/>
          <w:szCs w:val="21"/>
          <w:lang w:val="en-GB"/>
        </w:rPr>
        <w:t>.</w:t>
      </w:r>
      <w:r w:rsidR="00DD727A">
        <w:rPr>
          <w:rFonts w:eastAsiaTheme="minorEastAsia" w:cs="Arial"/>
          <w:sz w:val="21"/>
          <w:szCs w:val="21"/>
          <w:lang w:val="en-GB"/>
        </w:rPr>
        <w:t xml:space="preserve"> </w:t>
      </w:r>
      <w:r w:rsidR="00EC710C" w:rsidRPr="00EC710C">
        <w:rPr>
          <w:rFonts w:eastAsiaTheme="minorEastAsia" w:cs="Arial"/>
          <w:sz w:val="21"/>
          <w:szCs w:val="21"/>
        </w:rPr>
        <w:t>Built on Fujifilm’s decades of print and imaging expertise,</w:t>
      </w:r>
      <w:r w:rsidR="00614D85">
        <w:rPr>
          <w:rFonts w:eastAsiaTheme="minorEastAsia" w:cs="Arial"/>
          <w:sz w:val="21"/>
          <w:szCs w:val="21"/>
        </w:rPr>
        <w:t xml:space="preserve"> </w:t>
      </w:r>
      <w:r w:rsidR="00EC710C" w:rsidRPr="00EC710C">
        <w:rPr>
          <w:rFonts w:eastAsiaTheme="minorEastAsia" w:cs="Arial"/>
          <w:sz w:val="21"/>
          <w:szCs w:val="21"/>
        </w:rPr>
        <w:t xml:space="preserve">the </w:t>
      </w:r>
      <w:proofErr w:type="spellStart"/>
      <w:r w:rsidR="00EC710C" w:rsidRPr="00EC710C">
        <w:rPr>
          <w:rFonts w:eastAsiaTheme="minorEastAsia" w:cs="Arial"/>
          <w:sz w:val="21"/>
          <w:szCs w:val="21"/>
        </w:rPr>
        <w:t>Apeos</w:t>
      </w:r>
      <w:proofErr w:type="spellEnd"/>
      <w:r w:rsidR="00EC710C" w:rsidRPr="00EC710C">
        <w:rPr>
          <w:rFonts w:eastAsiaTheme="minorEastAsia" w:cs="Arial"/>
          <w:sz w:val="21"/>
          <w:szCs w:val="21"/>
        </w:rPr>
        <w:t xml:space="preserve"> series delivers outstanding </w:t>
      </w:r>
    </w:p>
    <w:p w14:paraId="0D05F537" w14:textId="52DE5DED" w:rsidR="00066BAA" w:rsidRDefault="00EC710C" w:rsidP="005A6802">
      <w:pPr>
        <w:autoSpaceDE w:val="0"/>
        <w:autoSpaceDN w:val="0"/>
        <w:adjustRightInd w:val="0"/>
        <w:spacing w:line="360" w:lineRule="auto"/>
        <w:ind w:left="720" w:hanging="720"/>
        <w:contextualSpacing w:val="0"/>
        <w:rPr>
          <w:rFonts w:eastAsiaTheme="minorEastAsia" w:cs="Arial"/>
          <w:sz w:val="21"/>
          <w:szCs w:val="21"/>
        </w:rPr>
      </w:pPr>
      <w:r w:rsidRPr="00EC710C">
        <w:rPr>
          <w:rFonts w:eastAsiaTheme="minorEastAsia" w:cs="Arial"/>
          <w:sz w:val="21"/>
          <w:szCs w:val="21"/>
        </w:rPr>
        <w:t xml:space="preserve">quality and performance. These innovative printers also </w:t>
      </w:r>
      <w:proofErr w:type="spellStart"/>
      <w:r w:rsidRPr="00EC710C">
        <w:rPr>
          <w:rFonts w:eastAsiaTheme="minorEastAsia" w:cs="Arial"/>
          <w:sz w:val="21"/>
          <w:szCs w:val="21"/>
        </w:rPr>
        <w:t>prioriti</w:t>
      </w:r>
      <w:r w:rsidR="00F25CDC">
        <w:rPr>
          <w:rFonts w:eastAsiaTheme="minorEastAsia" w:cs="Arial"/>
          <w:sz w:val="21"/>
          <w:szCs w:val="21"/>
        </w:rPr>
        <w:t>s</w:t>
      </w:r>
      <w:r w:rsidRPr="00EC710C">
        <w:rPr>
          <w:rFonts w:eastAsiaTheme="minorEastAsia" w:cs="Arial"/>
          <w:sz w:val="21"/>
          <w:szCs w:val="21"/>
        </w:rPr>
        <w:t>e</w:t>
      </w:r>
      <w:proofErr w:type="spellEnd"/>
      <w:r w:rsidR="00614D85">
        <w:rPr>
          <w:rFonts w:eastAsiaTheme="minorEastAsia" w:cs="Arial"/>
          <w:sz w:val="21"/>
          <w:szCs w:val="21"/>
        </w:rPr>
        <w:t xml:space="preserve"> </w:t>
      </w:r>
      <w:r w:rsidRPr="00EC710C">
        <w:rPr>
          <w:rFonts w:eastAsiaTheme="minorEastAsia" w:cs="Arial"/>
          <w:sz w:val="21"/>
          <w:szCs w:val="21"/>
        </w:rPr>
        <w:t xml:space="preserve">sustainability and security, ensuring </w:t>
      </w:r>
    </w:p>
    <w:p w14:paraId="6E55395B" w14:textId="79E62427" w:rsidR="00201BC1" w:rsidRDefault="00EC710C" w:rsidP="005A6802">
      <w:pPr>
        <w:autoSpaceDE w:val="0"/>
        <w:autoSpaceDN w:val="0"/>
        <w:adjustRightInd w:val="0"/>
        <w:spacing w:line="360" w:lineRule="auto"/>
        <w:ind w:left="720" w:hanging="720"/>
        <w:contextualSpacing w:val="0"/>
        <w:rPr>
          <w:rFonts w:eastAsiaTheme="minorEastAsia" w:cs="Arial"/>
          <w:sz w:val="21"/>
          <w:szCs w:val="21"/>
        </w:rPr>
      </w:pPr>
      <w:r w:rsidRPr="00EC710C">
        <w:rPr>
          <w:rFonts w:eastAsiaTheme="minorEastAsia" w:cs="Arial"/>
          <w:sz w:val="21"/>
          <w:szCs w:val="21"/>
        </w:rPr>
        <w:t>they meet the evolving needs of modern workplaces.</w:t>
      </w:r>
    </w:p>
    <w:p w14:paraId="61472B94" w14:textId="20AA7477" w:rsidR="009F196D" w:rsidRPr="001E215E" w:rsidRDefault="009F196D" w:rsidP="005A6802">
      <w:pPr>
        <w:autoSpaceDE w:val="0"/>
        <w:autoSpaceDN w:val="0"/>
        <w:adjustRightInd w:val="0"/>
        <w:spacing w:line="360" w:lineRule="auto"/>
        <w:ind w:left="720" w:hanging="720"/>
        <w:contextualSpacing w:val="0"/>
        <w:rPr>
          <w:rFonts w:eastAsiaTheme="minorEastAsia" w:cs="Arial"/>
          <w:sz w:val="21"/>
          <w:szCs w:val="21"/>
          <w:lang w:val="en-GB"/>
        </w:rPr>
      </w:pPr>
    </w:p>
    <w:p w14:paraId="54FF15C0" w14:textId="05DEBD59" w:rsidR="00014DC1" w:rsidRDefault="001E215E" w:rsidP="005A6802">
      <w:pPr>
        <w:autoSpaceDE w:val="0"/>
        <w:autoSpaceDN w:val="0"/>
        <w:adjustRightInd w:val="0"/>
        <w:spacing w:line="360" w:lineRule="auto"/>
        <w:ind w:left="720" w:hanging="720"/>
        <w:contextualSpacing w:val="0"/>
        <w:rPr>
          <w:rFonts w:eastAsiaTheme="minorEastAsia" w:cs="Arial"/>
          <w:sz w:val="21"/>
          <w:szCs w:val="21"/>
          <w:lang w:val="en-GB"/>
        </w:rPr>
      </w:pPr>
      <w:r w:rsidRPr="001E215E">
        <w:rPr>
          <w:rFonts w:eastAsiaTheme="minorEastAsia" w:cs="Arial"/>
          <w:sz w:val="21"/>
          <w:szCs w:val="21"/>
          <w:lang w:val="en-GB"/>
        </w:rPr>
        <w:t>“</w:t>
      </w:r>
      <w:r w:rsidR="00D00D32" w:rsidRPr="000E13EB">
        <w:rPr>
          <w:rFonts w:eastAsiaTheme="minorEastAsia" w:cs="Arial"/>
          <w:sz w:val="21"/>
          <w:szCs w:val="21"/>
          <w:lang w:val="en-GB"/>
        </w:rPr>
        <w:t xml:space="preserve">We are excited to continue our expansion into Europe by launching the </w:t>
      </w:r>
      <w:proofErr w:type="spellStart"/>
      <w:r w:rsidR="00D00D32" w:rsidRPr="000E13EB">
        <w:rPr>
          <w:rFonts w:eastAsiaTheme="minorEastAsia" w:cs="Arial"/>
          <w:sz w:val="21"/>
          <w:szCs w:val="21"/>
          <w:lang w:val="en-GB"/>
        </w:rPr>
        <w:t>Apeos</w:t>
      </w:r>
      <w:proofErr w:type="spellEnd"/>
      <w:r w:rsidR="00D00D32" w:rsidRPr="000E13EB">
        <w:rPr>
          <w:rFonts w:eastAsiaTheme="minorEastAsia" w:cs="Arial"/>
          <w:sz w:val="21"/>
          <w:szCs w:val="21"/>
          <w:lang w:val="en-GB"/>
        </w:rPr>
        <w:t xml:space="preserve"> series in France</w:t>
      </w:r>
      <w:r w:rsidRPr="001E215E">
        <w:rPr>
          <w:rFonts w:eastAsiaTheme="minorEastAsia" w:cs="Arial"/>
          <w:sz w:val="21"/>
          <w:szCs w:val="21"/>
          <w:lang w:val="en-GB"/>
        </w:rPr>
        <w:t xml:space="preserve">,” said </w:t>
      </w:r>
    </w:p>
    <w:p w14:paraId="0C5ABA8F" w14:textId="263672FB" w:rsidR="00014DC1" w:rsidRDefault="00004578" w:rsidP="005A6802">
      <w:pPr>
        <w:autoSpaceDE w:val="0"/>
        <w:autoSpaceDN w:val="0"/>
        <w:adjustRightInd w:val="0"/>
        <w:spacing w:line="360" w:lineRule="auto"/>
        <w:ind w:left="720" w:hanging="720"/>
        <w:contextualSpacing w:val="0"/>
        <w:rPr>
          <w:rFonts w:eastAsiaTheme="minorEastAsia" w:cs="Arial"/>
          <w:sz w:val="21"/>
          <w:szCs w:val="21"/>
          <w:lang w:val="en-GB"/>
        </w:rPr>
      </w:pPr>
      <w:r w:rsidRPr="006D42F8">
        <w:rPr>
          <w:rFonts w:eastAsiaTheme="minorEastAsia" w:cs="Arial"/>
          <w:sz w:val="21"/>
          <w:szCs w:val="21"/>
          <w:lang w:val="en-GB"/>
        </w:rPr>
        <w:t>Taku Ueno, Senior Vice President, Device</w:t>
      </w:r>
      <w:r w:rsidR="00014DC1" w:rsidRPr="006D42F8">
        <w:rPr>
          <w:rFonts w:eastAsiaTheme="minorEastAsia" w:cs="Arial"/>
          <w:sz w:val="21"/>
          <w:szCs w:val="21"/>
          <w:lang w:val="en-GB"/>
        </w:rPr>
        <w:t xml:space="preserve"> </w:t>
      </w:r>
      <w:r w:rsidRPr="006D42F8">
        <w:rPr>
          <w:rFonts w:eastAsiaTheme="minorEastAsia" w:cs="Arial"/>
          <w:sz w:val="21"/>
          <w:szCs w:val="21"/>
          <w:lang w:val="en-GB"/>
        </w:rPr>
        <w:t>Technology Division of FUJIFILM Europe</w:t>
      </w:r>
      <w:r w:rsidR="001E215E" w:rsidRPr="001E215E">
        <w:rPr>
          <w:rFonts w:eastAsiaTheme="minorEastAsia" w:cs="Arial"/>
          <w:sz w:val="21"/>
          <w:szCs w:val="21"/>
          <w:lang w:val="en-GB"/>
        </w:rPr>
        <w:t>. “</w:t>
      </w:r>
      <w:r w:rsidR="00014DC1" w:rsidRPr="000E13EB">
        <w:rPr>
          <w:rFonts w:eastAsiaTheme="minorEastAsia" w:cs="Arial"/>
          <w:sz w:val="21"/>
          <w:szCs w:val="21"/>
          <w:lang w:val="en-GB"/>
        </w:rPr>
        <w:t xml:space="preserve">Our </w:t>
      </w:r>
    </w:p>
    <w:p w14:paraId="7A4241EC" w14:textId="274F6382" w:rsidR="00014DC1" w:rsidRDefault="00014DC1" w:rsidP="005A6802">
      <w:pPr>
        <w:autoSpaceDE w:val="0"/>
        <w:autoSpaceDN w:val="0"/>
        <w:adjustRightInd w:val="0"/>
        <w:spacing w:line="360" w:lineRule="auto"/>
        <w:ind w:left="720" w:hanging="720"/>
        <w:contextualSpacing w:val="0"/>
        <w:rPr>
          <w:rFonts w:eastAsiaTheme="minorEastAsia" w:cs="Arial"/>
          <w:sz w:val="21"/>
          <w:szCs w:val="21"/>
          <w:lang w:val="en-GB"/>
        </w:rPr>
      </w:pPr>
      <w:r w:rsidRPr="000E13EB">
        <w:rPr>
          <w:rFonts w:eastAsiaTheme="minorEastAsia" w:cs="Arial"/>
          <w:sz w:val="21"/>
          <w:szCs w:val="21"/>
          <w:lang w:val="en-GB"/>
        </w:rPr>
        <w:t xml:space="preserve">multifunction printers are designed to support business innovation, boost productivity, and enable digital </w:t>
      </w:r>
    </w:p>
    <w:p w14:paraId="126445FD" w14:textId="360C688A" w:rsidR="00014DC1" w:rsidRDefault="00014DC1" w:rsidP="005A6802">
      <w:pPr>
        <w:autoSpaceDE w:val="0"/>
        <w:autoSpaceDN w:val="0"/>
        <w:adjustRightInd w:val="0"/>
        <w:spacing w:line="360" w:lineRule="auto"/>
        <w:ind w:left="720" w:hanging="720"/>
        <w:contextualSpacing w:val="0"/>
        <w:rPr>
          <w:rFonts w:eastAsiaTheme="minorEastAsia" w:cs="Arial"/>
          <w:sz w:val="21"/>
          <w:szCs w:val="21"/>
          <w:lang w:val="en-GB"/>
        </w:rPr>
      </w:pPr>
      <w:r w:rsidRPr="000E13EB">
        <w:rPr>
          <w:rFonts w:eastAsiaTheme="minorEastAsia" w:cs="Arial"/>
          <w:sz w:val="21"/>
          <w:szCs w:val="21"/>
          <w:lang w:val="en-GB"/>
        </w:rPr>
        <w:t xml:space="preserve">transformation. Following the success of our launches in Italy and the UK, we are confident that French </w:t>
      </w:r>
    </w:p>
    <w:p w14:paraId="181AED37" w14:textId="2F95DD0A" w:rsidR="001E215E" w:rsidRPr="00014DC1" w:rsidRDefault="00014DC1" w:rsidP="005A6802">
      <w:pPr>
        <w:autoSpaceDE w:val="0"/>
        <w:autoSpaceDN w:val="0"/>
        <w:adjustRightInd w:val="0"/>
        <w:spacing w:line="360" w:lineRule="auto"/>
        <w:ind w:left="720" w:hanging="720"/>
        <w:contextualSpacing w:val="0"/>
        <w:rPr>
          <w:rFonts w:cs="Arial"/>
          <w:lang w:val="en-GB"/>
        </w:rPr>
      </w:pPr>
      <w:r w:rsidRPr="000E13EB">
        <w:rPr>
          <w:rFonts w:eastAsiaTheme="minorEastAsia" w:cs="Arial"/>
          <w:sz w:val="21"/>
          <w:szCs w:val="21"/>
          <w:lang w:val="en-GB"/>
        </w:rPr>
        <w:t xml:space="preserve">businesses will embrace the </w:t>
      </w:r>
      <w:proofErr w:type="spellStart"/>
      <w:r w:rsidRPr="000E13EB">
        <w:rPr>
          <w:rFonts w:eastAsiaTheme="minorEastAsia" w:cs="Arial"/>
          <w:sz w:val="21"/>
          <w:szCs w:val="21"/>
          <w:lang w:val="en-GB"/>
        </w:rPr>
        <w:t>Apeos</w:t>
      </w:r>
      <w:proofErr w:type="spellEnd"/>
      <w:r w:rsidRPr="000E13EB">
        <w:rPr>
          <w:rFonts w:eastAsiaTheme="minorEastAsia" w:cs="Arial"/>
          <w:sz w:val="21"/>
          <w:szCs w:val="21"/>
          <w:lang w:val="en-GB"/>
        </w:rPr>
        <w:t xml:space="preserve"> series for their evolving needs</w:t>
      </w:r>
      <w:r w:rsidR="001E215E" w:rsidRPr="001E215E">
        <w:rPr>
          <w:rFonts w:eastAsiaTheme="minorEastAsia" w:cs="Arial"/>
          <w:sz w:val="21"/>
          <w:szCs w:val="21"/>
          <w:lang w:val="en-GB"/>
        </w:rPr>
        <w:t>.”</w:t>
      </w:r>
    </w:p>
    <w:p w14:paraId="5A3426BD" w14:textId="02520C12" w:rsidR="00492AC1" w:rsidRDefault="00492AC1" w:rsidP="005A6802">
      <w:pPr>
        <w:autoSpaceDE w:val="0"/>
        <w:autoSpaceDN w:val="0"/>
        <w:adjustRightInd w:val="0"/>
        <w:spacing w:line="360" w:lineRule="auto"/>
        <w:ind w:left="720" w:hanging="720"/>
        <w:contextualSpacing w:val="0"/>
        <w:rPr>
          <w:rFonts w:eastAsiaTheme="minorEastAsia" w:cs="Arial"/>
          <w:sz w:val="21"/>
          <w:szCs w:val="21"/>
          <w:lang w:val="en-GB"/>
        </w:rPr>
      </w:pPr>
    </w:p>
    <w:p w14:paraId="3ED3F228" w14:textId="77777777" w:rsidR="001D44A0" w:rsidRDefault="001D44A0" w:rsidP="005A6802">
      <w:pPr>
        <w:autoSpaceDE w:val="0"/>
        <w:autoSpaceDN w:val="0"/>
        <w:adjustRightInd w:val="0"/>
        <w:spacing w:line="360" w:lineRule="auto"/>
        <w:ind w:left="720" w:hanging="720"/>
        <w:contextualSpacing w:val="0"/>
        <w:rPr>
          <w:rFonts w:eastAsiaTheme="minorEastAsia" w:cs="Arial"/>
          <w:sz w:val="21"/>
          <w:szCs w:val="21"/>
        </w:rPr>
      </w:pPr>
      <w:r w:rsidRPr="001D44A0">
        <w:rPr>
          <w:rFonts w:eastAsiaTheme="minorEastAsia" w:cs="Arial"/>
          <w:sz w:val="21"/>
          <w:szCs w:val="21"/>
        </w:rPr>
        <w:t xml:space="preserve">From remote / mobile printing capabilities, to superior security features and exceptional sustainability </w:t>
      </w:r>
    </w:p>
    <w:p w14:paraId="0ED1EBD6" w14:textId="77777777" w:rsidR="001D44A0" w:rsidRDefault="001D44A0" w:rsidP="005A6802">
      <w:pPr>
        <w:autoSpaceDE w:val="0"/>
        <w:autoSpaceDN w:val="0"/>
        <w:adjustRightInd w:val="0"/>
        <w:spacing w:line="360" w:lineRule="auto"/>
        <w:ind w:left="720" w:hanging="720"/>
        <w:contextualSpacing w:val="0"/>
        <w:rPr>
          <w:rFonts w:eastAsiaTheme="minorEastAsia" w:cs="Arial"/>
          <w:sz w:val="21"/>
          <w:szCs w:val="21"/>
        </w:rPr>
      </w:pPr>
      <w:r w:rsidRPr="001D44A0">
        <w:rPr>
          <w:rFonts w:eastAsiaTheme="minorEastAsia" w:cs="Arial"/>
          <w:sz w:val="21"/>
          <w:szCs w:val="21"/>
        </w:rPr>
        <w:t xml:space="preserve">credentials, </w:t>
      </w:r>
      <w:proofErr w:type="spellStart"/>
      <w:r w:rsidRPr="001D44A0">
        <w:rPr>
          <w:rFonts w:eastAsiaTheme="minorEastAsia" w:cs="Arial"/>
          <w:sz w:val="21"/>
          <w:szCs w:val="21"/>
        </w:rPr>
        <w:t>Apeos</w:t>
      </w:r>
      <w:proofErr w:type="spellEnd"/>
      <w:r w:rsidRPr="001D44A0">
        <w:rPr>
          <w:rFonts w:eastAsiaTheme="minorEastAsia" w:cs="Arial"/>
          <w:sz w:val="21"/>
          <w:szCs w:val="21"/>
        </w:rPr>
        <w:t xml:space="preserve"> is a high-value multifunction printer range, designed to support digital</w:t>
      </w:r>
      <w:r>
        <w:rPr>
          <w:rFonts w:eastAsiaTheme="minorEastAsia" w:cs="Arial"/>
          <w:sz w:val="21"/>
          <w:szCs w:val="21"/>
        </w:rPr>
        <w:t xml:space="preserve"> </w:t>
      </w:r>
    </w:p>
    <w:p w14:paraId="1B9A4E87" w14:textId="7E549B2C" w:rsidR="001D44A0" w:rsidRDefault="001D44A0" w:rsidP="005A6802">
      <w:pPr>
        <w:autoSpaceDE w:val="0"/>
        <w:autoSpaceDN w:val="0"/>
        <w:adjustRightInd w:val="0"/>
        <w:spacing w:line="360" w:lineRule="auto"/>
        <w:ind w:left="720" w:hanging="720"/>
        <w:contextualSpacing w:val="0"/>
        <w:rPr>
          <w:rFonts w:eastAsiaTheme="minorEastAsia" w:cs="Arial"/>
          <w:sz w:val="21"/>
          <w:szCs w:val="21"/>
        </w:rPr>
      </w:pPr>
      <w:r w:rsidRPr="001D44A0">
        <w:rPr>
          <w:rFonts w:eastAsiaTheme="minorEastAsia" w:cs="Arial"/>
          <w:sz w:val="21"/>
          <w:szCs w:val="21"/>
        </w:rPr>
        <w:t xml:space="preserve">transformation, and to meet the rapidly changing and hugely diverse demands of the fast-paced, </w:t>
      </w:r>
    </w:p>
    <w:p w14:paraId="5B4C7253" w14:textId="77777777" w:rsidR="003564A2" w:rsidRDefault="001D44A0" w:rsidP="005A6802">
      <w:pPr>
        <w:autoSpaceDE w:val="0"/>
        <w:autoSpaceDN w:val="0"/>
        <w:adjustRightInd w:val="0"/>
        <w:spacing w:line="360" w:lineRule="auto"/>
        <w:ind w:left="720" w:hanging="720"/>
        <w:contextualSpacing w:val="0"/>
        <w:rPr>
          <w:rFonts w:eastAsiaTheme="minorEastAsia" w:cs="Arial"/>
          <w:sz w:val="21"/>
          <w:szCs w:val="21"/>
          <w:lang w:val="en-GB"/>
        </w:rPr>
      </w:pPr>
      <w:r w:rsidRPr="001D44A0">
        <w:rPr>
          <w:rFonts w:eastAsiaTheme="minorEastAsia" w:cs="Arial"/>
          <w:sz w:val="21"/>
          <w:szCs w:val="21"/>
        </w:rPr>
        <w:t>flexible, post-Covid office environment.</w:t>
      </w:r>
      <w:r w:rsidR="003564A2">
        <w:rPr>
          <w:rFonts w:eastAsiaTheme="minorEastAsia" w:cs="Arial"/>
          <w:sz w:val="21"/>
          <w:szCs w:val="21"/>
        </w:rPr>
        <w:t xml:space="preserve"> </w:t>
      </w:r>
      <w:r w:rsidR="00CB45B5" w:rsidRPr="000E13EB">
        <w:rPr>
          <w:rFonts w:eastAsiaTheme="minorEastAsia" w:cs="Arial"/>
          <w:sz w:val="21"/>
          <w:szCs w:val="21"/>
          <w:lang w:val="en-GB"/>
        </w:rPr>
        <w:t xml:space="preserve">Prior to 2024, these devices had only been available in the Asia </w:t>
      </w:r>
    </w:p>
    <w:p w14:paraId="5A1E4FBD" w14:textId="77777777" w:rsidR="003564A2" w:rsidRDefault="00CB45B5" w:rsidP="005A6802">
      <w:pPr>
        <w:autoSpaceDE w:val="0"/>
        <w:autoSpaceDN w:val="0"/>
        <w:adjustRightInd w:val="0"/>
        <w:spacing w:line="360" w:lineRule="auto"/>
        <w:ind w:left="720" w:hanging="720"/>
        <w:contextualSpacing w:val="0"/>
        <w:rPr>
          <w:rFonts w:eastAsiaTheme="minorEastAsia" w:cs="Arial"/>
          <w:sz w:val="21"/>
          <w:szCs w:val="21"/>
          <w:lang w:val="en-GB"/>
        </w:rPr>
      </w:pPr>
      <w:r w:rsidRPr="000E13EB">
        <w:rPr>
          <w:rFonts w:eastAsiaTheme="minorEastAsia" w:cs="Arial"/>
          <w:sz w:val="21"/>
          <w:szCs w:val="21"/>
          <w:lang w:val="en-GB"/>
        </w:rPr>
        <w:lastRenderedPageBreak/>
        <w:t>Pacific region under the Fujifilm brand, but with the ongoing European rollout, French businesses can</w:t>
      </w:r>
      <w:r w:rsidR="003564A2">
        <w:rPr>
          <w:rFonts w:eastAsiaTheme="minorEastAsia" w:cs="Arial"/>
          <w:sz w:val="21"/>
          <w:szCs w:val="21"/>
          <w:lang w:val="en-GB"/>
        </w:rPr>
        <w:t xml:space="preserve"> </w:t>
      </w:r>
    </w:p>
    <w:p w14:paraId="4420E0B7" w14:textId="15FE322C" w:rsidR="00492AC1" w:rsidRPr="003564A2" w:rsidRDefault="00CB45B5" w:rsidP="005A6802">
      <w:pPr>
        <w:autoSpaceDE w:val="0"/>
        <w:autoSpaceDN w:val="0"/>
        <w:adjustRightInd w:val="0"/>
        <w:spacing w:line="360" w:lineRule="auto"/>
        <w:ind w:left="720" w:hanging="720"/>
        <w:contextualSpacing w:val="0"/>
        <w:rPr>
          <w:rFonts w:eastAsiaTheme="minorEastAsia" w:cs="Arial"/>
          <w:sz w:val="21"/>
          <w:szCs w:val="21"/>
          <w:lang w:val="en-GB"/>
        </w:rPr>
      </w:pPr>
      <w:r w:rsidRPr="000E13EB">
        <w:rPr>
          <w:rFonts w:eastAsiaTheme="minorEastAsia" w:cs="Arial"/>
          <w:sz w:val="21"/>
          <w:szCs w:val="21"/>
          <w:lang w:val="en-GB"/>
        </w:rPr>
        <w:t>now benefit from these innovative</w:t>
      </w:r>
      <w:r w:rsidR="00E1214E">
        <w:rPr>
          <w:rFonts w:eastAsiaTheme="minorEastAsia" w:cs="Arial"/>
          <w:sz w:val="21"/>
          <w:szCs w:val="21"/>
          <w:lang w:val="en-GB"/>
        </w:rPr>
        <w:t xml:space="preserve"> </w:t>
      </w:r>
      <w:r w:rsidRPr="000E13EB">
        <w:rPr>
          <w:rFonts w:eastAsiaTheme="minorEastAsia" w:cs="Arial"/>
          <w:sz w:val="21"/>
          <w:szCs w:val="21"/>
          <w:lang w:val="en-GB"/>
        </w:rPr>
        <w:t>devices.</w:t>
      </w:r>
      <w:r w:rsidR="0075053A">
        <w:rPr>
          <w:rFonts w:eastAsiaTheme="minorEastAsia" w:cs="Arial"/>
          <w:sz w:val="21"/>
          <w:szCs w:val="21"/>
          <w:lang w:val="en-GB"/>
        </w:rPr>
        <w:t xml:space="preserve"> </w:t>
      </w:r>
    </w:p>
    <w:p w14:paraId="6D9A2254" w14:textId="77777777" w:rsidR="00D6291E" w:rsidRPr="00632B0C" w:rsidRDefault="00D6291E" w:rsidP="005A6802">
      <w:pPr>
        <w:autoSpaceDE w:val="0"/>
        <w:autoSpaceDN w:val="0"/>
        <w:adjustRightInd w:val="0"/>
        <w:spacing w:line="360" w:lineRule="auto"/>
        <w:ind w:left="720" w:hanging="720"/>
        <w:contextualSpacing w:val="0"/>
        <w:rPr>
          <w:rFonts w:eastAsiaTheme="minorEastAsia" w:cs="Arial"/>
          <w:sz w:val="21"/>
          <w:szCs w:val="21"/>
        </w:rPr>
      </w:pPr>
    </w:p>
    <w:p w14:paraId="6A183C99" w14:textId="4353B5AE" w:rsidR="006F637C" w:rsidRPr="00DB326B" w:rsidRDefault="00CF31B5" w:rsidP="00DB326B">
      <w:pPr>
        <w:autoSpaceDE w:val="0"/>
        <w:autoSpaceDN w:val="0"/>
        <w:adjustRightInd w:val="0"/>
        <w:spacing w:line="360" w:lineRule="auto"/>
        <w:contextualSpacing w:val="0"/>
        <w:rPr>
          <w:rFonts w:eastAsiaTheme="minorEastAsia" w:cs="Arial"/>
          <w:sz w:val="21"/>
          <w:szCs w:val="21"/>
          <w:lang w:val="en-GB"/>
        </w:rPr>
      </w:pPr>
      <w:r w:rsidRPr="00CF31B5">
        <w:rPr>
          <w:rFonts w:eastAsiaTheme="minorEastAsia" w:cs="Arial"/>
          <w:sz w:val="21"/>
          <w:szCs w:val="21"/>
        </w:rPr>
        <w:t>Guillaume G</w:t>
      </w:r>
      <w:r w:rsidR="00DB326B">
        <w:rPr>
          <w:rFonts w:eastAsiaTheme="minorEastAsia" w:cs="Arial"/>
          <w:sz w:val="21"/>
          <w:szCs w:val="21"/>
        </w:rPr>
        <w:t>uez, CEO</w:t>
      </w:r>
      <w:r w:rsidRPr="00CF31B5">
        <w:rPr>
          <w:rFonts w:eastAsiaTheme="minorEastAsia" w:cs="Arial"/>
          <w:sz w:val="21"/>
          <w:szCs w:val="21"/>
        </w:rPr>
        <w:t xml:space="preserve"> </w:t>
      </w:r>
      <w:r w:rsidR="001E215E" w:rsidRPr="00CF31B5">
        <w:rPr>
          <w:rFonts w:eastAsiaTheme="minorEastAsia" w:cs="Arial"/>
          <w:sz w:val="21"/>
          <w:szCs w:val="21"/>
          <w:lang w:val="en-GB"/>
        </w:rPr>
        <w:t>at ETIKA, add</w:t>
      </w:r>
      <w:r w:rsidR="00A168C3" w:rsidRPr="00CF31B5">
        <w:rPr>
          <w:rFonts w:eastAsiaTheme="minorEastAsia" w:cs="Arial"/>
          <w:sz w:val="21"/>
          <w:szCs w:val="21"/>
          <w:lang w:val="en-GB"/>
        </w:rPr>
        <w:t>s</w:t>
      </w:r>
      <w:r w:rsidR="001E215E" w:rsidRPr="00CF31B5">
        <w:rPr>
          <w:rFonts w:eastAsiaTheme="minorEastAsia" w:cs="Arial"/>
          <w:sz w:val="21"/>
          <w:szCs w:val="21"/>
          <w:lang w:val="en-GB"/>
        </w:rPr>
        <w:t>, “</w:t>
      </w:r>
      <w:r w:rsidR="00BB3740" w:rsidRPr="00CF31B5">
        <w:rPr>
          <w:rFonts w:eastAsiaTheme="minorEastAsia" w:cs="Arial"/>
          <w:sz w:val="21"/>
          <w:szCs w:val="21"/>
          <w:lang w:val="en-GB"/>
        </w:rPr>
        <w:t>We are honoured to partner with Fujifilm to introduce this</w:t>
      </w:r>
      <w:r w:rsidR="00DB326B">
        <w:rPr>
          <w:rFonts w:eastAsiaTheme="minorEastAsia" w:cs="Arial"/>
          <w:sz w:val="21"/>
          <w:szCs w:val="21"/>
          <w:lang w:val="en-GB"/>
        </w:rPr>
        <w:t xml:space="preserve"> </w:t>
      </w:r>
      <w:r w:rsidR="00BB3740" w:rsidRPr="00CF31B5">
        <w:rPr>
          <w:rFonts w:eastAsiaTheme="minorEastAsia" w:cs="Arial"/>
          <w:sz w:val="21"/>
          <w:szCs w:val="21"/>
          <w:lang w:val="en-GB"/>
        </w:rPr>
        <w:t>exceptional</w:t>
      </w:r>
      <w:r w:rsidR="00BB3740" w:rsidRPr="000E13EB">
        <w:rPr>
          <w:rFonts w:eastAsiaTheme="minorEastAsia" w:cs="Arial"/>
          <w:sz w:val="21"/>
          <w:szCs w:val="21"/>
          <w:lang w:val="en-GB"/>
        </w:rPr>
        <w:t xml:space="preserve"> multifunction printer range to France. The </w:t>
      </w:r>
      <w:proofErr w:type="spellStart"/>
      <w:r w:rsidR="00BB3740" w:rsidRPr="000E13EB">
        <w:rPr>
          <w:rFonts w:eastAsiaTheme="minorEastAsia" w:cs="Arial"/>
          <w:sz w:val="21"/>
          <w:szCs w:val="21"/>
          <w:lang w:val="en-GB"/>
        </w:rPr>
        <w:t>Apeos</w:t>
      </w:r>
      <w:proofErr w:type="spellEnd"/>
      <w:r w:rsidR="00BB3740" w:rsidRPr="000E13EB">
        <w:rPr>
          <w:rFonts w:eastAsiaTheme="minorEastAsia" w:cs="Arial"/>
          <w:sz w:val="21"/>
          <w:szCs w:val="21"/>
          <w:lang w:val="en-GB"/>
        </w:rPr>
        <w:t xml:space="preserve"> series allows us to expand our portfolio of office solutions, offering French businesses the reliable, high-performance tools they need to thrive in today’s competitive environment</w:t>
      </w:r>
      <w:r w:rsidR="00BC5B41" w:rsidRPr="00BC5B41">
        <w:rPr>
          <w:rFonts w:eastAsiaTheme="minorEastAsia" w:cs="Arial"/>
          <w:sz w:val="21"/>
          <w:szCs w:val="21"/>
        </w:rPr>
        <w:t>.</w:t>
      </w:r>
      <w:r w:rsidR="004D13A3">
        <w:rPr>
          <w:rFonts w:eastAsiaTheme="minorEastAsia" w:cs="Arial"/>
          <w:sz w:val="21"/>
          <w:szCs w:val="21"/>
        </w:rPr>
        <w:t>”</w:t>
      </w:r>
    </w:p>
    <w:p w14:paraId="59D0749C" w14:textId="77777777" w:rsidR="00BC5B41" w:rsidRDefault="00BC5B41" w:rsidP="005A6802">
      <w:pPr>
        <w:autoSpaceDE w:val="0"/>
        <w:autoSpaceDN w:val="0"/>
        <w:adjustRightInd w:val="0"/>
        <w:spacing w:line="360" w:lineRule="auto"/>
        <w:ind w:left="720" w:hanging="720"/>
        <w:contextualSpacing w:val="0"/>
        <w:rPr>
          <w:rFonts w:eastAsiaTheme="minorEastAsia" w:cs="Arial"/>
          <w:sz w:val="21"/>
          <w:szCs w:val="21"/>
          <w:lang w:val="en-GB"/>
        </w:rPr>
      </w:pPr>
    </w:p>
    <w:p w14:paraId="2FFBAC66" w14:textId="68E0C0F0" w:rsidR="001E215E" w:rsidRDefault="001E215E" w:rsidP="005A6802">
      <w:pPr>
        <w:autoSpaceDE w:val="0"/>
        <w:autoSpaceDN w:val="0"/>
        <w:adjustRightInd w:val="0"/>
        <w:spacing w:line="360" w:lineRule="auto"/>
        <w:ind w:left="720" w:hanging="720"/>
        <w:contextualSpacing w:val="0"/>
        <w:rPr>
          <w:rFonts w:eastAsiaTheme="minorEastAsia" w:cs="Arial"/>
          <w:b/>
          <w:bCs/>
          <w:sz w:val="21"/>
          <w:szCs w:val="21"/>
          <w:lang w:val="en-GB"/>
        </w:rPr>
      </w:pPr>
      <w:r w:rsidRPr="001E215E">
        <w:rPr>
          <w:rFonts w:eastAsiaTheme="minorEastAsia" w:cs="Arial"/>
          <w:b/>
          <w:bCs/>
          <w:sz w:val="21"/>
          <w:szCs w:val="21"/>
          <w:lang w:val="en-GB"/>
        </w:rPr>
        <w:t xml:space="preserve">Key features of the </w:t>
      </w:r>
      <w:proofErr w:type="spellStart"/>
      <w:r w:rsidRPr="001E215E">
        <w:rPr>
          <w:rFonts w:eastAsiaTheme="minorEastAsia" w:cs="Arial"/>
          <w:b/>
          <w:bCs/>
          <w:sz w:val="21"/>
          <w:szCs w:val="21"/>
          <w:lang w:val="en-GB"/>
        </w:rPr>
        <w:t>Apeos</w:t>
      </w:r>
      <w:proofErr w:type="spellEnd"/>
      <w:r w:rsidRPr="001E215E">
        <w:rPr>
          <w:rFonts w:eastAsiaTheme="minorEastAsia" w:cs="Arial"/>
          <w:b/>
          <w:bCs/>
          <w:sz w:val="21"/>
          <w:szCs w:val="21"/>
          <w:lang w:val="en-GB"/>
        </w:rPr>
        <w:t xml:space="preserve"> series:</w:t>
      </w:r>
    </w:p>
    <w:p w14:paraId="65119A65" w14:textId="77777777" w:rsidR="001E215E" w:rsidRPr="001E215E" w:rsidRDefault="001E215E" w:rsidP="005A6802">
      <w:pPr>
        <w:numPr>
          <w:ilvl w:val="0"/>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b/>
          <w:bCs/>
          <w:sz w:val="21"/>
          <w:szCs w:val="21"/>
          <w:lang w:val="en-GB"/>
        </w:rPr>
        <w:t>Quality:</w:t>
      </w:r>
    </w:p>
    <w:p w14:paraId="6F5D109F" w14:textId="57FB3851"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Class-leading print resolution of 1200</w:t>
      </w:r>
      <w:r w:rsidR="00CF31B5">
        <w:rPr>
          <w:rFonts w:eastAsiaTheme="minorEastAsia" w:cs="Arial"/>
          <w:sz w:val="21"/>
          <w:szCs w:val="21"/>
          <w:lang w:val="en-GB"/>
        </w:rPr>
        <w:t xml:space="preserve"> </w:t>
      </w:r>
      <w:r w:rsidRPr="001E215E">
        <w:rPr>
          <w:rFonts w:eastAsiaTheme="minorEastAsia" w:cs="Arial"/>
          <w:sz w:val="21"/>
          <w:szCs w:val="21"/>
          <w:lang w:val="en-GB"/>
        </w:rPr>
        <w:t>x</w:t>
      </w:r>
      <w:r w:rsidR="00CF31B5">
        <w:rPr>
          <w:rFonts w:eastAsiaTheme="minorEastAsia" w:cs="Arial"/>
          <w:sz w:val="21"/>
          <w:szCs w:val="21"/>
          <w:lang w:val="en-GB"/>
        </w:rPr>
        <w:t xml:space="preserve"> </w:t>
      </w:r>
      <w:r w:rsidRPr="001E215E">
        <w:rPr>
          <w:rFonts w:eastAsiaTheme="minorEastAsia" w:cs="Arial"/>
          <w:sz w:val="21"/>
          <w:szCs w:val="21"/>
          <w:lang w:val="en-GB"/>
        </w:rPr>
        <w:t>2400 dpi</w:t>
      </w:r>
    </w:p>
    <w:p w14:paraId="60538E3C" w14:textId="19B32540"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proofErr w:type="spellStart"/>
      <w:r w:rsidRPr="001E215E">
        <w:rPr>
          <w:rFonts w:eastAsiaTheme="minorEastAsia" w:cs="Arial"/>
          <w:sz w:val="21"/>
          <w:szCs w:val="21"/>
          <w:lang w:val="en-GB"/>
        </w:rPr>
        <w:t>IReCT</w:t>
      </w:r>
      <w:proofErr w:type="spellEnd"/>
      <w:r w:rsidRPr="001E215E">
        <w:rPr>
          <w:rFonts w:eastAsiaTheme="minorEastAsia" w:cs="Arial"/>
          <w:sz w:val="21"/>
          <w:szCs w:val="21"/>
          <w:lang w:val="en-GB"/>
        </w:rPr>
        <w:t xml:space="preserve"> digital image adjustment technology for minimi</w:t>
      </w:r>
      <w:r w:rsidR="0031076E">
        <w:rPr>
          <w:rFonts w:eastAsiaTheme="minorEastAsia" w:cs="Arial"/>
          <w:sz w:val="21"/>
          <w:szCs w:val="21"/>
          <w:lang w:val="en-GB"/>
        </w:rPr>
        <w:t>s</w:t>
      </w:r>
      <w:r w:rsidRPr="001E215E">
        <w:rPr>
          <w:rFonts w:eastAsiaTheme="minorEastAsia" w:cs="Arial"/>
          <w:sz w:val="21"/>
          <w:szCs w:val="21"/>
          <w:lang w:val="en-GB"/>
        </w:rPr>
        <w:t xml:space="preserve">ed </w:t>
      </w:r>
      <w:r w:rsidR="00297C51" w:rsidRPr="001E215E">
        <w:rPr>
          <w:rFonts w:eastAsiaTheme="minorEastAsia" w:cs="Arial"/>
          <w:sz w:val="21"/>
          <w:szCs w:val="21"/>
          <w:lang w:val="en-GB"/>
        </w:rPr>
        <w:t>colour</w:t>
      </w:r>
      <w:r w:rsidRPr="001E215E">
        <w:rPr>
          <w:rFonts w:eastAsiaTheme="minorEastAsia" w:cs="Arial"/>
          <w:sz w:val="21"/>
          <w:szCs w:val="21"/>
          <w:lang w:val="en-GB"/>
        </w:rPr>
        <w:t xml:space="preserve"> mis-registration</w:t>
      </w:r>
    </w:p>
    <w:p w14:paraId="008471FC" w14:textId="77777777" w:rsid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Versatile media handling with speeds ranging from 20 to 70 pages per minute</w:t>
      </w:r>
    </w:p>
    <w:p w14:paraId="50D40B17" w14:textId="77777777" w:rsidR="0031076E" w:rsidRPr="001E215E" w:rsidRDefault="0031076E" w:rsidP="005A6802">
      <w:pPr>
        <w:autoSpaceDE w:val="0"/>
        <w:autoSpaceDN w:val="0"/>
        <w:adjustRightInd w:val="0"/>
        <w:spacing w:line="360" w:lineRule="auto"/>
        <w:ind w:left="1440"/>
        <w:contextualSpacing w:val="0"/>
        <w:rPr>
          <w:rFonts w:eastAsiaTheme="minorEastAsia" w:cs="Arial"/>
          <w:sz w:val="21"/>
          <w:szCs w:val="21"/>
          <w:lang w:val="en-GB"/>
        </w:rPr>
      </w:pPr>
    </w:p>
    <w:p w14:paraId="74159062" w14:textId="77777777" w:rsidR="001E215E" w:rsidRPr="001E215E" w:rsidRDefault="001E215E" w:rsidP="005A6802">
      <w:pPr>
        <w:numPr>
          <w:ilvl w:val="0"/>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b/>
          <w:bCs/>
          <w:sz w:val="21"/>
          <w:szCs w:val="21"/>
          <w:lang w:val="en-GB"/>
        </w:rPr>
        <w:t>Security:</w:t>
      </w:r>
    </w:p>
    <w:p w14:paraId="7A50F683" w14:textId="77777777"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BLI Security validation (</w:t>
      </w:r>
      <w:proofErr w:type="spellStart"/>
      <w:r w:rsidRPr="001E215E">
        <w:rPr>
          <w:rFonts w:eastAsiaTheme="minorEastAsia" w:cs="Arial"/>
          <w:sz w:val="21"/>
          <w:szCs w:val="21"/>
          <w:lang w:val="en-GB"/>
        </w:rPr>
        <w:t>Keypoint</w:t>
      </w:r>
      <w:proofErr w:type="spellEnd"/>
      <w:r w:rsidRPr="001E215E">
        <w:rPr>
          <w:rFonts w:eastAsiaTheme="minorEastAsia" w:cs="Arial"/>
          <w:sz w:val="21"/>
          <w:szCs w:val="21"/>
          <w:lang w:val="en-GB"/>
        </w:rPr>
        <w:t xml:space="preserve"> Intelligence)</w:t>
      </w:r>
    </w:p>
    <w:p w14:paraId="0F0DEF29" w14:textId="36203383"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Unauthori</w:t>
      </w:r>
      <w:r w:rsidR="00297C51">
        <w:rPr>
          <w:rFonts w:eastAsiaTheme="minorEastAsia" w:cs="Arial"/>
          <w:sz w:val="21"/>
          <w:szCs w:val="21"/>
          <w:lang w:val="en-GB"/>
        </w:rPr>
        <w:t>s</w:t>
      </w:r>
      <w:r w:rsidRPr="001E215E">
        <w:rPr>
          <w:rFonts w:eastAsiaTheme="minorEastAsia" w:cs="Arial"/>
          <w:sz w:val="21"/>
          <w:szCs w:val="21"/>
          <w:lang w:val="en-GB"/>
        </w:rPr>
        <w:t>ed user protection</w:t>
      </w:r>
    </w:p>
    <w:p w14:paraId="249CBD35" w14:textId="77777777"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Robust data protection</w:t>
      </w:r>
    </w:p>
    <w:p w14:paraId="2C134E68" w14:textId="17CDD926" w:rsid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Protection against unauthori</w:t>
      </w:r>
      <w:r w:rsidR="00297C51">
        <w:rPr>
          <w:rFonts w:eastAsiaTheme="minorEastAsia" w:cs="Arial"/>
          <w:sz w:val="21"/>
          <w:szCs w:val="21"/>
          <w:lang w:val="en-GB"/>
        </w:rPr>
        <w:t>s</w:t>
      </w:r>
      <w:r w:rsidRPr="001E215E">
        <w:rPr>
          <w:rFonts w:eastAsiaTheme="minorEastAsia" w:cs="Arial"/>
          <w:sz w:val="21"/>
          <w:szCs w:val="21"/>
          <w:lang w:val="en-GB"/>
        </w:rPr>
        <w:t>ed access</w:t>
      </w:r>
    </w:p>
    <w:p w14:paraId="11F4F993" w14:textId="77777777" w:rsidR="0031076E" w:rsidRPr="001E215E" w:rsidRDefault="0031076E" w:rsidP="005A6802">
      <w:pPr>
        <w:autoSpaceDE w:val="0"/>
        <w:autoSpaceDN w:val="0"/>
        <w:adjustRightInd w:val="0"/>
        <w:spacing w:line="360" w:lineRule="auto"/>
        <w:ind w:left="1440"/>
        <w:contextualSpacing w:val="0"/>
        <w:rPr>
          <w:rFonts w:eastAsiaTheme="minorEastAsia" w:cs="Arial"/>
          <w:sz w:val="21"/>
          <w:szCs w:val="21"/>
          <w:lang w:val="en-GB"/>
        </w:rPr>
      </w:pPr>
    </w:p>
    <w:p w14:paraId="7BB3AF70" w14:textId="77777777" w:rsidR="001E215E" w:rsidRPr="001E215E" w:rsidRDefault="001E215E" w:rsidP="005A6802">
      <w:pPr>
        <w:numPr>
          <w:ilvl w:val="0"/>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b/>
          <w:bCs/>
          <w:sz w:val="21"/>
          <w:szCs w:val="21"/>
          <w:lang w:val="en-GB"/>
        </w:rPr>
        <w:t>Usability/Reliability:</w:t>
      </w:r>
    </w:p>
    <w:p w14:paraId="375E5CB7" w14:textId="77777777"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Accelerated operations with no wait time</w:t>
      </w:r>
    </w:p>
    <w:p w14:paraId="3A17AA3A" w14:textId="77777777"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Flexibility in office layout</w:t>
      </w:r>
    </w:p>
    <w:p w14:paraId="38EA536E" w14:textId="77777777"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Seamless connectivity with mobile devices</w:t>
      </w:r>
    </w:p>
    <w:p w14:paraId="108F6D11" w14:textId="77777777" w:rsid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Easy navigation with simple UI and Attention Light</w:t>
      </w:r>
    </w:p>
    <w:p w14:paraId="5A0AA29E" w14:textId="77777777" w:rsidR="0031076E" w:rsidRPr="001E215E" w:rsidRDefault="0031076E" w:rsidP="005A6802">
      <w:pPr>
        <w:autoSpaceDE w:val="0"/>
        <w:autoSpaceDN w:val="0"/>
        <w:adjustRightInd w:val="0"/>
        <w:spacing w:line="360" w:lineRule="auto"/>
        <w:ind w:left="1440"/>
        <w:contextualSpacing w:val="0"/>
        <w:rPr>
          <w:rFonts w:eastAsiaTheme="minorEastAsia" w:cs="Arial"/>
          <w:sz w:val="21"/>
          <w:szCs w:val="21"/>
          <w:lang w:val="en-GB"/>
        </w:rPr>
      </w:pPr>
    </w:p>
    <w:p w14:paraId="6957F14D" w14:textId="77777777" w:rsidR="001E215E" w:rsidRPr="001E215E" w:rsidRDefault="001E215E" w:rsidP="005A6802">
      <w:pPr>
        <w:numPr>
          <w:ilvl w:val="0"/>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b/>
          <w:bCs/>
          <w:sz w:val="21"/>
          <w:szCs w:val="21"/>
          <w:lang w:val="en-GB"/>
        </w:rPr>
        <w:t>Sustainability:</w:t>
      </w:r>
    </w:p>
    <w:p w14:paraId="6DD105CA" w14:textId="77777777"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IH fusing technologies for reduced energy consumption</w:t>
      </w:r>
    </w:p>
    <w:p w14:paraId="06D80907" w14:textId="77777777"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Energy-saving LED printhead</w:t>
      </w:r>
    </w:p>
    <w:p w14:paraId="4E32A901" w14:textId="7040027A" w:rsidR="0031076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Super EA-Eco toner for low-temperature fusing and reduced power consumption</w:t>
      </w:r>
    </w:p>
    <w:p w14:paraId="1425C84A" w14:textId="77777777" w:rsidR="005A6802" w:rsidRPr="00A2714F" w:rsidRDefault="005A6802" w:rsidP="005A6802">
      <w:pPr>
        <w:autoSpaceDE w:val="0"/>
        <w:autoSpaceDN w:val="0"/>
        <w:adjustRightInd w:val="0"/>
        <w:spacing w:line="360" w:lineRule="auto"/>
        <w:ind w:left="1440"/>
        <w:contextualSpacing w:val="0"/>
        <w:rPr>
          <w:rFonts w:eastAsiaTheme="minorEastAsia" w:cs="Arial"/>
          <w:sz w:val="21"/>
          <w:szCs w:val="21"/>
          <w:lang w:val="en-GB"/>
        </w:rPr>
      </w:pPr>
    </w:p>
    <w:p w14:paraId="0E51E82F" w14:textId="77777777" w:rsidR="001E215E" w:rsidRPr="001E215E" w:rsidRDefault="001E215E" w:rsidP="005A6802">
      <w:pPr>
        <w:numPr>
          <w:ilvl w:val="0"/>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b/>
          <w:bCs/>
          <w:sz w:val="21"/>
          <w:szCs w:val="21"/>
          <w:lang w:val="en-GB"/>
        </w:rPr>
        <w:t>Supports digital transformation:</w:t>
      </w:r>
    </w:p>
    <w:p w14:paraId="7744FB9B" w14:textId="77777777"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Work from anywhere/hybrid working capability</w:t>
      </w:r>
    </w:p>
    <w:p w14:paraId="2C7573C7" w14:textId="77777777"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Seamless integration promoting cloud connectivity</w:t>
      </w:r>
    </w:p>
    <w:p w14:paraId="30E7668C" w14:textId="77777777" w:rsidR="001E215E" w:rsidRPr="001E215E" w:rsidRDefault="001E215E" w:rsidP="005A6802">
      <w:pPr>
        <w:numPr>
          <w:ilvl w:val="1"/>
          <w:numId w:val="3"/>
        </w:numPr>
        <w:autoSpaceDE w:val="0"/>
        <w:autoSpaceDN w:val="0"/>
        <w:adjustRightInd w:val="0"/>
        <w:spacing w:line="360" w:lineRule="auto"/>
        <w:contextualSpacing w:val="0"/>
        <w:rPr>
          <w:rFonts w:eastAsiaTheme="minorEastAsia" w:cs="Arial"/>
          <w:sz w:val="21"/>
          <w:szCs w:val="21"/>
          <w:lang w:val="en-GB"/>
        </w:rPr>
      </w:pPr>
      <w:r w:rsidRPr="001E215E">
        <w:rPr>
          <w:rFonts w:eastAsiaTheme="minorEastAsia" w:cs="Arial"/>
          <w:sz w:val="21"/>
          <w:szCs w:val="21"/>
          <w:lang w:val="en-GB"/>
        </w:rPr>
        <w:t>Print anytime, anywhere with printing solutions</w:t>
      </w:r>
    </w:p>
    <w:p w14:paraId="538C3876" w14:textId="5B11E158" w:rsidR="007A422A" w:rsidRPr="00CF31B5" w:rsidRDefault="001E215E" w:rsidP="00A5015E">
      <w:pPr>
        <w:numPr>
          <w:ilvl w:val="1"/>
          <w:numId w:val="3"/>
        </w:numPr>
        <w:autoSpaceDE w:val="0"/>
        <w:autoSpaceDN w:val="0"/>
        <w:adjustRightInd w:val="0"/>
        <w:spacing w:line="360" w:lineRule="auto"/>
        <w:contextualSpacing w:val="0"/>
        <w:rPr>
          <w:rFonts w:eastAsiaTheme="minorEastAsia" w:cs="Arial"/>
          <w:sz w:val="21"/>
          <w:szCs w:val="21"/>
          <w:lang w:val="en-GB"/>
        </w:rPr>
      </w:pPr>
      <w:r w:rsidRPr="00CF31B5">
        <w:rPr>
          <w:rFonts w:eastAsiaTheme="minorEastAsia" w:cs="Arial"/>
          <w:sz w:val="21"/>
          <w:szCs w:val="21"/>
          <w:lang w:val="en-GB"/>
        </w:rPr>
        <w:t>Advanced scanning functions with searchable OCR, automatic page orientation, skew correction, and blank page removal</w:t>
      </w:r>
    </w:p>
    <w:p w14:paraId="003E8950" w14:textId="77777777" w:rsidR="00A2714F" w:rsidRPr="00A42D06" w:rsidRDefault="00A2714F" w:rsidP="005A6802">
      <w:pPr>
        <w:autoSpaceDE w:val="0"/>
        <w:autoSpaceDN w:val="0"/>
        <w:adjustRightInd w:val="0"/>
        <w:spacing w:line="360" w:lineRule="auto"/>
        <w:ind w:left="1440"/>
        <w:contextualSpacing w:val="0"/>
        <w:rPr>
          <w:rFonts w:eastAsiaTheme="minorEastAsia" w:cs="Arial"/>
          <w:sz w:val="21"/>
          <w:szCs w:val="21"/>
          <w:lang w:val="en-GB"/>
        </w:rPr>
      </w:pPr>
    </w:p>
    <w:p w14:paraId="7E683A2E" w14:textId="1012C688" w:rsidR="002E73D1" w:rsidRPr="00A42D06" w:rsidRDefault="002E73D1" w:rsidP="005A6802">
      <w:pPr>
        <w:spacing w:line="340" w:lineRule="exact"/>
        <w:contextualSpacing w:val="0"/>
        <w:jc w:val="center"/>
        <w:rPr>
          <w:rFonts w:cs="Arial"/>
          <w:b/>
          <w:bCs/>
          <w:sz w:val="21"/>
          <w:szCs w:val="21"/>
          <w:lang w:val="en-GB"/>
        </w:rPr>
      </w:pPr>
      <w:r w:rsidRPr="00A42D06">
        <w:rPr>
          <w:rFonts w:cs="Arial"/>
          <w:b/>
          <w:bCs/>
          <w:sz w:val="21"/>
          <w:szCs w:val="21"/>
          <w:lang w:val="en-GB"/>
        </w:rPr>
        <w:lastRenderedPageBreak/>
        <w:t>END</w:t>
      </w:r>
      <w:r w:rsidR="00D4345F" w:rsidRPr="00A42D06">
        <w:rPr>
          <w:rFonts w:cs="Arial"/>
          <w:b/>
          <w:bCs/>
          <w:sz w:val="21"/>
          <w:szCs w:val="21"/>
          <w:lang w:val="en-GB"/>
        </w:rPr>
        <w:t>S</w:t>
      </w:r>
    </w:p>
    <w:p w14:paraId="5F05E2AC" w14:textId="77777777" w:rsidR="00321241" w:rsidRPr="00A42D06" w:rsidRDefault="00321241" w:rsidP="005A6802">
      <w:pPr>
        <w:contextualSpacing w:val="0"/>
        <w:rPr>
          <w:b/>
          <w:bCs/>
          <w:sz w:val="21"/>
          <w:szCs w:val="21"/>
        </w:rPr>
      </w:pPr>
      <w:r w:rsidRPr="00A42D06">
        <w:rPr>
          <w:b/>
          <w:bCs/>
          <w:sz w:val="21"/>
          <w:szCs w:val="21"/>
        </w:rPr>
        <w:t xml:space="preserve">About FUJIFILM Business Innovation </w:t>
      </w:r>
    </w:p>
    <w:p w14:paraId="7FD5BB4B" w14:textId="77777777" w:rsidR="00321241" w:rsidRPr="00A42D06" w:rsidRDefault="00321241" w:rsidP="00614D85">
      <w:pPr>
        <w:pStyle w:val="Default"/>
        <w:jc w:val="both"/>
        <w:rPr>
          <w:sz w:val="21"/>
          <w:szCs w:val="21"/>
        </w:rPr>
      </w:pPr>
      <w:r w:rsidRPr="00A42D06">
        <w:rPr>
          <w:sz w:val="21"/>
          <w:szCs w:val="21"/>
        </w:rPr>
        <w:t xml:space="preserve">FUJIFILM Business Innovation is a global leader committed to continuously deliver innovations to customers’ businesses worldwide, for creating innovative and fulfilling workplaces by effectively adopting information and knowledge through digital transformation (DX). We have pioneered numerous technologies and accumulated expertise since our establishment in 1962, to build an environment that encourages the use of one’s creativity to maximize organizational strengths. Our portfolio includes conducting R&amp;D, manufacturing and sales of world-class workflow solutions, IT services, and printing equipment such as digital multifunction printers (MFPs). We also offer business process outsourcing (BPO) services as well as marketing and implementation support of Enterprise Resource Planning (ERP) systems. </w:t>
      </w:r>
    </w:p>
    <w:p w14:paraId="457F3225" w14:textId="77777777" w:rsidR="00321241" w:rsidRPr="00A42D06" w:rsidRDefault="00321241" w:rsidP="00614D85">
      <w:pPr>
        <w:pStyle w:val="Default"/>
        <w:jc w:val="both"/>
        <w:rPr>
          <w:sz w:val="21"/>
          <w:szCs w:val="21"/>
        </w:rPr>
      </w:pPr>
    </w:p>
    <w:p w14:paraId="3BB37FB2" w14:textId="77777777" w:rsidR="00321241" w:rsidRPr="00A42D06" w:rsidRDefault="00321241" w:rsidP="005A6802">
      <w:pPr>
        <w:spacing w:line="240" w:lineRule="auto"/>
        <w:contextualSpacing w:val="0"/>
        <w:rPr>
          <w:sz w:val="21"/>
          <w:szCs w:val="21"/>
        </w:rPr>
      </w:pPr>
      <w:bookmarkStart w:id="0" w:name="_Hlk130299495"/>
      <w:r w:rsidRPr="00A42D06">
        <w:rPr>
          <w:sz w:val="21"/>
          <w:szCs w:val="21"/>
        </w:rPr>
        <w:t xml:space="preserve">On 1 April 2021, we have changed the company name to FUJIFILM Business Innovation. More than just a name change, it embodies our commitment to continue as a company that always pursues business innovation. </w:t>
      </w:r>
    </w:p>
    <w:bookmarkEnd w:id="0"/>
    <w:p w14:paraId="7036A9BA" w14:textId="77777777" w:rsidR="00321241" w:rsidRPr="00A42D06" w:rsidRDefault="00321241" w:rsidP="005A6802">
      <w:pPr>
        <w:spacing w:line="240" w:lineRule="auto"/>
        <w:contextualSpacing w:val="0"/>
        <w:rPr>
          <w:b/>
          <w:bCs/>
          <w:sz w:val="21"/>
          <w:szCs w:val="21"/>
        </w:rPr>
      </w:pPr>
    </w:p>
    <w:p w14:paraId="7C1A2B25" w14:textId="77777777" w:rsidR="00321241" w:rsidRPr="00FE31DB" w:rsidRDefault="00321241" w:rsidP="005A6802">
      <w:pPr>
        <w:widowControl/>
        <w:spacing w:line="240" w:lineRule="auto"/>
        <w:contextualSpacing w:val="0"/>
        <w:rPr>
          <w:rStyle w:val="Hyperlink"/>
          <w:sz w:val="21"/>
          <w:szCs w:val="21"/>
          <w:shd w:val="clear" w:color="auto" w:fill="FFFFFF"/>
          <w:lang w:val="en-GB"/>
        </w:rPr>
      </w:pPr>
      <w:r w:rsidRPr="00FE31DB">
        <w:rPr>
          <w:rStyle w:val="Hyperlink"/>
          <w:sz w:val="21"/>
          <w:szCs w:val="21"/>
          <w:shd w:val="clear" w:color="auto" w:fill="FFFFFF"/>
          <w:lang w:val="en-GB"/>
        </w:rPr>
        <w:t>https://fujifilm.com/fbglobal</w:t>
      </w:r>
    </w:p>
    <w:p w14:paraId="5E2A70AE" w14:textId="77777777" w:rsidR="00BB30DB" w:rsidRPr="00FE31DB" w:rsidRDefault="00BB30DB" w:rsidP="00614D85">
      <w:pPr>
        <w:pStyle w:val="paragraph"/>
        <w:spacing w:before="0" w:beforeAutospacing="0" w:after="0" w:afterAutospacing="0"/>
        <w:jc w:val="both"/>
        <w:textAlignment w:val="baseline"/>
        <w:rPr>
          <w:rFonts w:ascii="Segoe UI" w:hAnsi="Segoe UI" w:cs="Segoe UI"/>
          <w:sz w:val="21"/>
          <w:szCs w:val="21"/>
        </w:rPr>
      </w:pPr>
      <w:r w:rsidRPr="00FE31DB">
        <w:rPr>
          <w:rStyle w:val="eop"/>
          <w:rFonts w:ascii="Arial" w:eastAsiaTheme="majorEastAsia" w:hAnsi="Arial" w:cs="Arial"/>
          <w:color w:val="000000"/>
          <w:sz w:val="21"/>
          <w:szCs w:val="21"/>
        </w:rPr>
        <w:t> </w:t>
      </w:r>
    </w:p>
    <w:p w14:paraId="1D31A931" w14:textId="538D3C9A" w:rsidR="00BB30DB" w:rsidRPr="00FE31DB" w:rsidRDefault="00BB30DB" w:rsidP="00614D85">
      <w:pPr>
        <w:pStyle w:val="paragraph"/>
        <w:spacing w:before="0" w:beforeAutospacing="0" w:after="0" w:afterAutospacing="0"/>
        <w:jc w:val="both"/>
        <w:textAlignment w:val="baseline"/>
        <w:rPr>
          <w:rFonts w:ascii="Arial" w:hAnsi="Arial" w:cs="Arial"/>
          <w:sz w:val="21"/>
          <w:szCs w:val="21"/>
        </w:rPr>
      </w:pPr>
      <w:r w:rsidRPr="00FE31DB">
        <w:rPr>
          <w:rStyle w:val="normaltextrun"/>
          <w:rFonts w:ascii="Arial" w:hAnsi="Arial" w:cs="Arial"/>
          <w:b/>
          <w:bCs/>
          <w:color w:val="000000"/>
          <w:sz w:val="21"/>
          <w:szCs w:val="21"/>
        </w:rPr>
        <w:t xml:space="preserve">About </w:t>
      </w:r>
      <w:r w:rsidR="00215DA5" w:rsidRPr="00215DA5">
        <w:rPr>
          <w:rStyle w:val="normaltextrun"/>
          <w:rFonts w:ascii="Arial" w:hAnsi="Arial" w:cs="Arial"/>
          <w:b/>
          <w:bCs/>
          <w:color w:val="000000"/>
          <w:sz w:val="21"/>
          <w:szCs w:val="21"/>
        </w:rPr>
        <w:t>Device Technology Division of FUJIFILM Europe</w:t>
      </w:r>
    </w:p>
    <w:p w14:paraId="15347872" w14:textId="77E2136C" w:rsidR="00BB30DB" w:rsidRPr="00DB326B" w:rsidRDefault="00215DA5" w:rsidP="00DB326B">
      <w:pPr>
        <w:autoSpaceDE w:val="0"/>
        <w:autoSpaceDN w:val="0"/>
        <w:adjustRightInd w:val="0"/>
        <w:spacing w:line="240" w:lineRule="auto"/>
        <w:contextualSpacing w:val="0"/>
        <w:rPr>
          <w:rFonts w:eastAsiaTheme="minorEastAsia" w:cs="Arial"/>
          <w:color w:val="000000"/>
          <w:sz w:val="21"/>
          <w:szCs w:val="21"/>
          <w:lang w:val="en-AU" w:bidi="th-TH"/>
        </w:rPr>
      </w:pPr>
      <w:r w:rsidRPr="006D42F8">
        <w:rPr>
          <w:rStyle w:val="normaltextrun"/>
          <w:rFonts w:cs="Arial"/>
          <w:color w:val="000000"/>
          <w:sz w:val="21"/>
          <w:szCs w:val="21"/>
        </w:rPr>
        <w:t>Device Technology Division of FUJIFILM Europe</w:t>
      </w:r>
      <w:r w:rsidR="00FE31DB" w:rsidRPr="00DB326B">
        <w:rPr>
          <w:rFonts w:eastAsiaTheme="minorEastAsia" w:cs="Arial"/>
          <w:sz w:val="21"/>
          <w:szCs w:val="21"/>
          <w:lang w:val="en-AU" w:bidi="th-TH"/>
        </w:rPr>
        <w:t xml:space="preserve"> brings secure, sustainable, high quality printing to the office sector</w:t>
      </w:r>
      <w:r w:rsidR="00CB3C76" w:rsidRPr="00DB326B">
        <w:rPr>
          <w:rFonts w:eastAsiaTheme="minorEastAsia" w:cs="Arial"/>
          <w:sz w:val="21"/>
          <w:szCs w:val="21"/>
          <w:lang w:val="en-AU" w:bidi="th-TH"/>
        </w:rPr>
        <w:t>.</w:t>
      </w:r>
      <w:r w:rsidR="00DB326B" w:rsidRPr="00DB326B">
        <w:rPr>
          <w:rFonts w:eastAsiaTheme="minorEastAsia" w:cs="Arial"/>
          <w:sz w:val="21"/>
          <w:szCs w:val="21"/>
          <w:lang w:val="en-AU" w:bidi="th-TH"/>
        </w:rPr>
        <w:t xml:space="preserve"> </w:t>
      </w:r>
      <w:r w:rsidR="00CB3C76" w:rsidRPr="00DB326B">
        <w:rPr>
          <w:rFonts w:eastAsiaTheme="minorEastAsia" w:cs="Arial"/>
          <w:sz w:val="21"/>
          <w:szCs w:val="21"/>
          <w:lang w:val="en-AU" w:bidi="th-TH"/>
        </w:rPr>
        <w:t>Built on F</w:t>
      </w:r>
      <w:r w:rsidR="00952874">
        <w:rPr>
          <w:rFonts w:eastAsiaTheme="minorEastAsia" w:cs="Arial"/>
          <w:sz w:val="21"/>
          <w:szCs w:val="21"/>
          <w:lang w:val="en-AU" w:bidi="th-TH"/>
        </w:rPr>
        <w:t xml:space="preserve">UJIFILM </w:t>
      </w:r>
      <w:r w:rsidR="00686C11">
        <w:rPr>
          <w:rFonts w:eastAsiaTheme="minorEastAsia" w:cs="Arial"/>
          <w:sz w:val="21"/>
          <w:szCs w:val="21"/>
          <w:lang w:val="en-AU" w:bidi="th-TH"/>
        </w:rPr>
        <w:t>Business Innovation</w:t>
      </w:r>
      <w:r w:rsidR="00CB3C76" w:rsidRPr="00DB326B">
        <w:rPr>
          <w:rFonts w:eastAsiaTheme="minorEastAsia" w:cs="Arial"/>
          <w:sz w:val="21"/>
          <w:szCs w:val="21"/>
          <w:lang w:val="en-AU" w:bidi="th-TH"/>
        </w:rPr>
        <w:t>’s 60-year heritage of toner technology development, and nearly a century of imaging expertise, F</w:t>
      </w:r>
      <w:r w:rsidR="00952874">
        <w:rPr>
          <w:rFonts w:eastAsiaTheme="minorEastAsia" w:cs="Arial"/>
          <w:sz w:val="21"/>
          <w:szCs w:val="21"/>
          <w:lang w:val="en-AU" w:bidi="th-TH"/>
        </w:rPr>
        <w:t>UJIFILM</w:t>
      </w:r>
      <w:r w:rsidR="00553C9F">
        <w:rPr>
          <w:rFonts w:eastAsiaTheme="minorEastAsia" w:cs="Arial"/>
          <w:sz w:val="21"/>
          <w:szCs w:val="21"/>
          <w:lang w:val="en-AU" w:bidi="th-TH"/>
        </w:rPr>
        <w:t xml:space="preserve"> Business Innovation</w:t>
      </w:r>
      <w:r w:rsidR="00CB3C76" w:rsidRPr="00DB326B">
        <w:rPr>
          <w:rFonts w:eastAsiaTheme="minorEastAsia" w:cs="Arial"/>
          <w:sz w:val="21"/>
          <w:szCs w:val="21"/>
          <w:lang w:val="en-AU" w:bidi="th-TH"/>
        </w:rPr>
        <w:t xml:space="preserve">’s range of </w:t>
      </w:r>
      <w:proofErr w:type="spellStart"/>
      <w:r w:rsidR="004D0634" w:rsidRPr="00DB326B">
        <w:rPr>
          <w:rFonts w:eastAsiaTheme="minorEastAsia" w:cs="Arial"/>
          <w:color w:val="000000"/>
          <w:sz w:val="21"/>
          <w:szCs w:val="21"/>
          <w:lang w:val="en-AU" w:bidi="th-TH"/>
        </w:rPr>
        <w:t>Apeos</w:t>
      </w:r>
      <w:proofErr w:type="spellEnd"/>
      <w:r w:rsidR="004D0634" w:rsidRPr="00DB326B">
        <w:rPr>
          <w:rFonts w:eastAsiaTheme="minorEastAsia" w:cs="Arial"/>
          <w:color w:val="000000"/>
          <w:sz w:val="21"/>
          <w:szCs w:val="21"/>
          <w:lang w:val="en-AU" w:bidi="th-TH"/>
        </w:rPr>
        <w:t xml:space="preserve"> all-in-one printers is </w:t>
      </w:r>
      <w:r w:rsidR="00DB326B" w:rsidRPr="00DB326B">
        <w:rPr>
          <w:rFonts w:eastAsiaTheme="minorEastAsia" w:cs="Arial"/>
          <w:color w:val="000000"/>
          <w:sz w:val="21"/>
          <w:szCs w:val="21"/>
          <w:lang w:val="en-AU" w:bidi="th-TH"/>
        </w:rPr>
        <w:t>a high-value multifunction printer range designed to support digital transformation, and to meet the rapidly changing and hugely diverse demands of the fast-paced</w:t>
      </w:r>
      <w:r w:rsidR="00DB326B">
        <w:rPr>
          <w:rFonts w:eastAsiaTheme="minorEastAsia" w:cs="Arial"/>
          <w:color w:val="000000"/>
          <w:sz w:val="21"/>
          <w:szCs w:val="21"/>
          <w:lang w:val="en-AU" w:bidi="th-TH"/>
        </w:rPr>
        <w:t xml:space="preserve"> </w:t>
      </w:r>
      <w:r w:rsidR="00DB326B" w:rsidRPr="00DB326B">
        <w:rPr>
          <w:rFonts w:eastAsiaTheme="minorEastAsia" w:cs="Arial"/>
          <w:color w:val="000000"/>
          <w:sz w:val="21"/>
          <w:szCs w:val="21"/>
          <w:lang w:val="en-AU" w:bidi="th-TH"/>
        </w:rPr>
        <w:t xml:space="preserve">office environment. </w:t>
      </w:r>
      <w:r w:rsidR="00DB326B">
        <w:rPr>
          <w:rFonts w:eastAsiaTheme="minorEastAsia" w:cs="Arial"/>
          <w:color w:val="000000"/>
          <w:sz w:val="21"/>
          <w:szCs w:val="21"/>
          <w:lang w:val="en-AU" w:bidi="th-TH"/>
        </w:rPr>
        <w:t>T</w:t>
      </w:r>
      <w:r w:rsidR="00DB326B" w:rsidRPr="00EC710C">
        <w:rPr>
          <w:rFonts w:eastAsiaTheme="minorEastAsia" w:cs="Arial"/>
          <w:sz w:val="21"/>
          <w:szCs w:val="21"/>
        </w:rPr>
        <w:t xml:space="preserve">he </w:t>
      </w:r>
      <w:proofErr w:type="spellStart"/>
      <w:r w:rsidR="00DB326B" w:rsidRPr="00EC710C">
        <w:rPr>
          <w:rFonts w:eastAsiaTheme="minorEastAsia" w:cs="Arial"/>
          <w:sz w:val="21"/>
          <w:szCs w:val="21"/>
        </w:rPr>
        <w:t>Apeos</w:t>
      </w:r>
      <w:proofErr w:type="spellEnd"/>
      <w:r w:rsidR="00DB326B" w:rsidRPr="00EC710C">
        <w:rPr>
          <w:rFonts w:eastAsiaTheme="minorEastAsia" w:cs="Arial"/>
          <w:sz w:val="21"/>
          <w:szCs w:val="21"/>
        </w:rPr>
        <w:t xml:space="preserve"> series delivers outstanding quality</w:t>
      </w:r>
      <w:r w:rsidR="00DB326B">
        <w:rPr>
          <w:rFonts w:eastAsiaTheme="minorEastAsia" w:cs="Arial"/>
          <w:sz w:val="21"/>
          <w:szCs w:val="21"/>
        </w:rPr>
        <w:t xml:space="preserve">, reliability and security, while also optimizing workplace sustainability. </w:t>
      </w:r>
      <w:r w:rsidR="0065633A" w:rsidRPr="00DB326B">
        <w:rPr>
          <w:rFonts w:eastAsiaTheme="minorEastAsia" w:cs="Arial"/>
          <w:color w:val="000000"/>
          <w:sz w:val="21"/>
          <w:szCs w:val="21"/>
          <w:lang w:val="en-AU" w:bidi="th-TH"/>
        </w:rPr>
        <w:t xml:space="preserve">Learn more about </w:t>
      </w:r>
      <w:r w:rsidR="00DB326B">
        <w:rPr>
          <w:rFonts w:eastAsiaTheme="minorEastAsia" w:cs="Arial"/>
          <w:color w:val="000000"/>
          <w:sz w:val="21"/>
          <w:szCs w:val="21"/>
          <w:lang w:val="en-AU" w:bidi="th-TH"/>
        </w:rPr>
        <w:t xml:space="preserve">the </w:t>
      </w:r>
      <w:proofErr w:type="spellStart"/>
      <w:r w:rsidR="00DB326B">
        <w:rPr>
          <w:rFonts w:eastAsiaTheme="minorEastAsia" w:cs="Arial"/>
          <w:color w:val="000000"/>
          <w:sz w:val="21"/>
          <w:szCs w:val="21"/>
          <w:lang w:val="en-AU" w:bidi="th-TH"/>
        </w:rPr>
        <w:t>Apeos</w:t>
      </w:r>
      <w:proofErr w:type="spellEnd"/>
      <w:r w:rsidR="00DB326B">
        <w:rPr>
          <w:rFonts w:eastAsiaTheme="minorEastAsia" w:cs="Arial"/>
          <w:color w:val="000000"/>
          <w:sz w:val="21"/>
          <w:szCs w:val="21"/>
          <w:lang w:val="en-AU" w:bidi="th-TH"/>
        </w:rPr>
        <w:t xml:space="preserve"> series </w:t>
      </w:r>
      <w:r w:rsidR="0065633A" w:rsidRPr="00DB326B">
        <w:rPr>
          <w:rFonts w:eastAsiaTheme="minorEastAsia" w:cs="Arial"/>
          <w:color w:val="000000"/>
          <w:sz w:val="21"/>
          <w:szCs w:val="21"/>
          <w:lang w:val="en-AU" w:bidi="th-TH"/>
        </w:rPr>
        <w:t xml:space="preserve">at </w:t>
      </w:r>
      <w:hyperlink r:id="rId11" w:history="1">
        <w:r w:rsidR="00FE31DB" w:rsidRPr="00DB326B">
          <w:rPr>
            <w:rFonts w:eastAsiaTheme="minorEastAsia" w:cs="Arial"/>
            <w:color w:val="000000"/>
            <w:sz w:val="21"/>
            <w:szCs w:val="21"/>
            <w:lang w:val="en-AU" w:bidi="th-TH"/>
          </w:rPr>
          <w:t>office.fujifilmprint.eu</w:t>
        </w:r>
      </w:hyperlink>
      <w:r w:rsidR="00BB30DB" w:rsidRPr="00DB326B">
        <w:rPr>
          <w:rFonts w:eastAsiaTheme="minorEastAsia" w:cs="Arial"/>
          <w:color w:val="000000"/>
          <w:sz w:val="21"/>
          <w:szCs w:val="21"/>
          <w:lang w:val="en-AU" w:bidi="th-TH"/>
        </w:rPr>
        <w:t>.</w:t>
      </w:r>
    </w:p>
    <w:p w14:paraId="11FF05CB" w14:textId="79DC300C" w:rsidR="00D9235F" w:rsidRPr="00A42D06" w:rsidRDefault="00BB30DB" w:rsidP="00614D85">
      <w:pPr>
        <w:pStyle w:val="paragraph"/>
        <w:spacing w:before="0" w:beforeAutospacing="0" w:after="0" w:afterAutospacing="0"/>
        <w:jc w:val="both"/>
        <w:textAlignment w:val="baseline"/>
        <w:rPr>
          <w:rFonts w:ascii="Segoe UI" w:hAnsi="Segoe UI" w:cs="Segoe UI"/>
          <w:sz w:val="21"/>
          <w:szCs w:val="21"/>
        </w:rPr>
      </w:pPr>
      <w:r w:rsidRPr="00A42D06">
        <w:rPr>
          <w:rStyle w:val="eop"/>
          <w:rFonts w:ascii="Arial" w:eastAsiaTheme="majorEastAsia" w:hAnsi="Arial" w:cs="Arial"/>
          <w:color w:val="000000"/>
          <w:sz w:val="21"/>
          <w:szCs w:val="21"/>
        </w:rPr>
        <w:t> </w:t>
      </w:r>
    </w:p>
    <w:p w14:paraId="5CF59288" w14:textId="30AFF450" w:rsidR="00D9235F" w:rsidRPr="00A42D06" w:rsidRDefault="00D9235F" w:rsidP="00614D85">
      <w:pPr>
        <w:pStyle w:val="paragraph"/>
        <w:spacing w:before="0" w:beforeAutospacing="0" w:after="0" w:afterAutospacing="0"/>
        <w:jc w:val="both"/>
        <w:textAlignment w:val="baseline"/>
        <w:rPr>
          <w:rFonts w:ascii="Arial" w:hAnsi="Arial" w:cs="Arial"/>
          <w:sz w:val="21"/>
          <w:szCs w:val="21"/>
        </w:rPr>
      </w:pPr>
      <w:r w:rsidRPr="00A42D06">
        <w:rPr>
          <w:rStyle w:val="normaltextrun"/>
          <w:rFonts w:ascii="Arial" w:hAnsi="Arial" w:cs="Arial"/>
          <w:b/>
          <w:bCs/>
          <w:color w:val="000000" w:themeColor="text1"/>
          <w:sz w:val="21"/>
          <w:szCs w:val="21"/>
        </w:rPr>
        <w:t> </w:t>
      </w:r>
      <w:r w:rsidRPr="00A42D06">
        <w:rPr>
          <w:rStyle w:val="eop"/>
          <w:rFonts w:ascii="Arial" w:hAnsi="Arial" w:cs="Arial"/>
          <w:color w:val="000000" w:themeColor="text1"/>
          <w:sz w:val="21"/>
          <w:szCs w:val="21"/>
        </w:rPr>
        <w:t> </w:t>
      </w:r>
    </w:p>
    <w:p w14:paraId="71AF1BB1" w14:textId="705DE87D" w:rsidR="00A42D06" w:rsidRPr="00A42D06" w:rsidRDefault="00D9235F" w:rsidP="00614D85">
      <w:pPr>
        <w:pStyle w:val="paragraph"/>
        <w:spacing w:before="0" w:beforeAutospacing="0" w:after="0" w:afterAutospacing="0"/>
        <w:jc w:val="both"/>
        <w:textAlignment w:val="baseline"/>
        <w:rPr>
          <w:rFonts w:ascii="Arial" w:hAnsi="Arial" w:cs="Arial"/>
          <w:color w:val="000000" w:themeColor="text1"/>
          <w:sz w:val="21"/>
          <w:szCs w:val="21"/>
        </w:rPr>
      </w:pPr>
      <w:r w:rsidRPr="00A42D06">
        <w:rPr>
          <w:rStyle w:val="normaltextrun"/>
          <w:rFonts w:ascii="Arial" w:hAnsi="Arial" w:cs="Arial"/>
          <w:b/>
          <w:bCs/>
          <w:color w:val="000000" w:themeColor="text1"/>
          <w:sz w:val="21"/>
          <w:szCs w:val="21"/>
        </w:rPr>
        <w:t>For further information contact:</w:t>
      </w:r>
      <w:r w:rsidRPr="00A42D06">
        <w:rPr>
          <w:rStyle w:val="eop"/>
          <w:rFonts w:ascii="Arial" w:hAnsi="Arial" w:cs="Arial"/>
          <w:color w:val="000000" w:themeColor="text1"/>
          <w:sz w:val="21"/>
          <w:szCs w:val="21"/>
        </w:rPr>
        <w:t> </w:t>
      </w:r>
    </w:p>
    <w:p w14:paraId="4CDBA48C" w14:textId="77777777" w:rsidR="00A42D06" w:rsidRDefault="00A42D06" w:rsidP="00614D85">
      <w:pPr>
        <w:pStyle w:val="paragraph"/>
        <w:spacing w:before="0" w:beforeAutospacing="0" w:after="0" w:afterAutospacing="0"/>
        <w:jc w:val="both"/>
        <w:textAlignment w:val="baseline"/>
        <w:rPr>
          <w:rStyle w:val="normaltextrun"/>
          <w:rFonts w:ascii="Arial" w:hAnsi="Arial" w:cs="Arial"/>
          <w:color w:val="000000" w:themeColor="text1"/>
          <w:sz w:val="21"/>
          <w:szCs w:val="21"/>
        </w:rPr>
      </w:pPr>
    </w:p>
    <w:p w14:paraId="1D676958" w14:textId="5DACE50A" w:rsidR="00D9235F" w:rsidRPr="00A42D06" w:rsidRDefault="00F82CD6" w:rsidP="00614D85">
      <w:pPr>
        <w:pStyle w:val="paragraph"/>
        <w:spacing w:before="0" w:beforeAutospacing="0" w:after="0" w:afterAutospacing="0"/>
        <w:jc w:val="both"/>
        <w:textAlignment w:val="baseline"/>
        <w:rPr>
          <w:rFonts w:ascii="Arial" w:hAnsi="Arial" w:cs="Arial"/>
          <w:sz w:val="21"/>
          <w:szCs w:val="21"/>
        </w:rPr>
      </w:pPr>
      <w:r w:rsidRPr="00A42D06">
        <w:rPr>
          <w:rStyle w:val="normaltextrun"/>
          <w:rFonts w:ascii="Arial" w:hAnsi="Arial" w:cs="Arial"/>
          <w:color w:val="000000" w:themeColor="text1"/>
          <w:sz w:val="21"/>
          <w:szCs w:val="21"/>
        </w:rPr>
        <w:t>Amanda Galvez</w:t>
      </w:r>
    </w:p>
    <w:p w14:paraId="23411BB4" w14:textId="77777777" w:rsidR="00D9235F" w:rsidRPr="00A42D06" w:rsidRDefault="00D9235F" w:rsidP="00614D85">
      <w:pPr>
        <w:pStyle w:val="paragraph"/>
        <w:spacing w:before="0" w:beforeAutospacing="0" w:after="0" w:afterAutospacing="0"/>
        <w:jc w:val="both"/>
        <w:textAlignment w:val="baseline"/>
        <w:rPr>
          <w:rFonts w:ascii="Arial" w:hAnsi="Arial" w:cs="Arial"/>
          <w:sz w:val="21"/>
          <w:szCs w:val="21"/>
        </w:rPr>
      </w:pPr>
      <w:r w:rsidRPr="00A42D06">
        <w:rPr>
          <w:rStyle w:val="normaltextrun"/>
          <w:rFonts w:ascii="Arial" w:hAnsi="Arial" w:cs="Arial"/>
          <w:color w:val="000000" w:themeColor="text1"/>
          <w:sz w:val="21"/>
          <w:szCs w:val="21"/>
        </w:rPr>
        <w:t>AD Communications</w:t>
      </w:r>
      <w:r w:rsidRPr="00A42D06">
        <w:rPr>
          <w:rFonts w:ascii="Arial" w:hAnsi="Arial" w:cs="Arial"/>
          <w:sz w:val="21"/>
          <w:szCs w:val="21"/>
        </w:rPr>
        <w:tab/>
      </w:r>
      <w:r w:rsidRPr="00A42D06">
        <w:rPr>
          <w:rStyle w:val="eop"/>
          <w:rFonts w:ascii="Arial" w:hAnsi="Arial" w:cs="Arial"/>
          <w:color w:val="000000" w:themeColor="text1"/>
          <w:sz w:val="21"/>
          <w:szCs w:val="21"/>
        </w:rPr>
        <w:t> </w:t>
      </w:r>
    </w:p>
    <w:p w14:paraId="2E9AA1BE" w14:textId="721546D5" w:rsidR="00F67C3C" w:rsidRPr="006D42F8" w:rsidRDefault="00D9235F" w:rsidP="00614D85">
      <w:pPr>
        <w:pStyle w:val="paragraph"/>
        <w:spacing w:before="0" w:beforeAutospacing="0" w:after="0" w:afterAutospacing="0"/>
        <w:jc w:val="both"/>
        <w:textAlignment w:val="baseline"/>
        <w:rPr>
          <w:rFonts w:ascii="Arial" w:hAnsi="Arial" w:cs="Arial"/>
          <w:sz w:val="21"/>
          <w:szCs w:val="21"/>
          <w:lang w:val="it-IT"/>
        </w:rPr>
      </w:pPr>
      <w:r w:rsidRPr="006D42F8">
        <w:rPr>
          <w:rStyle w:val="normaltextrun"/>
          <w:rFonts w:ascii="Arial" w:hAnsi="Arial" w:cs="Arial"/>
          <w:color w:val="000000" w:themeColor="text1"/>
          <w:sz w:val="21"/>
          <w:szCs w:val="21"/>
          <w:lang w:val="it-IT"/>
        </w:rPr>
        <w:t xml:space="preserve">E: </w:t>
      </w:r>
      <w:hyperlink r:id="rId12" w:history="1">
        <w:r w:rsidR="00F67C3C" w:rsidRPr="006D42F8">
          <w:rPr>
            <w:rStyle w:val="Hyperlink"/>
            <w:rFonts w:ascii="Arial" w:hAnsi="Arial" w:cs="Arial"/>
            <w:sz w:val="21"/>
            <w:szCs w:val="21"/>
            <w:lang w:val="it-IT"/>
          </w:rPr>
          <w:t>agalvez@adcomms.co.uk</w:t>
        </w:r>
      </w:hyperlink>
    </w:p>
    <w:p w14:paraId="42DEA648" w14:textId="4C99428B" w:rsidR="00D9235F" w:rsidRPr="006D42F8" w:rsidRDefault="00D9235F" w:rsidP="00614D85">
      <w:pPr>
        <w:pStyle w:val="paragraph"/>
        <w:spacing w:before="0" w:beforeAutospacing="0" w:after="0" w:afterAutospacing="0"/>
        <w:jc w:val="both"/>
        <w:textAlignment w:val="baseline"/>
        <w:rPr>
          <w:rFonts w:ascii="Arial" w:hAnsi="Arial" w:cs="Arial"/>
          <w:sz w:val="21"/>
          <w:szCs w:val="21"/>
          <w:lang w:val="it-IT"/>
        </w:rPr>
      </w:pPr>
      <w:r w:rsidRPr="006D42F8">
        <w:rPr>
          <w:rStyle w:val="normaltextrun"/>
          <w:rFonts w:ascii="Arial" w:hAnsi="Arial" w:cs="Arial"/>
          <w:color w:val="000000" w:themeColor="text1"/>
          <w:sz w:val="21"/>
          <w:szCs w:val="21"/>
          <w:lang w:val="it-IT"/>
        </w:rPr>
        <w:t>Tel: +44 (0)1372 464470</w:t>
      </w:r>
      <w:r w:rsidRPr="006D42F8">
        <w:rPr>
          <w:rStyle w:val="eop"/>
          <w:rFonts w:ascii="Arial" w:hAnsi="Arial" w:cs="Arial"/>
          <w:color w:val="000000" w:themeColor="text1"/>
          <w:sz w:val="21"/>
          <w:szCs w:val="21"/>
          <w:lang w:val="it-IT"/>
        </w:rPr>
        <w:t> </w:t>
      </w:r>
    </w:p>
    <w:p w14:paraId="064D6C62" w14:textId="77777777" w:rsidR="00271B5D" w:rsidRPr="006D42F8" w:rsidRDefault="00271B5D" w:rsidP="005A6802">
      <w:pPr>
        <w:spacing w:line="340" w:lineRule="exact"/>
        <w:contextualSpacing w:val="0"/>
        <w:rPr>
          <w:rFonts w:cs="Arial"/>
          <w:sz w:val="21"/>
          <w:szCs w:val="21"/>
          <w:lang w:val="it-IT"/>
        </w:rPr>
      </w:pPr>
    </w:p>
    <w:p w14:paraId="3AE7193A" w14:textId="25935EFC" w:rsidR="00F67C3C" w:rsidRPr="006D42F8" w:rsidRDefault="00F67C3C" w:rsidP="00614D85">
      <w:pPr>
        <w:pStyle w:val="paragraph"/>
        <w:spacing w:before="0" w:beforeAutospacing="0" w:after="0" w:afterAutospacing="0"/>
        <w:jc w:val="both"/>
        <w:textAlignment w:val="baseline"/>
        <w:rPr>
          <w:rFonts w:ascii="Arial" w:hAnsi="Arial" w:cs="Arial"/>
          <w:sz w:val="21"/>
          <w:szCs w:val="21"/>
          <w:lang w:val="it-IT"/>
        </w:rPr>
      </w:pPr>
      <w:r w:rsidRPr="006D42F8">
        <w:rPr>
          <w:rStyle w:val="normaltextrun"/>
          <w:rFonts w:ascii="Arial" w:hAnsi="Arial" w:cs="Arial"/>
          <w:color w:val="000000" w:themeColor="text1"/>
          <w:sz w:val="21"/>
          <w:szCs w:val="21"/>
          <w:lang w:val="it-IT"/>
        </w:rPr>
        <w:t>Daniel Porter</w:t>
      </w:r>
    </w:p>
    <w:p w14:paraId="4EBF9678" w14:textId="77777777" w:rsidR="00F67C3C" w:rsidRPr="00A42D06" w:rsidRDefault="00F67C3C" w:rsidP="00614D85">
      <w:pPr>
        <w:pStyle w:val="paragraph"/>
        <w:spacing w:before="0" w:beforeAutospacing="0" w:after="0" w:afterAutospacing="0"/>
        <w:jc w:val="both"/>
        <w:textAlignment w:val="baseline"/>
        <w:rPr>
          <w:rFonts w:ascii="Arial" w:hAnsi="Arial" w:cs="Arial"/>
          <w:sz w:val="21"/>
          <w:szCs w:val="21"/>
        </w:rPr>
      </w:pPr>
      <w:r w:rsidRPr="00A42D06">
        <w:rPr>
          <w:rStyle w:val="normaltextrun"/>
          <w:rFonts w:ascii="Arial" w:hAnsi="Arial" w:cs="Arial"/>
          <w:color w:val="000000" w:themeColor="text1"/>
          <w:sz w:val="21"/>
          <w:szCs w:val="21"/>
        </w:rPr>
        <w:t>AD Communications</w:t>
      </w:r>
      <w:r w:rsidRPr="00A42D06">
        <w:rPr>
          <w:rFonts w:ascii="Arial" w:hAnsi="Arial" w:cs="Arial"/>
          <w:sz w:val="21"/>
          <w:szCs w:val="21"/>
        </w:rPr>
        <w:tab/>
      </w:r>
      <w:r w:rsidRPr="00A42D06">
        <w:rPr>
          <w:rStyle w:val="eop"/>
          <w:rFonts w:ascii="Arial" w:hAnsi="Arial" w:cs="Arial"/>
          <w:color w:val="000000" w:themeColor="text1"/>
          <w:sz w:val="21"/>
          <w:szCs w:val="21"/>
        </w:rPr>
        <w:t> </w:t>
      </w:r>
    </w:p>
    <w:p w14:paraId="4A7E332C" w14:textId="08B73104" w:rsidR="00493563" w:rsidRPr="00A42D06" w:rsidRDefault="00F67C3C" w:rsidP="00614D85">
      <w:pPr>
        <w:pStyle w:val="paragraph"/>
        <w:spacing w:before="0" w:beforeAutospacing="0" w:after="0" w:afterAutospacing="0"/>
        <w:jc w:val="both"/>
        <w:textAlignment w:val="baseline"/>
        <w:rPr>
          <w:rFonts w:ascii="Arial" w:hAnsi="Arial" w:cs="Arial"/>
          <w:sz w:val="21"/>
          <w:szCs w:val="21"/>
        </w:rPr>
      </w:pPr>
      <w:r w:rsidRPr="00A42D06">
        <w:rPr>
          <w:rStyle w:val="normaltextrun"/>
          <w:rFonts w:ascii="Arial" w:hAnsi="Arial" w:cs="Arial"/>
          <w:color w:val="000000" w:themeColor="text1"/>
          <w:sz w:val="21"/>
          <w:szCs w:val="21"/>
        </w:rPr>
        <w:t xml:space="preserve">E: </w:t>
      </w:r>
      <w:hyperlink r:id="rId13" w:history="1">
        <w:r w:rsidR="00493563" w:rsidRPr="00A42D06">
          <w:rPr>
            <w:rStyle w:val="Hyperlink"/>
            <w:rFonts w:ascii="Arial" w:hAnsi="Arial" w:cs="Arial"/>
            <w:sz w:val="21"/>
            <w:szCs w:val="21"/>
          </w:rPr>
          <w:t>dporter@adcomms.co.uk</w:t>
        </w:r>
      </w:hyperlink>
    </w:p>
    <w:p w14:paraId="31399AE5" w14:textId="7831B48E" w:rsidR="00B410DC" w:rsidRPr="00A42D06" w:rsidRDefault="00F67C3C" w:rsidP="00614D85">
      <w:pPr>
        <w:pStyle w:val="paragraph"/>
        <w:spacing w:before="0" w:beforeAutospacing="0" w:after="0" w:afterAutospacing="0"/>
        <w:jc w:val="both"/>
        <w:textAlignment w:val="baseline"/>
        <w:rPr>
          <w:rFonts w:ascii="Arial" w:hAnsi="Arial" w:cs="Arial"/>
          <w:sz w:val="21"/>
          <w:szCs w:val="21"/>
        </w:rPr>
      </w:pPr>
      <w:r w:rsidRPr="00A42D06">
        <w:rPr>
          <w:rStyle w:val="normaltextrun"/>
          <w:rFonts w:ascii="Arial" w:hAnsi="Arial" w:cs="Arial"/>
          <w:color w:val="000000" w:themeColor="text1"/>
          <w:sz w:val="21"/>
          <w:szCs w:val="21"/>
        </w:rPr>
        <w:t>Tel: +44 (0)1372 464470</w:t>
      </w:r>
      <w:r w:rsidRPr="00A42D06">
        <w:rPr>
          <w:rStyle w:val="eop"/>
          <w:rFonts w:ascii="Arial" w:hAnsi="Arial" w:cs="Arial"/>
          <w:color w:val="000000" w:themeColor="text1"/>
          <w:sz w:val="21"/>
          <w:szCs w:val="21"/>
        </w:rPr>
        <w:t> </w:t>
      </w:r>
    </w:p>
    <w:sectPr w:rsidR="00B410DC" w:rsidRPr="00A42D06" w:rsidSect="00340FF6">
      <w:headerReference w:type="default" r:id="rId14"/>
      <w:footerReference w:type="default" r:id="rId15"/>
      <w:headerReference w:type="first" r:id="rId16"/>
      <w:footerReference w:type="first" r:id="rId17"/>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57B5E" w14:textId="77777777" w:rsidR="00FB5520" w:rsidRDefault="00FB5520" w:rsidP="007377BD">
      <w:pPr>
        <w:spacing w:line="240" w:lineRule="auto"/>
      </w:pPr>
      <w:r>
        <w:separator/>
      </w:r>
    </w:p>
  </w:endnote>
  <w:endnote w:type="continuationSeparator" w:id="0">
    <w:p w14:paraId="5533354C" w14:textId="77777777" w:rsidR="00FB5520" w:rsidRDefault="00FB5520" w:rsidP="007377BD">
      <w:pPr>
        <w:spacing w:line="240" w:lineRule="auto"/>
      </w:pPr>
      <w:r>
        <w:continuationSeparator/>
      </w:r>
    </w:p>
  </w:endnote>
  <w:endnote w:type="continuationNotice" w:id="1">
    <w:p w14:paraId="4910C1CE" w14:textId="77777777" w:rsidR="00FB5520" w:rsidRDefault="00FB55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2182" w14:textId="5AB793F1" w:rsidR="00CC1EFE" w:rsidRDefault="00CC1EFE">
    <w:pPr>
      <w:pStyle w:val="Footer"/>
    </w:pPr>
  </w:p>
  <w:p w14:paraId="54286FA9" w14:textId="77777777" w:rsidR="00CC1EFE"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2D03" w14:textId="77777777" w:rsidR="00CC1EFE" w:rsidRDefault="003F6516">
    <w:pPr>
      <w:pStyle w:val="Footer"/>
    </w:pPr>
    <w:r>
      <w:rPr>
        <w:noProof/>
        <w:lang w:val="en-GB" w:eastAsia="en-GB"/>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093BB4" w:rsidRDefault="003F6516">
                          <w:pPr>
                            <w:rPr>
                              <w:rFonts w:cs="Arial"/>
                              <w:sz w:val="14"/>
                              <w:szCs w:val="14"/>
                              <w:lang w:val="pl-PL"/>
                            </w:rPr>
                          </w:pPr>
                          <w:r w:rsidRPr="00093BB4">
                            <w:rPr>
                              <w:rFonts w:cs="Arial"/>
                              <w:sz w:val="14"/>
                              <w:szCs w:val="14"/>
                              <w:lang w:val="pl-PL"/>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46F0A871" w14:textId="77777777" w:rsidR="00CC0716" w:rsidRPr="00093BB4" w:rsidRDefault="003F6516">
                    <w:pPr>
                      <w:rPr>
                        <w:rFonts w:cs="Arial"/>
                        <w:sz w:val="14"/>
                        <w:szCs w:val="14"/>
                        <w:lang w:val="pl-PL"/>
                      </w:rPr>
                    </w:pPr>
                    <w:r w:rsidRPr="00093BB4">
                      <w:rPr>
                        <w:rFonts w:cs="Arial"/>
                        <w:sz w:val="14"/>
                        <w:szCs w:val="14"/>
                        <w:lang w:val="pl-PL"/>
                      </w:rPr>
                      <w:t>7-3, Akasaka 9-Chome Minato-ku, Tokyo 107-0052, Japan</w:t>
                    </w:r>
                  </w:p>
                </w:txbxContent>
              </v:textbox>
            </v:shape>
          </w:pict>
        </mc:Fallback>
      </mc:AlternateContent>
    </w:r>
    <w:r>
      <w:rPr>
        <w:noProof/>
        <w:lang w:val="en-GB" w:eastAsia="en-GB"/>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F1B89" w14:textId="77777777" w:rsidR="00FB5520" w:rsidRDefault="00FB5520" w:rsidP="007377BD">
      <w:pPr>
        <w:spacing w:line="240" w:lineRule="auto"/>
      </w:pPr>
      <w:r>
        <w:separator/>
      </w:r>
    </w:p>
  </w:footnote>
  <w:footnote w:type="continuationSeparator" w:id="0">
    <w:p w14:paraId="57AA7821" w14:textId="77777777" w:rsidR="00FB5520" w:rsidRDefault="00FB5520" w:rsidP="007377BD">
      <w:pPr>
        <w:spacing w:line="240" w:lineRule="auto"/>
      </w:pPr>
      <w:r>
        <w:continuationSeparator/>
      </w:r>
    </w:p>
  </w:footnote>
  <w:footnote w:type="continuationNotice" w:id="1">
    <w:p w14:paraId="4F910705" w14:textId="77777777" w:rsidR="00FB5520" w:rsidRDefault="00FB5520">
      <w:pPr>
        <w:spacing w:line="240" w:lineRule="auto"/>
      </w:pPr>
    </w:p>
  </w:footnote>
  <w:footnote w:id="2">
    <w:p w14:paraId="415F1EAD" w14:textId="61A7E963" w:rsidR="00472039" w:rsidRDefault="00472039">
      <w:pPr>
        <w:pStyle w:val="FootnoteText"/>
        <w:rPr>
          <w:rFonts w:cs="Arial"/>
          <w:color w:val="000000" w:themeColor="text1"/>
          <w:sz w:val="18"/>
          <w:szCs w:val="18"/>
          <w:lang w:val="en-GB"/>
        </w:rPr>
      </w:pPr>
      <w:r>
        <w:rPr>
          <w:rStyle w:val="FootnoteReference"/>
        </w:rPr>
        <w:footnoteRef/>
      </w:r>
      <w:r>
        <w:t xml:space="preserve"> </w:t>
      </w:r>
      <w:proofErr w:type="spellStart"/>
      <w:r w:rsidRPr="00A2714F">
        <w:rPr>
          <w:rFonts w:cs="Arial"/>
          <w:color w:val="000000" w:themeColor="text1"/>
          <w:sz w:val="18"/>
          <w:szCs w:val="18"/>
          <w:lang w:val="en-GB"/>
        </w:rPr>
        <w:t>Apeos</w:t>
      </w:r>
      <w:proofErr w:type="spellEnd"/>
      <w:r w:rsidRPr="00A2714F">
        <w:rPr>
          <w:rFonts w:cs="Arial"/>
          <w:color w:val="000000" w:themeColor="text1"/>
          <w:sz w:val="18"/>
          <w:szCs w:val="18"/>
          <w:lang w:val="en-GB"/>
        </w:rPr>
        <w:t xml:space="preserve"> is a Fujifilm brand developed by FUJIFILM Business Innovation for its multifunction printers and devices. It has since evolved into an integrated brand for Fujifilm office products, including solutions and services.</w:t>
      </w:r>
    </w:p>
    <w:p w14:paraId="2A1AEA29" w14:textId="77777777" w:rsidR="000C3790" w:rsidRPr="00A2714F" w:rsidRDefault="000C3790">
      <w:pPr>
        <w:pStyle w:val="FootnoteText"/>
        <w:rPr>
          <w:sz w:val="16"/>
          <w:szCs w:val="16"/>
        </w:rPr>
      </w:pPr>
    </w:p>
  </w:footnote>
  <w:footnote w:id="3">
    <w:p w14:paraId="0EB9D4AC" w14:textId="6DD67EE8" w:rsidR="000C6E56" w:rsidRPr="00997B2D" w:rsidRDefault="000C6E56">
      <w:pPr>
        <w:pStyle w:val="FootnoteText"/>
        <w:rPr>
          <w:rFonts w:cs="Arial"/>
          <w:color w:val="000000" w:themeColor="text1"/>
          <w:sz w:val="18"/>
          <w:szCs w:val="18"/>
          <w:lang w:val="en-GB"/>
        </w:rPr>
      </w:pPr>
      <w:r w:rsidRPr="00A2714F">
        <w:rPr>
          <w:rStyle w:val="FootnoteReference"/>
          <w:sz w:val="16"/>
          <w:szCs w:val="16"/>
        </w:rPr>
        <w:footnoteRef/>
      </w:r>
      <w:r w:rsidRPr="00A2714F">
        <w:rPr>
          <w:sz w:val="16"/>
          <w:szCs w:val="16"/>
        </w:rPr>
        <w:t xml:space="preserve"> </w:t>
      </w:r>
      <w:r w:rsidR="000C3790" w:rsidRPr="000C3790">
        <w:rPr>
          <w:sz w:val="18"/>
          <w:szCs w:val="18"/>
        </w:rPr>
        <w:t>2 Asian markets include Australia, New Zealand, Singapore, Malaysia, Thailand, Philippines, Vietnam, Indonesia, Taiwan, Korea, Hong Kong SAR. This ranking represents the total of 11 markets and does not represent the individual ranking in each. Source: IDC WW HCP Tracker, 2024Q2, Share by Company A3 Color Laser Shipping units, Year</w:t>
      </w:r>
      <w:r w:rsidR="000C3790" w:rsidRPr="000C3790">
        <w:rPr>
          <w:sz w:val="18"/>
          <w:szCs w:val="18"/>
        </w:rPr>
        <w:t>：</w:t>
      </w:r>
      <w:r w:rsidR="000C3790" w:rsidRPr="000C3790">
        <w:rPr>
          <w:sz w:val="18"/>
          <w:szCs w:val="18"/>
        </w:rPr>
        <w:t>CY2023.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79B5" w14:textId="5FF886CA" w:rsidR="009A6984"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EC08" w14:textId="77777777" w:rsidR="00CC1EFE" w:rsidRDefault="00C373F4">
    <w:pPr>
      <w:pStyle w:val="Header"/>
    </w:pPr>
    <w:r w:rsidRPr="00B54B96">
      <w:rPr>
        <w:noProof/>
        <w:lang w:val="en-GB" w:eastAsia="en-GB"/>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Default="00CC1EFE">
    <w:pPr>
      <w:pStyle w:val="Header"/>
    </w:pPr>
  </w:p>
  <w:p w14:paraId="2B107455" w14:textId="77777777" w:rsidR="00CC1EFE" w:rsidRDefault="00CC1EFE">
    <w:pPr>
      <w:pStyle w:val="Header"/>
    </w:pPr>
  </w:p>
  <w:p w14:paraId="314BA6CA" w14:textId="77777777" w:rsidR="00CC1EFE" w:rsidRDefault="00CC1EFE">
    <w:pPr>
      <w:pStyle w:val="Header"/>
    </w:pPr>
  </w:p>
  <w:p w14:paraId="3E4A6FEB" w14:textId="77777777" w:rsidR="00CC1EFE" w:rsidRDefault="00CC1EFE">
    <w:pPr>
      <w:pStyle w:val="Header"/>
    </w:pPr>
  </w:p>
  <w:p w14:paraId="48B470B9" w14:textId="77777777" w:rsidR="00CC1EFE"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3A215A"/>
    <w:multiLevelType w:val="multilevel"/>
    <w:tmpl w:val="7AB0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11527">
    <w:abstractNumId w:val="1"/>
  </w:num>
  <w:num w:numId="2" w16cid:durableId="1227641584">
    <w:abstractNumId w:val="0"/>
  </w:num>
  <w:num w:numId="3" w16cid:durableId="1951086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0118D"/>
    <w:rsid w:val="00004578"/>
    <w:rsid w:val="00005A75"/>
    <w:rsid w:val="00010285"/>
    <w:rsid w:val="000147AC"/>
    <w:rsid w:val="00014DC1"/>
    <w:rsid w:val="00026A17"/>
    <w:rsid w:val="000315CA"/>
    <w:rsid w:val="00031613"/>
    <w:rsid w:val="00043586"/>
    <w:rsid w:val="00045E2B"/>
    <w:rsid w:val="00045F86"/>
    <w:rsid w:val="00066BAA"/>
    <w:rsid w:val="00073FB4"/>
    <w:rsid w:val="00090F94"/>
    <w:rsid w:val="00092A92"/>
    <w:rsid w:val="00093BB4"/>
    <w:rsid w:val="000944D0"/>
    <w:rsid w:val="00096172"/>
    <w:rsid w:val="000A0AEC"/>
    <w:rsid w:val="000B0E08"/>
    <w:rsid w:val="000B3864"/>
    <w:rsid w:val="000C3790"/>
    <w:rsid w:val="000C60A4"/>
    <w:rsid w:val="000C663D"/>
    <w:rsid w:val="000C6E56"/>
    <w:rsid w:val="000D2221"/>
    <w:rsid w:val="000E5810"/>
    <w:rsid w:val="001005E1"/>
    <w:rsid w:val="00100F15"/>
    <w:rsid w:val="00101098"/>
    <w:rsid w:val="00106BBD"/>
    <w:rsid w:val="00111247"/>
    <w:rsid w:val="00111A64"/>
    <w:rsid w:val="001219D6"/>
    <w:rsid w:val="001230E1"/>
    <w:rsid w:val="0012508A"/>
    <w:rsid w:val="00127C10"/>
    <w:rsid w:val="00131433"/>
    <w:rsid w:val="00144681"/>
    <w:rsid w:val="0015718E"/>
    <w:rsid w:val="00166578"/>
    <w:rsid w:val="00166CF5"/>
    <w:rsid w:val="001703B8"/>
    <w:rsid w:val="00171430"/>
    <w:rsid w:val="00180049"/>
    <w:rsid w:val="00180A55"/>
    <w:rsid w:val="00181EBD"/>
    <w:rsid w:val="001840FD"/>
    <w:rsid w:val="001931C6"/>
    <w:rsid w:val="001A2ACB"/>
    <w:rsid w:val="001A5412"/>
    <w:rsid w:val="001B59A1"/>
    <w:rsid w:val="001C7A71"/>
    <w:rsid w:val="001D44A0"/>
    <w:rsid w:val="001E215E"/>
    <w:rsid w:val="001E3323"/>
    <w:rsid w:val="00200D66"/>
    <w:rsid w:val="0020128F"/>
    <w:rsid w:val="00201BC1"/>
    <w:rsid w:val="00206C6C"/>
    <w:rsid w:val="00215DA5"/>
    <w:rsid w:val="00221A56"/>
    <w:rsid w:val="00224BE8"/>
    <w:rsid w:val="00232416"/>
    <w:rsid w:val="00233F82"/>
    <w:rsid w:val="002345E5"/>
    <w:rsid w:val="00240027"/>
    <w:rsid w:val="0024510B"/>
    <w:rsid w:val="00256624"/>
    <w:rsid w:val="00260283"/>
    <w:rsid w:val="00266083"/>
    <w:rsid w:val="00271B5D"/>
    <w:rsid w:val="002726FB"/>
    <w:rsid w:val="00276D69"/>
    <w:rsid w:val="00282F3F"/>
    <w:rsid w:val="002841E1"/>
    <w:rsid w:val="002913DA"/>
    <w:rsid w:val="0029274C"/>
    <w:rsid w:val="00297C51"/>
    <w:rsid w:val="002B75B6"/>
    <w:rsid w:val="002B7ED8"/>
    <w:rsid w:val="002C012B"/>
    <w:rsid w:val="002D175E"/>
    <w:rsid w:val="002E73D1"/>
    <w:rsid w:val="002F0D1E"/>
    <w:rsid w:val="002F3B98"/>
    <w:rsid w:val="002F766E"/>
    <w:rsid w:val="002F7D8C"/>
    <w:rsid w:val="00301D84"/>
    <w:rsid w:val="0031076E"/>
    <w:rsid w:val="00312862"/>
    <w:rsid w:val="003143E4"/>
    <w:rsid w:val="00317F18"/>
    <w:rsid w:val="00321069"/>
    <w:rsid w:val="00321241"/>
    <w:rsid w:val="00321E26"/>
    <w:rsid w:val="00322FA6"/>
    <w:rsid w:val="00331527"/>
    <w:rsid w:val="00332966"/>
    <w:rsid w:val="00340FF6"/>
    <w:rsid w:val="003564A2"/>
    <w:rsid w:val="00363AED"/>
    <w:rsid w:val="00364627"/>
    <w:rsid w:val="0038222F"/>
    <w:rsid w:val="00390E60"/>
    <w:rsid w:val="003918FE"/>
    <w:rsid w:val="00394A5C"/>
    <w:rsid w:val="003D30A5"/>
    <w:rsid w:val="003D731F"/>
    <w:rsid w:val="003D7FCA"/>
    <w:rsid w:val="003F3EAD"/>
    <w:rsid w:val="003F6516"/>
    <w:rsid w:val="00400E60"/>
    <w:rsid w:val="0040100E"/>
    <w:rsid w:val="00416BF9"/>
    <w:rsid w:val="0042420A"/>
    <w:rsid w:val="00431289"/>
    <w:rsid w:val="0043527A"/>
    <w:rsid w:val="00446EC4"/>
    <w:rsid w:val="00455637"/>
    <w:rsid w:val="00462ACE"/>
    <w:rsid w:val="004636DE"/>
    <w:rsid w:val="00466FCB"/>
    <w:rsid w:val="00472039"/>
    <w:rsid w:val="00475032"/>
    <w:rsid w:val="004767D1"/>
    <w:rsid w:val="00481FA3"/>
    <w:rsid w:val="00482246"/>
    <w:rsid w:val="00482B2E"/>
    <w:rsid w:val="00485D12"/>
    <w:rsid w:val="00486AC8"/>
    <w:rsid w:val="004915B2"/>
    <w:rsid w:val="00492AC1"/>
    <w:rsid w:val="00493563"/>
    <w:rsid w:val="004A0431"/>
    <w:rsid w:val="004A28B0"/>
    <w:rsid w:val="004A6B3A"/>
    <w:rsid w:val="004B1D6B"/>
    <w:rsid w:val="004B45DF"/>
    <w:rsid w:val="004B7A95"/>
    <w:rsid w:val="004C24AF"/>
    <w:rsid w:val="004C363E"/>
    <w:rsid w:val="004C4153"/>
    <w:rsid w:val="004C6A63"/>
    <w:rsid w:val="004D0634"/>
    <w:rsid w:val="004D13A3"/>
    <w:rsid w:val="004E28B0"/>
    <w:rsid w:val="004E383C"/>
    <w:rsid w:val="004E3E39"/>
    <w:rsid w:val="004E7C2D"/>
    <w:rsid w:val="004F6DE1"/>
    <w:rsid w:val="004F79EE"/>
    <w:rsid w:val="00500EC9"/>
    <w:rsid w:val="00502A91"/>
    <w:rsid w:val="00512B30"/>
    <w:rsid w:val="00515058"/>
    <w:rsid w:val="00517C89"/>
    <w:rsid w:val="005306CF"/>
    <w:rsid w:val="005513A8"/>
    <w:rsid w:val="00553412"/>
    <w:rsid w:val="00553814"/>
    <w:rsid w:val="00553C9F"/>
    <w:rsid w:val="00556536"/>
    <w:rsid w:val="0055722E"/>
    <w:rsid w:val="005604D4"/>
    <w:rsid w:val="0056746F"/>
    <w:rsid w:val="00575384"/>
    <w:rsid w:val="00586296"/>
    <w:rsid w:val="00594E5A"/>
    <w:rsid w:val="005A39FA"/>
    <w:rsid w:val="005A6802"/>
    <w:rsid w:val="005A796B"/>
    <w:rsid w:val="005B32BD"/>
    <w:rsid w:val="005B64A6"/>
    <w:rsid w:val="005D02D0"/>
    <w:rsid w:val="005D289B"/>
    <w:rsid w:val="005D5C93"/>
    <w:rsid w:val="005E2300"/>
    <w:rsid w:val="005E3E54"/>
    <w:rsid w:val="005E6AAC"/>
    <w:rsid w:val="005F2E80"/>
    <w:rsid w:val="005F2E9F"/>
    <w:rsid w:val="005F4031"/>
    <w:rsid w:val="00600DC0"/>
    <w:rsid w:val="00607F6F"/>
    <w:rsid w:val="00614D85"/>
    <w:rsid w:val="006267CE"/>
    <w:rsid w:val="0062697C"/>
    <w:rsid w:val="00630204"/>
    <w:rsid w:val="00632262"/>
    <w:rsid w:val="00632B0C"/>
    <w:rsid w:val="00640F94"/>
    <w:rsid w:val="0065633A"/>
    <w:rsid w:val="00661C5C"/>
    <w:rsid w:val="00665BF1"/>
    <w:rsid w:val="006703F0"/>
    <w:rsid w:val="006753F9"/>
    <w:rsid w:val="00675AFB"/>
    <w:rsid w:val="00686282"/>
    <w:rsid w:val="00686C11"/>
    <w:rsid w:val="006915A4"/>
    <w:rsid w:val="00693103"/>
    <w:rsid w:val="006A2DF3"/>
    <w:rsid w:val="006B0328"/>
    <w:rsid w:val="006B3286"/>
    <w:rsid w:val="006B6F8C"/>
    <w:rsid w:val="006B7468"/>
    <w:rsid w:val="006B79C9"/>
    <w:rsid w:val="006D1AC8"/>
    <w:rsid w:val="006D2613"/>
    <w:rsid w:val="006D42F8"/>
    <w:rsid w:val="006D53DC"/>
    <w:rsid w:val="006E1A80"/>
    <w:rsid w:val="006E7B64"/>
    <w:rsid w:val="006F1017"/>
    <w:rsid w:val="006F371D"/>
    <w:rsid w:val="006F637C"/>
    <w:rsid w:val="006F675E"/>
    <w:rsid w:val="00703F30"/>
    <w:rsid w:val="00711CE4"/>
    <w:rsid w:val="00721467"/>
    <w:rsid w:val="007228D5"/>
    <w:rsid w:val="00735DF8"/>
    <w:rsid w:val="007370DB"/>
    <w:rsid w:val="007377BD"/>
    <w:rsid w:val="00741760"/>
    <w:rsid w:val="0074525E"/>
    <w:rsid w:val="00747825"/>
    <w:rsid w:val="0075053A"/>
    <w:rsid w:val="007530A2"/>
    <w:rsid w:val="0075734E"/>
    <w:rsid w:val="007779D4"/>
    <w:rsid w:val="00780560"/>
    <w:rsid w:val="00785595"/>
    <w:rsid w:val="00791BBC"/>
    <w:rsid w:val="00792D44"/>
    <w:rsid w:val="00794CBD"/>
    <w:rsid w:val="00795030"/>
    <w:rsid w:val="0079566E"/>
    <w:rsid w:val="007A422A"/>
    <w:rsid w:val="007C0CC0"/>
    <w:rsid w:val="007C40EB"/>
    <w:rsid w:val="007C41B5"/>
    <w:rsid w:val="007D3D1D"/>
    <w:rsid w:val="007D571C"/>
    <w:rsid w:val="007E71F1"/>
    <w:rsid w:val="00801CD3"/>
    <w:rsid w:val="00810257"/>
    <w:rsid w:val="00811357"/>
    <w:rsid w:val="00814589"/>
    <w:rsid w:val="008164D4"/>
    <w:rsid w:val="00825701"/>
    <w:rsid w:val="00826ACD"/>
    <w:rsid w:val="008417BE"/>
    <w:rsid w:val="0084344A"/>
    <w:rsid w:val="008438E6"/>
    <w:rsid w:val="00844043"/>
    <w:rsid w:val="00847209"/>
    <w:rsid w:val="00854AD8"/>
    <w:rsid w:val="0086269A"/>
    <w:rsid w:val="00862A74"/>
    <w:rsid w:val="00862F42"/>
    <w:rsid w:val="008648B0"/>
    <w:rsid w:val="008652EF"/>
    <w:rsid w:val="0087024A"/>
    <w:rsid w:val="008772D4"/>
    <w:rsid w:val="008800D8"/>
    <w:rsid w:val="00880A9F"/>
    <w:rsid w:val="008853CD"/>
    <w:rsid w:val="00895E4D"/>
    <w:rsid w:val="00897855"/>
    <w:rsid w:val="008A2A96"/>
    <w:rsid w:val="008A3D47"/>
    <w:rsid w:val="008D43FB"/>
    <w:rsid w:val="008E5E6E"/>
    <w:rsid w:val="008F1AC6"/>
    <w:rsid w:val="008F3539"/>
    <w:rsid w:val="008F7F26"/>
    <w:rsid w:val="0090569E"/>
    <w:rsid w:val="00907A6C"/>
    <w:rsid w:val="00915FF0"/>
    <w:rsid w:val="00916E6C"/>
    <w:rsid w:val="0092489F"/>
    <w:rsid w:val="009278FC"/>
    <w:rsid w:val="00927C3E"/>
    <w:rsid w:val="00930060"/>
    <w:rsid w:val="0094393B"/>
    <w:rsid w:val="00950FA4"/>
    <w:rsid w:val="00952874"/>
    <w:rsid w:val="00972A35"/>
    <w:rsid w:val="009742C9"/>
    <w:rsid w:val="009807A9"/>
    <w:rsid w:val="00986284"/>
    <w:rsid w:val="009907F8"/>
    <w:rsid w:val="009973A0"/>
    <w:rsid w:val="00997B2D"/>
    <w:rsid w:val="009A4D7E"/>
    <w:rsid w:val="009A4F8C"/>
    <w:rsid w:val="009A5AD7"/>
    <w:rsid w:val="009A6984"/>
    <w:rsid w:val="009B6581"/>
    <w:rsid w:val="009B6617"/>
    <w:rsid w:val="009D3868"/>
    <w:rsid w:val="009E0494"/>
    <w:rsid w:val="009E2BDE"/>
    <w:rsid w:val="009E56FA"/>
    <w:rsid w:val="009F0247"/>
    <w:rsid w:val="009F196D"/>
    <w:rsid w:val="00A01AE9"/>
    <w:rsid w:val="00A03276"/>
    <w:rsid w:val="00A03BDC"/>
    <w:rsid w:val="00A067E9"/>
    <w:rsid w:val="00A14BFD"/>
    <w:rsid w:val="00A168C3"/>
    <w:rsid w:val="00A2348A"/>
    <w:rsid w:val="00A2714F"/>
    <w:rsid w:val="00A42D06"/>
    <w:rsid w:val="00A4333A"/>
    <w:rsid w:val="00A5116A"/>
    <w:rsid w:val="00A57131"/>
    <w:rsid w:val="00A63D88"/>
    <w:rsid w:val="00A64DFD"/>
    <w:rsid w:val="00A66DA0"/>
    <w:rsid w:val="00A67EFB"/>
    <w:rsid w:val="00A74148"/>
    <w:rsid w:val="00A74407"/>
    <w:rsid w:val="00A81996"/>
    <w:rsid w:val="00A930B0"/>
    <w:rsid w:val="00AA24CA"/>
    <w:rsid w:val="00AA3766"/>
    <w:rsid w:val="00AA3C91"/>
    <w:rsid w:val="00AA65AA"/>
    <w:rsid w:val="00AB1547"/>
    <w:rsid w:val="00AB2527"/>
    <w:rsid w:val="00AB2925"/>
    <w:rsid w:val="00AB3AD4"/>
    <w:rsid w:val="00AB46BB"/>
    <w:rsid w:val="00AB65FF"/>
    <w:rsid w:val="00AC1BA8"/>
    <w:rsid w:val="00AC28E9"/>
    <w:rsid w:val="00AC3E95"/>
    <w:rsid w:val="00AC3FF7"/>
    <w:rsid w:val="00AE01EB"/>
    <w:rsid w:val="00AF2900"/>
    <w:rsid w:val="00B01BA5"/>
    <w:rsid w:val="00B12C76"/>
    <w:rsid w:val="00B13133"/>
    <w:rsid w:val="00B13982"/>
    <w:rsid w:val="00B15AE8"/>
    <w:rsid w:val="00B16103"/>
    <w:rsid w:val="00B24426"/>
    <w:rsid w:val="00B26BA7"/>
    <w:rsid w:val="00B35D10"/>
    <w:rsid w:val="00B410DC"/>
    <w:rsid w:val="00B54521"/>
    <w:rsid w:val="00B54B96"/>
    <w:rsid w:val="00B563D7"/>
    <w:rsid w:val="00B61A5F"/>
    <w:rsid w:val="00B86B3D"/>
    <w:rsid w:val="00B8727C"/>
    <w:rsid w:val="00BA1CED"/>
    <w:rsid w:val="00BA4468"/>
    <w:rsid w:val="00BA4DD5"/>
    <w:rsid w:val="00BB232D"/>
    <w:rsid w:val="00BB30DB"/>
    <w:rsid w:val="00BB3740"/>
    <w:rsid w:val="00BB521C"/>
    <w:rsid w:val="00BB7528"/>
    <w:rsid w:val="00BB7D38"/>
    <w:rsid w:val="00BC429B"/>
    <w:rsid w:val="00BC5B41"/>
    <w:rsid w:val="00BC6262"/>
    <w:rsid w:val="00BD0105"/>
    <w:rsid w:val="00BD41C4"/>
    <w:rsid w:val="00BD4A92"/>
    <w:rsid w:val="00BE655A"/>
    <w:rsid w:val="00BF1A02"/>
    <w:rsid w:val="00C00C98"/>
    <w:rsid w:val="00C338E2"/>
    <w:rsid w:val="00C35350"/>
    <w:rsid w:val="00C370B0"/>
    <w:rsid w:val="00C373F4"/>
    <w:rsid w:val="00C4060F"/>
    <w:rsid w:val="00C40CB9"/>
    <w:rsid w:val="00C4583D"/>
    <w:rsid w:val="00C5410E"/>
    <w:rsid w:val="00C56483"/>
    <w:rsid w:val="00C56792"/>
    <w:rsid w:val="00C6405C"/>
    <w:rsid w:val="00C652DB"/>
    <w:rsid w:val="00C66DA7"/>
    <w:rsid w:val="00C77A91"/>
    <w:rsid w:val="00C87A86"/>
    <w:rsid w:val="00C9320A"/>
    <w:rsid w:val="00C94F2D"/>
    <w:rsid w:val="00CA0BBE"/>
    <w:rsid w:val="00CB3C76"/>
    <w:rsid w:val="00CB45B5"/>
    <w:rsid w:val="00CC0716"/>
    <w:rsid w:val="00CC1EFE"/>
    <w:rsid w:val="00CC34E9"/>
    <w:rsid w:val="00CD197B"/>
    <w:rsid w:val="00CD1F4F"/>
    <w:rsid w:val="00CD5857"/>
    <w:rsid w:val="00CE14FB"/>
    <w:rsid w:val="00CE52DB"/>
    <w:rsid w:val="00CE6611"/>
    <w:rsid w:val="00CE7146"/>
    <w:rsid w:val="00CE7E0C"/>
    <w:rsid w:val="00CF31B5"/>
    <w:rsid w:val="00CF6B93"/>
    <w:rsid w:val="00CF73BF"/>
    <w:rsid w:val="00D00D32"/>
    <w:rsid w:val="00D026D3"/>
    <w:rsid w:val="00D04E92"/>
    <w:rsid w:val="00D06C88"/>
    <w:rsid w:val="00D07BC6"/>
    <w:rsid w:val="00D2184B"/>
    <w:rsid w:val="00D34424"/>
    <w:rsid w:val="00D34EEF"/>
    <w:rsid w:val="00D37283"/>
    <w:rsid w:val="00D4172B"/>
    <w:rsid w:val="00D4345F"/>
    <w:rsid w:val="00D44C27"/>
    <w:rsid w:val="00D54ECF"/>
    <w:rsid w:val="00D61311"/>
    <w:rsid w:val="00D6291E"/>
    <w:rsid w:val="00D6398C"/>
    <w:rsid w:val="00D715DA"/>
    <w:rsid w:val="00D741A3"/>
    <w:rsid w:val="00D81306"/>
    <w:rsid w:val="00D8692A"/>
    <w:rsid w:val="00D9235F"/>
    <w:rsid w:val="00DA1646"/>
    <w:rsid w:val="00DA6718"/>
    <w:rsid w:val="00DA682E"/>
    <w:rsid w:val="00DB326B"/>
    <w:rsid w:val="00DB7508"/>
    <w:rsid w:val="00DB7A6D"/>
    <w:rsid w:val="00DC05DB"/>
    <w:rsid w:val="00DC7D68"/>
    <w:rsid w:val="00DD091D"/>
    <w:rsid w:val="00DD727A"/>
    <w:rsid w:val="00DE0BB2"/>
    <w:rsid w:val="00DF32F9"/>
    <w:rsid w:val="00DF70A3"/>
    <w:rsid w:val="00E0712B"/>
    <w:rsid w:val="00E1040F"/>
    <w:rsid w:val="00E11A77"/>
    <w:rsid w:val="00E1214E"/>
    <w:rsid w:val="00E13D23"/>
    <w:rsid w:val="00E147B0"/>
    <w:rsid w:val="00E1506E"/>
    <w:rsid w:val="00E2309F"/>
    <w:rsid w:val="00E36F77"/>
    <w:rsid w:val="00E51E34"/>
    <w:rsid w:val="00E65A1E"/>
    <w:rsid w:val="00E66B3D"/>
    <w:rsid w:val="00E84516"/>
    <w:rsid w:val="00E84CDB"/>
    <w:rsid w:val="00E8742F"/>
    <w:rsid w:val="00E954F2"/>
    <w:rsid w:val="00EA1EEB"/>
    <w:rsid w:val="00EA36FD"/>
    <w:rsid w:val="00EC4C8D"/>
    <w:rsid w:val="00EC710C"/>
    <w:rsid w:val="00ED03E2"/>
    <w:rsid w:val="00ED1A40"/>
    <w:rsid w:val="00ED2DFF"/>
    <w:rsid w:val="00EE098B"/>
    <w:rsid w:val="00EE50A1"/>
    <w:rsid w:val="00EE7A0A"/>
    <w:rsid w:val="00EF2569"/>
    <w:rsid w:val="00F013FB"/>
    <w:rsid w:val="00F13086"/>
    <w:rsid w:val="00F14E96"/>
    <w:rsid w:val="00F17190"/>
    <w:rsid w:val="00F25CDC"/>
    <w:rsid w:val="00F30324"/>
    <w:rsid w:val="00F46462"/>
    <w:rsid w:val="00F51310"/>
    <w:rsid w:val="00F541F6"/>
    <w:rsid w:val="00F60318"/>
    <w:rsid w:val="00F62F77"/>
    <w:rsid w:val="00F631AA"/>
    <w:rsid w:val="00F67C3C"/>
    <w:rsid w:val="00F757F3"/>
    <w:rsid w:val="00F75B82"/>
    <w:rsid w:val="00F82CD6"/>
    <w:rsid w:val="00F850FE"/>
    <w:rsid w:val="00F8589B"/>
    <w:rsid w:val="00F959CE"/>
    <w:rsid w:val="00FA62AD"/>
    <w:rsid w:val="00FB2603"/>
    <w:rsid w:val="00FB5520"/>
    <w:rsid w:val="00FB71B9"/>
    <w:rsid w:val="00FC4E1A"/>
    <w:rsid w:val="00FE31DB"/>
    <w:rsid w:val="00FF7285"/>
    <w:rsid w:val="29EA2CB7"/>
    <w:rsid w:val="3677E3AC"/>
    <w:rsid w:val="5F410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0"/>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val="en-GB"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BB30DB"/>
  </w:style>
  <w:style w:type="paragraph" w:styleId="FootnoteText">
    <w:name w:val="footnote text"/>
    <w:basedOn w:val="Normal"/>
    <w:link w:val="FootnoteTextChar"/>
    <w:uiPriority w:val="99"/>
    <w:semiHidden/>
    <w:unhideWhenUsed/>
    <w:rsid w:val="00B15AE8"/>
    <w:pPr>
      <w:spacing w:line="240" w:lineRule="auto"/>
    </w:pPr>
    <w:rPr>
      <w:sz w:val="20"/>
      <w:szCs w:val="20"/>
    </w:rPr>
  </w:style>
  <w:style w:type="character" w:customStyle="1" w:styleId="FootnoteTextChar">
    <w:name w:val="Footnote Text Char"/>
    <w:basedOn w:val="DefaultParagraphFont"/>
    <w:link w:val="FootnoteText"/>
    <w:uiPriority w:val="99"/>
    <w:semiHidden/>
    <w:rsid w:val="00B15AE8"/>
    <w:rPr>
      <w:sz w:val="20"/>
      <w:szCs w:val="20"/>
    </w:rPr>
  </w:style>
  <w:style w:type="character" w:styleId="FootnoteReference">
    <w:name w:val="footnote reference"/>
    <w:basedOn w:val="DefaultParagraphFont"/>
    <w:uiPriority w:val="99"/>
    <w:semiHidden/>
    <w:unhideWhenUsed/>
    <w:rsid w:val="00B15AE8"/>
    <w:rPr>
      <w:vertAlign w:val="superscript"/>
    </w:rPr>
  </w:style>
  <w:style w:type="character" w:styleId="UnresolvedMention">
    <w:name w:val="Unresolved Mention"/>
    <w:basedOn w:val="DefaultParagraphFont"/>
    <w:uiPriority w:val="99"/>
    <w:semiHidden/>
    <w:unhideWhenUsed/>
    <w:rsid w:val="00F67C3C"/>
    <w:rPr>
      <w:color w:val="605E5C"/>
      <w:shd w:val="clear" w:color="auto" w:fill="E1DFDD"/>
    </w:rPr>
  </w:style>
  <w:style w:type="paragraph" w:customStyle="1" w:styleId="100">
    <w:name w:val="標準100"/>
    <w:rsid w:val="005E6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758406160">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 w:id="1136802349">
      <w:bodyDiv w:val="1"/>
      <w:marLeft w:val="0"/>
      <w:marRight w:val="0"/>
      <w:marTop w:val="0"/>
      <w:marBottom w:val="0"/>
      <w:divBdr>
        <w:top w:val="none" w:sz="0" w:space="0" w:color="auto"/>
        <w:left w:val="none" w:sz="0" w:space="0" w:color="auto"/>
        <w:bottom w:val="none" w:sz="0" w:space="0" w:color="auto"/>
        <w:right w:val="none" w:sz="0" w:space="0" w:color="auto"/>
      </w:divBdr>
    </w:div>
    <w:div w:id="1255628890">
      <w:bodyDiv w:val="1"/>
      <w:marLeft w:val="0"/>
      <w:marRight w:val="0"/>
      <w:marTop w:val="0"/>
      <w:marBottom w:val="0"/>
      <w:divBdr>
        <w:top w:val="none" w:sz="0" w:space="0" w:color="auto"/>
        <w:left w:val="none" w:sz="0" w:space="0" w:color="auto"/>
        <w:bottom w:val="none" w:sz="0" w:space="0" w:color="auto"/>
        <w:right w:val="none" w:sz="0" w:space="0" w:color="auto"/>
      </w:divBdr>
      <w:divsChild>
        <w:div w:id="1748842586">
          <w:marLeft w:val="0"/>
          <w:marRight w:val="0"/>
          <w:marTop w:val="0"/>
          <w:marBottom w:val="0"/>
          <w:divBdr>
            <w:top w:val="none" w:sz="0" w:space="0" w:color="auto"/>
            <w:left w:val="none" w:sz="0" w:space="0" w:color="auto"/>
            <w:bottom w:val="none" w:sz="0" w:space="0" w:color="auto"/>
            <w:right w:val="none" w:sz="0" w:space="0" w:color="auto"/>
          </w:divBdr>
        </w:div>
        <w:div w:id="1529485198">
          <w:marLeft w:val="0"/>
          <w:marRight w:val="0"/>
          <w:marTop w:val="0"/>
          <w:marBottom w:val="0"/>
          <w:divBdr>
            <w:top w:val="none" w:sz="0" w:space="0" w:color="auto"/>
            <w:left w:val="none" w:sz="0" w:space="0" w:color="auto"/>
            <w:bottom w:val="none" w:sz="0" w:space="0" w:color="auto"/>
            <w:right w:val="none" w:sz="0" w:space="0" w:color="auto"/>
          </w:divBdr>
        </w:div>
        <w:div w:id="932013495">
          <w:marLeft w:val="0"/>
          <w:marRight w:val="0"/>
          <w:marTop w:val="0"/>
          <w:marBottom w:val="0"/>
          <w:divBdr>
            <w:top w:val="none" w:sz="0" w:space="0" w:color="auto"/>
            <w:left w:val="none" w:sz="0" w:space="0" w:color="auto"/>
            <w:bottom w:val="none" w:sz="0" w:space="0" w:color="auto"/>
            <w:right w:val="none" w:sz="0" w:space="0" w:color="auto"/>
          </w:divBdr>
        </w:div>
        <w:div w:id="867379391">
          <w:marLeft w:val="0"/>
          <w:marRight w:val="0"/>
          <w:marTop w:val="0"/>
          <w:marBottom w:val="0"/>
          <w:divBdr>
            <w:top w:val="none" w:sz="0" w:space="0" w:color="auto"/>
            <w:left w:val="none" w:sz="0" w:space="0" w:color="auto"/>
            <w:bottom w:val="none" w:sz="0" w:space="0" w:color="auto"/>
            <w:right w:val="none" w:sz="0" w:space="0" w:color="auto"/>
          </w:divBdr>
        </w:div>
        <w:div w:id="692802925">
          <w:marLeft w:val="0"/>
          <w:marRight w:val="0"/>
          <w:marTop w:val="0"/>
          <w:marBottom w:val="0"/>
          <w:divBdr>
            <w:top w:val="none" w:sz="0" w:space="0" w:color="auto"/>
            <w:left w:val="none" w:sz="0" w:space="0" w:color="auto"/>
            <w:bottom w:val="none" w:sz="0" w:space="0" w:color="auto"/>
            <w:right w:val="none" w:sz="0" w:space="0" w:color="auto"/>
          </w:divBdr>
        </w:div>
        <w:div w:id="1697391310">
          <w:marLeft w:val="0"/>
          <w:marRight w:val="0"/>
          <w:marTop w:val="0"/>
          <w:marBottom w:val="0"/>
          <w:divBdr>
            <w:top w:val="none" w:sz="0" w:space="0" w:color="auto"/>
            <w:left w:val="none" w:sz="0" w:space="0" w:color="auto"/>
            <w:bottom w:val="none" w:sz="0" w:space="0" w:color="auto"/>
            <w:right w:val="none" w:sz="0" w:space="0" w:color="auto"/>
          </w:divBdr>
        </w:div>
      </w:divsChild>
    </w:div>
    <w:div w:id="1462572502">
      <w:bodyDiv w:val="1"/>
      <w:marLeft w:val="0"/>
      <w:marRight w:val="0"/>
      <w:marTop w:val="0"/>
      <w:marBottom w:val="0"/>
      <w:divBdr>
        <w:top w:val="none" w:sz="0" w:space="0" w:color="auto"/>
        <w:left w:val="none" w:sz="0" w:space="0" w:color="auto"/>
        <w:bottom w:val="none" w:sz="0" w:space="0" w:color="auto"/>
        <w:right w:val="none" w:sz="0" w:space="0" w:color="auto"/>
      </w:divBdr>
    </w:div>
    <w:div w:id="2003466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lvez@adcomm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porter/Downloads/office.fujifilmprint.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0D624-276E-4080-8970-EBE2BD972FC2}">
  <ds:schemaRefs>
    <ds:schemaRef ds:uri="http://schemas.openxmlformats.org/officeDocument/2006/bibliography"/>
  </ds:schemaRefs>
</ds:datastoreItem>
</file>

<file path=customXml/itemProps2.xml><?xml version="1.0" encoding="utf-8"?>
<ds:datastoreItem xmlns:ds="http://schemas.openxmlformats.org/officeDocument/2006/customXml" ds:itemID="{BC459156-0597-443E-AB63-6BE883096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6B558-6BFA-44EB-A576-FBFEB5C20DFD}">
  <ds:schemaRefs>
    <ds:schemaRef ds:uri="http://schemas.microsoft.com/sharepoint/v3/contenttype/forms"/>
  </ds:schemaRefs>
</ds:datastoreItem>
</file>

<file path=customXml/itemProps4.xml><?xml version="1.0" encoding="utf-8"?>
<ds:datastoreItem xmlns:ds="http://schemas.openxmlformats.org/officeDocument/2006/customXml" ds:itemID="{D934348E-F12A-4181-9BC2-5943B2FEDB58}">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4795</Characters>
  <Application>Microsoft Office Word</Application>
  <DocSecurity>0</DocSecurity>
  <Lines>39</Lines>
  <Paragraphs>11</Paragraphs>
  <ScaleCrop>false</ScaleCrop>
  <Company>富士フイルムホールディングス株式会社</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Sirah Awan</cp:lastModifiedBy>
  <cp:revision>2</cp:revision>
  <cp:lastPrinted>2018-10-11T08:48:00Z</cp:lastPrinted>
  <dcterms:created xsi:type="dcterms:W3CDTF">2024-10-17T08:24:00Z</dcterms:created>
  <dcterms:modified xsi:type="dcterms:W3CDTF">2024-10-17T08:24:00Z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