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9669" w14:textId="77777777" w:rsidR="00073237" w:rsidRPr="0065447D" w:rsidRDefault="00073237" w:rsidP="00073237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bookmarkStart w:id="0" w:name="_Hlk168575109"/>
    </w:p>
    <w:p w14:paraId="6605FCD4" w14:textId="77777777" w:rsidR="00073237" w:rsidRPr="0065447D" w:rsidRDefault="00073237" w:rsidP="00073237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0EC1442F" w14:textId="18A06E83" w:rsidR="00073237" w:rsidRPr="0065447D" w:rsidRDefault="00027F24" w:rsidP="00073237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bidi="pl-PL"/>
          <w14:ligatures w14:val="standardContextual"/>
        </w:rPr>
        <w:t>6</w:t>
      </w:r>
      <w:r w:rsidR="009F59D6" w:rsidRPr="0065447D">
        <w:rPr>
          <w:rFonts w:ascii="Arial" w:eastAsiaTheme="minorHAnsi" w:hAnsi="Arial" w:cs="Arial"/>
          <w:b/>
          <w:kern w:val="2"/>
          <w:lang w:bidi="pl-PL"/>
          <w14:ligatures w14:val="standardContextual"/>
        </w:rPr>
        <w:t xml:space="preserve"> listopada 2024 r.</w:t>
      </w:r>
    </w:p>
    <w:p w14:paraId="276184FC" w14:textId="2C3C45A9" w:rsidR="00073237" w:rsidRPr="0065447D" w:rsidRDefault="00073237" w:rsidP="00073237">
      <w:pPr>
        <w:spacing w:line="360" w:lineRule="auto"/>
        <w:rPr>
          <w:rFonts w:ascii="Arial" w:hAnsi="Arial" w:cs="Arial"/>
        </w:rPr>
      </w:pPr>
      <w:r w:rsidRPr="0065447D">
        <w:rPr>
          <w:rFonts w:ascii="Arial" w:eastAsia="Arial" w:hAnsi="Arial" w:cs="Arial"/>
          <w:b/>
          <w:lang w:bidi="pl-PL"/>
        </w:rPr>
        <w:t>Fujifilm informuje o zmianie kierownictwa w regionie Beneluksu</w:t>
      </w:r>
    </w:p>
    <w:p w14:paraId="63377D14" w14:textId="3070FFFA" w:rsidR="00073237" w:rsidRPr="0065447D" w:rsidRDefault="00073237" w:rsidP="00073237">
      <w:pPr>
        <w:spacing w:line="360" w:lineRule="auto"/>
        <w:jc w:val="both"/>
        <w:rPr>
          <w:rFonts w:ascii="Arial" w:hAnsi="Arial" w:cs="Arial"/>
        </w:rPr>
      </w:pPr>
      <w:r w:rsidRPr="0065447D">
        <w:rPr>
          <w:rFonts w:ascii="Arial" w:eastAsia="Arial" w:hAnsi="Arial" w:cs="Arial"/>
          <w:lang w:bidi="pl-PL"/>
        </w:rPr>
        <w:t>Firma Fujifilm Europe poinformowała dziś o ważnej zmianie kierownictwa w regionie Beneluksu, w ramach jej ciągłych wysiłków mających usprawnić działalność w całej Europie. Z dniem 1 października 2024 roku Olivier Wellens objął stanowisko dyrektora lokalnego w regionie Beneluksu, zastępując Jaapa Van Durena, który po wybitnej karierze w Fujifilm 31 marca 2025 roku przejdzie na emeryturę.</w:t>
      </w:r>
    </w:p>
    <w:p w14:paraId="301CCDAF" w14:textId="0B604F16" w:rsidR="0012330D" w:rsidRPr="0065447D" w:rsidRDefault="0012330D" w:rsidP="0012330D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65447D">
        <w:rPr>
          <w:rFonts w:ascii="Arial" w:eastAsiaTheme="minorHAnsi" w:hAnsi="Arial" w:cs="Arial"/>
          <w:kern w:val="2"/>
          <w:lang w:bidi="pl-PL"/>
          <w14:ligatures w14:val="standardContextual"/>
        </w:rPr>
        <w:t>Jaap Van Duren, który dołączył do Fujifilm w 2006 roku po przejęciu Profisol BV przez Sericol, był kluczową postacią w budowaniu sukcesu firmy na rynku Beneluksu, szczególnie w segmencie druku wielkoformatowego. Jego przywództwo odegrało kluczową rolę w ugruntowaniu pozycji Fujifilm jako wybitnego gracza w regionie, co znacząco przyczyniło się do rozwoju i obecności firmy na rynku.</w:t>
      </w:r>
    </w:p>
    <w:p w14:paraId="6FE352C0" w14:textId="77777777" w:rsidR="00840FE6" w:rsidRPr="0065447D" w:rsidRDefault="00840FE6" w:rsidP="00840FE6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65447D">
        <w:rPr>
          <w:rFonts w:ascii="Arial" w:eastAsiaTheme="minorHAnsi" w:hAnsi="Arial" w:cs="Arial"/>
          <w:kern w:val="2"/>
          <w:lang w:bidi="pl-PL"/>
          <w14:ligatures w14:val="standardContextual"/>
        </w:rPr>
        <w:t>W swojej nowej roli Olivier Wellens będzie kierował działalnością Fujifilm w regionie Beneluksu, kontynuując budowę na mocnych fundamentach położonych przez swojego poprzednika. Olivier będzie podlegał bezpośrednio Taku Ueno, starszemu wiceprezesowi działów komunikacji graficznej i technologii urządzeń w Fujifilm Europe.</w:t>
      </w:r>
    </w:p>
    <w:p w14:paraId="20C74101" w14:textId="3FB5150A" w:rsidR="006641CE" w:rsidRPr="0065447D" w:rsidRDefault="006641CE" w:rsidP="006641CE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65447D">
        <w:rPr>
          <w:rFonts w:ascii="Arial" w:eastAsiaTheme="minorHAnsi" w:hAnsi="Arial" w:cs="Arial"/>
          <w:kern w:val="2"/>
          <w:lang w:bidi="pl-PL"/>
          <w14:ligatures w14:val="standardContextual"/>
        </w:rPr>
        <w:t>Olivier Wellens wnosi ze sobą bogate doświadczenie w branży komunikacji graficznej i jest dobrze przygotowany do kierowania kolejną fazą rozwoju Fujifilm w regionie. Ponieważ firma nadal poszerza swoją ofertę produktów i wykorzystuje nowe możliwości rynkowe, przywództwo Oliviera będzie miało kluczowe znaczenie dla zapewnienia dalszego sukcesu Fujifilm w krajach Beneluksu.</w:t>
      </w:r>
    </w:p>
    <w:p w14:paraId="3D97D40B" w14:textId="22E49123" w:rsidR="006641CE" w:rsidRPr="0065447D" w:rsidRDefault="006641CE" w:rsidP="006641CE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65447D">
        <w:rPr>
          <w:rFonts w:ascii="Arial" w:eastAsiaTheme="minorHAnsi" w:hAnsi="Arial" w:cs="Arial"/>
          <w:kern w:val="2"/>
          <w:lang w:bidi="pl-PL"/>
          <w14:ligatures w14:val="standardContextual"/>
        </w:rPr>
        <w:t>To przejście jest zgodne ze strategicznymi celami firmy Fujifilm, polegającymi na usprawnieniu działalności i przyspieszeniu rozwoju działów druku wielkoformatowego, druku produkcyjnego i opakowań po sukcesie na targach drupa 2024.</w:t>
      </w:r>
    </w:p>
    <w:p w14:paraId="0D9E76DD" w14:textId="1CD3D161" w:rsidR="00414BAA" w:rsidRPr="0065447D" w:rsidRDefault="00414BAA" w:rsidP="00414BAA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65447D">
        <w:rPr>
          <w:rFonts w:ascii="Arial" w:eastAsiaTheme="minorHAnsi" w:hAnsi="Arial" w:cs="Arial"/>
          <w:kern w:val="2"/>
          <w:lang w:bidi="pl-PL"/>
          <w14:ligatures w14:val="standardContextual"/>
        </w:rPr>
        <w:t xml:space="preserve">Taku Ueno, starszy wiceprezes działów komunikacji graficznej i technologii urządzeń w Fujifilm Europe komentuje: </w:t>
      </w:r>
    </w:p>
    <w:p w14:paraId="554CEAAD" w14:textId="08C6ABF4" w:rsidR="00840FE6" w:rsidRPr="0065447D" w:rsidRDefault="00763978" w:rsidP="0012330D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65447D">
        <w:rPr>
          <w:rFonts w:ascii="Arial" w:eastAsiaTheme="minorHAnsi" w:hAnsi="Arial" w:cs="Arial"/>
          <w:kern w:val="2"/>
          <w:lang w:bidi="pl-PL"/>
          <w14:ligatures w14:val="standardContextual"/>
        </w:rPr>
        <w:lastRenderedPageBreak/>
        <w:t>„Chcielibyśmy wyrazić naszą najgłębszą wdzięczność Jaapowi za jego niezachwiane zaangażowanie i wyjątkowe przywództwo przez cały czas spędzony w Fujifilm. Wniósł nieoceniony wkład w budowę naszego sukcesu w regionie Beneluksu, szczególnie w umacnianie naszej pozycji w segmencie druku wielkoformatowego. Zaangażowanie i strategiczna przenikliwość Jaapa pomogły ugruntować pozycję Fujifilm jako zaufanej i wiodącej marki na rynku. Życzymy mu wszystkiego najlepszego na zasłużonej emeryturze. Jesteśmy przekonani, że Olivier będzie nadal opierał się na tym dziedzictwie, odnosząc kolejne sukcesy i wprowadzając innowacje w regionie. Jego doświadczenie i przywództwo będą miały kluczowe znaczenie, gdy wejdziemy w ekscytującą nową fazę rozwoju”.</w:t>
      </w:r>
    </w:p>
    <w:p w14:paraId="45CCE816" w14:textId="77777777" w:rsidR="00073237" w:rsidRPr="0065447D" w:rsidRDefault="00073237" w:rsidP="00073237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60F06CEE" w14:textId="77777777" w:rsidR="00073237" w:rsidRPr="0065447D" w:rsidRDefault="00073237" w:rsidP="00073237">
      <w:pPr>
        <w:spacing w:line="360" w:lineRule="auto"/>
        <w:jc w:val="center"/>
        <w:rPr>
          <w:rFonts w:ascii="Arial" w:hAnsi="Arial" w:cs="Arial"/>
          <w:b/>
        </w:rPr>
      </w:pPr>
      <w:r w:rsidRPr="0065447D">
        <w:rPr>
          <w:rFonts w:ascii="Arial" w:eastAsia="Arial" w:hAnsi="Arial" w:cs="Arial"/>
          <w:b/>
          <w:lang w:bidi="pl-PL"/>
        </w:rPr>
        <w:t>KONIEC</w:t>
      </w:r>
    </w:p>
    <w:p w14:paraId="028FD79B" w14:textId="77777777" w:rsidR="00073237" w:rsidRPr="0065447D" w:rsidRDefault="00073237" w:rsidP="00073237">
      <w:pPr>
        <w:spacing w:line="360" w:lineRule="auto"/>
        <w:jc w:val="center"/>
        <w:rPr>
          <w:rFonts w:ascii="Arial" w:hAnsi="Arial" w:cs="Arial"/>
        </w:rPr>
      </w:pPr>
    </w:p>
    <w:bookmarkEnd w:id="0"/>
    <w:p w14:paraId="5EEA7D12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4CD0A0E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907B838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832FCDC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71B4675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8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C6ADBBB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A7C7DFC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4F9F981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4E56BE2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0688268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5FD0A8" w14:textId="77777777" w:rsidR="00F23C41" w:rsidRDefault="00F23C41" w:rsidP="00F23C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14B11FF" w14:textId="77777777" w:rsidR="003836D1" w:rsidRPr="0065447D" w:rsidRDefault="003836D1"/>
    <w:sectPr w:rsidR="003836D1" w:rsidRPr="0065447D" w:rsidSect="00073237">
      <w:headerReference w:type="default" r:id="rId11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425B" w14:textId="77777777" w:rsidR="00310CA2" w:rsidRDefault="00310CA2">
      <w:pPr>
        <w:spacing w:after="0" w:line="240" w:lineRule="auto"/>
      </w:pPr>
      <w:r>
        <w:separator/>
      </w:r>
    </w:p>
  </w:endnote>
  <w:endnote w:type="continuationSeparator" w:id="0">
    <w:p w14:paraId="4501CE15" w14:textId="77777777" w:rsidR="00310CA2" w:rsidRDefault="0031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A616" w14:textId="77777777" w:rsidR="00310CA2" w:rsidRDefault="00310CA2">
      <w:pPr>
        <w:spacing w:after="0" w:line="240" w:lineRule="auto"/>
      </w:pPr>
      <w:r>
        <w:separator/>
      </w:r>
    </w:p>
  </w:footnote>
  <w:footnote w:type="continuationSeparator" w:id="0">
    <w:p w14:paraId="1DB48840" w14:textId="77777777" w:rsidR="00310CA2" w:rsidRDefault="0031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4C92" w14:textId="77777777" w:rsidR="003E6B2F" w:rsidRDefault="003E6B2F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60288" behindDoc="1" locked="0" layoutInCell="1" allowOverlap="1" wp14:anchorId="3AB1E683" wp14:editId="55E4FABE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F3982" w14:textId="77777777" w:rsidR="003E6B2F" w:rsidRDefault="003E6B2F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42BFB" wp14:editId="1FC817AC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1EDEE" id="正方形/長方形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22DDFA1C" w14:textId="77777777" w:rsidR="003E6B2F" w:rsidRDefault="003E6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7"/>
    <w:rsid w:val="00027F24"/>
    <w:rsid w:val="00055D80"/>
    <w:rsid w:val="00062D73"/>
    <w:rsid w:val="00073237"/>
    <w:rsid w:val="000D2221"/>
    <w:rsid w:val="0012330D"/>
    <w:rsid w:val="001F28A3"/>
    <w:rsid w:val="002766F1"/>
    <w:rsid w:val="00310CA2"/>
    <w:rsid w:val="003755EA"/>
    <w:rsid w:val="003836D1"/>
    <w:rsid w:val="003C62FF"/>
    <w:rsid w:val="003E6B2F"/>
    <w:rsid w:val="00414BAA"/>
    <w:rsid w:val="00420121"/>
    <w:rsid w:val="005247B4"/>
    <w:rsid w:val="00536039"/>
    <w:rsid w:val="005F670F"/>
    <w:rsid w:val="0065447D"/>
    <w:rsid w:val="006641CE"/>
    <w:rsid w:val="00760E2A"/>
    <w:rsid w:val="00763978"/>
    <w:rsid w:val="00840FE6"/>
    <w:rsid w:val="00885674"/>
    <w:rsid w:val="00887B1C"/>
    <w:rsid w:val="00896B08"/>
    <w:rsid w:val="008A36ED"/>
    <w:rsid w:val="00934DA0"/>
    <w:rsid w:val="009F59D6"/>
    <w:rsid w:val="00AC13D3"/>
    <w:rsid w:val="00C16919"/>
    <w:rsid w:val="00E85B46"/>
    <w:rsid w:val="00E923B4"/>
    <w:rsid w:val="00EB638E"/>
    <w:rsid w:val="00EE06B9"/>
    <w:rsid w:val="00F2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79D4"/>
  <w15:chartTrackingRefBased/>
  <w15:docId w15:val="{E2018B47-F70D-4520-8986-58F951C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237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237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237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2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3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237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07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3237"/>
  </w:style>
  <w:style w:type="character" w:customStyle="1" w:styleId="eop">
    <w:name w:val="eop"/>
    <w:basedOn w:val="DefaultParagraphFont"/>
    <w:rsid w:val="00073237"/>
  </w:style>
  <w:style w:type="paragraph" w:styleId="Revision">
    <w:name w:val="Revision"/>
    <w:hidden/>
    <w:uiPriority w:val="99"/>
    <w:semiHidden/>
    <w:rsid w:val="00055D80"/>
    <w:pPr>
      <w:spacing w:after="0" w:line="240" w:lineRule="auto"/>
    </w:pPr>
    <w:rPr>
      <w:rFonts w:eastAsia="MS Mincho"/>
      <w:kern w:val="0"/>
      <w14:ligatures w14:val="none"/>
    </w:rPr>
  </w:style>
  <w:style w:type="character" w:customStyle="1" w:styleId="tabchar">
    <w:name w:val="tabchar"/>
    <w:basedOn w:val="DefaultParagraphFont"/>
    <w:rsid w:val="00F2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jifilmprint.eu/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rter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FujifilmGS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44138-BFC6-432C-A53D-1704116B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EF1D5-A05F-430D-A909-C68B4037BF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2024-11-04T11:46:00Z</dcterms:created>
  <dcterms:modified xsi:type="dcterms:W3CDTF">2024-11-05T15:33:00Z</dcterms:modified>
</cp:coreProperties>
</file>