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E61" w14:textId="77777777" w:rsidR="00081F1A" w:rsidRPr="00E345F4" w:rsidRDefault="00081F1A" w:rsidP="00081F1A">
      <w:pPr>
        <w:pStyle w:val="paragraph"/>
        <w:spacing w:before="0" w:beforeAutospacing="0" w:after="0" w:afterAutospacing="0"/>
        <w:jc w:val="center"/>
        <w:textAlignment w:val="baseline"/>
        <w:rPr>
          <w:rFonts w:ascii="Arial" w:eastAsiaTheme="majorEastAsia" w:hAnsi="Arial" w:cs="Arial"/>
          <w:color w:val="383A41"/>
        </w:rPr>
      </w:pPr>
    </w:p>
    <w:p w14:paraId="5C2DFD6D" w14:textId="77777777" w:rsidR="00081F1A" w:rsidRDefault="00081F1A" w:rsidP="00081F1A">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383A41"/>
        </w:rPr>
        <w:t> </w:t>
      </w:r>
    </w:p>
    <w:p w14:paraId="6B601A02" w14:textId="77777777" w:rsidR="00081F1A" w:rsidRDefault="00081F1A" w:rsidP="00081F1A">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383A41"/>
        </w:rPr>
        <w:t> </w:t>
      </w:r>
    </w:p>
    <w:p w14:paraId="60D2AFA4" w14:textId="77777777" w:rsidR="00081F1A" w:rsidRDefault="00081F1A" w:rsidP="00081F1A">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0DA91C98" w14:textId="77777777" w:rsidR="00081F1A" w:rsidRDefault="00081F1A" w:rsidP="00081F1A">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2BBAA9EB" w14:textId="77777777" w:rsidR="00081F1A" w:rsidRDefault="00081F1A" w:rsidP="00081F1A">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331566C7" w14:textId="092C3D9C" w:rsidR="00081F1A" w:rsidRDefault="00081F1A" w:rsidP="00081F1A">
      <w:pPr>
        <w:pStyle w:val="paragraph"/>
        <w:spacing w:before="0" w:beforeAutospacing="0" w:after="0" w:afterAutospacing="0"/>
        <w:textAlignment w:val="baseline"/>
        <w:rPr>
          <w:rFonts w:ascii="Segoe UI" w:hAnsi="Segoe UI" w:cs="Segoe UI"/>
          <w:sz w:val="18"/>
          <w:szCs w:val="18"/>
        </w:rPr>
      </w:pPr>
      <w:r w:rsidRPr="00081F1A">
        <w:rPr>
          <w:rStyle w:val="normaltextrun"/>
          <w:rFonts w:ascii="Calibri" w:eastAsiaTheme="majorEastAsia" w:hAnsi="Calibri" w:cs="Calibri"/>
          <w:b/>
          <w:bCs/>
          <w:sz w:val="22"/>
          <w:szCs w:val="22"/>
          <w:lang w:val="en-US"/>
        </w:rPr>
        <w:t xml:space="preserve">Communiqué de </w:t>
      </w:r>
      <w:proofErr w:type="spellStart"/>
      <w:r w:rsidRPr="00081F1A">
        <w:rPr>
          <w:rStyle w:val="normaltextrun"/>
          <w:rFonts w:ascii="Calibri" w:eastAsiaTheme="majorEastAsia" w:hAnsi="Calibri" w:cs="Calibri"/>
          <w:b/>
          <w:bCs/>
          <w:sz w:val="22"/>
          <w:szCs w:val="22"/>
          <w:lang w:val="en-US"/>
        </w:rPr>
        <w:t>presse</w:t>
      </w:r>
      <w:proofErr w:type="spellEnd"/>
      <w:r>
        <w:rPr>
          <w:rStyle w:val="tabchar"/>
          <w:rFonts w:ascii="Calibri" w:hAnsi="Calibri" w:cs="Calibri"/>
          <w:sz w:val="22"/>
          <w:szCs w:val="22"/>
        </w:rPr>
        <w:tab/>
      </w:r>
      <w:r>
        <w:rPr>
          <w:rStyle w:val="eop"/>
          <w:rFonts w:ascii="Calibri" w:eastAsiaTheme="majorEastAsia" w:hAnsi="Calibri" w:cs="Calibri"/>
          <w:sz w:val="22"/>
          <w:szCs w:val="22"/>
        </w:rPr>
        <w:t> </w:t>
      </w:r>
      <w:r>
        <w:rPr>
          <w:rStyle w:val="eop"/>
          <w:rFonts w:ascii="Calibri" w:eastAsiaTheme="majorEastAsia" w:hAnsi="Calibri" w:cs="Calibri"/>
          <w:sz w:val="22"/>
          <w:szCs w:val="22"/>
        </w:rPr>
        <w:tab/>
      </w:r>
      <w:r>
        <w:rPr>
          <w:rStyle w:val="eop"/>
          <w:rFonts w:ascii="Calibri" w:eastAsiaTheme="majorEastAsia" w:hAnsi="Calibri" w:cs="Calibri"/>
          <w:sz w:val="22"/>
          <w:szCs w:val="22"/>
        </w:rPr>
        <w:tab/>
      </w:r>
      <w:r>
        <w:rPr>
          <w:rStyle w:val="eop"/>
          <w:rFonts w:ascii="Calibri" w:eastAsiaTheme="majorEastAsia" w:hAnsi="Calibri" w:cs="Calibri"/>
          <w:sz w:val="22"/>
          <w:szCs w:val="22"/>
        </w:rPr>
        <w:tab/>
      </w:r>
      <w:r>
        <w:rPr>
          <w:rStyle w:val="eop"/>
          <w:rFonts w:ascii="Calibri" w:eastAsiaTheme="majorEastAsia" w:hAnsi="Calibri" w:cs="Calibri"/>
          <w:sz w:val="22"/>
          <w:szCs w:val="22"/>
        </w:rPr>
        <w:tab/>
      </w:r>
      <w:r>
        <w:rPr>
          <w:rStyle w:val="eop"/>
          <w:rFonts w:ascii="Calibri" w:eastAsiaTheme="majorEastAsia" w:hAnsi="Calibri" w:cs="Calibri"/>
          <w:sz w:val="22"/>
          <w:szCs w:val="22"/>
        </w:rPr>
        <w:tab/>
      </w:r>
      <w:r>
        <w:rPr>
          <w:rStyle w:val="eop"/>
          <w:rFonts w:ascii="Calibri" w:eastAsiaTheme="majorEastAsia" w:hAnsi="Calibri" w:cs="Calibri"/>
          <w:sz w:val="22"/>
          <w:szCs w:val="22"/>
        </w:rPr>
        <w:tab/>
      </w:r>
      <w:r>
        <w:rPr>
          <w:rStyle w:val="eop"/>
          <w:rFonts w:ascii="Calibri" w:eastAsiaTheme="majorEastAsia" w:hAnsi="Calibri" w:cs="Calibri"/>
          <w:sz w:val="22"/>
          <w:szCs w:val="22"/>
        </w:rPr>
        <w:tab/>
      </w:r>
      <w:r w:rsidRPr="00081F1A">
        <w:rPr>
          <w:rStyle w:val="eop"/>
          <w:rFonts w:ascii="Calibri" w:eastAsiaTheme="majorEastAsia" w:hAnsi="Calibri" w:cs="Calibri"/>
          <w:b/>
          <w:bCs/>
          <w:sz w:val="22"/>
          <w:szCs w:val="22"/>
        </w:rPr>
        <w:t xml:space="preserve">27 </w:t>
      </w:r>
      <w:proofErr w:type="spellStart"/>
      <w:r w:rsidRPr="00081F1A">
        <w:rPr>
          <w:rStyle w:val="eop"/>
          <w:rFonts w:ascii="Calibri" w:eastAsiaTheme="majorEastAsia" w:hAnsi="Calibri" w:cs="Calibri"/>
          <w:b/>
          <w:bCs/>
          <w:sz w:val="22"/>
          <w:szCs w:val="22"/>
        </w:rPr>
        <w:t>janvier</w:t>
      </w:r>
      <w:proofErr w:type="spellEnd"/>
      <w:r w:rsidRPr="00081F1A">
        <w:rPr>
          <w:rStyle w:val="eop"/>
          <w:rFonts w:ascii="Calibri" w:eastAsiaTheme="majorEastAsia" w:hAnsi="Calibri" w:cs="Calibri"/>
          <w:b/>
          <w:bCs/>
          <w:sz w:val="22"/>
          <w:szCs w:val="22"/>
        </w:rPr>
        <w:t xml:space="preserve"> 2025</w:t>
      </w:r>
    </w:p>
    <w:p w14:paraId="5714A1EE" w14:textId="77777777" w:rsidR="00081F1A" w:rsidRDefault="00081F1A" w:rsidP="00081F1A">
      <w:pPr>
        <w:pStyle w:val="paragraph"/>
        <w:spacing w:before="0" w:beforeAutospacing="0" w:after="0" w:afterAutospacing="0"/>
        <w:jc w:val="right"/>
        <w:textAlignment w:val="baseline"/>
        <w:rPr>
          <w:rFonts w:ascii="Segoe UI" w:hAnsi="Segoe UI" w:cs="Segoe UI"/>
          <w:sz w:val="18"/>
          <w:szCs w:val="18"/>
        </w:rPr>
      </w:pPr>
      <w:r>
        <w:rPr>
          <w:rStyle w:val="eop"/>
          <w:rFonts w:ascii="Calibri" w:eastAsiaTheme="majorEastAsia" w:hAnsi="Calibri" w:cs="Calibri"/>
          <w:sz w:val="22"/>
          <w:szCs w:val="22"/>
        </w:rPr>
        <w:t> </w:t>
      </w:r>
    </w:p>
    <w:p w14:paraId="4D9505CC" w14:textId="77777777" w:rsidR="00081F1A" w:rsidRDefault="00081F1A" w:rsidP="00081F1A">
      <w:pPr>
        <w:pStyle w:val="paragraph"/>
        <w:spacing w:after="0"/>
        <w:ind w:right="-60"/>
        <w:jc w:val="center"/>
        <w:textAlignment w:val="baseline"/>
        <w:rPr>
          <w:rFonts w:ascii="Calibri" w:eastAsiaTheme="majorEastAsia" w:hAnsi="Calibri" w:cs="Calibri"/>
          <w:b/>
          <w:bCs/>
          <w:sz w:val="32"/>
          <w:szCs w:val="32"/>
        </w:rPr>
      </w:pPr>
    </w:p>
    <w:p w14:paraId="50276B2E" w14:textId="77777777" w:rsidR="00081F1A" w:rsidRPr="00081F1A" w:rsidRDefault="00081F1A" w:rsidP="00081F1A">
      <w:pPr>
        <w:jc w:val="center"/>
        <w:rPr>
          <w:rFonts w:ascii="Calibri" w:eastAsiaTheme="majorEastAsia" w:hAnsi="Calibri" w:cs="Calibri"/>
          <w:b/>
          <w:bCs/>
          <w:kern w:val="0"/>
          <w:sz w:val="32"/>
          <w:szCs w:val="32"/>
          <w:lang w:val="fr-FR" w:eastAsia="en-GB"/>
          <w14:ligatures w14:val="none"/>
        </w:rPr>
      </w:pPr>
      <w:proofErr w:type="spellStart"/>
      <w:r w:rsidRPr="00081F1A">
        <w:rPr>
          <w:rFonts w:ascii="Calibri" w:eastAsiaTheme="majorEastAsia" w:hAnsi="Calibri" w:cs="Calibri"/>
          <w:b/>
          <w:bCs/>
          <w:kern w:val="0"/>
          <w:sz w:val="32"/>
          <w:szCs w:val="32"/>
          <w:lang w:val="fr-FR" w:eastAsia="en-GB"/>
          <w14:ligatures w14:val="none"/>
        </w:rPr>
        <w:t>Kongsberg</w:t>
      </w:r>
      <w:proofErr w:type="spellEnd"/>
      <w:r w:rsidRPr="00081F1A">
        <w:rPr>
          <w:rFonts w:ascii="Calibri" w:eastAsiaTheme="majorEastAsia" w:hAnsi="Calibri" w:cs="Calibri"/>
          <w:b/>
          <w:bCs/>
          <w:kern w:val="0"/>
          <w:sz w:val="32"/>
          <w:szCs w:val="32"/>
          <w:lang w:val="fr-FR" w:eastAsia="en-GB"/>
          <w14:ligatures w14:val="none"/>
        </w:rPr>
        <w:t xml:space="preserve"> PCS présentera ses solutions de découpe numérique à </w:t>
      </w:r>
      <w:proofErr w:type="spellStart"/>
      <w:r w:rsidRPr="00081F1A">
        <w:rPr>
          <w:rFonts w:ascii="Calibri" w:eastAsiaTheme="majorEastAsia" w:hAnsi="Calibri" w:cs="Calibri"/>
          <w:b/>
          <w:bCs/>
          <w:kern w:val="0"/>
          <w:sz w:val="32"/>
          <w:szCs w:val="32"/>
          <w:lang w:val="fr-FR" w:eastAsia="en-GB"/>
          <w14:ligatures w14:val="none"/>
        </w:rPr>
        <w:t>C!Print</w:t>
      </w:r>
      <w:proofErr w:type="spellEnd"/>
      <w:r w:rsidRPr="00081F1A">
        <w:rPr>
          <w:rFonts w:ascii="Calibri" w:eastAsiaTheme="majorEastAsia" w:hAnsi="Calibri" w:cs="Calibri"/>
          <w:b/>
          <w:bCs/>
          <w:kern w:val="0"/>
          <w:sz w:val="32"/>
          <w:szCs w:val="32"/>
          <w:lang w:val="fr-FR" w:eastAsia="en-GB"/>
          <w14:ligatures w14:val="none"/>
        </w:rPr>
        <w:t xml:space="preserve"> Lyon 2025</w:t>
      </w:r>
    </w:p>
    <w:p w14:paraId="13BC3CC6" w14:textId="77777777" w:rsidR="00081F1A" w:rsidRDefault="00081F1A" w:rsidP="00081F1A">
      <w:pPr>
        <w:rPr>
          <w:b/>
          <w:bCs/>
        </w:rPr>
      </w:pPr>
    </w:p>
    <w:p w14:paraId="0E39C722" w14:textId="77777777" w:rsidR="00081F1A" w:rsidRPr="00312A54" w:rsidRDefault="00081F1A" w:rsidP="00081F1A">
      <w:pPr>
        <w:jc w:val="both"/>
        <w:rPr>
          <w:lang w:val="fr-FR"/>
        </w:rPr>
      </w:pPr>
      <w:proofErr w:type="spellStart"/>
      <w:r w:rsidRPr="00312A54">
        <w:rPr>
          <w:lang w:val="fr-FR"/>
        </w:rPr>
        <w:t>Kongsberg</w:t>
      </w:r>
      <w:proofErr w:type="spellEnd"/>
      <w:r w:rsidRPr="00312A54">
        <w:rPr>
          <w:lang w:val="fr-FR"/>
        </w:rPr>
        <w:t xml:space="preserve"> </w:t>
      </w:r>
      <w:proofErr w:type="spellStart"/>
      <w:r w:rsidRPr="00312A54">
        <w:rPr>
          <w:lang w:val="fr-FR"/>
        </w:rPr>
        <w:t>Precision</w:t>
      </w:r>
      <w:proofErr w:type="spellEnd"/>
      <w:r w:rsidRPr="00312A54">
        <w:rPr>
          <w:lang w:val="fr-FR"/>
        </w:rPr>
        <w:t xml:space="preserve"> Cutting </w:t>
      </w:r>
      <w:proofErr w:type="spellStart"/>
      <w:r w:rsidRPr="00312A54">
        <w:rPr>
          <w:lang w:val="fr-FR"/>
        </w:rPr>
        <w:t>Systems</w:t>
      </w:r>
      <w:proofErr w:type="spellEnd"/>
      <w:r w:rsidRPr="00312A54">
        <w:rPr>
          <w:lang w:val="fr-FR"/>
        </w:rPr>
        <w:t xml:space="preserve"> (</w:t>
      </w:r>
      <w:proofErr w:type="spellStart"/>
      <w:r w:rsidRPr="00312A54">
        <w:rPr>
          <w:lang w:val="fr-FR"/>
        </w:rPr>
        <w:t>Kongsberg</w:t>
      </w:r>
      <w:proofErr w:type="spellEnd"/>
      <w:r w:rsidRPr="00312A54">
        <w:rPr>
          <w:lang w:val="fr-FR"/>
        </w:rPr>
        <w:t xml:space="preserve"> PCS) </w:t>
      </w:r>
      <w:r>
        <w:rPr>
          <w:lang w:val="fr-FR"/>
        </w:rPr>
        <w:t xml:space="preserve"> démontrera </w:t>
      </w:r>
      <w:r w:rsidRPr="00312A54">
        <w:rPr>
          <w:lang w:val="fr-FR"/>
        </w:rPr>
        <w:t xml:space="preserve">son engagement en faveur de l'innovation et des solutions orientées client à l'occasion de </w:t>
      </w:r>
      <w:proofErr w:type="spellStart"/>
      <w:r w:rsidRPr="00312A54">
        <w:rPr>
          <w:lang w:val="fr-FR"/>
        </w:rPr>
        <w:t>C!Print</w:t>
      </w:r>
      <w:proofErr w:type="spellEnd"/>
      <w:r w:rsidRPr="00312A54">
        <w:rPr>
          <w:lang w:val="fr-FR"/>
        </w:rPr>
        <w:t xml:space="preserve"> Lyon 2025, le principal salon de la communication visuelle et de l'industrie graphique. Les visiteurs d</w:t>
      </w:r>
      <w:r>
        <w:rPr>
          <w:lang w:val="fr-FR"/>
        </w:rPr>
        <w:t>e notre</w:t>
      </w:r>
      <w:r w:rsidRPr="00312A54">
        <w:rPr>
          <w:lang w:val="fr-FR"/>
        </w:rPr>
        <w:t xml:space="preserve"> stand  </w:t>
      </w:r>
      <w:proofErr w:type="spellStart"/>
      <w:r w:rsidRPr="00312A54">
        <w:rPr>
          <w:lang w:val="fr-FR"/>
        </w:rPr>
        <w:t>Kongsberg</w:t>
      </w:r>
      <w:proofErr w:type="spellEnd"/>
      <w:r w:rsidRPr="00312A54">
        <w:rPr>
          <w:lang w:val="fr-FR"/>
        </w:rPr>
        <w:t xml:space="preserve"> PCS (Hall 2, Stand 2S20) découvriront comment l'entreprise ouvre continuellement la voie de la découpe numérique grâce à une technologie de pointe, des conseils d'experts et des solutions évolutives à l'épreuve du temps.</w:t>
      </w:r>
    </w:p>
    <w:p w14:paraId="59992A02" w14:textId="77777777" w:rsidR="00081F1A" w:rsidRPr="00060AE4" w:rsidRDefault="00081F1A" w:rsidP="00081F1A">
      <w:pPr>
        <w:jc w:val="both"/>
        <w:rPr>
          <w:lang w:val="fr-FR"/>
        </w:rPr>
      </w:pPr>
      <w:r w:rsidRPr="00060AE4">
        <w:rPr>
          <w:lang w:val="fr-FR"/>
        </w:rPr>
        <w:t xml:space="preserve">Au salon </w:t>
      </w:r>
      <w:proofErr w:type="spellStart"/>
      <w:r w:rsidRPr="00060AE4">
        <w:rPr>
          <w:lang w:val="fr-FR"/>
        </w:rPr>
        <w:t>C!Print</w:t>
      </w:r>
      <w:proofErr w:type="spellEnd"/>
      <w:r w:rsidRPr="00060AE4">
        <w:rPr>
          <w:lang w:val="fr-FR"/>
        </w:rPr>
        <w:t xml:space="preserve">, </w:t>
      </w:r>
      <w:proofErr w:type="spellStart"/>
      <w:r w:rsidRPr="00060AE4">
        <w:rPr>
          <w:lang w:val="fr-FR"/>
        </w:rPr>
        <w:t>Kongsberg</w:t>
      </w:r>
      <w:proofErr w:type="spellEnd"/>
      <w:r w:rsidRPr="00060AE4">
        <w:rPr>
          <w:lang w:val="fr-FR"/>
        </w:rPr>
        <w:t xml:space="preserve"> PCS présentera la </w:t>
      </w:r>
      <w:proofErr w:type="spellStart"/>
      <w:r w:rsidRPr="00060AE4">
        <w:rPr>
          <w:lang w:val="fr-FR"/>
        </w:rPr>
        <w:t>Kongsberg</w:t>
      </w:r>
      <w:proofErr w:type="spellEnd"/>
      <w:r w:rsidRPr="00060AE4">
        <w:rPr>
          <w:lang w:val="fr-FR"/>
        </w:rPr>
        <w:t xml:space="preserve"> C20, une table de découpe numérique compacte mais puissante, conçue pour une large gamme d'applications. </w:t>
      </w:r>
    </w:p>
    <w:p w14:paraId="2777E157" w14:textId="16434397" w:rsidR="00081F1A" w:rsidRPr="00312A54" w:rsidRDefault="00081F1A" w:rsidP="00081F1A">
      <w:pPr>
        <w:jc w:val="both"/>
        <w:rPr>
          <w:lang w:val="fr-FR"/>
        </w:rPr>
      </w:pPr>
      <w:r w:rsidRPr="00312A54">
        <w:rPr>
          <w:lang w:val="fr-FR"/>
        </w:rPr>
        <w:t xml:space="preserve">- </w:t>
      </w:r>
      <w:r w:rsidRPr="00060AE4">
        <w:rPr>
          <w:b/>
          <w:bCs/>
          <w:lang w:val="fr-FR"/>
        </w:rPr>
        <w:t>Série C</w:t>
      </w:r>
      <w:r w:rsidRPr="00312A54">
        <w:rPr>
          <w:lang w:val="fr-FR"/>
        </w:rPr>
        <w:t xml:space="preserve"> : Elle est équipée d'une unité de fraisage à usage intensif de 3 kW et de l'outil innovant </w:t>
      </w:r>
      <w:proofErr w:type="spellStart"/>
      <w:r w:rsidRPr="00312A54">
        <w:rPr>
          <w:lang w:val="fr-FR"/>
        </w:rPr>
        <w:t>VariAngle</w:t>
      </w:r>
      <w:proofErr w:type="spellEnd"/>
      <w:r w:rsidRPr="00312A54">
        <w:rPr>
          <w:lang w:val="fr-FR"/>
        </w:rPr>
        <w:t xml:space="preserve">.  La C20 offre une polyvalence, une précision et des performances inégalées pour les applications de signalétique souple et rigide. Grâce à ses capacités grand format, elle excelle dans le traitement d'une large gamme de matériaux, notamment les mousses, les plastiques, les </w:t>
      </w:r>
      <w:r>
        <w:rPr>
          <w:lang w:val="fr-FR"/>
        </w:rPr>
        <w:t>matériaux</w:t>
      </w:r>
      <w:r w:rsidRPr="00312A54">
        <w:rPr>
          <w:lang w:val="fr-FR"/>
        </w:rPr>
        <w:t xml:space="preserve"> souples, le</w:t>
      </w:r>
      <w:r>
        <w:rPr>
          <w:lang w:val="fr-FR"/>
        </w:rPr>
        <w:t xml:space="preserve"> carton compact </w:t>
      </w:r>
      <w:r w:rsidRPr="00312A54">
        <w:rPr>
          <w:lang w:val="fr-FR"/>
        </w:rPr>
        <w:t xml:space="preserve">et tous les types de carton ondulé. Cela en fait également </w:t>
      </w:r>
      <w:r>
        <w:rPr>
          <w:lang w:val="fr-FR"/>
        </w:rPr>
        <w:t>le</w:t>
      </w:r>
      <w:r w:rsidRPr="00312A54">
        <w:rPr>
          <w:lang w:val="fr-FR"/>
        </w:rPr>
        <w:t xml:space="preserve"> choix idéal pour les applications d'emballage de protection, garantissant efficacité et qualité pour des besoins de production diversifiés. La longévité et la durabilité de cette </w:t>
      </w:r>
      <w:r>
        <w:rPr>
          <w:lang w:val="fr-FR"/>
        </w:rPr>
        <w:t>table de découpe</w:t>
      </w:r>
      <w:r w:rsidRPr="00312A54">
        <w:rPr>
          <w:lang w:val="fr-FR"/>
        </w:rPr>
        <w:t xml:space="preserve"> sont encore renforcées par l'équipe de </w:t>
      </w:r>
      <w:proofErr w:type="spellStart"/>
      <w:r w:rsidRPr="00312A54">
        <w:rPr>
          <w:lang w:val="fr-FR"/>
        </w:rPr>
        <w:t>Kongsberg</w:t>
      </w:r>
      <w:proofErr w:type="spellEnd"/>
      <w:r w:rsidRPr="00312A54">
        <w:rPr>
          <w:lang w:val="fr-FR"/>
        </w:rPr>
        <w:t xml:space="preserve"> basée en France, qui assure une expertise et une assistance locales aux clients français.</w:t>
      </w:r>
    </w:p>
    <w:p w14:paraId="3D0C81A6" w14:textId="77777777" w:rsidR="00081F1A" w:rsidRPr="00312A54" w:rsidRDefault="00081F1A" w:rsidP="00081F1A">
      <w:pPr>
        <w:jc w:val="both"/>
        <w:rPr>
          <w:lang w:val="fr-FR"/>
        </w:rPr>
      </w:pPr>
      <w:r w:rsidRPr="00312A54">
        <w:rPr>
          <w:lang w:val="fr-FR"/>
        </w:rPr>
        <w:t xml:space="preserve">- </w:t>
      </w:r>
      <w:r w:rsidRPr="00060AE4">
        <w:rPr>
          <w:b/>
          <w:bCs/>
          <w:lang w:val="fr-FR"/>
        </w:rPr>
        <w:t xml:space="preserve">Heavy-Duty </w:t>
      </w:r>
      <w:proofErr w:type="spellStart"/>
      <w:r w:rsidRPr="00060AE4">
        <w:rPr>
          <w:b/>
          <w:bCs/>
          <w:lang w:val="fr-FR"/>
        </w:rPr>
        <w:t>Milling</w:t>
      </w:r>
      <w:proofErr w:type="spellEnd"/>
      <w:r w:rsidRPr="00060AE4">
        <w:rPr>
          <w:b/>
          <w:bCs/>
          <w:lang w:val="fr-FR"/>
        </w:rPr>
        <w:t xml:space="preserve"> Unit</w:t>
      </w:r>
      <w:r w:rsidRPr="00312A54">
        <w:rPr>
          <w:lang w:val="fr-FR"/>
        </w:rPr>
        <w:t xml:space="preserve"> </w:t>
      </w:r>
      <w:r>
        <w:rPr>
          <w:lang w:val="fr-FR"/>
        </w:rPr>
        <w:t xml:space="preserve"> (</w:t>
      </w:r>
      <w:r w:rsidRPr="00312A54">
        <w:rPr>
          <w:lang w:val="fr-FR"/>
        </w:rPr>
        <w:t>Unité de fraisage à usage intensif</w:t>
      </w:r>
      <w:r>
        <w:rPr>
          <w:lang w:val="fr-FR"/>
        </w:rPr>
        <w:t>)</w:t>
      </w:r>
      <w:r w:rsidRPr="00312A54">
        <w:rPr>
          <w:lang w:val="fr-FR"/>
        </w:rPr>
        <w:t xml:space="preserve"> : Elle permet de </w:t>
      </w:r>
      <w:r>
        <w:rPr>
          <w:lang w:val="fr-FR"/>
        </w:rPr>
        <w:t>fraiser</w:t>
      </w:r>
      <w:r w:rsidRPr="00312A54">
        <w:rPr>
          <w:lang w:val="fr-FR"/>
        </w:rPr>
        <w:t xml:space="preserve"> facilement divers types de matériaux tels que l'acrylique, le bois et les composites d'aluminium, garantissant ainsi des résultats de haute qualité, même pour les applications les plus exigeantes. Développée par </w:t>
      </w:r>
      <w:proofErr w:type="spellStart"/>
      <w:r w:rsidRPr="00312A54">
        <w:rPr>
          <w:lang w:val="fr-FR"/>
        </w:rPr>
        <w:t>Kongsberg</w:t>
      </w:r>
      <w:proofErr w:type="spellEnd"/>
      <w:r w:rsidRPr="00312A54">
        <w:rPr>
          <w:lang w:val="fr-FR"/>
        </w:rPr>
        <w:t xml:space="preserve"> et adaptée à </w:t>
      </w:r>
      <w:r>
        <w:rPr>
          <w:lang w:val="fr-FR"/>
        </w:rPr>
        <w:t>nos</w:t>
      </w:r>
      <w:r w:rsidRPr="00312A54">
        <w:rPr>
          <w:lang w:val="fr-FR"/>
        </w:rPr>
        <w:t xml:space="preserve"> solutions de découpe, cette unité de fraisage permet aux entreprises de diversifier leurs capacités de production.</w:t>
      </w:r>
    </w:p>
    <w:p w14:paraId="23D69C3E" w14:textId="77777777" w:rsidR="00081F1A" w:rsidRPr="00312A54" w:rsidRDefault="00081F1A" w:rsidP="00081F1A">
      <w:pPr>
        <w:rPr>
          <w:lang w:val="fr-FR"/>
        </w:rPr>
      </w:pPr>
      <w:r w:rsidRPr="00312A54">
        <w:rPr>
          <w:lang w:val="fr-FR"/>
        </w:rPr>
        <w:t xml:space="preserve">- </w:t>
      </w:r>
      <w:r w:rsidRPr="00060AE4">
        <w:rPr>
          <w:b/>
          <w:bCs/>
          <w:lang w:val="fr-FR"/>
        </w:rPr>
        <w:t xml:space="preserve">Outil </w:t>
      </w:r>
      <w:proofErr w:type="spellStart"/>
      <w:r w:rsidRPr="00060AE4">
        <w:rPr>
          <w:b/>
          <w:bCs/>
          <w:lang w:val="fr-FR"/>
        </w:rPr>
        <w:t>VariAngle</w:t>
      </w:r>
      <w:proofErr w:type="spellEnd"/>
      <w:r w:rsidRPr="00312A54">
        <w:rPr>
          <w:lang w:val="fr-FR"/>
        </w:rPr>
        <w:t xml:space="preserve"> : Ajuste automatiquement les angles de coupe de 0° à 60°, ce qui permet une production fluide et à grande vitesse</w:t>
      </w:r>
      <w:r>
        <w:rPr>
          <w:lang w:val="fr-FR"/>
        </w:rPr>
        <w:t>,</w:t>
      </w:r>
      <w:r w:rsidRPr="00312A54">
        <w:rPr>
          <w:lang w:val="fr-FR"/>
        </w:rPr>
        <w:t xml:space="preserve"> de</w:t>
      </w:r>
      <w:r>
        <w:rPr>
          <w:lang w:val="fr-FR"/>
        </w:rPr>
        <w:t>s</w:t>
      </w:r>
      <w:r w:rsidRPr="00312A54">
        <w:rPr>
          <w:lang w:val="fr-FR"/>
        </w:rPr>
        <w:t xml:space="preserve"> conceptions complexes et multidimensionnelles.</w:t>
      </w:r>
    </w:p>
    <w:p w14:paraId="7B34AF51" w14:textId="77777777" w:rsidR="00081F1A" w:rsidRDefault="00081F1A" w:rsidP="00081F1A">
      <w:pPr>
        <w:rPr>
          <w:lang w:val="fr-FR"/>
        </w:rPr>
      </w:pPr>
      <w:r w:rsidRPr="00312A54">
        <w:rPr>
          <w:lang w:val="fr-FR"/>
        </w:rPr>
        <w:t xml:space="preserve">Ces solutions offrent aux clients </w:t>
      </w:r>
      <w:r>
        <w:rPr>
          <w:lang w:val="fr-FR"/>
        </w:rPr>
        <w:t xml:space="preserve">une </w:t>
      </w:r>
      <w:r w:rsidRPr="00312A54">
        <w:rPr>
          <w:lang w:val="fr-FR"/>
        </w:rPr>
        <w:t xml:space="preserve">longévité, </w:t>
      </w:r>
      <w:r>
        <w:rPr>
          <w:lang w:val="fr-FR"/>
        </w:rPr>
        <w:t xml:space="preserve">une </w:t>
      </w:r>
      <w:r w:rsidRPr="00312A54">
        <w:rPr>
          <w:lang w:val="fr-FR"/>
        </w:rPr>
        <w:t xml:space="preserve">polyvalence et </w:t>
      </w:r>
      <w:r>
        <w:rPr>
          <w:lang w:val="fr-FR"/>
        </w:rPr>
        <w:t xml:space="preserve">une </w:t>
      </w:r>
      <w:r w:rsidRPr="00312A54">
        <w:rPr>
          <w:lang w:val="fr-FR"/>
        </w:rPr>
        <w:t xml:space="preserve">fiabilité dans leurs applications, ce qui leur permet de rester compétitifs.  </w:t>
      </w:r>
    </w:p>
    <w:p w14:paraId="2F36AA7E" w14:textId="77777777" w:rsidR="00081F1A" w:rsidRDefault="00081F1A" w:rsidP="00081F1A">
      <w:pPr>
        <w:rPr>
          <w:lang w:val="fr-FR"/>
        </w:rPr>
      </w:pPr>
    </w:p>
    <w:p w14:paraId="3B67DDB6" w14:textId="77777777" w:rsidR="00081F1A" w:rsidRDefault="00081F1A" w:rsidP="00081F1A">
      <w:pPr>
        <w:jc w:val="both"/>
        <w:rPr>
          <w:lang w:val="fr-FR"/>
        </w:rPr>
      </w:pPr>
    </w:p>
    <w:p w14:paraId="24957F59" w14:textId="77777777" w:rsidR="00081F1A" w:rsidRDefault="00081F1A" w:rsidP="00081F1A">
      <w:pPr>
        <w:jc w:val="both"/>
        <w:rPr>
          <w:lang w:val="fr-FR"/>
        </w:rPr>
      </w:pPr>
    </w:p>
    <w:p w14:paraId="5F37652F" w14:textId="1AB17300" w:rsidR="00081F1A" w:rsidRPr="00312A54" w:rsidRDefault="00081F1A" w:rsidP="00081F1A">
      <w:pPr>
        <w:jc w:val="both"/>
        <w:rPr>
          <w:lang w:val="fr-FR"/>
        </w:rPr>
      </w:pPr>
      <w:r w:rsidRPr="00312A54">
        <w:rPr>
          <w:lang w:val="fr-FR"/>
        </w:rPr>
        <w:t xml:space="preserve">Lyes </w:t>
      </w:r>
      <w:proofErr w:type="spellStart"/>
      <w:r w:rsidRPr="00312A54">
        <w:rPr>
          <w:lang w:val="fr-FR"/>
        </w:rPr>
        <w:t>Djeraoune</w:t>
      </w:r>
      <w:proofErr w:type="spellEnd"/>
      <w:r w:rsidRPr="00312A54">
        <w:rPr>
          <w:lang w:val="fr-FR"/>
        </w:rPr>
        <w:t xml:space="preserve">, </w:t>
      </w:r>
      <w:proofErr w:type="spellStart"/>
      <w:r>
        <w:rPr>
          <w:lang w:val="fr-FR"/>
        </w:rPr>
        <w:t>Territory</w:t>
      </w:r>
      <w:proofErr w:type="spellEnd"/>
      <w:r>
        <w:rPr>
          <w:lang w:val="fr-FR"/>
        </w:rPr>
        <w:t xml:space="preserve"> Sales Manager</w:t>
      </w:r>
      <w:r w:rsidRPr="00312A54">
        <w:rPr>
          <w:lang w:val="fr-FR"/>
        </w:rPr>
        <w:t xml:space="preserve">, </w:t>
      </w:r>
      <w:proofErr w:type="spellStart"/>
      <w:r w:rsidRPr="00312A54">
        <w:rPr>
          <w:lang w:val="fr-FR"/>
        </w:rPr>
        <w:t>Kongsberg</w:t>
      </w:r>
      <w:proofErr w:type="spellEnd"/>
      <w:r w:rsidRPr="00312A54">
        <w:rPr>
          <w:lang w:val="fr-FR"/>
        </w:rPr>
        <w:t xml:space="preserve"> PCS, commente : « En tant que leader de l'industrie, nous ne nous contentons pas de fournir des solutions de découpe, nous fournissons les outils qui permettent à nos clients de réussir. Notre technologie est conçue pour aider les entreprises à repousser les limites de la créativité, à </w:t>
      </w:r>
      <w:r>
        <w:rPr>
          <w:lang w:val="fr-FR"/>
        </w:rPr>
        <w:t>optimiser</w:t>
      </w:r>
      <w:r w:rsidRPr="00312A54">
        <w:rPr>
          <w:lang w:val="fr-FR"/>
        </w:rPr>
        <w:t xml:space="preserve"> la production et à rester compétitives sur un marché en constante évolution. Qu'il s'agisse de découpe de précision pour des designs complexes, de traitement à grande vitesse pour une efficacité accrue, ou de polyvalence pour traiter une gamme variée de matériaux, nous nous assurons que nos clients disposent des solutions dont ils ont besoin pour se développer et réussir. </w:t>
      </w:r>
      <w:proofErr w:type="spellStart"/>
      <w:r w:rsidRPr="00312A54">
        <w:rPr>
          <w:lang w:val="fr-FR"/>
        </w:rPr>
        <w:t>C!Print</w:t>
      </w:r>
      <w:proofErr w:type="spellEnd"/>
      <w:r w:rsidRPr="00312A54">
        <w:rPr>
          <w:lang w:val="fr-FR"/>
        </w:rPr>
        <w:t xml:space="preserve"> Lyon est l'événement idéal pour présenter non seulement nos produits, mais aussi la façon dont nous continuons à définir l'avenir de la découpe numérique, en travaillant aux côtés de nos clients pour conduire l'avenir de l'innovation dans l'industrie.</w:t>
      </w:r>
    </w:p>
    <w:p w14:paraId="6B31ABDD" w14:textId="77777777" w:rsidR="00081F1A" w:rsidRPr="00312A54" w:rsidRDefault="00081F1A" w:rsidP="00081F1A">
      <w:pPr>
        <w:jc w:val="both"/>
        <w:rPr>
          <w:lang w:val="fr-FR"/>
        </w:rPr>
      </w:pPr>
      <w:r w:rsidRPr="00312A54">
        <w:rPr>
          <w:lang w:val="fr-FR"/>
        </w:rPr>
        <w:t xml:space="preserve">Rejoignez </w:t>
      </w:r>
      <w:proofErr w:type="spellStart"/>
      <w:r w:rsidRPr="00312A54">
        <w:rPr>
          <w:lang w:val="fr-FR"/>
        </w:rPr>
        <w:t>Kongsberg</w:t>
      </w:r>
      <w:proofErr w:type="spellEnd"/>
      <w:r w:rsidRPr="00312A54">
        <w:rPr>
          <w:lang w:val="fr-FR"/>
        </w:rPr>
        <w:t xml:space="preserve"> PCS à </w:t>
      </w:r>
      <w:proofErr w:type="spellStart"/>
      <w:r w:rsidRPr="00312A54">
        <w:rPr>
          <w:lang w:val="fr-FR"/>
        </w:rPr>
        <w:t>C!Print</w:t>
      </w:r>
      <w:proofErr w:type="spellEnd"/>
      <w:r w:rsidRPr="00312A54">
        <w:rPr>
          <w:lang w:val="fr-FR"/>
        </w:rPr>
        <w:t xml:space="preserve"> Lyon 2025 pour explorer les dernières avancées en matière de découpe numérique et découvrir comment la </w:t>
      </w:r>
      <w:proofErr w:type="spellStart"/>
      <w:r w:rsidRPr="00312A54">
        <w:rPr>
          <w:lang w:val="fr-FR"/>
        </w:rPr>
        <w:t>Kongsberg</w:t>
      </w:r>
      <w:proofErr w:type="spellEnd"/>
      <w:r w:rsidRPr="00312A54">
        <w:rPr>
          <w:lang w:val="fr-FR"/>
        </w:rPr>
        <w:t xml:space="preserve"> C20, associée à des outils de pointe tels que le Heavy-Duty </w:t>
      </w:r>
      <w:proofErr w:type="spellStart"/>
      <w:r w:rsidRPr="00312A54">
        <w:rPr>
          <w:lang w:val="fr-FR"/>
        </w:rPr>
        <w:t>Milling</w:t>
      </w:r>
      <w:proofErr w:type="spellEnd"/>
      <w:r w:rsidRPr="00312A54">
        <w:rPr>
          <w:lang w:val="fr-FR"/>
        </w:rPr>
        <w:t xml:space="preserve"> Unit et le </w:t>
      </w:r>
      <w:proofErr w:type="spellStart"/>
      <w:r w:rsidRPr="00312A54">
        <w:rPr>
          <w:lang w:val="fr-FR"/>
        </w:rPr>
        <w:t>VariAngle</w:t>
      </w:r>
      <w:proofErr w:type="spellEnd"/>
      <w:r w:rsidRPr="00312A54">
        <w:rPr>
          <w:lang w:val="fr-FR"/>
        </w:rPr>
        <w:t>, peut transformer vos flux de production.</w:t>
      </w:r>
    </w:p>
    <w:p w14:paraId="252BE9A5" w14:textId="77777777" w:rsidR="00737648" w:rsidRDefault="00081F1A" w:rsidP="00081F1A">
      <w:pPr>
        <w:jc w:val="both"/>
        <w:rPr>
          <w:lang w:val="fr-FR"/>
        </w:rPr>
      </w:pPr>
      <w:r w:rsidRPr="00312A54">
        <w:rPr>
          <w:lang w:val="fr-FR"/>
        </w:rPr>
        <w:t xml:space="preserve">Visitez </w:t>
      </w:r>
      <w:proofErr w:type="spellStart"/>
      <w:r w:rsidRPr="00312A54">
        <w:rPr>
          <w:lang w:val="fr-FR"/>
        </w:rPr>
        <w:t>Kongsberg</w:t>
      </w:r>
      <w:proofErr w:type="spellEnd"/>
      <w:r w:rsidRPr="00312A54">
        <w:rPr>
          <w:lang w:val="fr-FR"/>
        </w:rPr>
        <w:t xml:space="preserve"> PCS au </w:t>
      </w:r>
      <w:r w:rsidRPr="00060AE4">
        <w:rPr>
          <w:b/>
          <w:bCs/>
          <w:lang w:val="fr-FR"/>
        </w:rPr>
        <w:t>Hall 2</w:t>
      </w:r>
      <w:r w:rsidRPr="00312A54">
        <w:rPr>
          <w:lang w:val="fr-FR"/>
        </w:rPr>
        <w:t xml:space="preserve">, </w:t>
      </w:r>
      <w:r w:rsidRPr="00060AE4">
        <w:rPr>
          <w:b/>
          <w:bCs/>
          <w:lang w:val="fr-FR"/>
        </w:rPr>
        <w:t>Stand 2S20</w:t>
      </w:r>
      <w:r w:rsidRPr="00312A54">
        <w:rPr>
          <w:lang w:val="fr-FR"/>
        </w:rPr>
        <w:t xml:space="preserve"> pour parler à un représentant. Pour plus d'informations sur </w:t>
      </w:r>
      <w:proofErr w:type="spellStart"/>
      <w:r w:rsidRPr="00312A54">
        <w:rPr>
          <w:lang w:val="fr-FR"/>
        </w:rPr>
        <w:t>Kongsberg</w:t>
      </w:r>
      <w:proofErr w:type="spellEnd"/>
      <w:r w:rsidRPr="00312A54">
        <w:rPr>
          <w:lang w:val="fr-FR"/>
        </w:rPr>
        <w:t xml:space="preserve"> PCS, visitez le site : </w:t>
      </w:r>
      <w:r w:rsidR="00737648">
        <w:rPr>
          <w:lang w:val="fr-FR"/>
        </w:rPr>
        <w:t xml:space="preserve"> </w:t>
      </w:r>
    </w:p>
    <w:p w14:paraId="6B9B3DC9" w14:textId="25E6E42D" w:rsidR="00081F1A" w:rsidRPr="00312A54" w:rsidRDefault="00A02468" w:rsidP="00081F1A">
      <w:pPr>
        <w:jc w:val="both"/>
        <w:rPr>
          <w:lang w:val="fr-FR"/>
        </w:rPr>
      </w:pPr>
      <w:hyperlink r:id="rId10" w:history="1">
        <w:r w:rsidRPr="00D636E2">
          <w:rPr>
            <w:rStyle w:val="Hyperlink"/>
          </w:rPr>
          <w:t>https://www.kongsbergsystems.com/fr/cutting-systems/tables/c</w:t>
        </w:r>
      </w:hyperlink>
    </w:p>
    <w:p w14:paraId="5D8952F4" w14:textId="77777777" w:rsidR="00081F1A" w:rsidRPr="005E1BAE" w:rsidRDefault="00081F1A" w:rsidP="00081F1A">
      <w:pPr>
        <w:rPr>
          <w:b/>
          <w:bCs/>
        </w:rPr>
      </w:pPr>
    </w:p>
    <w:p w14:paraId="5EE52C7E" w14:textId="77777777" w:rsidR="00081F1A" w:rsidRPr="00081F1A" w:rsidRDefault="00081F1A" w:rsidP="00081F1A">
      <w:pPr>
        <w:jc w:val="center"/>
        <w:rPr>
          <w:b/>
          <w:bCs/>
        </w:rPr>
      </w:pPr>
      <w:r w:rsidRPr="00081F1A">
        <w:rPr>
          <w:b/>
          <w:bCs/>
        </w:rPr>
        <w:t>FIN</w:t>
      </w:r>
    </w:p>
    <w:p w14:paraId="18E8D7FC" w14:textId="77777777" w:rsidR="00081F1A" w:rsidRPr="00081F1A" w:rsidRDefault="00081F1A" w:rsidP="00081F1A">
      <w:pPr>
        <w:jc w:val="center"/>
        <w:rPr>
          <w:b/>
          <w:bCs/>
        </w:rPr>
      </w:pPr>
    </w:p>
    <w:p w14:paraId="37B29BD7" w14:textId="77777777" w:rsidR="00081F1A" w:rsidRPr="00081F1A" w:rsidRDefault="00081F1A" w:rsidP="00081F1A">
      <w:pPr>
        <w:rPr>
          <w:b/>
          <w:bCs/>
        </w:rPr>
      </w:pPr>
      <w:r w:rsidRPr="00081F1A">
        <w:rPr>
          <w:b/>
          <w:bCs/>
        </w:rPr>
        <w:t xml:space="preserve">À </w:t>
      </w:r>
      <w:proofErr w:type="spellStart"/>
      <w:r w:rsidRPr="00081F1A">
        <w:rPr>
          <w:b/>
          <w:bCs/>
        </w:rPr>
        <w:t>propos</w:t>
      </w:r>
      <w:proofErr w:type="spellEnd"/>
      <w:r w:rsidRPr="00081F1A">
        <w:rPr>
          <w:b/>
          <w:bCs/>
        </w:rPr>
        <w:t xml:space="preserve"> de Kongsberg Precision Cutting Systems</w:t>
      </w:r>
    </w:p>
    <w:p w14:paraId="6559D142" w14:textId="4E18A4AF" w:rsidR="00081F1A" w:rsidRPr="00081F1A" w:rsidRDefault="00081F1A" w:rsidP="00081F1A">
      <w:proofErr w:type="spellStart"/>
      <w:r w:rsidRPr="00081F1A">
        <w:t>Créée</w:t>
      </w:r>
      <w:proofErr w:type="spellEnd"/>
      <w:r w:rsidRPr="00081F1A">
        <w:t xml:space="preserve"> </w:t>
      </w:r>
      <w:proofErr w:type="spellStart"/>
      <w:r w:rsidRPr="00081F1A">
        <w:t>en</w:t>
      </w:r>
      <w:proofErr w:type="spellEnd"/>
      <w:r w:rsidRPr="00081F1A">
        <w:t xml:space="preserve"> tant </w:t>
      </w:r>
      <w:proofErr w:type="spellStart"/>
      <w:r w:rsidRPr="00081F1A">
        <w:t>qu'entreprise</w:t>
      </w:r>
      <w:proofErr w:type="spellEnd"/>
      <w:r w:rsidRPr="00081F1A">
        <w:t xml:space="preserve"> </w:t>
      </w:r>
      <w:proofErr w:type="spellStart"/>
      <w:r w:rsidRPr="00081F1A">
        <w:t>autonome</w:t>
      </w:r>
      <w:proofErr w:type="spellEnd"/>
      <w:r w:rsidRPr="00081F1A">
        <w:t xml:space="preserve"> </w:t>
      </w:r>
      <w:proofErr w:type="spellStart"/>
      <w:r w:rsidRPr="00081F1A">
        <w:t>en</w:t>
      </w:r>
      <w:proofErr w:type="spellEnd"/>
      <w:r w:rsidRPr="00081F1A">
        <w:t xml:space="preserve"> 2021 après </w:t>
      </w:r>
      <w:proofErr w:type="spellStart"/>
      <w:r w:rsidRPr="00081F1A">
        <w:t>avoir</w:t>
      </w:r>
      <w:proofErr w:type="spellEnd"/>
      <w:r w:rsidRPr="00081F1A">
        <w:t xml:space="preserve"> </w:t>
      </w:r>
      <w:proofErr w:type="spellStart"/>
      <w:r w:rsidRPr="00081F1A">
        <w:t>été</w:t>
      </w:r>
      <w:proofErr w:type="spellEnd"/>
      <w:r w:rsidRPr="00081F1A">
        <w:t xml:space="preserve"> </w:t>
      </w:r>
      <w:proofErr w:type="spellStart"/>
      <w:r w:rsidRPr="00081F1A">
        <w:t>fondée</w:t>
      </w:r>
      <w:proofErr w:type="spellEnd"/>
      <w:r w:rsidRPr="00081F1A">
        <w:t xml:space="preserve"> </w:t>
      </w:r>
      <w:proofErr w:type="spellStart"/>
      <w:r w:rsidRPr="00081F1A">
        <w:t>en</w:t>
      </w:r>
      <w:proofErr w:type="spellEnd"/>
      <w:r w:rsidRPr="00081F1A">
        <w:t xml:space="preserve"> 1965 à Kongsberg, </w:t>
      </w:r>
      <w:proofErr w:type="spellStart"/>
      <w:r w:rsidRPr="00081F1A">
        <w:t>en</w:t>
      </w:r>
      <w:proofErr w:type="spellEnd"/>
      <w:r w:rsidRPr="00081F1A">
        <w:t xml:space="preserve"> </w:t>
      </w:r>
      <w:proofErr w:type="spellStart"/>
      <w:r w:rsidRPr="00081F1A">
        <w:t>Norvège</w:t>
      </w:r>
      <w:proofErr w:type="spellEnd"/>
      <w:r w:rsidRPr="00081F1A">
        <w:t xml:space="preserve">, Kongsberg Precision Cutting Systems </w:t>
      </w:r>
      <w:proofErr w:type="spellStart"/>
      <w:r w:rsidRPr="00081F1A">
        <w:t>allie</w:t>
      </w:r>
      <w:proofErr w:type="spellEnd"/>
      <w:r w:rsidRPr="00081F1A">
        <w:t xml:space="preserve"> passion, </w:t>
      </w:r>
      <w:proofErr w:type="spellStart"/>
      <w:r w:rsidRPr="00081F1A">
        <w:t>technologie</w:t>
      </w:r>
      <w:proofErr w:type="spellEnd"/>
      <w:r w:rsidRPr="00081F1A">
        <w:t xml:space="preserve"> et </w:t>
      </w:r>
      <w:proofErr w:type="spellStart"/>
      <w:r w:rsidRPr="00081F1A">
        <w:t>créativité</w:t>
      </w:r>
      <w:proofErr w:type="spellEnd"/>
      <w:r w:rsidRPr="00081F1A">
        <w:t xml:space="preserve"> pour </w:t>
      </w:r>
      <w:proofErr w:type="spellStart"/>
      <w:r w:rsidRPr="00081F1A">
        <w:t>fournir</w:t>
      </w:r>
      <w:proofErr w:type="spellEnd"/>
      <w:r w:rsidRPr="00081F1A">
        <w:t xml:space="preserve"> les </w:t>
      </w:r>
      <w:proofErr w:type="spellStart"/>
      <w:r w:rsidRPr="00081F1A">
        <w:t>meilleures</w:t>
      </w:r>
      <w:proofErr w:type="spellEnd"/>
      <w:r w:rsidRPr="00081F1A">
        <w:t xml:space="preserve"> solutions de </w:t>
      </w:r>
      <w:proofErr w:type="spellStart"/>
      <w:r w:rsidRPr="00081F1A">
        <w:t>découpe</w:t>
      </w:r>
      <w:proofErr w:type="spellEnd"/>
      <w:r w:rsidRPr="00081F1A">
        <w:t xml:space="preserve"> numérique et de </w:t>
      </w:r>
      <w:proofErr w:type="spellStart"/>
      <w:r w:rsidRPr="00081F1A">
        <w:t>contrôle</w:t>
      </w:r>
      <w:proofErr w:type="spellEnd"/>
      <w:r w:rsidRPr="00081F1A">
        <w:t xml:space="preserve"> numérique par </w:t>
      </w:r>
      <w:proofErr w:type="spellStart"/>
      <w:r w:rsidRPr="00081F1A">
        <w:t>ordinateur</w:t>
      </w:r>
      <w:proofErr w:type="spellEnd"/>
      <w:r w:rsidRPr="00081F1A">
        <w:t xml:space="preserve"> (CNC) de </w:t>
      </w:r>
      <w:proofErr w:type="spellStart"/>
      <w:r w:rsidRPr="00081F1A">
        <w:t>leur</w:t>
      </w:r>
      <w:proofErr w:type="spellEnd"/>
      <w:r w:rsidRPr="00081F1A">
        <w:t xml:space="preserve"> </w:t>
      </w:r>
      <w:proofErr w:type="spellStart"/>
      <w:r w:rsidRPr="00081F1A">
        <w:t>catégorie</w:t>
      </w:r>
      <w:proofErr w:type="spellEnd"/>
      <w:r w:rsidRPr="00081F1A">
        <w:t>.</w:t>
      </w:r>
    </w:p>
    <w:p w14:paraId="29EC24F0" w14:textId="2272BDBE" w:rsidR="00081F1A" w:rsidRPr="00081F1A" w:rsidRDefault="00081F1A" w:rsidP="00081F1A">
      <w:r w:rsidRPr="00081F1A">
        <w:t xml:space="preserve">Le premier </w:t>
      </w:r>
      <w:proofErr w:type="spellStart"/>
      <w:r w:rsidRPr="00081F1A">
        <w:t>fournisseur</w:t>
      </w:r>
      <w:proofErr w:type="spellEnd"/>
      <w:r w:rsidRPr="00081F1A">
        <w:t xml:space="preserve"> </w:t>
      </w:r>
      <w:proofErr w:type="spellStart"/>
      <w:r w:rsidRPr="00081F1A">
        <w:t>diversifié</w:t>
      </w:r>
      <w:proofErr w:type="spellEnd"/>
      <w:r w:rsidRPr="00081F1A">
        <w:t xml:space="preserve"> au monde de machines de </w:t>
      </w:r>
      <w:proofErr w:type="spellStart"/>
      <w:r w:rsidRPr="00081F1A">
        <w:t>découpe</w:t>
      </w:r>
      <w:proofErr w:type="spellEnd"/>
      <w:r w:rsidRPr="00081F1A">
        <w:t xml:space="preserve"> numérique et de </w:t>
      </w:r>
      <w:proofErr w:type="spellStart"/>
      <w:r w:rsidRPr="00081F1A">
        <w:t>découpe</w:t>
      </w:r>
      <w:proofErr w:type="spellEnd"/>
      <w:r w:rsidRPr="00081F1A">
        <w:t xml:space="preserve"> CNC </w:t>
      </w:r>
      <w:proofErr w:type="spellStart"/>
      <w:r w:rsidRPr="00081F1A">
        <w:t>fabrique</w:t>
      </w:r>
      <w:proofErr w:type="spellEnd"/>
      <w:r w:rsidRPr="00081F1A">
        <w:t xml:space="preserve"> et </w:t>
      </w:r>
      <w:proofErr w:type="spellStart"/>
      <w:r w:rsidRPr="00081F1A">
        <w:t>distribue</w:t>
      </w:r>
      <w:proofErr w:type="spellEnd"/>
      <w:r w:rsidRPr="00081F1A">
        <w:t xml:space="preserve"> les deux marques leaders du </w:t>
      </w:r>
      <w:proofErr w:type="spellStart"/>
      <w:r w:rsidRPr="00081F1A">
        <w:t>marché</w:t>
      </w:r>
      <w:proofErr w:type="spellEnd"/>
      <w:r w:rsidRPr="00081F1A">
        <w:t xml:space="preserve"> : Kongsberg et </w:t>
      </w:r>
      <w:proofErr w:type="spellStart"/>
      <w:r w:rsidRPr="00081F1A">
        <w:t>MultiCam</w:t>
      </w:r>
      <w:proofErr w:type="spellEnd"/>
      <w:r w:rsidRPr="00081F1A">
        <w:t>.</w:t>
      </w:r>
    </w:p>
    <w:p w14:paraId="53A47F11" w14:textId="26E5F8A4" w:rsidR="00081F1A" w:rsidRPr="00081F1A" w:rsidRDefault="00081F1A" w:rsidP="00081F1A">
      <w:r w:rsidRPr="00081F1A">
        <w:t xml:space="preserve">La </w:t>
      </w:r>
      <w:proofErr w:type="spellStart"/>
      <w:r w:rsidRPr="00081F1A">
        <w:t>gamme</w:t>
      </w:r>
      <w:proofErr w:type="spellEnd"/>
      <w:r w:rsidRPr="00081F1A">
        <w:t xml:space="preserve"> Kongsberg </w:t>
      </w:r>
      <w:proofErr w:type="spellStart"/>
      <w:r w:rsidRPr="00081F1A">
        <w:t>offre</w:t>
      </w:r>
      <w:proofErr w:type="spellEnd"/>
      <w:r w:rsidRPr="00081F1A">
        <w:t xml:space="preserve"> les solutions de </w:t>
      </w:r>
      <w:proofErr w:type="spellStart"/>
      <w:r w:rsidRPr="00081F1A">
        <w:t>découpe</w:t>
      </w:r>
      <w:proofErr w:type="spellEnd"/>
      <w:r w:rsidRPr="00081F1A">
        <w:t xml:space="preserve"> numérique les plus </w:t>
      </w:r>
      <w:proofErr w:type="spellStart"/>
      <w:r w:rsidRPr="00081F1A">
        <w:t>robustes</w:t>
      </w:r>
      <w:proofErr w:type="spellEnd"/>
      <w:r w:rsidRPr="00081F1A">
        <w:t xml:space="preserve"> et les plus </w:t>
      </w:r>
      <w:proofErr w:type="spellStart"/>
      <w:r w:rsidRPr="00081F1A">
        <w:t>fiables</w:t>
      </w:r>
      <w:proofErr w:type="spellEnd"/>
      <w:r w:rsidRPr="00081F1A">
        <w:t xml:space="preserve"> aux </w:t>
      </w:r>
      <w:proofErr w:type="spellStart"/>
      <w:r w:rsidRPr="00081F1A">
        <w:t>marchés</w:t>
      </w:r>
      <w:proofErr w:type="spellEnd"/>
      <w:r w:rsidRPr="00081F1A">
        <w:t xml:space="preserve"> de </w:t>
      </w:r>
      <w:proofErr w:type="spellStart"/>
      <w:r w:rsidRPr="00081F1A">
        <w:t>l'emballage</w:t>
      </w:r>
      <w:proofErr w:type="spellEnd"/>
      <w:r w:rsidRPr="00081F1A">
        <w:t xml:space="preserve">, de la </w:t>
      </w:r>
      <w:proofErr w:type="spellStart"/>
      <w:r w:rsidRPr="00081F1A">
        <w:t>signalétique</w:t>
      </w:r>
      <w:proofErr w:type="spellEnd"/>
      <w:r w:rsidRPr="00081F1A">
        <w:t xml:space="preserve">, de </w:t>
      </w:r>
      <w:proofErr w:type="spellStart"/>
      <w:r w:rsidRPr="00081F1A">
        <w:t>l'affichage</w:t>
      </w:r>
      <w:proofErr w:type="spellEnd"/>
      <w:r w:rsidRPr="00081F1A">
        <w:t xml:space="preserve"> et de la fabrication dans le monde </w:t>
      </w:r>
      <w:proofErr w:type="spellStart"/>
      <w:r w:rsidRPr="00081F1A">
        <w:t>entier</w:t>
      </w:r>
      <w:proofErr w:type="spellEnd"/>
      <w:r w:rsidRPr="00081F1A">
        <w:t xml:space="preserve">, </w:t>
      </w:r>
      <w:proofErr w:type="spellStart"/>
      <w:r w:rsidRPr="00081F1A">
        <w:t>permettant</w:t>
      </w:r>
      <w:proofErr w:type="spellEnd"/>
      <w:r w:rsidRPr="00081F1A">
        <w:t xml:space="preserve"> aux </w:t>
      </w:r>
      <w:proofErr w:type="spellStart"/>
      <w:r w:rsidRPr="00081F1A">
        <w:t>entreprises</w:t>
      </w:r>
      <w:proofErr w:type="spellEnd"/>
      <w:r w:rsidRPr="00081F1A">
        <w:t xml:space="preserve"> de </w:t>
      </w:r>
      <w:proofErr w:type="spellStart"/>
      <w:r w:rsidRPr="00081F1A">
        <w:t>produire</w:t>
      </w:r>
      <w:proofErr w:type="spellEnd"/>
      <w:r w:rsidRPr="00081F1A">
        <w:t xml:space="preserve"> plus </w:t>
      </w:r>
      <w:proofErr w:type="spellStart"/>
      <w:r w:rsidRPr="00081F1A">
        <w:t>rapidement</w:t>
      </w:r>
      <w:proofErr w:type="spellEnd"/>
      <w:r w:rsidRPr="00081F1A">
        <w:t xml:space="preserve">, plus </w:t>
      </w:r>
      <w:proofErr w:type="spellStart"/>
      <w:r w:rsidRPr="00081F1A">
        <w:t>sûrement</w:t>
      </w:r>
      <w:proofErr w:type="spellEnd"/>
      <w:r w:rsidRPr="00081F1A">
        <w:t xml:space="preserve"> et plus </w:t>
      </w:r>
      <w:proofErr w:type="spellStart"/>
      <w:r w:rsidRPr="00081F1A">
        <w:t>efficacement</w:t>
      </w:r>
      <w:proofErr w:type="spellEnd"/>
      <w:r w:rsidRPr="00081F1A">
        <w:t xml:space="preserve"> sans limiter </w:t>
      </w:r>
      <w:proofErr w:type="spellStart"/>
      <w:r w:rsidRPr="00081F1A">
        <w:t>leur</w:t>
      </w:r>
      <w:proofErr w:type="spellEnd"/>
      <w:r w:rsidRPr="00081F1A">
        <w:t xml:space="preserve"> imagination. La R&amp;D </w:t>
      </w:r>
      <w:proofErr w:type="spellStart"/>
      <w:r w:rsidRPr="00081F1A">
        <w:t>est</w:t>
      </w:r>
      <w:proofErr w:type="spellEnd"/>
      <w:r w:rsidRPr="00081F1A">
        <w:t xml:space="preserve"> </w:t>
      </w:r>
      <w:proofErr w:type="spellStart"/>
      <w:r w:rsidRPr="00081F1A">
        <w:t>toujours</w:t>
      </w:r>
      <w:proofErr w:type="spellEnd"/>
      <w:r w:rsidRPr="00081F1A">
        <w:t xml:space="preserve"> </w:t>
      </w:r>
      <w:proofErr w:type="spellStart"/>
      <w:r w:rsidRPr="00081F1A">
        <w:t>située</w:t>
      </w:r>
      <w:proofErr w:type="spellEnd"/>
      <w:r w:rsidRPr="00081F1A">
        <w:t xml:space="preserve"> à Kongsberg, </w:t>
      </w:r>
      <w:proofErr w:type="spellStart"/>
      <w:r w:rsidRPr="00081F1A">
        <w:t>en</w:t>
      </w:r>
      <w:proofErr w:type="spellEnd"/>
      <w:r w:rsidRPr="00081F1A">
        <w:t xml:space="preserve"> </w:t>
      </w:r>
      <w:proofErr w:type="spellStart"/>
      <w:r w:rsidRPr="00081F1A">
        <w:t>Norvège</w:t>
      </w:r>
      <w:proofErr w:type="spellEnd"/>
      <w:r w:rsidRPr="00081F1A">
        <w:t xml:space="preserve">, avec la production à Brno, </w:t>
      </w:r>
      <w:proofErr w:type="spellStart"/>
      <w:r w:rsidRPr="00081F1A">
        <w:t>en</w:t>
      </w:r>
      <w:proofErr w:type="spellEnd"/>
      <w:r w:rsidRPr="00081F1A">
        <w:t xml:space="preserve"> République </w:t>
      </w:r>
      <w:proofErr w:type="spellStart"/>
      <w:r w:rsidRPr="00081F1A">
        <w:t>tchèque</w:t>
      </w:r>
      <w:proofErr w:type="spellEnd"/>
      <w:r w:rsidRPr="00081F1A">
        <w:t>.</w:t>
      </w:r>
    </w:p>
    <w:p w14:paraId="68AB7ED3" w14:textId="77777777" w:rsidR="00081F1A" w:rsidRPr="00081F1A" w:rsidRDefault="00081F1A" w:rsidP="00081F1A">
      <w:proofErr w:type="spellStart"/>
      <w:r w:rsidRPr="00081F1A">
        <w:t>Entièrement</w:t>
      </w:r>
      <w:proofErr w:type="spellEnd"/>
      <w:r w:rsidRPr="00081F1A">
        <w:t xml:space="preserve"> </w:t>
      </w:r>
      <w:proofErr w:type="spellStart"/>
      <w:r w:rsidRPr="00081F1A">
        <w:t>fabriqué</w:t>
      </w:r>
      <w:proofErr w:type="spellEnd"/>
      <w:r w:rsidRPr="00081F1A">
        <w:t xml:space="preserve"> aux États-Unis, le </w:t>
      </w:r>
      <w:proofErr w:type="spellStart"/>
      <w:r w:rsidRPr="00081F1A">
        <w:t>portefeuille</w:t>
      </w:r>
      <w:proofErr w:type="spellEnd"/>
      <w:r w:rsidRPr="00081F1A">
        <w:t xml:space="preserve"> de </w:t>
      </w:r>
      <w:proofErr w:type="spellStart"/>
      <w:r w:rsidRPr="00081F1A">
        <w:t>produits</w:t>
      </w:r>
      <w:proofErr w:type="spellEnd"/>
      <w:r w:rsidRPr="00081F1A">
        <w:t xml:space="preserve"> </w:t>
      </w:r>
      <w:proofErr w:type="spellStart"/>
      <w:r w:rsidRPr="00081F1A">
        <w:t>MultiCam</w:t>
      </w:r>
      <w:proofErr w:type="spellEnd"/>
      <w:r w:rsidRPr="00081F1A">
        <w:t xml:space="preserve"> </w:t>
      </w:r>
      <w:proofErr w:type="spellStart"/>
      <w:r w:rsidRPr="00081F1A">
        <w:t>comprend</w:t>
      </w:r>
      <w:proofErr w:type="spellEnd"/>
      <w:r w:rsidRPr="00081F1A">
        <w:t xml:space="preserve"> des </w:t>
      </w:r>
      <w:proofErr w:type="spellStart"/>
      <w:r w:rsidRPr="00081F1A">
        <w:t>routeurs</w:t>
      </w:r>
      <w:proofErr w:type="spellEnd"/>
      <w:r w:rsidRPr="00081F1A">
        <w:t xml:space="preserve"> CNC, des </w:t>
      </w:r>
      <w:proofErr w:type="spellStart"/>
      <w:r w:rsidRPr="00081F1A">
        <w:t>découpeuses</w:t>
      </w:r>
      <w:proofErr w:type="spellEnd"/>
      <w:r w:rsidRPr="00081F1A">
        <w:t xml:space="preserve"> </w:t>
      </w:r>
      <w:proofErr w:type="spellStart"/>
      <w:r w:rsidRPr="00081F1A">
        <w:t>numériques</w:t>
      </w:r>
      <w:proofErr w:type="spellEnd"/>
      <w:r w:rsidRPr="00081F1A">
        <w:t xml:space="preserve"> et des machines de </w:t>
      </w:r>
      <w:proofErr w:type="spellStart"/>
      <w:r w:rsidRPr="00081F1A">
        <w:t>découpe</w:t>
      </w:r>
      <w:proofErr w:type="spellEnd"/>
      <w:r w:rsidRPr="00081F1A">
        <w:t xml:space="preserve"> au jet </w:t>
      </w:r>
      <w:proofErr w:type="spellStart"/>
      <w:r w:rsidRPr="00081F1A">
        <w:t>d'eau</w:t>
      </w:r>
      <w:proofErr w:type="spellEnd"/>
      <w:r w:rsidRPr="00081F1A">
        <w:t xml:space="preserve"> pour </w:t>
      </w:r>
      <w:proofErr w:type="spellStart"/>
      <w:r w:rsidRPr="00081F1A">
        <w:t>une</w:t>
      </w:r>
      <w:proofErr w:type="spellEnd"/>
      <w:r w:rsidRPr="00081F1A">
        <w:t xml:space="preserve"> multitude </w:t>
      </w:r>
      <w:proofErr w:type="spellStart"/>
      <w:r w:rsidRPr="00081F1A">
        <w:t>d'industries</w:t>
      </w:r>
      <w:proofErr w:type="spellEnd"/>
      <w:r w:rsidRPr="00081F1A">
        <w:t xml:space="preserve"> et </w:t>
      </w:r>
      <w:proofErr w:type="spellStart"/>
      <w:r w:rsidRPr="00081F1A">
        <w:t>d'applications</w:t>
      </w:r>
      <w:proofErr w:type="spellEnd"/>
      <w:r w:rsidRPr="00081F1A">
        <w:t xml:space="preserve"> - de la fabrication </w:t>
      </w:r>
      <w:proofErr w:type="spellStart"/>
      <w:r w:rsidRPr="00081F1A">
        <w:t>d'enseignes</w:t>
      </w:r>
      <w:proofErr w:type="spellEnd"/>
      <w:r w:rsidRPr="00081F1A">
        <w:t xml:space="preserve"> à la </w:t>
      </w:r>
      <w:proofErr w:type="spellStart"/>
      <w:r w:rsidRPr="00081F1A">
        <w:t>finition</w:t>
      </w:r>
      <w:proofErr w:type="spellEnd"/>
      <w:r w:rsidRPr="00081F1A">
        <w:t xml:space="preserve"> numérique, de </w:t>
      </w:r>
      <w:proofErr w:type="spellStart"/>
      <w:r w:rsidRPr="00081F1A">
        <w:t>l'aérospatiale</w:t>
      </w:r>
      <w:proofErr w:type="spellEnd"/>
      <w:r w:rsidRPr="00081F1A">
        <w:t xml:space="preserve"> à </w:t>
      </w:r>
      <w:proofErr w:type="spellStart"/>
      <w:r w:rsidRPr="00081F1A">
        <w:t>l'automobile</w:t>
      </w:r>
      <w:proofErr w:type="spellEnd"/>
      <w:r w:rsidRPr="00081F1A">
        <w:t xml:space="preserve">, de la </w:t>
      </w:r>
      <w:proofErr w:type="spellStart"/>
      <w:r w:rsidRPr="00081F1A">
        <w:t>tôlerie</w:t>
      </w:r>
      <w:proofErr w:type="spellEnd"/>
      <w:r w:rsidRPr="00081F1A">
        <w:t xml:space="preserve"> aux </w:t>
      </w:r>
      <w:proofErr w:type="spellStart"/>
      <w:r w:rsidRPr="00081F1A">
        <w:t>bois</w:t>
      </w:r>
      <w:proofErr w:type="spellEnd"/>
      <w:r w:rsidRPr="00081F1A">
        <w:t xml:space="preserve"> </w:t>
      </w:r>
      <w:proofErr w:type="spellStart"/>
      <w:r w:rsidRPr="00081F1A">
        <w:t>durs</w:t>
      </w:r>
      <w:proofErr w:type="spellEnd"/>
      <w:r w:rsidRPr="00081F1A">
        <w:t xml:space="preserve">, de la fabrication de </w:t>
      </w:r>
      <w:proofErr w:type="spellStart"/>
      <w:r w:rsidRPr="00081F1A">
        <w:t>plastiques</w:t>
      </w:r>
      <w:proofErr w:type="spellEnd"/>
      <w:r w:rsidRPr="00081F1A">
        <w:t xml:space="preserve"> et bien plus encore. </w:t>
      </w:r>
    </w:p>
    <w:p w14:paraId="613ED3E2" w14:textId="5F808484" w:rsidR="00081F1A" w:rsidRPr="00081F1A" w:rsidRDefault="00081F1A" w:rsidP="00081F1A">
      <w:proofErr w:type="spellStart"/>
      <w:r w:rsidRPr="00081F1A">
        <w:t>Propriété</w:t>
      </w:r>
      <w:proofErr w:type="spellEnd"/>
      <w:r w:rsidRPr="00081F1A">
        <w:t xml:space="preserve"> </w:t>
      </w:r>
      <w:proofErr w:type="spellStart"/>
      <w:r w:rsidRPr="00081F1A">
        <w:t>d'OpenGate</w:t>
      </w:r>
      <w:proofErr w:type="spellEnd"/>
      <w:r w:rsidRPr="00081F1A">
        <w:t xml:space="preserve"> Capital, Kongsberg Precision Cutting Systems a son </w:t>
      </w:r>
      <w:proofErr w:type="spellStart"/>
      <w:r w:rsidRPr="00081F1A">
        <w:t>siège</w:t>
      </w:r>
      <w:proofErr w:type="spellEnd"/>
      <w:r w:rsidRPr="00081F1A">
        <w:t xml:space="preserve"> social à Gand, </w:t>
      </w:r>
      <w:proofErr w:type="spellStart"/>
      <w:r w:rsidRPr="00081F1A">
        <w:t>en</w:t>
      </w:r>
      <w:proofErr w:type="spellEnd"/>
      <w:r w:rsidRPr="00081F1A">
        <w:t xml:space="preserve"> Belgique, et son </w:t>
      </w:r>
      <w:proofErr w:type="spellStart"/>
      <w:r w:rsidRPr="00081F1A">
        <w:t>siège</w:t>
      </w:r>
      <w:proofErr w:type="spellEnd"/>
      <w:r w:rsidRPr="00081F1A">
        <w:t xml:space="preserve"> social </w:t>
      </w:r>
      <w:proofErr w:type="spellStart"/>
      <w:r w:rsidRPr="00081F1A">
        <w:t>nord-américain</w:t>
      </w:r>
      <w:proofErr w:type="spellEnd"/>
      <w:r w:rsidRPr="00081F1A">
        <w:t xml:space="preserve"> à Ohio, aux États-Unis. </w:t>
      </w:r>
    </w:p>
    <w:p w14:paraId="00927EBD" w14:textId="77777777" w:rsidR="005F0740" w:rsidRDefault="005F0740" w:rsidP="00081F1A"/>
    <w:p w14:paraId="42536D1A" w14:textId="61A1359C" w:rsidR="00081F1A" w:rsidRDefault="00081F1A" w:rsidP="00081F1A">
      <w:r w:rsidRPr="00081F1A">
        <w:t xml:space="preserve">Pour </w:t>
      </w:r>
      <w:proofErr w:type="spellStart"/>
      <w:r w:rsidRPr="00081F1A">
        <w:t>en</w:t>
      </w:r>
      <w:proofErr w:type="spellEnd"/>
      <w:r w:rsidRPr="00081F1A">
        <w:t xml:space="preserve"> savoir plus, </w:t>
      </w:r>
      <w:proofErr w:type="spellStart"/>
      <w:r w:rsidRPr="00081F1A">
        <w:t>veuillez</w:t>
      </w:r>
      <w:proofErr w:type="spellEnd"/>
      <w:r w:rsidRPr="00081F1A">
        <w:t xml:space="preserve"> </w:t>
      </w:r>
      <w:proofErr w:type="spellStart"/>
      <w:r w:rsidRPr="00081F1A">
        <w:t>visiter</w:t>
      </w:r>
      <w:proofErr w:type="spellEnd"/>
      <w:r w:rsidRPr="00081F1A">
        <w:t xml:space="preserve"> www.kongsbergsystems.com </w:t>
      </w:r>
      <w:proofErr w:type="spellStart"/>
      <w:r w:rsidRPr="00081F1A">
        <w:t>ou</w:t>
      </w:r>
      <w:proofErr w:type="spellEnd"/>
      <w:r w:rsidRPr="00081F1A">
        <w:t xml:space="preserve"> </w:t>
      </w:r>
      <w:hyperlink r:id="rId11" w:history="1">
        <w:r w:rsidR="005A3A28" w:rsidRPr="00D636E2">
          <w:rPr>
            <w:rStyle w:val="Hyperlink"/>
          </w:rPr>
          <w:t>www.multicam.com</w:t>
        </w:r>
      </w:hyperlink>
      <w:r w:rsidRPr="00081F1A">
        <w:t xml:space="preserve"> </w:t>
      </w:r>
    </w:p>
    <w:p w14:paraId="53190AAE" w14:textId="77777777" w:rsidR="005A3A28" w:rsidRPr="005A3A28" w:rsidRDefault="005A3A28" w:rsidP="005A3A28">
      <w:pPr>
        <w:spacing w:after="0"/>
      </w:pPr>
      <w:r w:rsidRPr="005A3A28">
        <w:t xml:space="preserve">Email: </w:t>
      </w:r>
      <w:hyperlink r:id="rId12" w:history="1">
        <w:r w:rsidRPr="005A3A28">
          <w:rPr>
            <w:rStyle w:val="Hyperlink"/>
          </w:rPr>
          <w:t>info.eur@kongsbergsystems.com</w:t>
        </w:r>
      </w:hyperlink>
    </w:p>
    <w:p w14:paraId="02BBA263" w14:textId="77777777" w:rsidR="005A3A28" w:rsidRPr="005A3A28" w:rsidRDefault="005A3A28" w:rsidP="005A3A28">
      <w:pPr>
        <w:spacing w:after="0"/>
      </w:pPr>
      <w:r w:rsidRPr="005A3A28">
        <w:t>Tel: +32 9 396 69 69</w:t>
      </w:r>
    </w:p>
    <w:p w14:paraId="2AC55633" w14:textId="77777777" w:rsidR="00081F1A" w:rsidRDefault="00081F1A" w:rsidP="00081F1A">
      <w:pPr>
        <w:spacing w:after="0"/>
        <w:rPr>
          <w:b/>
          <w:bCs/>
        </w:rPr>
      </w:pPr>
    </w:p>
    <w:p w14:paraId="69452FA0" w14:textId="77777777" w:rsidR="00081F1A" w:rsidRDefault="00081F1A" w:rsidP="00081F1A">
      <w:pPr>
        <w:spacing w:after="0"/>
        <w:rPr>
          <w:b/>
          <w:bCs/>
        </w:rPr>
      </w:pPr>
    </w:p>
    <w:p w14:paraId="6B2D326E" w14:textId="6F88AC41" w:rsidR="00081F1A" w:rsidRPr="00081F1A" w:rsidRDefault="00081F1A" w:rsidP="00081F1A">
      <w:pPr>
        <w:spacing w:after="0"/>
        <w:rPr>
          <w:b/>
          <w:bCs/>
        </w:rPr>
      </w:pPr>
      <w:r w:rsidRPr="00081F1A">
        <w:rPr>
          <w:b/>
          <w:bCs/>
        </w:rPr>
        <w:t xml:space="preserve">Pour toute </w:t>
      </w:r>
      <w:proofErr w:type="spellStart"/>
      <w:r w:rsidRPr="00081F1A">
        <w:rPr>
          <w:b/>
          <w:bCs/>
        </w:rPr>
        <w:t>demande</w:t>
      </w:r>
      <w:proofErr w:type="spellEnd"/>
      <w:r w:rsidRPr="00081F1A">
        <w:rPr>
          <w:b/>
          <w:bCs/>
        </w:rPr>
        <w:t xml:space="preserve"> de </w:t>
      </w:r>
      <w:proofErr w:type="spellStart"/>
      <w:r w:rsidRPr="00081F1A">
        <w:rPr>
          <w:b/>
          <w:bCs/>
        </w:rPr>
        <w:t>renseignements</w:t>
      </w:r>
      <w:proofErr w:type="spellEnd"/>
      <w:r w:rsidRPr="00081F1A">
        <w:rPr>
          <w:b/>
          <w:bCs/>
        </w:rPr>
        <w:t xml:space="preserve"> sur les </w:t>
      </w:r>
      <w:proofErr w:type="spellStart"/>
      <w:r w:rsidRPr="00081F1A">
        <w:rPr>
          <w:b/>
          <w:bCs/>
        </w:rPr>
        <w:t>médias</w:t>
      </w:r>
      <w:proofErr w:type="spellEnd"/>
      <w:r w:rsidRPr="00081F1A">
        <w:rPr>
          <w:b/>
          <w:bCs/>
        </w:rPr>
        <w:t xml:space="preserve">, </w:t>
      </w:r>
      <w:proofErr w:type="spellStart"/>
      <w:r w:rsidRPr="00081F1A">
        <w:rPr>
          <w:b/>
          <w:bCs/>
        </w:rPr>
        <w:t>contactez</w:t>
      </w:r>
      <w:proofErr w:type="spellEnd"/>
      <w:r w:rsidRPr="00081F1A">
        <w:rPr>
          <w:b/>
          <w:bCs/>
        </w:rPr>
        <w:t> :</w:t>
      </w:r>
    </w:p>
    <w:p w14:paraId="3FF494A1" w14:textId="77777777" w:rsidR="00081F1A" w:rsidRPr="00081F1A" w:rsidRDefault="00081F1A" w:rsidP="00081F1A">
      <w:pPr>
        <w:spacing w:after="0"/>
      </w:pPr>
      <w:r w:rsidRPr="00081F1A">
        <w:t>Nathalia Tolesano</w:t>
      </w:r>
    </w:p>
    <w:p w14:paraId="24F6C945" w14:textId="77777777" w:rsidR="00081F1A" w:rsidRPr="00081F1A" w:rsidRDefault="00081F1A" w:rsidP="00081F1A">
      <w:pPr>
        <w:spacing w:after="0"/>
      </w:pPr>
      <w:r w:rsidRPr="00081F1A">
        <w:t>AD Communications</w:t>
      </w:r>
    </w:p>
    <w:p w14:paraId="2A941B4F" w14:textId="77777777" w:rsidR="00081F1A" w:rsidRPr="00081F1A" w:rsidRDefault="00081F1A" w:rsidP="00081F1A">
      <w:pPr>
        <w:spacing w:after="0"/>
      </w:pPr>
      <w:r w:rsidRPr="00081F1A">
        <w:t>E : ntolesano@adcomms.co.uk</w:t>
      </w:r>
    </w:p>
    <w:p w14:paraId="108D2998" w14:textId="0EE864DE" w:rsidR="003836D1" w:rsidRPr="00081F1A" w:rsidRDefault="00081F1A" w:rsidP="00081F1A">
      <w:pPr>
        <w:spacing w:after="0"/>
      </w:pPr>
      <w:proofErr w:type="spellStart"/>
      <w:r w:rsidRPr="00081F1A">
        <w:t>Tél</w:t>
      </w:r>
      <w:proofErr w:type="spellEnd"/>
      <w:r w:rsidRPr="00081F1A">
        <w:t> : +44 (0)1372 460527</w:t>
      </w:r>
    </w:p>
    <w:sectPr w:rsidR="003836D1" w:rsidRPr="00081F1A" w:rsidSect="00081F1A">
      <w:headerReference w:type="default" r:id="rId13"/>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3DBA" w14:textId="77777777" w:rsidR="005F0740" w:rsidRDefault="005F0740">
      <w:pPr>
        <w:spacing w:after="0" w:line="240" w:lineRule="auto"/>
      </w:pPr>
      <w:r>
        <w:separator/>
      </w:r>
    </w:p>
  </w:endnote>
  <w:endnote w:type="continuationSeparator" w:id="0">
    <w:p w14:paraId="71A41764" w14:textId="77777777" w:rsidR="005F0740" w:rsidRDefault="005F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D26A3" w14:textId="77777777" w:rsidR="005F0740" w:rsidRDefault="005F0740">
      <w:pPr>
        <w:spacing w:after="0" w:line="240" w:lineRule="auto"/>
      </w:pPr>
      <w:r>
        <w:separator/>
      </w:r>
    </w:p>
  </w:footnote>
  <w:footnote w:type="continuationSeparator" w:id="0">
    <w:p w14:paraId="321861CC" w14:textId="77777777" w:rsidR="005F0740" w:rsidRDefault="005F0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B012" w14:textId="77777777" w:rsidR="00081F1A" w:rsidRDefault="00081F1A">
    <w:pPr>
      <w:pStyle w:val="Header"/>
    </w:pPr>
    <w:r w:rsidRPr="00E345F4">
      <w:rPr>
        <w:rFonts w:ascii="Arial" w:eastAsiaTheme="majorEastAsia" w:hAnsi="Arial" w:cs="Arial"/>
        <w:noProof/>
        <w:color w:val="383A41"/>
        <w:kern w:val="0"/>
        <w:sz w:val="24"/>
        <w:szCs w:val="24"/>
        <w:lang w:eastAsia="en-GB"/>
        <w14:ligatures w14:val="none"/>
      </w:rPr>
      <w:drawing>
        <wp:anchor distT="0" distB="0" distL="114300" distR="114300" simplePos="0" relativeHeight="251659264" behindDoc="0" locked="0" layoutInCell="1" allowOverlap="1" wp14:anchorId="1C8A81C2" wp14:editId="08A09DC9">
          <wp:simplePos x="0" y="0"/>
          <wp:positionH relativeFrom="margin">
            <wp:posOffset>1666875</wp:posOffset>
          </wp:positionH>
          <wp:positionV relativeFrom="paragraph">
            <wp:posOffset>-268605</wp:posOffset>
          </wp:positionV>
          <wp:extent cx="2286000" cy="914400"/>
          <wp:effectExtent l="0" t="0" r="0" b="0"/>
          <wp:wrapSquare wrapText="bothSides"/>
          <wp:docPr id="161559866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98660"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03094"/>
    <w:multiLevelType w:val="hybridMultilevel"/>
    <w:tmpl w:val="BD42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1C4088"/>
    <w:multiLevelType w:val="multilevel"/>
    <w:tmpl w:val="A3EA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139163">
    <w:abstractNumId w:val="1"/>
  </w:num>
  <w:num w:numId="2" w16cid:durableId="140367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1A"/>
    <w:rsid w:val="00081F1A"/>
    <w:rsid w:val="001C34F6"/>
    <w:rsid w:val="00365A7E"/>
    <w:rsid w:val="003836D1"/>
    <w:rsid w:val="005A3A28"/>
    <w:rsid w:val="005F0740"/>
    <w:rsid w:val="00737648"/>
    <w:rsid w:val="00A02468"/>
    <w:rsid w:val="00D45A72"/>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4391"/>
  <w15:chartTrackingRefBased/>
  <w15:docId w15:val="{863A8BC0-E864-4896-8B22-8D85604F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F1A"/>
  </w:style>
  <w:style w:type="paragraph" w:styleId="Heading1">
    <w:name w:val="heading 1"/>
    <w:basedOn w:val="Normal"/>
    <w:next w:val="Normal"/>
    <w:link w:val="Heading1Char"/>
    <w:uiPriority w:val="9"/>
    <w:qFormat/>
    <w:rsid w:val="00081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F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F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F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F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F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F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F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F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F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F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F1A"/>
    <w:rPr>
      <w:rFonts w:eastAsiaTheme="majorEastAsia" w:cstheme="majorBidi"/>
      <w:color w:val="272727" w:themeColor="text1" w:themeTint="D8"/>
    </w:rPr>
  </w:style>
  <w:style w:type="paragraph" w:styleId="Title">
    <w:name w:val="Title"/>
    <w:basedOn w:val="Normal"/>
    <w:next w:val="Normal"/>
    <w:link w:val="TitleChar"/>
    <w:uiPriority w:val="10"/>
    <w:qFormat/>
    <w:rsid w:val="00081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F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F1A"/>
    <w:pPr>
      <w:spacing w:before="160"/>
      <w:jc w:val="center"/>
    </w:pPr>
    <w:rPr>
      <w:i/>
      <w:iCs/>
      <w:color w:val="404040" w:themeColor="text1" w:themeTint="BF"/>
    </w:rPr>
  </w:style>
  <w:style w:type="character" w:customStyle="1" w:styleId="QuoteChar">
    <w:name w:val="Quote Char"/>
    <w:basedOn w:val="DefaultParagraphFont"/>
    <w:link w:val="Quote"/>
    <w:uiPriority w:val="29"/>
    <w:rsid w:val="00081F1A"/>
    <w:rPr>
      <w:i/>
      <w:iCs/>
      <w:color w:val="404040" w:themeColor="text1" w:themeTint="BF"/>
    </w:rPr>
  </w:style>
  <w:style w:type="paragraph" w:styleId="ListParagraph">
    <w:name w:val="List Paragraph"/>
    <w:basedOn w:val="Normal"/>
    <w:uiPriority w:val="34"/>
    <w:qFormat/>
    <w:rsid w:val="00081F1A"/>
    <w:pPr>
      <w:ind w:left="720"/>
      <w:contextualSpacing/>
    </w:pPr>
  </w:style>
  <w:style w:type="character" w:styleId="IntenseEmphasis">
    <w:name w:val="Intense Emphasis"/>
    <w:basedOn w:val="DefaultParagraphFont"/>
    <w:uiPriority w:val="21"/>
    <w:qFormat/>
    <w:rsid w:val="00081F1A"/>
    <w:rPr>
      <w:i/>
      <w:iCs/>
      <w:color w:val="0F4761" w:themeColor="accent1" w:themeShade="BF"/>
    </w:rPr>
  </w:style>
  <w:style w:type="paragraph" w:styleId="IntenseQuote">
    <w:name w:val="Intense Quote"/>
    <w:basedOn w:val="Normal"/>
    <w:next w:val="Normal"/>
    <w:link w:val="IntenseQuoteChar"/>
    <w:uiPriority w:val="30"/>
    <w:qFormat/>
    <w:rsid w:val="00081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F1A"/>
    <w:rPr>
      <w:i/>
      <w:iCs/>
      <w:color w:val="0F4761" w:themeColor="accent1" w:themeShade="BF"/>
    </w:rPr>
  </w:style>
  <w:style w:type="character" w:styleId="IntenseReference">
    <w:name w:val="Intense Reference"/>
    <w:basedOn w:val="DefaultParagraphFont"/>
    <w:uiPriority w:val="32"/>
    <w:qFormat/>
    <w:rsid w:val="00081F1A"/>
    <w:rPr>
      <w:b/>
      <w:bCs/>
      <w:smallCaps/>
      <w:color w:val="0F4761" w:themeColor="accent1" w:themeShade="BF"/>
      <w:spacing w:val="5"/>
    </w:rPr>
  </w:style>
  <w:style w:type="paragraph" w:customStyle="1" w:styleId="paragraph">
    <w:name w:val="paragraph"/>
    <w:basedOn w:val="Normal"/>
    <w:rsid w:val="00081F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081F1A"/>
  </w:style>
  <w:style w:type="character" w:customStyle="1" w:styleId="normaltextrun">
    <w:name w:val="normaltextrun"/>
    <w:basedOn w:val="DefaultParagraphFont"/>
    <w:rsid w:val="00081F1A"/>
  </w:style>
  <w:style w:type="character" w:customStyle="1" w:styleId="tabchar">
    <w:name w:val="tabchar"/>
    <w:basedOn w:val="DefaultParagraphFont"/>
    <w:rsid w:val="00081F1A"/>
  </w:style>
  <w:style w:type="character" w:customStyle="1" w:styleId="scxw134902393">
    <w:name w:val="scxw134902393"/>
    <w:basedOn w:val="DefaultParagraphFont"/>
    <w:rsid w:val="00081F1A"/>
  </w:style>
  <w:style w:type="paragraph" w:styleId="Header">
    <w:name w:val="header"/>
    <w:basedOn w:val="Normal"/>
    <w:link w:val="HeaderChar"/>
    <w:uiPriority w:val="99"/>
    <w:unhideWhenUsed/>
    <w:rsid w:val="0008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F1A"/>
  </w:style>
  <w:style w:type="character" w:styleId="Hyperlink">
    <w:name w:val="Hyperlink"/>
    <w:basedOn w:val="DefaultParagraphFont"/>
    <w:uiPriority w:val="99"/>
    <w:unhideWhenUsed/>
    <w:rsid w:val="00737648"/>
    <w:rPr>
      <w:color w:val="467886" w:themeColor="hyperlink"/>
      <w:u w:val="single"/>
    </w:rPr>
  </w:style>
  <w:style w:type="character" w:styleId="UnresolvedMention">
    <w:name w:val="Unresolved Mention"/>
    <w:basedOn w:val="DefaultParagraphFont"/>
    <w:uiPriority w:val="99"/>
    <w:semiHidden/>
    <w:unhideWhenUsed/>
    <w:rsid w:val="00737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896312">
      <w:bodyDiv w:val="1"/>
      <w:marLeft w:val="0"/>
      <w:marRight w:val="0"/>
      <w:marTop w:val="0"/>
      <w:marBottom w:val="0"/>
      <w:divBdr>
        <w:top w:val="none" w:sz="0" w:space="0" w:color="auto"/>
        <w:left w:val="none" w:sz="0" w:space="0" w:color="auto"/>
        <w:bottom w:val="none" w:sz="0" w:space="0" w:color="auto"/>
        <w:right w:val="none" w:sz="0" w:space="0" w:color="auto"/>
      </w:divBdr>
    </w:div>
    <w:div w:id="10259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ur@kongsbergsystem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lticam.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ongsbergsystems.com/fr/cutting-systems/tables/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ab74d5-9a35-4ec6-9927-3e6b8c86da73">
      <Terms xmlns="http://schemas.microsoft.com/office/infopath/2007/PartnerControls"/>
    </lcf76f155ced4ddcb4097134ff3c332f>
    <TaxCatchAll xmlns="7dc1496b-3cf7-49ab-b23f-4d633348a6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F8204CEE77FE46A3E95D1706F5725B" ma:contentTypeVersion="11" ma:contentTypeDescription="Create a new document." ma:contentTypeScope="" ma:versionID="e1e9de4d66b40a1f4680a5581b46b98b">
  <xsd:schema xmlns:xsd="http://www.w3.org/2001/XMLSchema" xmlns:xs="http://www.w3.org/2001/XMLSchema" xmlns:p="http://schemas.microsoft.com/office/2006/metadata/properties" xmlns:ns2="18ab74d5-9a35-4ec6-9927-3e6b8c86da73" xmlns:ns3="7dc1496b-3cf7-49ab-b23f-4d633348a674" targetNamespace="http://schemas.microsoft.com/office/2006/metadata/properties" ma:root="true" ma:fieldsID="4e7a0dc4e04ca171f3c4fa4bfa008fae" ns2:_="" ns3:_="">
    <xsd:import namespace="18ab74d5-9a35-4ec6-9927-3e6b8c86da73"/>
    <xsd:import namespace="7dc1496b-3cf7-49ab-b23f-4d633348a6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74d5-9a35-4ec6-9927-3e6b8c86d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1496b-3cf7-49ab-b23f-4d633348a6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531718-e070-47e0-89cd-749d48a8a1b5}" ma:internalName="TaxCatchAll" ma:showField="CatchAllData" ma:web="7dc1496b-3cf7-49ab-b23f-4d633348a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D3E74-914D-4149-9323-EFFCDEE5FDFE}">
  <ds:schemaRefs>
    <ds:schemaRef ds:uri="http://schemas.microsoft.com/office/2006/metadata/properties"/>
    <ds:schemaRef ds:uri="http://schemas.microsoft.com/office/infopath/2007/PartnerControls"/>
    <ds:schemaRef ds:uri="18ab74d5-9a35-4ec6-9927-3e6b8c86da73"/>
    <ds:schemaRef ds:uri="7dc1496b-3cf7-49ab-b23f-4d633348a674"/>
  </ds:schemaRefs>
</ds:datastoreItem>
</file>

<file path=customXml/itemProps2.xml><?xml version="1.0" encoding="utf-8"?>
<ds:datastoreItem xmlns:ds="http://schemas.openxmlformats.org/officeDocument/2006/customXml" ds:itemID="{DEAF6DAF-D495-4262-AC8B-AAE1793422C7}">
  <ds:schemaRefs>
    <ds:schemaRef ds:uri="http://schemas.microsoft.com/sharepoint/v3/contenttype/forms"/>
  </ds:schemaRefs>
</ds:datastoreItem>
</file>

<file path=customXml/itemProps3.xml><?xml version="1.0" encoding="utf-8"?>
<ds:datastoreItem xmlns:ds="http://schemas.openxmlformats.org/officeDocument/2006/customXml" ds:itemID="{C34EFC1E-6D76-44C4-B306-4961269EB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74d5-9a35-4ec6-9927-3e6b8c86da73"/>
    <ds:schemaRef ds:uri="7dc1496b-3cf7-49ab-b23f-4d633348a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2025-01-24T16:19:00Z</dcterms:created>
  <dcterms:modified xsi:type="dcterms:W3CDTF">2025-01-27T09:05:00Z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0x01010034F8204CEE77FE46A3E95D1706F5725B</vt:lpwstr>
  </property>
  <property fmtid="{D5CDD505-2E9C-101B-9397-08002B2CF9AE}" pid="3" name="MediaServiceImageTags">
    <vt:lpwstr/>
  </property>
</Properties>
</file>