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8505" w14:textId="77777777" w:rsidR="0024186F" w:rsidRDefault="0024186F" w:rsidP="0024186F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</w:p>
    <w:p w14:paraId="706CD17C" w14:textId="77777777" w:rsidR="0024186F" w:rsidRDefault="0024186F" w:rsidP="0024186F">
      <w:pPr>
        <w:spacing w:line="360" w:lineRule="auto"/>
        <w:jc w:val="both"/>
        <w:rPr>
          <w:rFonts w:ascii="Arial" w:eastAsia="Arial" w:hAnsi="Arial" w:cs="Arial"/>
          <w:b/>
        </w:rPr>
      </w:pPr>
      <w:r w:rsidRPr="0024186F">
        <w:rPr>
          <w:rFonts w:ascii="Arial" w:eastAsia="Arial" w:hAnsi="Arial" w:cs="Arial"/>
          <w:b/>
        </w:rPr>
        <w:t xml:space="preserve">18 de </w:t>
      </w:r>
      <w:proofErr w:type="spellStart"/>
      <w:r w:rsidRPr="0024186F">
        <w:rPr>
          <w:rFonts w:ascii="Arial" w:eastAsia="Arial" w:hAnsi="Arial" w:cs="Arial"/>
          <w:b/>
        </w:rPr>
        <w:t>febrero</w:t>
      </w:r>
      <w:proofErr w:type="spellEnd"/>
      <w:r w:rsidRPr="0024186F">
        <w:rPr>
          <w:rFonts w:ascii="Arial" w:eastAsia="Arial" w:hAnsi="Arial" w:cs="Arial"/>
          <w:b/>
        </w:rPr>
        <w:t xml:space="preserve"> de 2025</w:t>
      </w:r>
    </w:p>
    <w:p w14:paraId="422BCFB9" w14:textId="7777777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24186F">
        <w:rPr>
          <w:rFonts w:ascii="Arial" w:eastAsia="Arial" w:hAnsi="Arial" w:cs="Arial"/>
          <w:b/>
          <w:sz w:val="24"/>
          <w:szCs w:val="24"/>
        </w:rPr>
        <w:t>Ballyprint</w:t>
      </w:r>
      <w:proofErr w:type="spellEnd"/>
      <w:r w:rsidRPr="0024186F">
        <w:rPr>
          <w:rFonts w:ascii="Arial" w:eastAsia="Arial" w:hAnsi="Arial" w:cs="Arial"/>
          <w:b/>
          <w:sz w:val="24"/>
          <w:szCs w:val="24"/>
        </w:rPr>
        <w:t xml:space="preserve"> e Impro Printing </w:t>
      </w:r>
      <w:proofErr w:type="spellStart"/>
      <w:r w:rsidRPr="0024186F">
        <w:rPr>
          <w:rFonts w:ascii="Arial" w:eastAsia="Arial" w:hAnsi="Arial" w:cs="Arial"/>
          <w:b/>
          <w:sz w:val="24"/>
          <w:szCs w:val="24"/>
        </w:rPr>
        <w:t>amplían</w:t>
      </w:r>
      <w:proofErr w:type="spellEnd"/>
      <w:r w:rsidRPr="0024186F">
        <w:rPr>
          <w:rFonts w:ascii="Arial" w:eastAsia="Arial" w:hAnsi="Arial" w:cs="Arial"/>
          <w:b/>
          <w:sz w:val="24"/>
          <w:szCs w:val="24"/>
        </w:rPr>
        <w:t xml:space="preserve"> sus </w:t>
      </w:r>
      <w:proofErr w:type="spellStart"/>
      <w:r w:rsidRPr="0024186F">
        <w:rPr>
          <w:rFonts w:ascii="Arial" w:eastAsia="Arial" w:hAnsi="Arial" w:cs="Arial"/>
          <w:b/>
          <w:sz w:val="24"/>
          <w:szCs w:val="24"/>
        </w:rPr>
        <w:t>respectivas</w:t>
      </w:r>
      <w:proofErr w:type="spellEnd"/>
      <w:r w:rsidRPr="0024186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24186F">
        <w:rPr>
          <w:rFonts w:ascii="Arial" w:eastAsia="Arial" w:hAnsi="Arial" w:cs="Arial"/>
          <w:b/>
          <w:sz w:val="24"/>
          <w:szCs w:val="24"/>
        </w:rPr>
        <w:t>capacidades</w:t>
      </w:r>
      <w:proofErr w:type="spellEnd"/>
      <w:r w:rsidRPr="0024186F">
        <w:rPr>
          <w:rFonts w:ascii="Arial" w:eastAsia="Arial" w:hAnsi="Arial" w:cs="Arial"/>
          <w:b/>
          <w:sz w:val="24"/>
          <w:szCs w:val="24"/>
        </w:rPr>
        <w:t xml:space="preserve"> con </w:t>
      </w:r>
      <w:proofErr w:type="spellStart"/>
      <w:r w:rsidRPr="0024186F">
        <w:rPr>
          <w:rFonts w:ascii="Arial" w:eastAsia="Arial" w:hAnsi="Arial" w:cs="Arial"/>
          <w:b/>
          <w:sz w:val="24"/>
          <w:szCs w:val="24"/>
        </w:rPr>
        <w:t>múltiples</w:t>
      </w:r>
      <w:proofErr w:type="spellEnd"/>
      <w:r w:rsidRPr="0024186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24186F">
        <w:rPr>
          <w:rFonts w:ascii="Arial" w:eastAsia="Arial" w:hAnsi="Arial" w:cs="Arial"/>
          <w:b/>
          <w:sz w:val="24"/>
          <w:szCs w:val="24"/>
        </w:rPr>
        <w:t>inversiones</w:t>
      </w:r>
      <w:proofErr w:type="spellEnd"/>
      <w:r w:rsidRPr="0024186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24186F">
        <w:rPr>
          <w:rFonts w:ascii="Arial" w:eastAsia="Arial" w:hAnsi="Arial" w:cs="Arial"/>
          <w:b/>
          <w:sz w:val="24"/>
          <w:szCs w:val="24"/>
        </w:rPr>
        <w:t>en</w:t>
      </w:r>
      <w:proofErr w:type="spellEnd"/>
      <w:r w:rsidRPr="0024186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24186F">
        <w:rPr>
          <w:rFonts w:ascii="Arial" w:eastAsia="Arial" w:hAnsi="Arial" w:cs="Arial"/>
          <w:b/>
          <w:sz w:val="24"/>
          <w:szCs w:val="24"/>
        </w:rPr>
        <w:t>tecnología</w:t>
      </w:r>
      <w:proofErr w:type="spellEnd"/>
      <w:r w:rsidRPr="0024186F">
        <w:rPr>
          <w:rFonts w:ascii="Arial" w:eastAsia="Arial" w:hAnsi="Arial" w:cs="Arial"/>
          <w:b/>
          <w:sz w:val="24"/>
          <w:szCs w:val="24"/>
        </w:rPr>
        <w:t xml:space="preserve"> Fujifilm</w:t>
      </w:r>
    </w:p>
    <w:p w14:paraId="6F29D92F" w14:textId="7777777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  <w:i/>
        </w:rPr>
      </w:pPr>
      <w:r w:rsidRPr="0024186F">
        <w:rPr>
          <w:rFonts w:ascii="Arial" w:eastAsia="Arial" w:hAnsi="Arial" w:cs="Arial"/>
          <w:i/>
        </w:rPr>
        <w:t xml:space="preserve">Las dos </w:t>
      </w:r>
      <w:proofErr w:type="spellStart"/>
      <w:r w:rsidRPr="0024186F">
        <w:rPr>
          <w:rFonts w:ascii="Arial" w:eastAsia="Arial" w:hAnsi="Arial" w:cs="Arial"/>
          <w:i/>
        </w:rPr>
        <w:t>empresas</w:t>
      </w:r>
      <w:proofErr w:type="spellEnd"/>
      <w:r w:rsidRPr="0024186F">
        <w:rPr>
          <w:rFonts w:ascii="Arial" w:eastAsia="Arial" w:hAnsi="Arial" w:cs="Arial"/>
          <w:i/>
        </w:rPr>
        <w:t xml:space="preserve"> con </w:t>
      </w:r>
      <w:proofErr w:type="spellStart"/>
      <w:r w:rsidRPr="0024186F">
        <w:rPr>
          <w:rFonts w:ascii="Arial" w:eastAsia="Arial" w:hAnsi="Arial" w:cs="Arial"/>
          <w:i/>
        </w:rPr>
        <w:t>sede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en</w:t>
      </w:r>
      <w:proofErr w:type="spellEnd"/>
      <w:r w:rsidRPr="0024186F">
        <w:rPr>
          <w:rFonts w:ascii="Arial" w:eastAsia="Arial" w:hAnsi="Arial" w:cs="Arial"/>
          <w:i/>
        </w:rPr>
        <w:t xml:space="preserve"> Irlanda del Norte, ambas </w:t>
      </w:r>
      <w:proofErr w:type="spellStart"/>
      <w:r w:rsidRPr="0024186F">
        <w:rPr>
          <w:rFonts w:ascii="Arial" w:eastAsia="Arial" w:hAnsi="Arial" w:cs="Arial"/>
          <w:i/>
        </w:rPr>
        <w:t>propiedad</w:t>
      </w:r>
      <w:proofErr w:type="spellEnd"/>
      <w:r w:rsidRPr="0024186F">
        <w:rPr>
          <w:rFonts w:ascii="Arial" w:eastAsia="Arial" w:hAnsi="Arial" w:cs="Arial"/>
          <w:i/>
        </w:rPr>
        <w:t xml:space="preserve"> de Aaron Klewchuk, </w:t>
      </w:r>
      <w:proofErr w:type="spellStart"/>
      <w:r w:rsidRPr="0024186F">
        <w:rPr>
          <w:rFonts w:ascii="Arial" w:eastAsia="Arial" w:hAnsi="Arial" w:cs="Arial"/>
          <w:i/>
        </w:rPr>
        <w:t>han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realizado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múltiples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inversiones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en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impresión</w:t>
      </w:r>
      <w:proofErr w:type="spellEnd"/>
      <w:r w:rsidRPr="0024186F">
        <w:rPr>
          <w:rFonts w:ascii="Arial" w:eastAsia="Arial" w:hAnsi="Arial" w:cs="Arial"/>
          <w:i/>
        </w:rPr>
        <w:t xml:space="preserve"> digital Fujifilm, con </w:t>
      </w:r>
      <w:proofErr w:type="spellStart"/>
      <w:r w:rsidRPr="0024186F">
        <w:rPr>
          <w:rFonts w:ascii="Arial" w:eastAsia="Arial" w:hAnsi="Arial" w:cs="Arial"/>
          <w:i/>
        </w:rPr>
        <w:t>una</w:t>
      </w:r>
      <w:proofErr w:type="spellEnd"/>
      <w:r w:rsidRPr="0024186F">
        <w:rPr>
          <w:rFonts w:ascii="Arial" w:eastAsia="Arial" w:hAnsi="Arial" w:cs="Arial"/>
          <w:i/>
        </w:rPr>
        <w:t xml:space="preserve"> Acuity Prime y </w:t>
      </w:r>
      <w:proofErr w:type="spellStart"/>
      <w:r w:rsidRPr="0024186F">
        <w:rPr>
          <w:rFonts w:ascii="Arial" w:eastAsia="Arial" w:hAnsi="Arial" w:cs="Arial"/>
          <w:i/>
        </w:rPr>
        <w:t>una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Revoria</w:t>
      </w:r>
      <w:proofErr w:type="spellEnd"/>
      <w:r w:rsidRPr="0024186F">
        <w:rPr>
          <w:rFonts w:ascii="Arial" w:eastAsia="Arial" w:hAnsi="Arial" w:cs="Arial"/>
          <w:i/>
        </w:rPr>
        <w:t xml:space="preserve"> Press PC1120 </w:t>
      </w:r>
      <w:proofErr w:type="spellStart"/>
      <w:r w:rsidRPr="0024186F">
        <w:rPr>
          <w:rFonts w:ascii="Arial" w:eastAsia="Arial" w:hAnsi="Arial" w:cs="Arial"/>
          <w:i/>
        </w:rPr>
        <w:t>instaladas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en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Ballyprint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en</w:t>
      </w:r>
      <w:proofErr w:type="spellEnd"/>
      <w:r w:rsidRPr="0024186F">
        <w:rPr>
          <w:rFonts w:ascii="Arial" w:eastAsia="Arial" w:hAnsi="Arial" w:cs="Arial"/>
          <w:i/>
        </w:rPr>
        <w:t xml:space="preserve"> Ballymena y </w:t>
      </w:r>
      <w:proofErr w:type="spellStart"/>
      <w:r w:rsidRPr="0024186F">
        <w:rPr>
          <w:rFonts w:ascii="Arial" w:eastAsia="Arial" w:hAnsi="Arial" w:cs="Arial"/>
          <w:i/>
        </w:rPr>
        <w:t>una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Revoria</w:t>
      </w:r>
      <w:proofErr w:type="spellEnd"/>
      <w:r w:rsidRPr="0024186F">
        <w:rPr>
          <w:rFonts w:ascii="Arial" w:eastAsia="Arial" w:hAnsi="Arial" w:cs="Arial"/>
          <w:i/>
        </w:rPr>
        <w:t xml:space="preserve"> Press EC1100 </w:t>
      </w:r>
      <w:proofErr w:type="spellStart"/>
      <w:r w:rsidRPr="0024186F">
        <w:rPr>
          <w:rFonts w:ascii="Arial" w:eastAsia="Arial" w:hAnsi="Arial" w:cs="Arial"/>
          <w:i/>
        </w:rPr>
        <w:t>instalada</w:t>
      </w:r>
      <w:proofErr w:type="spellEnd"/>
      <w:r w:rsidRPr="0024186F">
        <w:rPr>
          <w:rFonts w:ascii="Arial" w:eastAsia="Arial" w:hAnsi="Arial" w:cs="Arial"/>
          <w:i/>
        </w:rPr>
        <w:t xml:space="preserve"> </w:t>
      </w:r>
      <w:proofErr w:type="spellStart"/>
      <w:r w:rsidRPr="0024186F">
        <w:rPr>
          <w:rFonts w:ascii="Arial" w:eastAsia="Arial" w:hAnsi="Arial" w:cs="Arial"/>
          <w:i/>
        </w:rPr>
        <w:t>en</w:t>
      </w:r>
      <w:proofErr w:type="spellEnd"/>
      <w:r w:rsidRPr="0024186F">
        <w:rPr>
          <w:rFonts w:ascii="Arial" w:eastAsia="Arial" w:hAnsi="Arial" w:cs="Arial"/>
          <w:i/>
        </w:rPr>
        <w:t xml:space="preserve"> Impro Printing </w:t>
      </w:r>
      <w:proofErr w:type="spellStart"/>
      <w:r w:rsidRPr="0024186F">
        <w:rPr>
          <w:rFonts w:ascii="Arial" w:eastAsia="Arial" w:hAnsi="Arial" w:cs="Arial"/>
          <w:i/>
        </w:rPr>
        <w:t>en</w:t>
      </w:r>
      <w:proofErr w:type="spellEnd"/>
      <w:r w:rsidRPr="0024186F">
        <w:rPr>
          <w:rFonts w:ascii="Arial" w:eastAsia="Arial" w:hAnsi="Arial" w:cs="Arial"/>
          <w:i/>
        </w:rPr>
        <w:t xml:space="preserve"> Belfast.</w:t>
      </w:r>
    </w:p>
    <w:p w14:paraId="41562A32" w14:textId="77777777" w:rsidR="0024186F" w:rsidRPr="0024186F" w:rsidRDefault="0024186F" w:rsidP="0024186F">
      <w:pPr>
        <w:spacing w:line="360" w:lineRule="auto"/>
        <w:jc w:val="both"/>
        <w:rPr>
          <w:rFonts w:ascii="Arial" w:hAnsi="Arial" w:cs="Arial"/>
        </w:rPr>
      </w:pPr>
      <w:proofErr w:type="spellStart"/>
      <w:r w:rsidRPr="0024186F">
        <w:rPr>
          <w:rFonts w:ascii="Arial" w:hAnsi="Arial" w:cs="Arial"/>
        </w:rPr>
        <w:t>Ballyprint</w:t>
      </w:r>
      <w:proofErr w:type="spellEnd"/>
      <w:r w:rsidRPr="0024186F">
        <w:rPr>
          <w:rFonts w:ascii="Arial" w:hAnsi="Arial" w:cs="Arial"/>
        </w:rPr>
        <w:t xml:space="preserve">, que </w:t>
      </w:r>
      <w:proofErr w:type="spellStart"/>
      <w:r w:rsidRPr="0024186F">
        <w:rPr>
          <w:rFonts w:ascii="Arial" w:hAnsi="Arial" w:cs="Arial"/>
        </w:rPr>
        <w:t>comenzó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siendo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una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pequeña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copistería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en</w:t>
      </w:r>
      <w:proofErr w:type="spellEnd"/>
      <w:r w:rsidRPr="0024186F">
        <w:rPr>
          <w:rFonts w:ascii="Arial" w:hAnsi="Arial" w:cs="Arial"/>
        </w:rPr>
        <w:t xml:space="preserve"> Ballymena, Irlanda del Norte, </w:t>
      </w:r>
      <w:proofErr w:type="spellStart"/>
      <w:r w:rsidRPr="0024186F">
        <w:rPr>
          <w:rFonts w:ascii="Arial" w:hAnsi="Arial" w:cs="Arial"/>
        </w:rPr>
        <w:t>en</w:t>
      </w:r>
      <w:proofErr w:type="spellEnd"/>
      <w:r w:rsidRPr="0024186F">
        <w:rPr>
          <w:rFonts w:ascii="Arial" w:hAnsi="Arial" w:cs="Arial"/>
        </w:rPr>
        <w:t xml:space="preserve"> 2009, se ha </w:t>
      </w:r>
      <w:proofErr w:type="spellStart"/>
      <w:r w:rsidRPr="0024186F">
        <w:rPr>
          <w:rFonts w:ascii="Arial" w:hAnsi="Arial" w:cs="Arial"/>
        </w:rPr>
        <w:t>convertido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en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una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dinámica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empresa</w:t>
      </w:r>
      <w:proofErr w:type="spellEnd"/>
      <w:r w:rsidRPr="0024186F">
        <w:rPr>
          <w:rFonts w:ascii="Arial" w:hAnsi="Arial" w:cs="Arial"/>
        </w:rPr>
        <w:t xml:space="preserve"> de </w:t>
      </w:r>
      <w:proofErr w:type="spellStart"/>
      <w:r w:rsidRPr="0024186F">
        <w:rPr>
          <w:rFonts w:ascii="Arial" w:hAnsi="Arial" w:cs="Arial"/>
        </w:rPr>
        <w:t>impresión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comercial</w:t>
      </w:r>
      <w:proofErr w:type="spellEnd"/>
      <w:r w:rsidRPr="0024186F">
        <w:rPr>
          <w:rFonts w:ascii="Arial" w:hAnsi="Arial" w:cs="Arial"/>
        </w:rPr>
        <w:t xml:space="preserve"> que </w:t>
      </w:r>
      <w:proofErr w:type="spellStart"/>
      <w:r w:rsidRPr="0024186F">
        <w:rPr>
          <w:rFonts w:ascii="Arial" w:hAnsi="Arial" w:cs="Arial"/>
        </w:rPr>
        <w:t>presta</w:t>
      </w:r>
      <w:proofErr w:type="spellEnd"/>
      <w:r w:rsidRPr="0024186F">
        <w:rPr>
          <w:rFonts w:ascii="Arial" w:hAnsi="Arial" w:cs="Arial"/>
        </w:rPr>
        <w:t xml:space="preserve"> sus </w:t>
      </w:r>
      <w:proofErr w:type="spellStart"/>
      <w:r w:rsidRPr="0024186F">
        <w:rPr>
          <w:rFonts w:ascii="Arial" w:hAnsi="Arial" w:cs="Arial"/>
        </w:rPr>
        <w:t>servicios</w:t>
      </w:r>
      <w:proofErr w:type="spellEnd"/>
      <w:r w:rsidRPr="0024186F">
        <w:rPr>
          <w:rFonts w:ascii="Arial" w:hAnsi="Arial" w:cs="Arial"/>
        </w:rPr>
        <w:t xml:space="preserve"> a </w:t>
      </w:r>
      <w:proofErr w:type="spellStart"/>
      <w:r w:rsidRPr="0024186F">
        <w:rPr>
          <w:rFonts w:ascii="Arial" w:hAnsi="Arial" w:cs="Arial"/>
        </w:rPr>
        <w:t>sectores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como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el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financiero</w:t>
      </w:r>
      <w:proofErr w:type="spellEnd"/>
      <w:r w:rsidRPr="0024186F">
        <w:rPr>
          <w:rFonts w:ascii="Arial" w:hAnsi="Arial" w:cs="Arial"/>
        </w:rPr>
        <w:t xml:space="preserve">, </w:t>
      </w:r>
      <w:proofErr w:type="spellStart"/>
      <w:r w:rsidRPr="0024186F">
        <w:rPr>
          <w:rFonts w:ascii="Arial" w:hAnsi="Arial" w:cs="Arial"/>
        </w:rPr>
        <w:t>el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farmacéutico</w:t>
      </w:r>
      <w:proofErr w:type="spellEnd"/>
      <w:r w:rsidRPr="0024186F">
        <w:rPr>
          <w:rFonts w:ascii="Arial" w:hAnsi="Arial" w:cs="Arial"/>
        </w:rPr>
        <w:t xml:space="preserve">, </w:t>
      </w:r>
      <w:proofErr w:type="spellStart"/>
      <w:r w:rsidRPr="0024186F">
        <w:rPr>
          <w:rFonts w:ascii="Arial" w:hAnsi="Arial" w:cs="Arial"/>
        </w:rPr>
        <w:t>el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creativo</w:t>
      </w:r>
      <w:proofErr w:type="spellEnd"/>
      <w:r w:rsidRPr="0024186F">
        <w:rPr>
          <w:rFonts w:ascii="Arial" w:hAnsi="Arial" w:cs="Arial"/>
        </w:rPr>
        <w:t xml:space="preserve"> y </w:t>
      </w:r>
      <w:proofErr w:type="spellStart"/>
      <w:r w:rsidRPr="0024186F">
        <w:rPr>
          <w:rFonts w:ascii="Arial" w:hAnsi="Arial" w:cs="Arial"/>
        </w:rPr>
        <w:t>el</w:t>
      </w:r>
      <w:proofErr w:type="spellEnd"/>
      <w:r w:rsidRPr="0024186F">
        <w:rPr>
          <w:rFonts w:ascii="Arial" w:hAnsi="Arial" w:cs="Arial"/>
        </w:rPr>
        <w:t xml:space="preserve"> de marketing. Con un </w:t>
      </w:r>
      <w:proofErr w:type="spellStart"/>
      <w:r w:rsidRPr="0024186F">
        <w:rPr>
          <w:rFonts w:ascii="Arial" w:hAnsi="Arial" w:cs="Arial"/>
        </w:rPr>
        <w:t>equipo</w:t>
      </w:r>
      <w:proofErr w:type="spellEnd"/>
      <w:r w:rsidRPr="0024186F">
        <w:rPr>
          <w:rFonts w:ascii="Arial" w:hAnsi="Arial" w:cs="Arial"/>
        </w:rPr>
        <w:t xml:space="preserve"> de </w:t>
      </w:r>
      <w:proofErr w:type="spellStart"/>
      <w:r w:rsidRPr="0024186F">
        <w:rPr>
          <w:rFonts w:ascii="Arial" w:hAnsi="Arial" w:cs="Arial"/>
        </w:rPr>
        <w:t>diez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profesionales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dedicados</w:t>
      </w:r>
      <w:proofErr w:type="spellEnd"/>
      <w:r w:rsidRPr="0024186F">
        <w:rPr>
          <w:rFonts w:ascii="Arial" w:hAnsi="Arial" w:cs="Arial"/>
        </w:rPr>
        <w:t xml:space="preserve">, </w:t>
      </w:r>
      <w:proofErr w:type="spellStart"/>
      <w:r w:rsidRPr="0024186F">
        <w:rPr>
          <w:rFonts w:ascii="Arial" w:hAnsi="Arial" w:cs="Arial"/>
        </w:rPr>
        <w:t>Ballyprint</w:t>
      </w:r>
      <w:proofErr w:type="spellEnd"/>
      <w:r w:rsidRPr="0024186F">
        <w:rPr>
          <w:rFonts w:ascii="Arial" w:hAnsi="Arial" w:cs="Arial"/>
        </w:rPr>
        <w:t xml:space="preserve"> se </w:t>
      </w:r>
      <w:proofErr w:type="spellStart"/>
      <w:r w:rsidRPr="0024186F">
        <w:rPr>
          <w:rFonts w:ascii="Arial" w:hAnsi="Arial" w:cs="Arial"/>
        </w:rPr>
        <w:t>compromete</w:t>
      </w:r>
      <w:proofErr w:type="spellEnd"/>
      <w:r w:rsidRPr="0024186F">
        <w:rPr>
          <w:rFonts w:ascii="Arial" w:hAnsi="Arial" w:cs="Arial"/>
        </w:rPr>
        <w:t xml:space="preserve"> a </w:t>
      </w:r>
      <w:proofErr w:type="spellStart"/>
      <w:r w:rsidRPr="0024186F">
        <w:rPr>
          <w:rFonts w:ascii="Arial" w:hAnsi="Arial" w:cs="Arial"/>
        </w:rPr>
        <w:t>ofrecer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soluciones</w:t>
      </w:r>
      <w:proofErr w:type="spellEnd"/>
      <w:r w:rsidRPr="0024186F">
        <w:rPr>
          <w:rFonts w:ascii="Arial" w:hAnsi="Arial" w:cs="Arial"/>
        </w:rPr>
        <w:t xml:space="preserve"> de </w:t>
      </w:r>
      <w:proofErr w:type="spellStart"/>
      <w:r w:rsidRPr="0024186F">
        <w:rPr>
          <w:rFonts w:ascii="Arial" w:hAnsi="Arial" w:cs="Arial"/>
        </w:rPr>
        <w:t>impresión</w:t>
      </w:r>
      <w:proofErr w:type="spellEnd"/>
      <w:r w:rsidRPr="0024186F">
        <w:rPr>
          <w:rFonts w:ascii="Arial" w:hAnsi="Arial" w:cs="Arial"/>
        </w:rPr>
        <w:t xml:space="preserve"> de </w:t>
      </w:r>
      <w:proofErr w:type="spellStart"/>
      <w:r w:rsidRPr="0024186F">
        <w:rPr>
          <w:rFonts w:ascii="Arial" w:hAnsi="Arial" w:cs="Arial"/>
        </w:rPr>
        <w:t>alta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gama</w:t>
      </w:r>
      <w:proofErr w:type="spellEnd"/>
      <w:r w:rsidRPr="0024186F">
        <w:rPr>
          <w:rFonts w:ascii="Arial" w:hAnsi="Arial" w:cs="Arial"/>
        </w:rPr>
        <w:t xml:space="preserve"> que van </w:t>
      </w:r>
      <w:proofErr w:type="spellStart"/>
      <w:r w:rsidRPr="0024186F">
        <w:rPr>
          <w:rFonts w:ascii="Arial" w:hAnsi="Arial" w:cs="Arial"/>
        </w:rPr>
        <w:t>desde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el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pequeño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formato</w:t>
      </w:r>
      <w:proofErr w:type="spellEnd"/>
      <w:r w:rsidRPr="0024186F">
        <w:rPr>
          <w:rFonts w:ascii="Arial" w:hAnsi="Arial" w:cs="Arial"/>
        </w:rPr>
        <w:t xml:space="preserve"> a </w:t>
      </w:r>
      <w:proofErr w:type="spellStart"/>
      <w:r w:rsidRPr="0024186F">
        <w:rPr>
          <w:rFonts w:ascii="Arial" w:hAnsi="Arial" w:cs="Arial"/>
        </w:rPr>
        <w:t>los</w:t>
      </w:r>
      <w:proofErr w:type="spellEnd"/>
      <w:r w:rsidRPr="0024186F">
        <w:rPr>
          <w:rFonts w:ascii="Arial" w:hAnsi="Arial" w:cs="Arial"/>
        </w:rPr>
        <w:t xml:space="preserve"> </w:t>
      </w:r>
      <w:proofErr w:type="spellStart"/>
      <w:r w:rsidRPr="0024186F">
        <w:rPr>
          <w:rFonts w:ascii="Arial" w:hAnsi="Arial" w:cs="Arial"/>
        </w:rPr>
        <w:t>proyectos</w:t>
      </w:r>
      <w:proofErr w:type="spellEnd"/>
      <w:r w:rsidRPr="0024186F">
        <w:rPr>
          <w:rFonts w:ascii="Arial" w:hAnsi="Arial" w:cs="Arial"/>
        </w:rPr>
        <w:t xml:space="preserve"> de gran </w:t>
      </w:r>
      <w:proofErr w:type="spellStart"/>
      <w:r w:rsidRPr="0024186F">
        <w:rPr>
          <w:rFonts w:ascii="Arial" w:hAnsi="Arial" w:cs="Arial"/>
        </w:rPr>
        <w:t>formato</w:t>
      </w:r>
      <w:proofErr w:type="spellEnd"/>
      <w:r w:rsidRPr="0024186F">
        <w:rPr>
          <w:rFonts w:ascii="Arial" w:hAnsi="Arial" w:cs="Arial"/>
        </w:rPr>
        <w:t xml:space="preserve">. </w:t>
      </w:r>
    </w:p>
    <w:p w14:paraId="02223A69" w14:textId="77777777" w:rsidR="0024186F" w:rsidRPr="0024186F" w:rsidRDefault="0024186F" w:rsidP="0024186F">
      <w:pPr>
        <w:spacing w:after="120" w:line="360" w:lineRule="auto"/>
        <w:jc w:val="both"/>
        <w:rPr>
          <w:rFonts w:ascii="Arial" w:eastAsia="Arial" w:hAnsi="Arial" w:cs="Arial"/>
        </w:rPr>
      </w:pPr>
      <w:proofErr w:type="spellStart"/>
      <w:r w:rsidRPr="0024186F">
        <w:rPr>
          <w:rFonts w:ascii="Arial" w:eastAsia="Arial" w:hAnsi="Arial" w:cs="Arial"/>
        </w:rPr>
        <w:t>Ballyprint</w:t>
      </w:r>
      <w:proofErr w:type="spellEnd"/>
      <w:r w:rsidRPr="0024186F">
        <w:rPr>
          <w:rFonts w:ascii="Arial" w:eastAsia="Arial" w:hAnsi="Arial" w:cs="Arial"/>
        </w:rPr>
        <w:t xml:space="preserve"> se </w:t>
      </w:r>
      <w:proofErr w:type="spellStart"/>
      <w:r w:rsidRPr="0024186F">
        <w:rPr>
          <w:rFonts w:ascii="Arial" w:eastAsia="Arial" w:hAnsi="Arial" w:cs="Arial"/>
        </w:rPr>
        <w:t>convirtió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la </w:t>
      </w:r>
      <w:proofErr w:type="spellStart"/>
      <w:r w:rsidRPr="0024186F">
        <w:rPr>
          <w:rFonts w:ascii="Arial" w:eastAsia="Arial" w:hAnsi="Arial" w:cs="Arial"/>
        </w:rPr>
        <w:t>primera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empresa</w:t>
      </w:r>
      <w:proofErr w:type="spellEnd"/>
      <w:r w:rsidRPr="0024186F">
        <w:rPr>
          <w:rFonts w:ascii="Arial" w:eastAsia="Arial" w:hAnsi="Arial" w:cs="Arial"/>
        </w:rPr>
        <w:t xml:space="preserve"> de Irlanda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invertir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la Fujifilm Acuity Prime </w:t>
      </w:r>
      <w:proofErr w:type="spellStart"/>
      <w:r w:rsidRPr="0024186F">
        <w:rPr>
          <w:rFonts w:ascii="Arial" w:eastAsia="Arial" w:hAnsi="Arial" w:cs="Arial"/>
        </w:rPr>
        <w:t>cuando</w:t>
      </w:r>
      <w:proofErr w:type="spellEnd"/>
      <w:r w:rsidRPr="0024186F">
        <w:rPr>
          <w:rFonts w:ascii="Arial" w:eastAsia="Arial" w:hAnsi="Arial" w:cs="Arial"/>
        </w:rPr>
        <w:t xml:space="preserve"> se </w:t>
      </w:r>
      <w:proofErr w:type="spellStart"/>
      <w:r w:rsidRPr="0024186F">
        <w:rPr>
          <w:rFonts w:ascii="Arial" w:eastAsia="Arial" w:hAnsi="Arial" w:cs="Arial"/>
        </w:rPr>
        <w:t>instaló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abril</w:t>
      </w:r>
      <w:proofErr w:type="spellEnd"/>
      <w:r w:rsidRPr="0024186F">
        <w:rPr>
          <w:rFonts w:ascii="Arial" w:eastAsia="Arial" w:hAnsi="Arial" w:cs="Arial"/>
        </w:rPr>
        <w:t xml:space="preserve"> de 2024. La </w:t>
      </w:r>
      <w:proofErr w:type="spellStart"/>
      <w:r w:rsidRPr="0024186F">
        <w:rPr>
          <w:rFonts w:ascii="Arial" w:eastAsia="Arial" w:hAnsi="Arial" w:cs="Arial"/>
        </w:rPr>
        <w:t>cama</w:t>
      </w:r>
      <w:proofErr w:type="spellEnd"/>
      <w:r w:rsidRPr="0024186F">
        <w:rPr>
          <w:rFonts w:ascii="Arial" w:eastAsia="Arial" w:hAnsi="Arial" w:cs="Arial"/>
        </w:rPr>
        <w:t xml:space="preserve"> plana de Fujifilm </w:t>
      </w:r>
      <w:proofErr w:type="spellStart"/>
      <w:r w:rsidRPr="0024186F">
        <w:rPr>
          <w:rFonts w:ascii="Arial" w:eastAsia="Arial" w:hAnsi="Arial" w:cs="Arial"/>
        </w:rPr>
        <w:t>fue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seleccionada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tras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una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exhaustiva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evaluación</w:t>
      </w:r>
      <w:proofErr w:type="spellEnd"/>
      <w:r w:rsidRPr="0024186F">
        <w:rPr>
          <w:rFonts w:ascii="Arial" w:eastAsia="Arial" w:hAnsi="Arial" w:cs="Arial"/>
        </w:rPr>
        <w:t xml:space="preserve"> de las </w:t>
      </w:r>
      <w:proofErr w:type="spellStart"/>
      <w:r w:rsidRPr="0024186F">
        <w:rPr>
          <w:rFonts w:ascii="Arial" w:eastAsia="Arial" w:hAnsi="Arial" w:cs="Arial"/>
        </w:rPr>
        <w:t>alternativas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siendo</w:t>
      </w:r>
      <w:proofErr w:type="spellEnd"/>
      <w:r w:rsidRPr="0024186F">
        <w:rPr>
          <w:rFonts w:ascii="Arial" w:eastAsia="Arial" w:hAnsi="Arial" w:cs="Arial"/>
        </w:rPr>
        <w:t xml:space="preserve"> la </w:t>
      </w:r>
      <w:proofErr w:type="spellStart"/>
      <w:r w:rsidRPr="0024186F">
        <w:rPr>
          <w:rFonts w:ascii="Arial" w:eastAsia="Arial" w:hAnsi="Arial" w:cs="Arial"/>
        </w:rPr>
        <w:t>reputación</w:t>
      </w:r>
      <w:proofErr w:type="spellEnd"/>
      <w:r w:rsidRPr="0024186F">
        <w:rPr>
          <w:rFonts w:ascii="Arial" w:eastAsia="Arial" w:hAnsi="Arial" w:cs="Arial"/>
        </w:rPr>
        <w:t xml:space="preserve"> de Fujifilm </w:t>
      </w:r>
      <w:proofErr w:type="spellStart"/>
      <w:r w:rsidRPr="0024186F">
        <w:rPr>
          <w:rFonts w:ascii="Arial" w:eastAsia="Arial" w:hAnsi="Arial" w:cs="Arial"/>
        </w:rPr>
        <w:t>por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tecnología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innovadora</w:t>
      </w:r>
      <w:proofErr w:type="spellEnd"/>
      <w:r w:rsidRPr="0024186F">
        <w:rPr>
          <w:rFonts w:ascii="Arial" w:eastAsia="Arial" w:hAnsi="Arial" w:cs="Arial"/>
        </w:rPr>
        <w:t xml:space="preserve"> un factor </w:t>
      </w:r>
      <w:proofErr w:type="spellStart"/>
      <w:r w:rsidRPr="0024186F">
        <w:rPr>
          <w:rFonts w:ascii="Arial" w:eastAsia="Arial" w:hAnsi="Arial" w:cs="Arial"/>
        </w:rPr>
        <w:t>decisivo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la </w:t>
      </w:r>
      <w:proofErr w:type="spellStart"/>
      <w:r w:rsidRPr="0024186F">
        <w:rPr>
          <w:rFonts w:ascii="Arial" w:eastAsia="Arial" w:hAnsi="Arial" w:cs="Arial"/>
        </w:rPr>
        <w:t>decisión</w:t>
      </w:r>
      <w:proofErr w:type="spellEnd"/>
      <w:r w:rsidRPr="0024186F">
        <w:rPr>
          <w:rFonts w:ascii="Arial" w:eastAsia="Arial" w:hAnsi="Arial" w:cs="Arial"/>
        </w:rPr>
        <w:t xml:space="preserve">, junto con la </w:t>
      </w:r>
      <w:proofErr w:type="spellStart"/>
      <w:r w:rsidRPr="0024186F">
        <w:rPr>
          <w:rFonts w:ascii="Arial" w:eastAsia="Arial" w:hAnsi="Arial" w:cs="Arial"/>
        </w:rPr>
        <w:t>velocidad</w:t>
      </w:r>
      <w:proofErr w:type="spellEnd"/>
      <w:r w:rsidRPr="0024186F">
        <w:rPr>
          <w:rFonts w:ascii="Arial" w:eastAsia="Arial" w:hAnsi="Arial" w:cs="Arial"/>
        </w:rPr>
        <w:t xml:space="preserve">, la </w:t>
      </w:r>
      <w:proofErr w:type="spellStart"/>
      <w:r w:rsidRPr="0024186F">
        <w:rPr>
          <w:rFonts w:ascii="Arial" w:eastAsia="Arial" w:hAnsi="Arial" w:cs="Arial"/>
        </w:rPr>
        <w:t>eficiencia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energética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reducido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consumo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tinta</w:t>
      </w:r>
      <w:proofErr w:type="spellEnd"/>
      <w:r w:rsidRPr="0024186F">
        <w:rPr>
          <w:rFonts w:ascii="Arial" w:eastAsia="Arial" w:hAnsi="Arial" w:cs="Arial"/>
        </w:rPr>
        <w:t xml:space="preserve"> de la Acuity Prime.</w:t>
      </w:r>
    </w:p>
    <w:p w14:paraId="56974441" w14:textId="7777777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El socio </w:t>
      </w:r>
      <w:proofErr w:type="spellStart"/>
      <w:r w:rsidRPr="0024186F">
        <w:rPr>
          <w:rFonts w:ascii="Arial" w:eastAsia="Arial" w:hAnsi="Arial" w:cs="Arial"/>
        </w:rPr>
        <w:t>comercial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confianza</w:t>
      </w:r>
      <w:proofErr w:type="spellEnd"/>
      <w:r w:rsidRPr="0024186F">
        <w:rPr>
          <w:rFonts w:ascii="Arial" w:eastAsia="Arial" w:hAnsi="Arial" w:cs="Arial"/>
        </w:rPr>
        <w:t xml:space="preserve"> de Fujifilm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Irlanda del Norte, </w:t>
      </w:r>
      <w:proofErr w:type="spellStart"/>
      <w:r w:rsidRPr="0024186F">
        <w:rPr>
          <w:rFonts w:ascii="Arial" w:eastAsia="Arial" w:hAnsi="Arial" w:cs="Arial"/>
        </w:rPr>
        <w:t>Alphagraphic</w:t>
      </w:r>
      <w:proofErr w:type="spellEnd"/>
      <w:r w:rsidRPr="0024186F">
        <w:rPr>
          <w:rFonts w:ascii="Arial" w:eastAsia="Arial" w:hAnsi="Arial" w:cs="Arial"/>
        </w:rPr>
        <w:t xml:space="preserve"> Inks, </w:t>
      </w:r>
      <w:proofErr w:type="spellStart"/>
      <w:r w:rsidRPr="0024186F">
        <w:rPr>
          <w:rFonts w:ascii="Arial" w:eastAsia="Arial" w:hAnsi="Arial" w:cs="Arial"/>
        </w:rPr>
        <w:t>desempeñó</w:t>
      </w:r>
      <w:proofErr w:type="spellEnd"/>
      <w:r w:rsidRPr="0024186F">
        <w:rPr>
          <w:rFonts w:ascii="Arial" w:eastAsia="Arial" w:hAnsi="Arial" w:cs="Arial"/>
        </w:rPr>
        <w:t xml:space="preserve"> un </w:t>
      </w:r>
      <w:proofErr w:type="spellStart"/>
      <w:r w:rsidRPr="0024186F">
        <w:rPr>
          <w:rFonts w:ascii="Arial" w:eastAsia="Arial" w:hAnsi="Arial" w:cs="Arial"/>
        </w:rPr>
        <w:t>papel</w:t>
      </w:r>
      <w:proofErr w:type="spellEnd"/>
      <w:r w:rsidRPr="0024186F">
        <w:rPr>
          <w:rFonts w:ascii="Arial" w:eastAsia="Arial" w:hAnsi="Arial" w:cs="Arial"/>
        </w:rPr>
        <w:t xml:space="preserve"> crucial a la hora de </w:t>
      </w:r>
      <w:proofErr w:type="spellStart"/>
      <w:r w:rsidRPr="0024186F">
        <w:rPr>
          <w:rFonts w:ascii="Arial" w:eastAsia="Arial" w:hAnsi="Arial" w:cs="Arial"/>
        </w:rPr>
        <w:t>facilitar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acuerdo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garantizar</w:t>
      </w:r>
      <w:proofErr w:type="spellEnd"/>
      <w:r w:rsidRPr="0024186F">
        <w:rPr>
          <w:rFonts w:ascii="Arial" w:eastAsia="Arial" w:hAnsi="Arial" w:cs="Arial"/>
        </w:rPr>
        <w:t xml:space="preserve"> un </w:t>
      </w:r>
      <w:proofErr w:type="spellStart"/>
      <w:r w:rsidRPr="0024186F">
        <w:rPr>
          <w:rFonts w:ascii="Arial" w:eastAsia="Arial" w:hAnsi="Arial" w:cs="Arial"/>
        </w:rPr>
        <w:t>proceso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instalación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fluido</w:t>
      </w:r>
      <w:proofErr w:type="spellEnd"/>
      <w:r w:rsidRPr="0024186F">
        <w:rPr>
          <w:rFonts w:ascii="Arial" w:eastAsia="Arial" w:hAnsi="Arial" w:cs="Arial"/>
        </w:rPr>
        <w:t xml:space="preserve">. Su </w:t>
      </w:r>
      <w:proofErr w:type="spellStart"/>
      <w:r w:rsidRPr="0024186F">
        <w:rPr>
          <w:rFonts w:ascii="Arial" w:eastAsia="Arial" w:hAnsi="Arial" w:cs="Arial"/>
        </w:rPr>
        <w:t>asociación</w:t>
      </w:r>
      <w:proofErr w:type="spellEnd"/>
      <w:r w:rsidRPr="0024186F">
        <w:rPr>
          <w:rFonts w:ascii="Arial" w:eastAsia="Arial" w:hAnsi="Arial" w:cs="Arial"/>
        </w:rPr>
        <w:t xml:space="preserve"> con Fujifilm ha </w:t>
      </w:r>
      <w:proofErr w:type="spellStart"/>
      <w:r w:rsidRPr="0024186F">
        <w:rPr>
          <w:rFonts w:ascii="Arial" w:eastAsia="Arial" w:hAnsi="Arial" w:cs="Arial"/>
        </w:rPr>
        <w:t>sido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decisiva</w:t>
      </w:r>
      <w:proofErr w:type="spellEnd"/>
      <w:r w:rsidRPr="0024186F">
        <w:rPr>
          <w:rFonts w:ascii="Arial" w:eastAsia="Arial" w:hAnsi="Arial" w:cs="Arial"/>
        </w:rPr>
        <w:t xml:space="preserve"> para </w:t>
      </w:r>
      <w:proofErr w:type="spellStart"/>
      <w:r w:rsidRPr="0024186F">
        <w:rPr>
          <w:rFonts w:ascii="Arial" w:eastAsia="Arial" w:hAnsi="Arial" w:cs="Arial"/>
        </w:rPr>
        <w:t>llevar</w:t>
      </w:r>
      <w:proofErr w:type="spellEnd"/>
      <w:r w:rsidRPr="0024186F">
        <w:rPr>
          <w:rFonts w:ascii="Arial" w:eastAsia="Arial" w:hAnsi="Arial" w:cs="Arial"/>
        </w:rPr>
        <w:t xml:space="preserve"> la </w:t>
      </w:r>
      <w:proofErr w:type="spellStart"/>
      <w:r w:rsidRPr="0024186F">
        <w:rPr>
          <w:rFonts w:ascii="Arial" w:eastAsia="Arial" w:hAnsi="Arial" w:cs="Arial"/>
        </w:rPr>
        <w:t>puntera</w:t>
      </w:r>
      <w:proofErr w:type="spellEnd"/>
      <w:r w:rsidRPr="0024186F">
        <w:rPr>
          <w:rFonts w:ascii="Arial" w:eastAsia="Arial" w:hAnsi="Arial" w:cs="Arial"/>
        </w:rPr>
        <w:t xml:space="preserve"> Acuity Prime a </w:t>
      </w:r>
      <w:proofErr w:type="spellStart"/>
      <w:r w:rsidRPr="0024186F">
        <w:rPr>
          <w:rFonts w:ascii="Arial" w:eastAsia="Arial" w:hAnsi="Arial" w:cs="Arial"/>
        </w:rPr>
        <w:t>Ballyprint</w:t>
      </w:r>
      <w:proofErr w:type="spellEnd"/>
      <w:r w:rsidRPr="0024186F">
        <w:rPr>
          <w:rFonts w:ascii="Arial" w:eastAsia="Arial" w:hAnsi="Arial" w:cs="Arial"/>
        </w:rPr>
        <w:t xml:space="preserve">, lo que ha </w:t>
      </w:r>
      <w:proofErr w:type="spellStart"/>
      <w:r w:rsidRPr="0024186F">
        <w:rPr>
          <w:rFonts w:ascii="Arial" w:eastAsia="Arial" w:hAnsi="Arial" w:cs="Arial"/>
        </w:rPr>
        <w:t>marcado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una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nueva</w:t>
      </w:r>
      <w:proofErr w:type="spellEnd"/>
      <w:r w:rsidRPr="0024186F">
        <w:rPr>
          <w:rFonts w:ascii="Arial" w:eastAsia="Arial" w:hAnsi="Arial" w:cs="Arial"/>
        </w:rPr>
        <w:t xml:space="preserve"> era de </w:t>
      </w:r>
      <w:proofErr w:type="spellStart"/>
      <w:r w:rsidRPr="0024186F">
        <w:rPr>
          <w:rFonts w:ascii="Arial" w:eastAsia="Arial" w:hAnsi="Arial" w:cs="Arial"/>
        </w:rPr>
        <w:t>capacidades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impresión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mejoradas</w:t>
      </w:r>
      <w:proofErr w:type="spellEnd"/>
      <w:r w:rsidRPr="0024186F">
        <w:rPr>
          <w:rFonts w:ascii="Arial" w:eastAsia="Arial" w:hAnsi="Arial" w:cs="Arial"/>
        </w:rPr>
        <w:t xml:space="preserve"> y de </w:t>
      </w:r>
      <w:proofErr w:type="spellStart"/>
      <w:r w:rsidRPr="0024186F">
        <w:rPr>
          <w:rFonts w:ascii="Arial" w:eastAsia="Arial" w:hAnsi="Arial" w:cs="Arial"/>
        </w:rPr>
        <w:t>satisfacción</w:t>
      </w:r>
      <w:proofErr w:type="spellEnd"/>
      <w:r w:rsidRPr="0024186F">
        <w:rPr>
          <w:rFonts w:ascii="Arial" w:eastAsia="Arial" w:hAnsi="Arial" w:cs="Arial"/>
        </w:rPr>
        <w:t xml:space="preserve"> del </w:t>
      </w:r>
      <w:proofErr w:type="spellStart"/>
      <w:r w:rsidRPr="0024186F">
        <w:rPr>
          <w:rFonts w:ascii="Arial" w:eastAsia="Arial" w:hAnsi="Arial" w:cs="Arial"/>
        </w:rPr>
        <w:t>cliente</w:t>
      </w:r>
      <w:proofErr w:type="spellEnd"/>
      <w:r w:rsidRPr="0024186F">
        <w:rPr>
          <w:rFonts w:ascii="Arial" w:eastAsia="Arial" w:hAnsi="Arial" w:cs="Arial"/>
        </w:rPr>
        <w:t>.</w:t>
      </w:r>
    </w:p>
    <w:p w14:paraId="1DC70D58" w14:textId="7777777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El </w:t>
      </w:r>
      <w:proofErr w:type="spellStart"/>
      <w:r w:rsidRPr="0024186F">
        <w:rPr>
          <w:rFonts w:ascii="Arial" w:eastAsia="Arial" w:hAnsi="Arial" w:cs="Arial"/>
        </w:rPr>
        <w:t>propietario</w:t>
      </w:r>
      <w:proofErr w:type="spellEnd"/>
      <w:r w:rsidRPr="0024186F">
        <w:rPr>
          <w:rFonts w:ascii="Arial" w:eastAsia="Arial" w:hAnsi="Arial" w:cs="Arial"/>
        </w:rPr>
        <w:t xml:space="preserve"> del </w:t>
      </w:r>
      <w:proofErr w:type="spellStart"/>
      <w:r w:rsidRPr="0024186F">
        <w:rPr>
          <w:rFonts w:ascii="Arial" w:eastAsia="Arial" w:hAnsi="Arial" w:cs="Arial"/>
        </w:rPr>
        <w:t>negocio</w:t>
      </w:r>
      <w:proofErr w:type="spellEnd"/>
      <w:r w:rsidRPr="0024186F">
        <w:rPr>
          <w:rFonts w:ascii="Arial" w:eastAsia="Arial" w:hAnsi="Arial" w:cs="Arial"/>
        </w:rPr>
        <w:t xml:space="preserve">, Aaron Klewchuk, </w:t>
      </w:r>
      <w:proofErr w:type="spellStart"/>
      <w:r w:rsidRPr="0024186F">
        <w:rPr>
          <w:rFonts w:ascii="Arial" w:eastAsia="Arial" w:hAnsi="Arial" w:cs="Arial"/>
        </w:rPr>
        <w:t>comenta</w:t>
      </w:r>
      <w:proofErr w:type="spellEnd"/>
      <w:r w:rsidRPr="0024186F">
        <w:rPr>
          <w:rFonts w:ascii="Arial" w:eastAsia="Arial" w:hAnsi="Arial" w:cs="Arial"/>
        </w:rPr>
        <w:t xml:space="preserve">: «La Acuity Prime de Fujifilm </w:t>
      </w:r>
      <w:proofErr w:type="spellStart"/>
      <w:r w:rsidRPr="0024186F">
        <w:rPr>
          <w:rFonts w:ascii="Arial" w:eastAsia="Arial" w:hAnsi="Arial" w:cs="Arial"/>
        </w:rPr>
        <w:t>nos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convenció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por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excelente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diseño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los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continuos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esfuerzos</w:t>
      </w:r>
      <w:proofErr w:type="spellEnd"/>
      <w:r w:rsidRPr="0024186F">
        <w:rPr>
          <w:rFonts w:ascii="Arial" w:eastAsia="Arial" w:hAnsi="Arial" w:cs="Arial"/>
        </w:rPr>
        <w:t xml:space="preserve"> de I+D de la </w:t>
      </w:r>
      <w:proofErr w:type="spellStart"/>
      <w:r w:rsidRPr="0024186F">
        <w:rPr>
          <w:rFonts w:ascii="Arial" w:eastAsia="Arial" w:hAnsi="Arial" w:cs="Arial"/>
        </w:rPr>
        <w:t>empresa</w:t>
      </w:r>
      <w:proofErr w:type="spellEnd"/>
      <w:r w:rsidRPr="0024186F">
        <w:rPr>
          <w:rFonts w:ascii="Arial" w:eastAsia="Arial" w:hAnsi="Arial" w:cs="Arial"/>
        </w:rPr>
        <w:t xml:space="preserve">. La </w:t>
      </w:r>
      <w:proofErr w:type="spellStart"/>
      <w:r w:rsidRPr="0024186F">
        <w:rPr>
          <w:rFonts w:ascii="Arial" w:eastAsia="Arial" w:hAnsi="Arial" w:cs="Arial"/>
        </w:rPr>
        <w:t>capacidad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imprimir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una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amplia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gama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materiales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incluidas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opciones</w:t>
      </w:r>
      <w:proofErr w:type="spellEnd"/>
      <w:r w:rsidRPr="0024186F">
        <w:rPr>
          <w:rFonts w:ascii="Arial" w:eastAsia="Arial" w:hAnsi="Arial" w:cs="Arial"/>
        </w:rPr>
        <w:t xml:space="preserve"> sin PVC, </w:t>
      </w:r>
      <w:proofErr w:type="spellStart"/>
      <w:r w:rsidRPr="0024186F">
        <w:rPr>
          <w:rFonts w:ascii="Arial" w:eastAsia="Arial" w:hAnsi="Arial" w:cs="Arial"/>
        </w:rPr>
        <w:t>cartones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papel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otros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nos</w:t>
      </w:r>
      <w:proofErr w:type="spellEnd"/>
      <w:r w:rsidRPr="0024186F">
        <w:rPr>
          <w:rFonts w:ascii="Arial" w:eastAsia="Arial" w:hAnsi="Arial" w:cs="Arial"/>
        </w:rPr>
        <w:t xml:space="preserve"> ha </w:t>
      </w:r>
      <w:proofErr w:type="spellStart"/>
      <w:r w:rsidRPr="0024186F">
        <w:rPr>
          <w:rFonts w:ascii="Arial" w:eastAsia="Arial" w:hAnsi="Arial" w:cs="Arial"/>
        </w:rPr>
        <w:t>permitido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ampliar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nuestra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oferta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servicios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mejorar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nuestros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procesos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producción</w:t>
      </w:r>
      <w:proofErr w:type="spellEnd"/>
      <w:r w:rsidRPr="0024186F">
        <w:rPr>
          <w:rFonts w:ascii="Arial" w:eastAsia="Arial" w:hAnsi="Arial" w:cs="Arial"/>
        </w:rPr>
        <w:t>».</w:t>
      </w:r>
    </w:p>
    <w:p w14:paraId="5D670FC8" w14:textId="7777777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lastRenderedPageBreak/>
        <w:t xml:space="preserve">La </w:t>
      </w:r>
      <w:proofErr w:type="spellStart"/>
      <w:r w:rsidRPr="0024186F">
        <w:rPr>
          <w:rFonts w:ascii="Arial" w:eastAsia="Arial" w:hAnsi="Arial" w:cs="Arial"/>
        </w:rPr>
        <w:t>instalación</w:t>
      </w:r>
      <w:proofErr w:type="spellEnd"/>
      <w:r w:rsidRPr="0024186F">
        <w:rPr>
          <w:rFonts w:ascii="Arial" w:eastAsia="Arial" w:hAnsi="Arial" w:cs="Arial"/>
        </w:rPr>
        <w:t xml:space="preserve"> de la Acuity Prime ha </w:t>
      </w:r>
      <w:proofErr w:type="spellStart"/>
      <w:r w:rsidRPr="0024186F">
        <w:rPr>
          <w:rFonts w:ascii="Arial" w:eastAsia="Arial" w:hAnsi="Arial" w:cs="Arial"/>
        </w:rPr>
        <w:t>aportado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importantes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beneficios</w:t>
      </w:r>
      <w:proofErr w:type="spellEnd"/>
      <w:r w:rsidRPr="0024186F">
        <w:rPr>
          <w:rFonts w:ascii="Arial" w:eastAsia="Arial" w:hAnsi="Arial" w:cs="Arial"/>
        </w:rPr>
        <w:t xml:space="preserve"> a la </w:t>
      </w:r>
      <w:proofErr w:type="spellStart"/>
      <w:r w:rsidRPr="0024186F">
        <w:rPr>
          <w:rFonts w:ascii="Arial" w:eastAsia="Arial" w:hAnsi="Arial" w:cs="Arial"/>
        </w:rPr>
        <w:t>empresa</w:t>
      </w:r>
      <w:proofErr w:type="spellEnd"/>
      <w:r w:rsidRPr="0024186F">
        <w:rPr>
          <w:rFonts w:ascii="Arial" w:eastAsia="Arial" w:hAnsi="Arial" w:cs="Arial"/>
        </w:rPr>
        <w:t xml:space="preserve"> que </w:t>
      </w:r>
      <w:proofErr w:type="spellStart"/>
      <w:r w:rsidRPr="0024186F">
        <w:rPr>
          <w:rFonts w:ascii="Arial" w:eastAsia="Arial" w:hAnsi="Arial" w:cs="Arial"/>
        </w:rPr>
        <w:t>ya</w:t>
      </w:r>
      <w:proofErr w:type="spellEnd"/>
      <w:r w:rsidRPr="0024186F">
        <w:rPr>
          <w:rFonts w:ascii="Arial" w:eastAsia="Arial" w:hAnsi="Arial" w:cs="Arial"/>
        </w:rPr>
        <w:t xml:space="preserve"> se </w:t>
      </w:r>
      <w:proofErr w:type="spellStart"/>
      <w:r w:rsidRPr="0024186F">
        <w:rPr>
          <w:rFonts w:ascii="Arial" w:eastAsia="Arial" w:hAnsi="Arial" w:cs="Arial"/>
        </w:rPr>
        <w:t>han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hecho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notar</w:t>
      </w:r>
      <w:proofErr w:type="spellEnd"/>
      <w:r w:rsidRPr="0024186F">
        <w:rPr>
          <w:rFonts w:ascii="Arial" w:eastAsia="Arial" w:hAnsi="Arial" w:cs="Arial"/>
        </w:rPr>
        <w:t xml:space="preserve">. Klewchuk </w:t>
      </w:r>
      <w:proofErr w:type="spellStart"/>
      <w:r w:rsidRPr="0024186F">
        <w:rPr>
          <w:rFonts w:ascii="Arial" w:eastAsia="Arial" w:hAnsi="Arial" w:cs="Arial"/>
        </w:rPr>
        <w:t>añade</w:t>
      </w:r>
      <w:proofErr w:type="spellEnd"/>
      <w:r w:rsidRPr="0024186F">
        <w:rPr>
          <w:rFonts w:ascii="Arial" w:eastAsia="Arial" w:hAnsi="Arial" w:cs="Arial"/>
        </w:rPr>
        <w:t xml:space="preserve">: «Los </w:t>
      </w:r>
      <w:proofErr w:type="spellStart"/>
      <w:r w:rsidRPr="0024186F">
        <w:rPr>
          <w:rFonts w:ascii="Arial" w:eastAsia="Arial" w:hAnsi="Arial" w:cs="Arial"/>
        </w:rPr>
        <w:t>trabajos</w:t>
      </w:r>
      <w:proofErr w:type="spellEnd"/>
      <w:r w:rsidRPr="0024186F">
        <w:rPr>
          <w:rFonts w:ascii="Arial" w:eastAsia="Arial" w:hAnsi="Arial" w:cs="Arial"/>
        </w:rPr>
        <w:t xml:space="preserve"> que antes </w:t>
      </w:r>
      <w:proofErr w:type="spellStart"/>
      <w:r w:rsidRPr="0024186F">
        <w:rPr>
          <w:rFonts w:ascii="Arial" w:eastAsia="Arial" w:hAnsi="Arial" w:cs="Arial"/>
        </w:rPr>
        <w:t>tardaban</w:t>
      </w:r>
      <w:proofErr w:type="spellEnd"/>
      <w:r w:rsidRPr="0024186F">
        <w:rPr>
          <w:rFonts w:ascii="Arial" w:eastAsia="Arial" w:hAnsi="Arial" w:cs="Arial"/>
        </w:rPr>
        <w:t xml:space="preserve"> días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completarse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ahora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pueden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realizarse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cuestión</w:t>
      </w:r>
      <w:proofErr w:type="spellEnd"/>
      <w:r w:rsidRPr="0024186F">
        <w:rPr>
          <w:rFonts w:ascii="Arial" w:eastAsia="Arial" w:hAnsi="Arial" w:cs="Arial"/>
        </w:rPr>
        <w:t xml:space="preserve"> de horas, gracias a la </w:t>
      </w:r>
      <w:proofErr w:type="spellStart"/>
      <w:r w:rsidRPr="0024186F">
        <w:rPr>
          <w:rFonts w:ascii="Arial" w:eastAsia="Arial" w:hAnsi="Arial" w:cs="Arial"/>
        </w:rPr>
        <w:t>eficacia</w:t>
      </w:r>
      <w:proofErr w:type="spellEnd"/>
      <w:r w:rsidRPr="0024186F">
        <w:rPr>
          <w:rFonts w:ascii="Arial" w:eastAsia="Arial" w:hAnsi="Arial" w:cs="Arial"/>
        </w:rPr>
        <w:t xml:space="preserve"> de la Acuity Prime. Esta </w:t>
      </w:r>
      <w:proofErr w:type="spellStart"/>
      <w:r w:rsidRPr="0024186F">
        <w:rPr>
          <w:rFonts w:ascii="Arial" w:eastAsia="Arial" w:hAnsi="Arial" w:cs="Arial"/>
        </w:rPr>
        <w:t>mejora</w:t>
      </w:r>
      <w:proofErr w:type="spellEnd"/>
      <w:r w:rsidRPr="0024186F">
        <w:rPr>
          <w:rFonts w:ascii="Arial" w:eastAsia="Arial" w:hAnsi="Arial" w:cs="Arial"/>
        </w:rPr>
        <w:t xml:space="preserve"> ha </w:t>
      </w:r>
      <w:proofErr w:type="spellStart"/>
      <w:r w:rsidRPr="0024186F">
        <w:rPr>
          <w:rFonts w:ascii="Arial" w:eastAsia="Arial" w:hAnsi="Arial" w:cs="Arial"/>
        </w:rPr>
        <w:t>sido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especialmente</w:t>
      </w:r>
      <w:proofErr w:type="spellEnd"/>
      <w:r w:rsidRPr="0024186F">
        <w:rPr>
          <w:rFonts w:ascii="Arial" w:eastAsia="Arial" w:hAnsi="Arial" w:cs="Arial"/>
        </w:rPr>
        <w:t xml:space="preserve"> crucial para </w:t>
      </w:r>
      <w:proofErr w:type="spellStart"/>
      <w:r w:rsidRPr="0024186F">
        <w:rPr>
          <w:rFonts w:ascii="Arial" w:eastAsia="Arial" w:hAnsi="Arial" w:cs="Arial"/>
        </w:rPr>
        <w:t>cumplir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los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ajustados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plazos</w:t>
      </w:r>
      <w:proofErr w:type="spellEnd"/>
      <w:r w:rsidRPr="0024186F">
        <w:rPr>
          <w:rFonts w:ascii="Arial" w:eastAsia="Arial" w:hAnsi="Arial" w:cs="Arial"/>
        </w:rPr>
        <w:t xml:space="preserve"> que a menudo </w:t>
      </w:r>
      <w:proofErr w:type="spellStart"/>
      <w:r w:rsidRPr="0024186F">
        <w:rPr>
          <w:rFonts w:ascii="Arial" w:eastAsia="Arial" w:hAnsi="Arial" w:cs="Arial"/>
        </w:rPr>
        <w:t>exigen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los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clientes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sobre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todo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los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proyectos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impresión</w:t>
      </w:r>
      <w:proofErr w:type="spellEnd"/>
      <w:r w:rsidRPr="0024186F">
        <w:rPr>
          <w:rFonts w:ascii="Arial" w:eastAsia="Arial" w:hAnsi="Arial" w:cs="Arial"/>
        </w:rPr>
        <w:t xml:space="preserve"> de gran </w:t>
      </w:r>
      <w:proofErr w:type="spellStart"/>
      <w:r w:rsidRPr="0024186F">
        <w:rPr>
          <w:rFonts w:ascii="Arial" w:eastAsia="Arial" w:hAnsi="Arial" w:cs="Arial"/>
        </w:rPr>
        <w:t>formato</w:t>
      </w:r>
      <w:proofErr w:type="spellEnd"/>
      <w:r w:rsidRPr="0024186F">
        <w:rPr>
          <w:rFonts w:ascii="Arial" w:eastAsia="Arial" w:hAnsi="Arial" w:cs="Arial"/>
        </w:rPr>
        <w:t>».</w:t>
      </w:r>
    </w:p>
    <w:p w14:paraId="0E688FD7" w14:textId="7777777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«Nuestra </w:t>
      </w:r>
      <w:proofErr w:type="spellStart"/>
      <w:r w:rsidRPr="0024186F">
        <w:rPr>
          <w:rFonts w:ascii="Arial" w:eastAsia="Arial" w:hAnsi="Arial" w:cs="Arial"/>
        </w:rPr>
        <w:t>máquina</w:t>
      </w:r>
      <w:proofErr w:type="spellEnd"/>
      <w:r w:rsidRPr="0024186F">
        <w:rPr>
          <w:rFonts w:ascii="Arial" w:eastAsia="Arial" w:hAnsi="Arial" w:cs="Arial"/>
        </w:rPr>
        <w:t xml:space="preserve"> anterior </w:t>
      </w:r>
      <w:proofErr w:type="spellStart"/>
      <w:r w:rsidRPr="0024186F">
        <w:rPr>
          <w:rFonts w:ascii="Arial" w:eastAsia="Arial" w:hAnsi="Arial" w:cs="Arial"/>
        </w:rPr>
        <w:t>tenía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casi</w:t>
      </w:r>
      <w:proofErr w:type="spellEnd"/>
      <w:r w:rsidRPr="0024186F">
        <w:rPr>
          <w:rFonts w:ascii="Arial" w:eastAsia="Arial" w:hAnsi="Arial" w:cs="Arial"/>
        </w:rPr>
        <w:t xml:space="preserve"> quince </w:t>
      </w:r>
      <w:proofErr w:type="spellStart"/>
      <w:r w:rsidRPr="0024186F">
        <w:rPr>
          <w:rFonts w:ascii="Arial" w:eastAsia="Arial" w:hAnsi="Arial" w:cs="Arial"/>
        </w:rPr>
        <w:t>años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así</w:t>
      </w:r>
      <w:proofErr w:type="spellEnd"/>
      <w:r w:rsidRPr="0024186F">
        <w:rPr>
          <w:rFonts w:ascii="Arial" w:eastAsia="Arial" w:hAnsi="Arial" w:cs="Arial"/>
        </w:rPr>
        <w:t xml:space="preserve"> que la </w:t>
      </w:r>
      <w:proofErr w:type="spellStart"/>
      <w:r w:rsidRPr="0024186F">
        <w:rPr>
          <w:rFonts w:ascii="Arial" w:eastAsia="Arial" w:hAnsi="Arial" w:cs="Arial"/>
        </w:rPr>
        <w:t>actualización</w:t>
      </w:r>
      <w:proofErr w:type="spellEnd"/>
      <w:r w:rsidRPr="0024186F">
        <w:rPr>
          <w:rFonts w:ascii="Arial" w:eastAsia="Arial" w:hAnsi="Arial" w:cs="Arial"/>
        </w:rPr>
        <w:t xml:space="preserve"> a la Acuity Prime ha </w:t>
      </w:r>
      <w:proofErr w:type="spellStart"/>
      <w:r w:rsidRPr="0024186F">
        <w:rPr>
          <w:rFonts w:ascii="Arial" w:eastAsia="Arial" w:hAnsi="Arial" w:cs="Arial"/>
        </w:rPr>
        <w:t>supuesto</w:t>
      </w:r>
      <w:proofErr w:type="spellEnd"/>
      <w:r w:rsidRPr="0024186F">
        <w:rPr>
          <w:rFonts w:ascii="Arial" w:eastAsia="Arial" w:hAnsi="Arial" w:cs="Arial"/>
        </w:rPr>
        <w:t xml:space="preserve"> un gran </w:t>
      </w:r>
      <w:proofErr w:type="spellStart"/>
      <w:r w:rsidRPr="0024186F">
        <w:rPr>
          <w:rFonts w:ascii="Arial" w:eastAsia="Arial" w:hAnsi="Arial" w:cs="Arial"/>
        </w:rPr>
        <w:t>cambio</w:t>
      </w:r>
      <w:proofErr w:type="spellEnd"/>
      <w:r w:rsidRPr="0024186F">
        <w:rPr>
          <w:rFonts w:ascii="Arial" w:eastAsia="Arial" w:hAnsi="Arial" w:cs="Arial"/>
        </w:rPr>
        <w:t xml:space="preserve">», </w:t>
      </w:r>
      <w:proofErr w:type="spellStart"/>
      <w:r w:rsidRPr="0024186F">
        <w:rPr>
          <w:rFonts w:ascii="Arial" w:eastAsia="Arial" w:hAnsi="Arial" w:cs="Arial"/>
        </w:rPr>
        <w:t>prosigue</w:t>
      </w:r>
      <w:proofErr w:type="spellEnd"/>
      <w:r w:rsidRPr="0024186F">
        <w:rPr>
          <w:rFonts w:ascii="Arial" w:eastAsia="Arial" w:hAnsi="Arial" w:cs="Arial"/>
        </w:rPr>
        <w:t xml:space="preserve"> Klewchuk. «La </w:t>
      </w:r>
      <w:proofErr w:type="spellStart"/>
      <w:r w:rsidRPr="0024186F">
        <w:rPr>
          <w:rFonts w:ascii="Arial" w:eastAsia="Arial" w:hAnsi="Arial" w:cs="Arial"/>
        </w:rPr>
        <w:t>nueva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máquina</w:t>
      </w:r>
      <w:proofErr w:type="spellEnd"/>
      <w:r w:rsidRPr="0024186F">
        <w:rPr>
          <w:rFonts w:ascii="Arial" w:eastAsia="Arial" w:hAnsi="Arial" w:cs="Arial"/>
        </w:rPr>
        <w:t xml:space="preserve"> es al </w:t>
      </w:r>
      <w:proofErr w:type="spellStart"/>
      <w:r w:rsidRPr="0024186F">
        <w:rPr>
          <w:rFonts w:ascii="Arial" w:eastAsia="Arial" w:hAnsi="Arial" w:cs="Arial"/>
        </w:rPr>
        <w:t>menos</w:t>
      </w:r>
      <w:proofErr w:type="spellEnd"/>
      <w:r w:rsidRPr="0024186F">
        <w:rPr>
          <w:rFonts w:ascii="Arial" w:eastAsia="Arial" w:hAnsi="Arial" w:cs="Arial"/>
        </w:rPr>
        <w:t xml:space="preserve"> un 45 % </w:t>
      </w:r>
      <w:proofErr w:type="spellStart"/>
      <w:r w:rsidRPr="0024186F">
        <w:rPr>
          <w:rFonts w:ascii="Arial" w:eastAsia="Arial" w:hAnsi="Arial" w:cs="Arial"/>
        </w:rPr>
        <w:t>más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rápida</w:t>
      </w:r>
      <w:proofErr w:type="spellEnd"/>
      <w:r w:rsidRPr="0024186F">
        <w:rPr>
          <w:rFonts w:ascii="Arial" w:eastAsia="Arial" w:hAnsi="Arial" w:cs="Arial"/>
        </w:rPr>
        <w:t xml:space="preserve">, y tanto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consumo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energía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como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tinta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han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disminuido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considerablemente</w:t>
      </w:r>
      <w:proofErr w:type="spellEnd"/>
      <w:r w:rsidRPr="0024186F">
        <w:rPr>
          <w:rFonts w:ascii="Arial" w:eastAsia="Arial" w:hAnsi="Arial" w:cs="Arial"/>
        </w:rPr>
        <w:t xml:space="preserve">. Esto no solo ha </w:t>
      </w:r>
      <w:proofErr w:type="spellStart"/>
      <w:r w:rsidRPr="0024186F">
        <w:rPr>
          <w:rFonts w:ascii="Arial" w:eastAsia="Arial" w:hAnsi="Arial" w:cs="Arial"/>
        </w:rPr>
        <w:t>mejorado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nuestros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plazos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entrega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sino</w:t>
      </w:r>
      <w:proofErr w:type="spellEnd"/>
      <w:r w:rsidRPr="0024186F">
        <w:rPr>
          <w:rFonts w:ascii="Arial" w:eastAsia="Arial" w:hAnsi="Arial" w:cs="Arial"/>
        </w:rPr>
        <w:t xml:space="preserve"> que también ha </w:t>
      </w:r>
      <w:proofErr w:type="spellStart"/>
      <w:r w:rsidRPr="0024186F">
        <w:rPr>
          <w:rFonts w:ascii="Arial" w:eastAsia="Arial" w:hAnsi="Arial" w:cs="Arial"/>
        </w:rPr>
        <w:t>reducido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nuestros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costes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operativos</w:t>
      </w:r>
      <w:proofErr w:type="spellEnd"/>
      <w:r w:rsidRPr="0024186F">
        <w:rPr>
          <w:rFonts w:ascii="Arial" w:eastAsia="Arial" w:hAnsi="Arial" w:cs="Arial"/>
        </w:rPr>
        <w:t>».</w:t>
      </w:r>
    </w:p>
    <w:p w14:paraId="28F64522" w14:textId="77777777" w:rsidR="0024186F" w:rsidRDefault="0024186F" w:rsidP="0024186F">
      <w:pPr>
        <w:spacing w:after="0"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En </w:t>
      </w:r>
      <w:proofErr w:type="spellStart"/>
      <w:r w:rsidRPr="0024186F">
        <w:rPr>
          <w:rFonts w:ascii="Arial" w:eastAsia="Arial" w:hAnsi="Arial" w:cs="Arial"/>
        </w:rPr>
        <w:t>agosto</w:t>
      </w:r>
      <w:proofErr w:type="spellEnd"/>
      <w:r w:rsidRPr="0024186F">
        <w:rPr>
          <w:rFonts w:ascii="Arial" w:eastAsia="Arial" w:hAnsi="Arial" w:cs="Arial"/>
        </w:rPr>
        <w:t xml:space="preserve"> de 2024, </w:t>
      </w:r>
      <w:proofErr w:type="spellStart"/>
      <w:r w:rsidRPr="0024186F">
        <w:rPr>
          <w:rFonts w:ascii="Arial" w:eastAsia="Arial" w:hAnsi="Arial" w:cs="Arial"/>
        </w:rPr>
        <w:t>Ballyprint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siguió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ampliando</w:t>
      </w:r>
      <w:proofErr w:type="spellEnd"/>
      <w:r w:rsidRPr="0024186F">
        <w:rPr>
          <w:rFonts w:ascii="Arial" w:eastAsia="Arial" w:hAnsi="Arial" w:cs="Arial"/>
        </w:rPr>
        <w:t xml:space="preserve"> sus </w:t>
      </w:r>
      <w:proofErr w:type="spellStart"/>
      <w:r w:rsidRPr="0024186F">
        <w:rPr>
          <w:rFonts w:ascii="Arial" w:eastAsia="Arial" w:hAnsi="Arial" w:cs="Arial"/>
        </w:rPr>
        <w:t>capacidades</w:t>
      </w:r>
      <w:proofErr w:type="spellEnd"/>
      <w:r w:rsidRPr="0024186F">
        <w:rPr>
          <w:rFonts w:ascii="Arial" w:eastAsia="Arial" w:hAnsi="Arial" w:cs="Arial"/>
        </w:rPr>
        <w:t xml:space="preserve"> con la </w:t>
      </w:r>
      <w:proofErr w:type="spellStart"/>
      <w:r w:rsidRPr="0024186F">
        <w:rPr>
          <w:rFonts w:ascii="Arial" w:eastAsia="Arial" w:hAnsi="Arial" w:cs="Arial"/>
        </w:rPr>
        <w:t>instalación</w:t>
      </w:r>
      <w:proofErr w:type="spellEnd"/>
      <w:r w:rsidRPr="0024186F">
        <w:rPr>
          <w:rFonts w:ascii="Arial" w:eastAsia="Arial" w:hAnsi="Arial" w:cs="Arial"/>
        </w:rPr>
        <w:t xml:space="preserve"> de la </w:t>
      </w:r>
      <w:proofErr w:type="spellStart"/>
      <w:r w:rsidRPr="0024186F">
        <w:rPr>
          <w:rFonts w:ascii="Arial" w:eastAsia="Arial" w:hAnsi="Arial" w:cs="Arial"/>
        </w:rPr>
        <w:t>Revoria</w:t>
      </w:r>
      <w:proofErr w:type="spellEnd"/>
      <w:r w:rsidRPr="0024186F">
        <w:rPr>
          <w:rFonts w:ascii="Arial" w:eastAsia="Arial" w:hAnsi="Arial" w:cs="Arial"/>
        </w:rPr>
        <w:t xml:space="preserve"> Press PC1120, </w:t>
      </w:r>
      <w:proofErr w:type="spellStart"/>
      <w:r w:rsidRPr="0024186F">
        <w:rPr>
          <w:rFonts w:ascii="Arial" w:eastAsia="Arial" w:hAnsi="Arial" w:cs="Arial"/>
        </w:rPr>
        <w:t>una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prensa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tóner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conocida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por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calidad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impresión</w:t>
      </w:r>
      <w:proofErr w:type="spellEnd"/>
      <w:r w:rsidRPr="0024186F">
        <w:rPr>
          <w:rFonts w:ascii="Arial" w:eastAsia="Arial" w:hAnsi="Arial" w:cs="Arial"/>
        </w:rPr>
        <w:t xml:space="preserve"> superior y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versatilidad</w:t>
      </w:r>
      <w:proofErr w:type="spellEnd"/>
      <w:r w:rsidRPr="0024186F">
        <w:rPr>
          <w:rFonts w:ascii="Arial" w:eastAsia="Arial" w:hAnsi="Arial" w:cs="Arial"/>
        </w:rPr>
        <w:t xml:space="preserve">. «Con </w:t>
      </w:r>
      <w:proofErr w:type="spellStart"/>
      <w:r w:rsidRPr="0024186F">
        <w:rPr>
          <w:rFonts w:ascii="Arial" w:eastAsia="Arial" w:hAnsi="Arial" w:cs="Arial"/>
        </w:rPr>
        <w:t>nuestra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máquina</w:t>
      </w:r>
      <w:proofErr w:type="spellEnd"/>
      <w:r w:rsidRPr="0024186F">
        <w:rPr>
          <w:rFonts w:ascii="Arial" w:eastAsia="Arial" w:hAnsi="Arial" w:cs="Arial"/>
        </w:rPr>
        <w:t xml:space="preserve"> anterior, </w:t>
      </w:r>
      <w:proofErr w:type="spellStart"/>
      <w:r w:rsidRPr="0024186F">
        <w:rPr>
          <w:rFonts w:ascii="Arial" w:eastAsia="Arial" w:hAnsi="Arial" w:cs="Arial"/>
        </w:rPr>
        <w:t>vimos</w:t>
      </w:r>
      <w:proofErr w:type="spellEnd"/>
      <w:r w:rsidRPr="0024186F">
        <w:rPr>
          <w:rFonts w:ascii="Arial" w:eastAsia="Arial" w:hAnsi="Arial" w:cs="Arial"/>
        </w:rPr>
        <w:t xml:space="preserve"> la </w:t>
      </w:r>
      <w:proofErr w:type="spellStart"/>
      <w:r w:rsidRPr="0024186F">
        <w:rPr>
          <w:rFonts w:ascii="Arial" w:eastAsia="Arial" w:hAnsi="Arial" w:cs="Arial"/>
        </w:rPr>
        <w:t>oportunidad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ofrecer</w:t>
      </w:r>
      <w:proofErr w:type="spellEnd"/>
      <w:r w:rsidRPr="0024186F">
        <w:rPr>
          <w:rFonts w:ascii="Arial" w:eastAsia="Arial" w:hAnsi="Arial" w:cs="Arial"/>
        </w:rPr>
        <w:t xml:space="preserve"> al sector </w:t>
      </w:r>
      <w:proofErr w:type="spellStart"/>
      <w:r w:rsidRPr="0024186F">
        <w:rPr>
          <w:rFonts w:ascii="Arial" w:eastAsia="Arial" w:hAnsi="Arial" w:cs="Arial"/>
        </w:rPr>
        <w:t>creativo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acabados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metálicos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colores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especiales</w:t>
      </w:r>
      <w:proofErr w:type="spellEnd"/>
      <w:r w:rsidRPr="0024186F">
        <w:rPr>
          <w:rFonts w:ascii="Arial" w:eastAsia="Arial" w:hAnsi="Arial" w:cs="Arial"/>
        </w:rPr>
        <w:t xml:space="preserve">», </w:t>
      </w:r>
      <w:proofErr w:type="spellStart"/>
      <w:r w:rsidRPr="0024186F">
        <w:rPr>
          <w:rFonts w:ascii="Arial" w:eastAsia="Arial" w:hAnsi="Arial" w:cs="Arial"/>
        </w:rPr>
        <w:t>afirma</w:t>
      </w:r>
      <w:proofErr w:type="spellEnd"/>
      <w:r w:rsidRPr="0024186F">
        <w:rPr>
          <w:rFonts w:ascii="Arial" w:eastAsia="Arial" w:hAnsi="Arial" w:cs="Arial"/>
        </w:rPr>
        <w:t xml:space="preserve"> Klewchuk. «Con la </w:t>
      </w:r>
      <w:proofErr w:type="spellStart"/>
      <w:r w:rsidRPr="0024186F">
        <w:rPr>
          <w:rFonts w:ascii="Arial" w:eastAsia="Arial" w:hAnsi="Arial" w:cs="Arial"/>
        </w:rPr>
        <w:t>Revoria</w:t>
      </w:r>
      <w:proofErr w:type="spellEnd"/>
      <w:r w:rsidRPr="0024186F">
        <w:rPr>
          <w:rFonts w:ascii="Arial" w:eastAsia="Arial" w:hAnsi="Arial" w:cs="Arial"/>
        </w:rPr>
        <w:t xml:space="preserve"> Press PC1120, </w:t>
      </w:r>
      <w:proofErr w:type="spellStart"/>
      <w:r w:rsidRPr="0024186F">
        <w:rPr>
          <w:rFonts w:ascii="Arial" w:eastAsia="Arial" w:hAnsi="Arial" w:cs="Arial"/>
        </w:rPr>
        <w:t>vamos</w:t>
      </w:r>
      <w:proofErr w:type="spellEnd"/>
      <w:r w:rsidRPr="0024186F">
        <w:rPr>
          <w:rFonts w:ascii="Arial" w:eastAsia="Arial" w:hAnsi="Arial" w:cs="Arial"/>
        </w:rPr>
        <w:t xml:space="preserve"> un paso </w:t>
      </w:r>
      <w:proofErr w:type="spellStart"/>
      <w:r w:rsidRPr="0024186F">
        <w:rPr>
          <w:rFonts w:ascii="Arial" w:eastAsia="Arial" w:hAnsi="Arial" w:cs="Arial"/>
        </w:rPr>
        <w:t>más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allá</w:t>
      </w:r>
      <w:proofErr w:type="spellEnd"/>
      <w:r w:rsidRPr="0024186F">
        <w:rPr>
          <w:rFonts w:ascii="Arial" w:eastAsia="Arial" w:hAnsi="Arial" w:cs="Arial"/>
        </w:rPr>
        <w:t xml:space="preserve">. Su </w:t>
      </w:r>
      <w:proofErr w:type="spellStart"/>
      <w:r w:rsidRPr="0024186F">
        <w:rPr>
          <w:rFonts w:ascii="Arial" w:eastAsia="Arial" w:hAnsi="Arial" w:cs="Arial"/>
        </w:rPr>
        <w:t>capacidad</w:t>
      </w:r>
      <w:proofErr w:type="spellEnd"/>
      <w:r w:rsidRPr="0024186F">
        <w:rPr>
          <w:rFonts w:ascii="Arial" w:eastAsia="Arial" w:hAnsi="Arial" w:cs="Arial"/>
        </w:rPr>
        <w:t xml:space="preserve"> para </w:t>
      </w:r>
      <w:proofErr w:type="spellStart"/>
      <w:r w:rsidRPr="0024186F">
        <w:rPr>
          <w:rFonts w:ascii="Arial" w:eastAsia="Arial" w:hAnsi="Arial" w:cs="Arial"/>
        </w:rPr>
        <w:t>imprimir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colores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vivos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como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rosa </w:t>
      </w:r>
      <w:proofErr w:type="spellStart"/>
      <w:r w:rsidRPr="0024186F">
        <w:rPr>
          <w:rFonts w:ascii="Arial" w:eastAsia="Arial" w:hAnsi="Arial" w:cs="Arial"/>
        </w:rPr>
        <w:t>fluorescente</w:t>
      </w:r>
      <w:proofErr w:type="spellEnd"/>
      <w:r w:rsidRPr="0024186F">
        <w:rPr>
          <w:rFonts w:ascii="Arial" w:eastAsia="Arial" w:hAnsi="Arial" w:cs="Arial"/>
        </w:rPr>
        <w:t xml:space="preserve">, junto con un </w:t>
      </w:r>
      <w:proofErr w:type="spellStart"/>
      <w:r w:rsidRPr="0024186F">
        <w:rPr>
          <w:rFonts w:ascii="Arial" w:eastAsia="Arial" w:hAnsi="Arial" w:cs="Arial"/>
        </w:rPr>
        <w:t>mejor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manejo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los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materiales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sintéticos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nos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permite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ofrecer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aún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más</w:t>
      </w:r>
      <w:proofErr w:type="spellEnd"/>
      <w:r w:rsidRPr="0024186F">
        <w:rPr>
          <w:rFonts w:ascii="Arial" w:eastAsia="Arial" w:hAnsi="Arial" w:cs="Arial"/>
        </w:rPr>
        <w:t xml:space="preserve"> a </w:t>
      </w:r>
      <w:proofErr w:type="spellStart"/>
      <w:r w:rsidRPr="0024186F">
        <w:rPr>
          <w:rFonts w:ascii="Arial" w:eastAsia="Arial" w:hAnsi="Arial" w:cs="Arial"/>
        </w:rPr>
        <w:t>nuestros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clientes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especialmente</w:t>
      </w:r>
      <w:proofErr w:type="spellEnd"/>
      <w:r w:rsidRPr="0024186F">
        <w:rPr>
          <w:rFonts w:ascii="Arial" w:eastAsia="Arial" w:hAnsi="Arial" w:cs="Arial"/>
        </w:rPr>
        <w:t xml:space="preserve"> a </w:t>
      </w:r>
      <w:proofErr w:type="spellStart"/>
      <w:r w:rsidRPr="0024186F">
        <w:rPr>
          <w:rFonts w:ascii="Arial" w:eastAsia="Arial" w:hAnsi="Arial" w:cs="Arial"/>
        </w:rPr>
        <w:t>los</w:t>
      </w:r>
      <w:proofErr w:type="spellEnd"/>
      <w:r w:rsidRPr="0024186F">
        <w:rPr>
          <w:rFonts w:ascii="Arial" w:eastAsia="Arial" w:hAnsi="Arial" w:cs="Arial"/>
        </w:rPr>
        <w:t xml:space="preserve"> de las </w:t>
      </w:r>
      <w:proofErr w:type="spellStart"/>
      <w:r w:rsidRPr="0024186F">
        <w:rPr>
          <w:rFonts w:ascii="Arial" w:eastAsia="Arial" w:hAnsi="Arial" w:cs="Arial"/>
        </w:rPr>
        <w:t>industrias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creativas</w:t>
      </w:r>
      <w:proofErr w:type="spellEnd"/>
      <w:r w:rsidRPr="0024186F">
        <w:rPr>
          <w:rFonts w:ascii="Arial" w:eastAsia="Arial" w:hAnsi="Arial" w:cs="Arial"/>
        </w:rPr>
        <w:t xml:space="preserve">». </w:t>
      </w:r>
    </w:p>
    <w:p w14:paraId="4AA86210" w14:textId="77777777" w:rsidR="0024186F" w:rsidRDefault="0024186F" w:rsidP="0024186F">
      <w:pPr>
        <w:spacing w:after="0" w:line="360" w:lineRule="auto"/>
        <w:jc w:val="both"/>
        <w:rPr>
          <w:rFonts w:ascii="Arial" w:eastAsia="Arial" w:hAnsi="Arial" w:cs="Arial"/>
        </w:rPr>
      </w:pPr>
    </w:p>
    <w:p w14:paraId="7A87B770" w14:textId="77777777" w:rsidR="0024186F" w:rsidRPr="0024186F" w:rsidRDefault="0024186F" w:rsidP="0024186F">
      <w:pPr>
        <w:spacing w:after="0"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Y las </w:t>
      </w:r>
      <w:proofErr w:type="spellStart"/>
      <w:r w:rsidRPr="0024186F">
        <w:rPr>
          <w:rFonts w:ascii="Arial" w:eastAsia="Arial" w:hAnsi="Arial" w:cs="Arial"/>
        </w:rPr>
        <w:t>inversiones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Fujifilm no </w:t>
      </w:r>
      <w:proofErr w:type="spellStart"/>
      <w:r w:rsidRPr="0024186F">
        <w:rPr>
          <w:rFonts w:ascii="Arial" w:eastAsia="Arial" w:hAnsi="Arial" w:cs="Arial"/>
        </w:rPr>
        <w:t>terminaron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ahí</w:t>
      </w:r>
      <w:proofErr w:type="spellEnd"/>
      <w:r w:rsidRPr="0024186F">
        <w:rPr>
          <w:rFonts w:ascii="Arial" w:eastAsia="Arial" w:hAnsi="Arial" w:cs="Arial"/>
        </w:rPr>
        <w:t xml:space="preserve">. Impro Printing, con </w:t>
      </w:r>
      <w:proofErr w:type="spellStart"/>
      <w:r w:rsidRPr="0024186F">
        <w:rPr>
          <w:rFonts w:ascii="Arial" w:eastAsia="Arial" w:hAnsi="Arial" w:cs="Arial"/>
        </w:rPr>
        <w:t>sede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Belfast, un </w:t>
      </w:r>
      <w:proofErr w:type="spellStart"/>
      <w:r w:rsidRPr="0024186F">
        <w:rPr>
          <w:rFonts w:ascii="Arial" w:eastAsia="Arial" w:hAnsi="Arial" w:cs="Arial"/>
        </w:rPr>
        <w:t>impresor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comercial</w:t>
      </w:r>
      <w:proofErr w:type="spellEnd"/>
      <w:r w:rsidRPr="0024186F">
        <w:rPr>
          <w:rFonts w:ascii="Arial" w:eastAsia="Arial" w:hAnsi="Arial" w:cs="Arial"/>
        </w:rPr>
        <w:t xml:space="preserve"> B2 </w:t>
      </w:r>
      <w:proofErr w:type="spellStart"/>
      <w:r w:rsidRPr="0024186F">
        <w:rPr>
          <w:rFonts w:ascii="Arial" w:eastAsia="Arial" w:hAnsi="Arial" w:cs="Arial"/>
        </w:rPr>
        <w:t>adquirido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por</w:t>
      </w:r>
      <w:proofErr w:type="spellEnd"/>
      <w:r w:rsidRPr="0024186F">
        <w:rPr>
          <w:rFonts w:ascii="Arial" w:eastAsia="Arial" w:hAnsi="Arial" w:cs="Arial"/>
        </w:rPr>
        <w:t xml:space="preserve"> Klewchuk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2022 para </w:t>
      </w:r>
      <w:proofErr w:type="spellStart"/>
      <w:r w:rsidRPr="0024186F">
        <w:rPr>
          <w:rFonts w:ascii="Arial" w:eastAsia="Arial" w:hAnsi="Arial" w:cs="Arial"/>
        </w:rPr>
        <w:t>evitar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cierre</w:t>
      </w:r>
      <w:proofErr w:type="spellEnd"/>
      <w:r w:rsidRPr="0024186F">
        <w:rPr>
          <w:rFonts w:ascii="Arial" w:eastAsia="Arial" w:hAnsi="Arial" w:cs="Arial"/>
        </w:rPr>
        <w:t xml:space="preserve">, también se ha </w:t>
      </w:r>
      <w:proofErr w:type="spellStart"/>
      <w:r w:rsidRPr="0024186F">
        <w:rPr>
          <w:rFonts w:ascii="Arial" w:eastAsia="Arial" w:hAnsi="Arial" w:cs="Arial"/>
        </w:rPr>
        <w:t>beneficiado</w:t>
      </w:r>
      <w:proofErr w:type="spellEnd"/>
      <w:r w:rsidRPr="0024186F">
        <w:rPr>
          <w:rFonts w:ascii="Arial" w:eastAsia="Arial" w:hAnsi="Arial" w:cs="Arial"/>
        </w:rPr>
        <w:t xml:space="preserve"> de la </w:t>
      </w:r>
      <w:proofErr w:type="spellStart"/>
      <w:r w:rsidRPr="0024186F">
        <w:rPr>
          <w:rFonts w:ascii="Arial" w:eastAsia="Arial" w:hAnsi="Arial" w:cs="Arial"/>
        </w:rPr>
        <w:t>alianza</w:t>
      </w:r>
      <w:proofErr w:type="spellEnd"/>
      <w:r w:rsidRPr="0024186F">
        <w:rPr>
          <w:rFonts w:ascii="Arial" w:eastAsia="Arial" w:hAnsi="Arial" w:cs="Arial"/>
        </w:rPr>
        <w:t xml:space="preserve"> con Fujifilm. En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esfuerzo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por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reactivar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ampliar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negocio</w:t>
      </w:r>
      <w:proofErr w:type="spellEnd"/>
      <w:r w:rsidRPr="0024186F">
        <w:rPr>
          <w:rFonts w:ascii="Arial" w:eastAsia="Arial" w:hAnsi="Arial" w:cs="Arial"/>
        </w:rPr>
        <w:t xml:space="preserve"> de Impro Printing, se </w:t>
      </w:r>
      <w:proofErr w:type="spellStart"/>
      <w:r w:rsidRPr="0024186F">
        <w:rPr>
          <w:rFonts w:ascii="Arial" w:eastAsia="Arial" w:hAnsi="Arial" w:cs="Arial"/>
        </w:rPr>
        <w:t>espera</w:t>
      </w:r>
      <w:proofErr w:type="spellEnd"/>
      <w:r w:rsidRPr="0024186F">
        <w:rPr>
          <w:rFonts w:ascii="Arial" w:eastAsia="Arial" w:hAnsi="Arial" w:cs="Arial"/>
        </w:rPr>
        <w:t xml:space="preserve"> que la </w:t>
      </w:r>
      <w:proofErr w:type="spellStart"/>
      <w:r w:rsidRPr="0024186F">
        <w:rPr>
          <w:rFonts w:ascii="Arial" w:eastAsia="Arial" w:hAnsi="Arial" w:cs="Arial"/>
        </w:rPr>
        <w:t>instalación</w:t>
      </w:r>
      <w:proofErr w:type="spellEnd"/>
      <w:r w:rsidRPr="0024186F">
        <w:rPr>
          <w:rFonts w:ascii="Arial" w:eastAsia="Arial" w:hAnsi="Arial" w:cs="Arial"/>
        </w:rPr>
        <w:t xml:space="preserve"> de la </w:t>
      </w:r>
      <w:proofErr w:type="spellStart"/>
      <w:r w:rsidRPr="0024186F">
        <w:rPr>
          <w:rFonts w:ascii="Arial" w:eastAsia="Arial" w:hAnsi="Arial" w:cs="Arial"/>
        </w:rPr>
        <w:t>Revoria</w:t>
      </w:r>
      <w:proofErr w:type="spellEnd"/>
      <w:r w:rsidRPr="0024186F">
        <w:rPr>
          <w:rFonts w:ascii="Arial" w:eastAsia="Arial" w:hAnsi="Arial" w:cs="Arial"/>
        </w:rPr>
        <w:t xml:space="preserve"> Press EC1100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septiembre</w:t>
      </w:r>
      <w:proofErr w:type="spellEnd"/>
      <w:r w:rsidRPr="0024186F">
        <w:rPr>
          <w:rFonts w:ascii="Arial" w:eastAsia="Arial" w:hAnsi="Arial" w:cs="Arial"/>
        </w:rPr>
        <w:t xml:space="preserve"> de 2024 </w:t>
      </w:r>
      <w:proofErr w:type="spellStart"/>
      <w:r w:rsidRPr="0024186F">
        <w:rPr>
          <w:rFonts w:ascii="Arial" w:eastAsia="Arial" w:hAnsi="Arial" w:cs="Arial"/>
        </w:rPr>
        <w:t>sirva</w:t>
      </w:r>
      <w:proofErr w:type="spellEnd"/>
      <w:r w:rsidRPr="0024186F">
        <w:rPr>
          <w:rFonts w:ascii="Arial" w:eastAsia="Arial" w:hAnsi="Arial" w:cs="Arial"/>
        </w:rPr>
        <w:t xml:space="preserve"> para </w:t>
      </w:r>
      <w:proofErr w:type="spellStart"/>
      <w:r w:rsidRPr="0024186F">
        <w:rPr>
          <w:rFonts w:ascii="Arial" w:eastAsia="Arial" w:hAnsi="Arial" w:cs="Arial"/>
        </w:rPr>
        <w:t>respaldar</w:t>
      </w:r>
      <w:proofErr w:type="spellEnd"/>
      <w:r w:rsidRPr="0024186F">
        <w:rPr>
          <w:rFonts w:ascii="Arial" w:eastAsia="Arial" w:hAnsi="Arial" w:cs="Arial"/>
        </w:rPr>
        <w:t xml:space="preserve"> la </w:t>
      </w:r>
      <w:proofErr w:type="spellStart"/>
      <w:r w:rsidRPr="0024186F">
        <w:rPr>
          <w:rFonts w:ascii="Arial" w:eastAsia="Arial" w:hAnsi="Arial" w:cs="Arial"/>
        </w:rPr>
        <w:t>creciente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demanda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servicios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impresión</w:t>
      </w:r>
      <w:proofErr w:type="spellEnd"/>
      <w:r w:rsidRPr="0024186F">
        <w:rPr>
          <w:rFonts w:ascii="Arial" w:eastAsia="Arial" w:hAnsi="Arial" w:cs="Arial"/>
        </w:rPr>
        <w:t xml:space="preserve"> digital de la </w:t>
      </w:r>
      <w:proofErr w:type="spellStart"/>
      <w:r w:rsidRPr="0024186F">
        <w:rPr>
          <w:rFonts w:ascii="Arial" w:eastAsia="Arial" w:hAnsi="Arial" w:cs="Arial"/>
        </w:rPr>
        <w:t>empresa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mejore</w:t>
      </w:r>
      <w:proofErr w:type="spellEnd"/>
      <w:r w:rsidRPr="0024186F">
        <w:rPr>
          <w:rFonts w:ascii="Arial" w:eastAsia="Arial" w:hAnsi="Arial" w:cs="Arial"/>
        </w:rPr>
        <w:t xml:space="preserve"> la </w:t>
      </w:r>
      <w:proofErr w:type="spellStart"/>
      <w:r w:rsidRPr="0024186F">
        <w:rPr>
          <w:rFonts w:ascii="Arial" w:eastAsia="Arial" w:hAnsi="Arial" w:cs="Arial"/>
        </w:rPr>
        <w:t>oferta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servicios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ambos </w:t>
      </w:r>
      <w:proofErr w:type="spellStart"/>
      <w:r w:rsidRPr="0024186F">
        <w:rPr>
          <w:rFonts w:ascii="Arial" w:eastAsia="Arial" w:hAnsi="Arial" w:cs="Arial"/>
        </w:rPr>
        <w:t>negocios</w:t>
      </w:r>
      <w:proofErr w:type="spellEnd"/>
      <w:r w:rsidRPr="0024186F">
        <w:rPr>
          <w:rFonts w:ascii="Arial" w:eastAsia="Arial" w:hAnsi="Arial" w:cs="Arial"/>
        </w:rPr>
        <w:t>.</w:t>
      </w:r>
    </w:p>
    <w:p w14:paraId="38CBF4F0" w14:textId="77777777" w:rsidR="0024186F" w:rsidRDefault="0024186F" w:rsidP="0024186F">
      <w:pPr>
        <w:spacing w:after="0" w:line="240" w:lineRule="auto"/>
        <w:rPr>
          <w:rFonts w:ascii="Arial" w:eastAsia="Arial" w:hAnsi="Arial" w:cs="Arial"/>
          <w:b/>
        </w:rPr>
      </w:pPr>
    </w:p>
    <w:p w14:paraId="35AA4B73" w14:textId="7777777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Klewchuk lo </w:t>
      </w:r>
      <w:proofErr w:type="spellStart"/>
      <w:r w:rsidRPr="0024186F">
        <w:rPr>
          <w:rFonts w:ascii="Arial" w:eastAsia="Arial" w:hAnsi="Arial" w:cs="Arial"/>
        </w:rPr>
        <w:t>explica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así</w:t>
      </w:r>
      <w:proofErr w:type="spellEnd"/>
      <w:r w:rsidRPr="0024186F">
        <w:rPr>
          <w:rFonts w:ascii="Arial" w:eastAsia="Arial" w:hAnsi="Arial" w:cs="Arial"/>
        </w:rPr>
        <w:t xml:space="preserve">: «Impro Printing ha </w:t>
      </w:r>
      <w:proofErr w:type="spellStart"/>
      <w:r w:rsidRPr="0024186F">
        <w:rPr>
          <w:rFonts w:ascii="Arial" w:eastAsia="Arial" w:hAnsi="Arial" w:cs="Arial"/>
        </w:rPr>
        <w:t>sido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una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parte</w:t>
      </w:r>
      <w:proofErr w:type="spellEnd"/>
      <w:r w:rsidRPr="0024186F">
        <w:rPr>
          <w:rFonts w:ascii="Arial" w:eastAsia="Arial" w:hAnsi="Arial" w:cs="Arial"/>
        </w:rPr>
        <w:t xml:space="preserve"> crucial de </w:t>
      </w:r>
      <w:proofErr w:type="spellStart"/>
      <w:r w:rsidRPr="0024186F">
        <w:rPr>
          <w:rFonts w:ascii="Arial" w:eastAsia="Arial" w:hAnsi="Arial" w:cs="Arial"/>
        </w:rPr>
        <w:t>nuestra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estrategia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crecimiento</w:t>
      </w:r>
      <w:proofErr w:type="spellEnd"/>
      <w:r w:rsidRPr="0024186F">
        <w:rPr>
          <w:rFonts w:ascii="Arial" w:eastAsia="Arial" w:hAnsi="Arial" w:cs="Arial"/>
        </w:rPr>
        <w:t xml:space="preserve">. </w:t>
      </w:r>
      <w:proofErr w:type="spellStart"/>
      <w:r w:rsidRPr="0024186F">
        <w:rPr>
          <w:rFonts w:ascii="Arial" w:eastAsia="Arial" w:hAnsi="Arial" w:cs="Arial"/>
        </w:rPr>
        <w:t>Desde</w:t>
      </w:r>
      <w:proofErr w:type="spellEnd"/>
      <w:r w:rsidRPr="0024186F">
        <w:rPr>
          <w:rFonts w:ascii="Arial" w:eastAsia="Arial" w:hAnsi="Arial" w:cs="Arial"/>
        </w:rPr>
        <w:t xml:space="preserve"> que </w:t>
      </w:r>
      <w:proofErr w:type="spellStart"/>
      <w:r w:rsidRPr="0024186F">
        <w:rPr>
          <w:rFonts w:ascii="Arial" w:eastAsia="Arial" w:hAnsi="Arial" w:cs="Arial"/>
        </w:rPr>
        <w:t>adquirimos</w:t>
      </w:r>
      <w:proofErr w:type="spellEnd"/>
      <w:r w:rsidRPr="0024186F">
        <w:rPr>
          <w:rFonts w:ascii="Arial" w:eastAsia="Arial" w:hAnsi="Arial" w:cs="Arial"/>
        </w:rPr>
        <w:t xml:space="preserve"> la </w:t>
      </w:r>
      <w:proofErr w:type="spellStart"/>
      <w:r w:rsidRPr="0024186F">
        <w:rPr>
          <w:rFonts w:ascii="Arial" w:eastAsia="Arial" w:hAnsi="Arial" w:cs="Arial"/>
        </w:rPr>
        <w:t>empresa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hemos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testigos</w:t>
      </w:r>
      <w:proofErr w:type="spellEnd"/>
      <w:r w:rsidRPr="0024186F">
        <w:rPr>
          <w:rFonts w:ascii="Arial" w:eastAsia="Arial" w:hAnsi="Arial" w:cs="Arial"/>
        </w:rPr>
        <w:t xml:space="preserve"> de un gran </w:t>
      </w:r>
      <w:proofErr w:type="spellStart"/>
      <w:r w:rsidRPr="0024186F">
        <w:rPr>
          <w:rFonts w:ascii="Arial" w:eastAsia="Arial" w:hAnsi="Arial" w:cs="Arial"/>
        </w:rPr>
        <w:t>éxito</w:t>
      </w:r>
      <w:proofErr w:type="spellEnd"/>
      <w:r w:rsidRPr="0024186F">
        <w:rPr>
          <w:rFonts w:ascii="Arial" w:eastAsia="Arial" w:hAnsi="Arial" w:cs="Arial"/>
        </w:rPr>
        <w:t xml:space="preserve">, y </w:t>
      </w:r>
      <w:proofErr w:type="spellStart"/>
      <w:r w:rsidRPr="0024186F">
        <w:rPr>
          <w:rFonts w:ascii="Arial" w:eastAsia="Arial" w:hAnsi="Arial" w:cs="Arial"/>
        </w:rPr>
        <w:t>estamos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vías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continuar</w:t>
      </w:r>
      <w:proofErr w:type="spellEnd"/>
      <w:r w:rsidRPr="0024186F">
        <w:rPr>
          <w:rFonts w:ascii="Arial" w:eastAsia="Arial" w:hAnsi="Arial" w:cs="Arial"/>
        </w:rPr>
        <w:t xml:space="preserve"> con ese </w:t>
      </w:r>
      <w:proofErr w:type="spellStart"/>
      <w:r w:rsidRPr="0024186F">
        <w:rPr>
          <w:rFonts w:ascii="Arial" w:eastAsia="Arial" w:hAnsi="Arial" w:cs="Arial"/>
        </w:rPr>
        <w:t>ritmo</w:t>
      </w:r>
      <w:proofErr w:type="spellEnd"/>
      <w:r w:rsidRPr="0024186F">
        <w:rPr>
          <w:rFonts w:ascii="Arial" w:eastAsia="Arial" w:hAnsi="Arial" w:cs="Arial"/>
        </w:rPr>
        <w:t xml:space="preserve">. La </w:t>
      </w:r>
      <w:proofErr w:type="spellStart"/>
      <w:r w:rsidRPr="0024186F">
        <w:rPr>
          <w:rFonts w:ascii="Arial" w:eastAsia="Arial" w:hAnsi="Arial" w:cs="Arial"/>
        </w:rPr>
        <w:t>incorporación</w:t>
      </w:r>
      <w:proofErr w:type="spellEnd"/>
      <w:r w:rsidRPr="0024186F">
        <w:rPr>
          <w:rFonts w:ascii="Arial" w:eastAsia="Arial" w:hAnsi="Arial" w:cs="Arial"/>
        </w:rPr>
        <w:t xml:space="preserve"> de la </w:t>
      </w:r>
      <w:proofErr w:type="spellStart"/>
      <w:r w:rsidRPr="0024186F">
        <w:rPr>
          <w:rFonts w:ascii="Arial" w:eastAsia="Arial" w:hAnsi="Arial" w:cs="Arial"/>
        </w:rPr>
        <w:t>Revoria</w:t>
      </w:r>
      <w:proofErr w:type="spellEnd"/>
      <w:r w:rsidRPr="0024186F">
        <w:rPr>
          <w:rFonts w:ascii="Arial" w:eastAsia="Arial" w:hAnsi="Arial" w:cs="Arial"/>
        </w:rPr>
        <w:t xml:space="preserve"> EC1100 </w:t>
      </w:r>
      <w:proofErr w:type="spellStart"/>
      <w:r w:rsidRPr="0024186F">
        <w:rPr>
          <w:rFonts w:ascii="Arial" w:eastAsia="Arial" w:hAnsi="Arial" w:cs="Arial"/>
        </w:rPr>
        <w:t>nos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permite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seguir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aumentando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volumen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trabajos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digitales</w:t>
      </w:r>
      <w:proofErr w:type="spellEnd"/>
      <w:r w:rsidRPr="0024186F">
        <w:rPr>
          <w:rFonts w:ascii="Arial" w:eastAsia="Arial" w:hAnsi="Arial" w:cs="Arial"/>
        </w:rPr>
        <w:t xml:space="preserve"> y, al </w:t>
      </w:r>
      <w:proofErr w:type="spellStart"/>
      <w:r w:rsidRPr="0024186F">
        <w:rPr>
          <w:rFonts w:ascii="Arial" w:eastAsia="Arial" w:hAnsi="Arial" w:cs="Arial"/>
        </w:rPr>
        <w:t>mismo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tiempo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complementar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nuestros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servicios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impresión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litográfica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hoja</w:t>
      </w:r>
      <w:proofErr w:type="spellEnd"/>
      <w:r w:rsidRPr="0024186F">
        <w:rPr>
          <w:rFonts w:ascii="Arial" w:eastAsia="Arial" w:hAnsi="Arial" w:cs="Arial"/>
        </w:rPr>
        <w:t xml:space="preserve">. Es </w:t>
      </w:r>
      <w:proofErr w:type="spellStart"/>
      <w:r w:rsidRPr="0024186F">
        <w:rPr>
          <w:rFonts w:ascii="Arial" w:eastAsia="Arial" w:hAnsi="Arial" w:cs="Arial"/>
        </w:rPr>
        <w:t>una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máquina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versátil</w:t>
      </w:r>
      <w:proofErr w:type="spellEnd"/>
      <w:r w:rsidRPr="0024186F">
        <w:rPr>
          <w:rFonts w:ascii="Arial" w:eastAsia="Arial" w:hAnsi="Arial" w:cs="Arial"/>
        </w:rPr>
        <w:t xml:space="preserve"> que </w:t>
      </w:r>
      <w:proofErr w:type="spellStart"/>
      <w:r w:rsidRPr="0024186F">
        <w:rPr>
          <w:rFonts w:ascii="Arial" w:eastAsia="Arial" w:hAnsi="Arial" w:cs="Arial"/>
        </w:rPr>
        <w:t>puede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realizar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una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amplia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gama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trabajos</w:t>
      </w:r>
      <w:proofErr w:type="spellEnd"/>
      <w:r w:rsidRPr="0024186F">
        <w:rPr>
          <w:rFonts w:ascii="Arial" w:eastAsia="Arial" w:hAnsi="Arial" w:cs="Arial"/>
        </w:rPr>
        <w:t xml:space="preserve">, lo que </w:t>
      </w:r>
      <w:proofErr w:type="spellStart"/>
      <w:r w:rsidRPr="0024186F">
        <w:rPr>
          <w:rFonts w:ascii="Arial" w:eastAsia="Arial" w:hAnsi="Arial" w:cs="Arial"/>
        </w:rPr>
        <w:t>garantiza</w:t>
      </w:r>
      <w:proofErr w:type="spellEnd"/>
      <w:r w:rsidRPr="0024186F">
        <w:rPr>
          <w:rFonts w:ascii="Arial" w:eastAsia="Arial" w:hAnsi="Arial" w:cs="Arial"/>
        </w:rPr>
        <w:t xml:space="preserve"> que </w:t>
      </w:r>
      <w:proofErr w:type="spellStart"/>
      <w:r w:rsidRPr="0024186F">
        <w:rPr>
          <w:rFonts w:ascii="Arial" w:eastAsia="Arial" w:hAnsi="Arial" w:cs="Arial"/>
        </w:rPr>
        <w:t>podamos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satisfacer</w:t>
      </w:r>
      <w:proofErr w:type="spellEnd"/>
      <w:r w:rsidRPr="0024186F">
        <w:rPr>
          <w:rFonts w:ascii="Arial" w:eastAsia="Arial" w:hAnsi="Arial" w:cs="Arial"/>
        </w:rPr>
        <w:t xml:space="preserve"> las </w:t>
      </w:r>
      <w:proofErr w:type="spellStart"/>
      <w:r w:rsidRPr="0024186F">
        <w:rPr>
          <w:rFonts w:ascii="Arial" w:eastAsia="Arial" w:hAnsi="Arial" w:cs="Arial"/>
        </w:rPr>
        <w:t>crecientes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demandas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nuestros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clientes</w:t>
      </w:r>
      <w:proofErr w:type="spellEnd"/>
      <w:r w:rsidRPr="0024186F">
        <w:rPr>
          <w:rFonts w:ascii="Arial" w:eastAsia="Arial" w:hAnsi="Arial" w:cs="Arial"/>
        </w:rPr>
        <w:t>».</w:t>
      </w:r>
    </w:p>
    <w:p w14:paraId="4500F0DA" w14:textId="77777777" w:rsid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Tanto las </w:t>
      </w:r>
      <w:proofErr w:type="spellStart"/>
      <w:r w:rsidRPr="0024186F">
        <w:rPr>
          <w:rFonts w:ascii="Arial" w:eastAsia="Arial" w:hAnsi="Arial" w:cs="Arial"/>
        </w:rPr>
        <w:t>inversiones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Ballyprint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como</w:t>
      </w:r>
      <w:proofErr w:type="spellEnd"/>
      <w:r w:rsidRPr="0024186F">
        <w:rPr>
          <w:rFonts w:ascii="Arial" w:eastAsia="Arial" w:hAnsi="Arial" w:cs="Arial"/>
        </w:rPr>
        <w:t xml:space="preserve"> las de Impro Printing son un testimonio de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sólida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alianza</w:t>
      </w:r>
      <w:proofErr w:type="spellEnd"/>
      <w:r w:rsidRPr="0024186F">
        <w:rPr>
          <w:rFonts w:ascii="Arial" w:eastAsia="Arial" w:hAnsi="Arial" w:cs="Arial"/>
        </w:rPr>
        <w:t xml:space="preserve"> con Fujifilm. Aaron </w:t>
      </w:r>
      <w:proofErr w:type="spellStart"/>
      <w:r w:rsidRPr="0024186F">
        <w:rPr>
          <w:rFonts w:ascii="Arial" w:eastAsia="Arial" w:hAnsi="Arial" w:cs="Arial"/>
        </w:rPr>
        <w:t>añade</w:t>
      </w:r>
      <w:proofErr w:type="spellEnd"/>
      <w:r w:rsidRPr="0024186F">
        <w:rPr>
          <w:rFonts w:ascii="Arial" w:eastAsia="Arial" w:hAnsi="Arial" w:cs="Arial"/>
        </w:rPr>
        <w:t>: «</w:t>
      </w:r>
      <w:proofErr w:type="spellStart"/>
      <w:r w:rsidRPr="0024186F">
        <w:rPr>
          <w:rFonts w:ascii="Arial" w:eastAsia="Arial" w:hAnsi="Arial" w:cs="Arial"/>
        </w:rPr>
        <w:t>Elegimos</w:t>
      </w:r>
      <w:proofErr w:type="spellEnd"/>
      <w:r w:rsidRPr="0024186F">
        <w:rPr>
          <w:rFonts w:ascii="Arial" w:eastAsia="Arial" w:hAnsi="Arial" w:cs="Arial"/>
        </w:rPr>
        <w:t xml:space="preserve"> Fujifilm no solo </w:t>
      </w:r>
      <w:proofErr w:type="spellStart"/>
      <w:r w:rsidRPr="0024186F">
        <w:rPr>
          <w:rFonts w:ascii="Arial" w:eastAsia="Arial" w:hAnsi="Arial" w:cs="Arial"/>
        </w:rPr>
        <w:t>por</w:t>
      </w:r>
      <w:proofErr w:type="spellEnd"/>
      <w:r w:rsidRPr="0024186F">
        <w:rPr>
          <w:rFonts w:ascii="Arial" w:eastAsia="Arial" w:hAnsi="Arial" w:cs="Arial"/>
        </w:rPr>
        <w:t xml:space="preserve"> sus </w:t>
      </w:r>
      <w:proofErr w:type="spellStart"/>
      <w:r w:rsidRPr="0024186F">
        <w:rPr>
          <w:rFonts w:ascii="Arial" w:eastAsia="Arial" w:hAnsi="Arial" w:cs="Arial"/>
        </w:rPr>
        <w:t>máquinas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sino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por</w:t>
      </w:r>
      <w:proofErr w:type="spellEnd"/>
      <w:r w:rsidRPr="0024186F">
        <w:rPr>
          <w:rFonts w:ascii="Arial" w:eastAsia="Arial" w:hAnsi="Arial" w:cs="Arial"/>
        </w:rPr>
        <w:t xml:space="preserve"> las personas que hay </w:t>
      </w:r>
      <w:proofErr w:type="spellStart"/>
      <w:r w:rsidRPr="0024186F">
        <w:rPr>
          <w:rFonts w:ascii="Arial" w:eastAsia="Arial" w:hAnsi="Arial" w:cs="Arial"/>
        </w:rPr>
        <w:t>detrás</w:t>
      </w:r>
      <w:proofErr w:type="spellEnd"/>
      <w:r w:rsidRPr="0024186F">
        <w:rPr>
          <w:rFonts w:ascii="Arial" w:eastAsia="Arial" w:hAnsi="Arial" w:cs="Arial"/>
        </w:rPr>
        <w:t xml:space="preserve"> de la </w:t>
      </w:r>
      <w:proofErr w:type="spellStart"/>
      <w:r w:rsidRPr="0024186F">
        <w:rPr>
          <w:rFonts w:ascii="Arial" w:eastAsia="Arial" w:hAnsi="Arial" w:cs="Arial"/>
        </w:rPr>
        <w:t>marca</w:t>
      </w:r>
      <w:proofErr w:type="spellEnd"/>
      <w:r w:rsidRPr="0024186F">
        <w:rPr>
          <w:rFonts w:ascii="Arial" w:eastAsia="Arial" w:hAnsi="Arial" w:cs="Arial"/>
        </w:rPr>
        <w:t xml:space="preserve">. El </w:t>
      </w:r>
      <w:proofErr w:type="spellStart"/>
      <w:r w:rsidRPr="0024186F">
        <w:rPr>
          <w:rFonts w:ascii="Arial" w:eastAsia="Arial" w:hAnsi="Arial" w:cs="Arial"/>
        </w:rPr>
        <w:t>apoyo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servicio</w:t>
      </w:r>
      <w:proofErr w:type="spellEnd"/>
      <w:r w:rsidRPr="0024186F">
        <w:rPr>
          <w:rFonts w:ascii="Arial" w:eastAsia="Arial" w:hAnsi="Arial" w:cs="Arial"/>
        </w:rPr>
        <w:t xml:space="preserve"> que </w:t>
      </w:r>
      <w:proofErr w:type="spellStart"/>
      <w:r w:rsidRPr="0024186F">
        <w:rPr>
          <w:rFonts w:ascii="Arial" w:eastAsia="Arial" w:hAnsi="Arial" w:cs="Arial"/>
        </w:rPr>
        <w:t>hemos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recibido</w:t>
      </w:r>
      <w:proofErr w:type="spellEnd"/>
      <w:r w:rsidRPr="0024186F">
        <w:rPr>
          <w:rFonts w:ascii="Arial" w:eastAsia="Arial" w:hAnsi="Arial" w:cs="Arial"/>
        </w:rPr>
        <w:t xml:space="preserve"> del </w:t>
      </w:r>
      <w:proofErr w:type="spellStart"/>
      <w:r w:rsidRPr="0024186F">
        <w:rPr>
          <w:rFonts w:ascii="Arial" w:eastAsia="Arial" w:hAnsi="Arial" w:cs="Arial"/>
        </w:rPr>
        <w:t>equipo</w:t>
      </w:r>
      <w:proofErr w:type="spellEnd"/>
      <w:r w:rsidRPr="0024186F">
        <w:rPr>
          <w:rFonts w:ascii="Arial" w:eastAsia="Arial" w:hAnsi="Arial" w:cs="Arial"/>
        </w:rPr>
        <w:t xml:space="preserve"> de Fujifilm </w:t>
      </w:r>
      <w:proofErr w:type="spellStart"/>
      <w:r w:rsidRPr="0024186F">
        <w:rPr>
          <w:rFonts w:ascii="Arial" w:eastAsia="Arial" w:hAnsi="Arial" w:cs="Arial"/>
        </w:rPr>
        <w:t>han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sido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insuperables</w:t>
      </w:r>
      <w:proofErr w:type="spellEnd"/>
      <w:r w:rsidRPr="0024186F">
        <w:rPr>
          <w:rFonts w:ascii="Arial" w:eastAsia="Arial" w:hAnsi="Arial" w:cs="Arial"/>
        </w:rPr>
        <w:t xml:space="preserve">. Su </w:t>
      </w:r>
      <w:proofErr w:type="spellStart"/>
      <w:r w:rsidRPr="0024186F">
        <w:rPr>
          <w:rFonts w:ascii="Arial" w:eastAsia="Arial" w:hAnsi="Arial" w:cs="Arial"/>
        </w:rPr>
        <w:t>hoja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ruta</w:t>
      </w:r>
      <w:proofErr w:type="spellEnd"/>
      <w:r w:rsidRPr="0024186F">
        <w:rPr>
          <w:rFonts w:ascii="Arial" w:eastAsia="Arial" w:hAnsi="Arial" w:cs="Arial"/>
        </w:rPr>
        <w:t xml:space="preserve"> para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crecimiento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Reino </w:t>
      </w:r>
      <w:proofErr w:type="spellStart"/>
      <w:r w:rsidRPr="0024186F">
        <w:rPr>
          <w:rFonts w:ascii="Arial" w:eastAsia="Arial" w:hAnsi="Arial" w:cs="Arial"/>
        </w:rPr>
        <w:t>Unido</w:t>
      </w:r>
      <w:proofErr w:type="spellEnd"/>
      <w:r w:rsidRPr="0024186F">
        <w:rPr>
          <w:rFonts w:ascii="Arial" w:eastAsia="Arial" w:hAnsi="Arial" w:cs="Arial"/>
        </w:rPr>
        <w:t xml:space="preserve"> se </w:t>
      </w:r>
      <w:proofErr w:type="spellStart"/>
      <w:r w:rsidRPr="0024186F">
        <w:rPr>
          <w:rFonts w:ascii="Arial" w:eastAsia="Arial" w:hAnsi="Arial" w:cs="Arial"/>
        </w:rPr>
        <w:t>alinea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perfectamente</w:t>
      </w:r>
      <w:proofErr w:type="spellEnd"/>
      <w:r w:rsidRPr="0024186F">
        <w:rPr>
          <w:rFonts w:ascii="Arial" w:eastAsia="Arial" w:hAnsi="Arial" w:cs="Arial"/>
        </w:rPr>
        <w:t xml:space="preserve"> con </w:t>
      </w:r>
      <w:proofErr w:type="spellStart"/>
      <w:r w:rsidRPr="0024186F">
        <w:rPr>
          <w:rFonts w:ascii="Arial" w:eastAsia="Arial" w:hAnsi="Arial" w:cs="Arial"/>
        </w:rPr>
        <w:t>nuestra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visión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futuro</w:t>
      </w:r>
      <w:proofErr w:type="spellEnd"/>
      <w:r w:rsidRPr="0024186F">
        <w:rPr>
          <w:rFonts w:ascii="Arial" w:eastAsia="Arial" w:hAnsi="Arial" w:cs="Arial"/>
        </w:rPr>
        <w:t>».</w:t>
      </w:r>
    </w:p>
    <w:p w14:paraId="77C01BE7" w14:textId="3AE772C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De </w:t>
      </w:r>
      <w:proofErr w:type="spellStart"/>
      <w:r w:rsidRPr="0024186F">
        <w:rPr>
          <w:rFonts w:ascii="Arial" w:eastAsia="Arial" w:hAnsi="Arial" w:cs="Arial"/>
        </w:rPr>
        <w:t>cara</w:t>
      </w:r>
      <w:proofErr w:type="spellEnd"/>
      <w:r w:rsidRPr="0024186F">
        <w:rPr>
          <w:rFonts w:ascii="Arial" w:eastAsia="Arial" w:hAnsi="Arial" w:cs="Arial"/>
        </w:rPr>
        <w:t xml:space="preserve"> al </w:t>
      </w:r>
      <w:proofErr w:type="spellStart"/>
      <w:r w:rsidRPr="0024186F">
        <w:rPr>
          <w:rFonts w:ascii="Arial" w:eastAsia="Arial" w:hAnsi="Arial" w:cs="Arial"/>
        </w:rPr>
        <w:t>futuro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Ballyprint</w:t>
      </w:r>
      <w:proofErr w:type="spellEnd"/>
      <w:r w:rsidRPr="0024186F">
        <w:rPr>
          <w:rFonts w:ascii="Arial" w:eastAsia="Arial" w:hAnsi="Arial" w:cs="Arial"/>
        </w:rPr>
        <w:t xml:space="preserve"> e Impro Printing </w:t>
      </w:r>
      <w:proofErr w:type="spellStart"/>
      <w:r w:rsidRPr="0024186F">
        <w:rPr>
          <w:rFonts w:ascii="Arial" w:eastAsia="Arial" w:hAnsi="Arial" w:cs="Arial"/>
        </w:rPr>
        <w:t>están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preparadas</w:t>
      </w:r>
      <w:proofErr w:type="spellEnd"/>
      <w:r w:rsidRPr="0024186F">
        <w:rPr>
          <w:rFonts w:ascii="Arial" w:eastAsia="Arial" w:hAnsi="Arial" w:cs="Arial"/>
        </w:rPr>
        <w:t xml:space="preserve"> para un mayor </w:t>
      </w:r>
      <w:proofErr w:type="spellStart"/>
      <w:r w:rsidRPr="0024186F">
        <w:rPr>
          <w:rFonts w:ascii="Arial" w:eastAsia="Arial" w:hAnsi="Arial" w:cs="Arial"/>
        </w:rPr>
        <w:t>crecimiento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expansión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mediante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empleo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estas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nuevas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tecnologías</w:t>
      </w:r>
      <w:proofErr w:type="spellEnd"/>
      <w:r w:rsidRPr="0024186F">
        <w:rPr>
          <w:rFonts w:ascii="Arial" w:eastAsia="Arial" w:hAnsi="Arial" w:cs="Arial"/>
        </w:rPr>
        <w:t xml:space="preserve"> para </w:t>
      </w:r>
      <w:proofErr w:type="spellStart"/>
      <w:r w:rsidRPr="0024186F">
        <w:rPr>
          <w:rFonts w:ascii="Arial" w:eastAsia="Arial" w:hAnsi="Arial" w:cs="Arial"/>
        </w:rPr>
        <w:t>mantenerse</w:t>
      </w:r>
      <w:proofErr w:type="spellEnd"/>
      <w:r w:rsidRPr="0024186F">
        <w:rPr>
          <w:rFonts w:ascii="Arial" w:eastAsia="Arial" w:hAnsi="Arial" w:cs="Arial"/>
        </w:rPr>
        <w:t xml:space="preserve"> a la cabeza de las </w:t>
      </w:r>
      <w:proofErr w:type="spellStart"/>
      <w:r w:rsidRPr="0024186F">
        <w:rPr>
          <w:rFonts w:ascii="Arial" w:eastAsia="Arial" w:hAnsi="Arial" w:cs="Arial"/>
        </w:rPr>
        <w:t>tendencias</w:t>
      </w:r>
      <w:proofErr w:type="spellEnd"/>
      <w:r w:rsidRPr="0024186F">
        <w:rPr>
          <w:rFonts w:ascii="Arial" w:eastAsia="Arial" w:hAnsi="Arial" w:cs="Arial"/>
        </w:rPr>
        <w:t xml:space="preserve"> del sector. «Con Fujifilm </w:t>
      </w:r>
      <w:proofErr w:type="spellStart"/>
      <w:r w:rsidRPr="0024186F">
        <w:rPr>
          <w:rFonts w:ascii="Arial" w:eastAsia="Arial" w:hAnsi="Arial" w:cs="Arial"/>
        </w:rPr>
        <w:t>como</w:t>
      </w:r>
      <w:proofErr w:type="spellEnd"/>
      <w:r w:rsidRPr="0024186F">
        <w:rPr>
          <w:rFonts w:ascii="Arial" w:eastAsia="Arial" w:hAnsi="Arial" w:cs="Arial"/>
        </w:rPr>
        <w:t xml:space="preserve"> socio, </w:t>
      </w:r>
      <w:proofErr w:type="spellStart"/>
      <w:r w:rsidRPr="0024186F">
        <w:rPr>
          <w:rFonts w:ascii="Arial" w:eastAsia="Arial" w:hAnsi="Arial" w:cs="Arial"/>
        </w:rPr>
        <w:t>confiamos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poder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seguir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superando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los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límites</w:t>
      </w:r>
      <w:proofErr w:type="spellEnd"/>
      <w:r w:rsidRPr="0024186F">
        <w:rPr>
          <w:rFonts w:ascii="Arial" w:eastAsia="Arial" w:hAnsi="Arial" w:cs="Arial"/>
        </w:rPr>
        <w:t xml:space="preserve"> y </w:t>
      </w:r>
      <w:proofErr w:type="spellStart"/>
      <w:r w:rsidRPr="0024186F">
        <w:rPr>
          <w:rFonts w:ascii="Arial" w:eastAsia="Arial" w:hAnsi="Arial" w:cs="Arial"/>
        </w:rPr>
        <w:t>ofrecer</w:t>
      </w:r>
      <w:proofErr w:type="spellEnd"/>
      <w:r w:rsidRPr="0024186F">
        <w:rPr>
          <w:rFonts w:ascii="Arial" w:eastAsia="Arial" w:hAnsi="Arial" w:cs="Arial"/>
        </w:rPr>
        <w:t xml:space="preserve"> un </w:t>
      </w:r>
      <w:proofErr w:type="spellStart"/>
      <w:r w:rsidRPr="0024186F">
        <w:rPr>
          <w:rFonts w:ascii="Arial" w:eastAsia="Arial" w:hAnsi="Arial" w:cs="Arial"/>
        </w:rPr>
        <w:t>valor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excepcional</w:t>
      </w:r>
      <w:proofErr w:type="spellEnd"/>
      <w:r w:rsidRPr="0024186F">
        <w:rPr>
          <w:rFonts w:ascii="Arial" w:eastAsia="Arial" w:hAnsi="Arial" w:cs="Arial"/>
        </w:rPr>
        <w:t xml:space="preserve"> a </w:t>
      </w:r>
      <w:proofErr w:type="spellStart"/>
      <w:r w:rsidRPr="0024186F">
        <w:rPr>
          <w:rFonts w:ascii="Arial" w:eastAsia="Arial" w:hAnsi="Arial" w:cs="Arial"/>
        </w:rPr>
        <w:t>nuestros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clientes</w:t>
      </w:r>
      <w:proofErr w:type="spellEnd"/>
      <w:r w:rsidRPr="0024186F">
        <w:rPr>
          <w:rFonts w:ascii="Arial" w:eastAsia="Arial" w:hAnsi="Arial" w:cs="Arial"/>
        </w:rPr>
        <w:t xml:space="preserve">», </w:t>
      </w:r>
      <w:proofErr w:type="spellStart"/>
      <w:r w:rsidRPr="0024186F">
        <w:rPr>
          <w:rFonts w:ascii="Arial" w:eastAsia="Arial" w:hAnsi="Arial" w:cs="Arial"/>
        </w:rPr>
        <w:t>concluye</w:t>
      </w:r>
      <w:proofErr w:type="spellEnd"/>
      <w:r w:rsidRPr="0024186F">
        <w:rPr>
          <w:rFonts w:ascii="Arial" w:eastAsia="Arial" w:hAnsi="Arial" w:cs="Arial"/>
        </w:rPr>
        <w:t xml:space="preserve"> Klewchuk.</w:t>
      </w:r>
    </w:p>
    <w:p w14:paraId="530B3A16" w14:textId="77777777" w:rsidR="0024186F" w:rsidRP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r w:rsidRPr="0024186F">
        <w:rPr>
          <w:rFonts w:ascii="Arial" w:eastAsia="Arial" w:hAnsi="Arial" w:cs="Arial"/>
        </w:rPr>
        <w:t xml:space="preserve">Andy Kent, director general de Fujifilm Graphic Communications, Reino </w:t>
      </w:r>
      <w:proofErr w:type="spellStart"/>
      <w:r w:rsidRPr="0024186F">
        <w:rPr>
          <w:rFonts w:ascii="Arial" w:eastAsia="Arial" w:hAnsi="Arial" w:cs="Arial"/>
        </w:rPr>
        <w:t>Unido</w:t>
      </w:r>
      <w:proofErr w:type="spellEnd"/>
      <w:r w:rsidRPr="0024186F">
        <w:rPr>
          <w:rFonts w:ascii="Arial" w:eastAsia="Arial" w:hAnsi="Arial" w:cs="Arial"/>
        </w:rPr>
        <w:t xml:space="preserve"> e Irlanda, </w:t>
      </w:r>
      <w:proofErr w:type="spellStart"/>
      <w:r w:rsidRPr="0024186F">
        <w:rPr>
          <w:rFonts w:ascii="Arial" w:eastAsia="Arial" w:hAnsi="Arial" w:cs="Arial"/>
        </w:rPr>
        <w:t>añade</w:t>
      </w:r>
      <w:proofErr w:type="spellEnd"/>
      <w:r w:rsidRPr="0024186F">
        <w:rPr>
          <w:rFonts w:ascii="Arial" w:eastAsia="Arial" w:hAnsi="Arial" w:cs="Arial"/>
        </w:rPr>
        <w:t xml:space="preserve">: «Estamos </w:t>
      </w:r>
      <w:proofErr w:type="spellStart"/>
      <w:r w:rsidRPr="0024186F">
        <w:rPr>
          <w:rFonts w:ascii="Arial" w:eastAsia="Arial" w:hAnsi="Arial" w:cs="Arial"/>
        </w:rPr>
        <w:t>encantados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asociarnos</w:t>
      </w:r>
      <w:proofErr w:type="spellEnd"/>
      <w:r w:rsidRPr="0024186F">
        <w:rPr>
          <w:rFonts w:ascii="Arial" w:eastAsia="Arial" w:hAnsi="Arial" w:cs="Arial"/>
        </w:rPr>
        <w:t xml:space="preserve"> con </w:t>
      </w:r>
      <w:proofErr w:type="spellStart"/>
      <w:r w:rsidRPr="0024186F">
        <w:rPr>
          <w:rFonts w:ascii="Arial" w:eastAsia="Arial" w:hAnsi="Arial" w:cs="Arial"/>
        </w:rPr>
        <w:t>Ballyprint</w:t>
      </w:r>
      <w:proofErr w:type="spellEnd"/>
      <w:r w:rsidRPr="0024186F">
        <w:rPr>
          <w:rFonts w:ascii="Arial" w:eastAsia="Arial" w:hAnsi="Arial" w:cs="Arial"/>
        </w:rPr>
        <w:t xml:space="preserve"> e Impro Printing. Su </w:t>
      </w:r>
      <w:proofErr w:type="spellStart"/>
      <w:r w:rsidRPr="0024186F">
        <w:rPr>
          <w:rFonts w:ascii="Arial" w:eastAsia="Arial" w:hAnsi="Arial" w:cs="Arial"/>
        </w:rPr>
        <w:t>decisión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invertir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la Acuity Prime, la </w:t>
      </w:r>
      <w:proofErr w:type="spellStart"/>
      <w:r w:rsidRPr="0024186F">
        <w:rPr>
          <w:rFonts w:ascii="Arial" w:eastAsia="Arial" w:hAnsi="Arial" w:cs="Arial"/>
        </w:rPr>
        <w:t>Revoria</w:t>
      </w:r>
      <w:proofErr w:type="spellEnd"/>
      <w:r w:rsidRPr="0024186F">
        <w:rPr>
          <w:rFonts w:ascii="Arial" w:eastAsia="Arial" w:hAnsi="Arial" w:cs="Arial"/>
        </w:rPr>
        <w:t xml:space="preserve"> Press PC1120 y la EC1100 </w:t>
      </w:r>
      <w:proofErr w:type="spellStart"/>
      <w:r w:rsidRPr="0024186F">
        <w:rPr>
          <w:rFonts w:ascii="Arial" w:eastAsia="Arial" w:hAnsi="Arial" w:cs="Arial"/>
        </w:rPr>
        <w:t>subraya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compromiso</w:t>
      </w:r>
      <w:proofErr w:type="spellEnd"/>
      <w:r w:rsidRPr="0024186F">
        <w:rPr>
          <w:rFonts w:ascii="Arial" w:eastAsia="Arial" w:hAnsi="Arial" w:cs="Arial"/>
        </w:rPr>
        <w:t xml:space="preserve"> con la </w:t>
      </w:r>
      <w:proofErr w:type="spellStart"/>
      <w:r w:rsidRPr="0024186F">
        <w:rPr>
          <w:rFonts w:ascii="Arial" w:eastAsia="Arial" w:hAnsi="Arial" w:cs="Arial"/>
        </w:rPr>
        <w:t>calidad</w:t>
      </w:r>
      <w:proofErr w:type="spellEnd"/>
      <w:r w:rsidRPr="0024186F">
        <w:rPr>
          <w:rFonts w:ascii="Arial" w:eastAsia="Arial" w:hAnsi="Arial" w:cs="Arial"/>
        </w:rPr>
        <w:t xml:space="preserve"> y la </w:t>
      </w:r>
      <w:proofErr w:type="spellStart"/>
      <w:r w:rsidRPr="0024186F">
        <w:rPr>
          <w:rFonts w:ascii="Arial" w:eastAsia="Arial" w:hAnsi="Arial" w:cs="Arial"/>
        </w:rPr>
        <w:t>innovación</w:t>
      </w:r>
      <w:proofErr w:type="spellEnd"/>
      <w:r w:rsidRPr="0024186F">
        <w:rPr>
          <w:rFonts w:ascii="Arial" w:eastAsia="Arial" w:hAnsi="Arial" w:cs="Arial"/>
        </w:rPr>
        <w:t xml:space="preserve">. Como </w:t>
      </w:r>
      <w:proofErr w:type="spellStart"/>
      <w:r w:rsidRPr="0024186F">
        <w:rPr>
          <w:rFonts w:ascii="Arial" w:eastAsia="Arial" w:hAnsi="Arial" w:cs="Arial"/>
        </w:rPr>
        <w:t>primera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empresa</w:t>
      </w:r>
      <w:proofErr w:type="spellEnd"/>
      <w:r w:rsidRPr="0024186F">
        <w:rPr>
          <w:rFonts w:ascii="Arial" w:eastAsia="Arial" w:hAnsi="Arial" w:cs="Arial"/>
        </w:rPr>
        <w:t xml:space="preserve"> de Irlanda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adoptar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estas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tecnologías</w:t>
      </w:r>
      <w:proofErr w:type="spellEnd"/>
      <w:r w:rsidRPr="0024186F">
        <w:rPr>
          <w:rFonts w:ascii="Arial" w:eastAsia="Arial" w:hAnsi="Arial" w:cs="Arial"/>
        </w:rPr>
        <w:t xml:space="preserve">, </w:t>
      </w:r>
      <w:proofErr w:type="spellStart"/>
      <w:r w:rsidRPr="0024186F">
        <w:rPr>
          <w:rFonts w:ascii="Arial" w:eastAsia="Arial" w:hAnsi="Arial" w:cs="Arial"/>
        </w:rPr>
        <w:t>están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estableciendo</w:t>
      </w:r>
      <w:proofErr w:type="spellEnd"/>
      <w:r w:rsidRPr="0024186F">
        <w:rPr>
          <w:rFonts w:ascii="Arial" w:eastAsia="Arial" w:hAnsi="Arial" w:cs="Arial"/>
        </w:rPr>
        <w:t xml:space="preserve"> un nuevo </w:t>
      </w:r>
      <w:proofErr w:type="spellStart"/>
      <w:r w:rsidRPr="0024186F">
        <w:rPr>
          <w:rFonts w:ascii="Arial" w:eastAsia="Arial" w:hAnsi="Arial" w:cs="Arial"/>
        </w:rPr>
        <w:t>estándar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excelencia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el</w:t>
      </w:r>
      <w:proofErr w:type="spellEnd"/>
      <w:r w:rsidRPr="0024186F">
        <w:rPr>
          <w:rFonts w:ascii="Arial" w:eastAsia="Arial" w:hAnsi="Arial" w:cs="Arial"/>
        </w:rPr>
        <w:t xml:space="preserve"> sector de la </w:t>
      </w:r>
      <w:proofErr w:type="spellStart"/>
      <w:r w:rsidRPr="0024186F">
        <w:rPr>
          <w:rFonts w:ascii="Arial" w:eastAsia="Arial" w:hAnsi="Arial" w:cs="Arial"/>
        </w:rPr>
        <w:t>impresión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comercial</w:t>
      </w:r>
      <w:proofErr w:type="spellEnd"/>
      <w:r w:rsidRPr="0024186F">
        <w:rPr>
          <w:rFonts w:ascii="Arial" w:eastAsia="Arial" w:hAnsi="Arial" w:cs="Arial"/>
        </w:rPr>
        <w:t xml:space="preserve">, y </w:t>
      </w:r>
      <w:proofErr w:type="spellStart"/>
      <w:r w:rsidRPr="0024186F">
        <w:rPr>
          <w:rFonts w:ascii="Arial" w:eastAsia="Arial" w:hAnsi="Arial" w:cs="Arial"/>
        </w:rPr>
        <w:t>estamos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deseando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apoyarles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en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su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viaje</w:t>
      </w:r>
      <w:proofErr w:type="spellEnd"/>
      <w:r w:rsidRPr="0024186F">
        <w:rPr>
          <w:rFonts w:ascii="Arial" w:eastAsia="Arial" w:hAnsi="Arial" w:cs="Arial"/>
        </w:rPr>
        <w:t>».</w:t>
      </w:r>
    </w:p>
    <w:p w14:paraId="7C8D13EA" w14:textId="77777777" w:rsid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</w:p>
    <w:p w14:paraId="743F864E" w14:textId="77777777" w:rsid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24186F">
        <w:rPr>
          <w:rFonts w:ascii="Arial" w:eastAsia="Arial" w:hAnsi="Arial" w:cs="Arial"/>
        </w:rPr>
        <w:t>Obtenga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más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información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sobre</w:t>
      </w:r>
      <w:proofErr w:type="spellEnd"/>
      <w:r w:rsidRPr="0024186F">
        <w:rPr>
          <w:rFonts w:ascii="Arial" w:eastAsia="Arial" w:hAnsi="Arial" w:cs="Arial"/>
        </w:rPr>
        <w:t xml:space="preserve"> las </w:t>
      </w:r>
      <w:proofErr w:type="spellStart"/>
      <w:r w:rsidRPr="0024186F">
        <w:rPr>
          <w:rFonts w:ascii="Arial" w:eastAsia="Arial" w:hAnsi="Arial" w:cs="Arial"/>
        </w:rPr>
        <w:t>soluciones</w:t>
      </w:r>
      <w:proofErr w:type="spellEnd"/>
      <w:r w:rsidRPr="0024186F">
        <w:rPr>
          <w:rFonts w:ascii="Arial" w:eastAsia="Arial" w:hAnsi="Arial" w:cs="Arial"/>
        </w:rPr>
        <w:t xml:space="preserve"> de </w:t>
      </w:r>
      <w:proofErr w:type="spellStart"/>
      <w:r w:rsidRPr="0024186F">
        <w:rPr>
          <w:rFonts w:ascii="Arial" w:eastAsia="Arial" w:hAnsi="Arial" w:cs="Arial"/>
        </w:rPr>
        <w:t>impresión</w:t>
      </w:r>
      <w:proofErr w:type="spellEnd"/>
      <w:r w:rsidRPr="0024186F">
        <w:rPr>
          <w:rFonts w:ascii="Arial" w:eastAsia="Arial" w:hAnsi="Arial" w:cs="Arial"/>
        </w:rPr>
        <w:t xml:space="preserve"> </w:t>
      </w:r>
      <w:proofErr w:type="spellStart"/>
      <w:r w:rsidRPr="0024186F">
        <w:rPr>
          <w:rFonts w:ascii="Arial" w:eastAsia="Arial" w:hAnsi="Arial" w:cs="Arial"/>
        </w:rPr>
        <w:t>comercial</w:t>
      </w:r>
      <w:proofErr w:type="spellEnd"/>
      <w:r w:rsidRPr="0024186F">
        <w:rPr>
          <w:rFonts w:ascii="Arial" w:eastAsia="Arial" w:hAnsi="Arial" w:cs="Arial"/>
        </w:rPr>
        <w:t xml:space="preserve"> de Fujifilm:</w:t>
      </w:r>
      <w:r>
        <w:rPr>
          <w:rFonts w:ascii="Arial" w:eastAsia="Arial" w:hAnsi="Arial" w:cs="Arial"/>
        </w:rPr>
        <w:t xml:space="preserve"> </w:t>
      </w:r>
    </w:p>
    <w:p w14:paraId="39F662BB" w14:textId="655AF252" w:rsid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  <w:hyperlink r:id="rId4" w:history="1">
        <w:r w:rsidRPr="00833086">
          <w:rPr>
            <w:rStyle w:val="Hyperlink"/>
            <w:rFonts w:ascii="Arial" w:eastAsia="Arial" w:hAnsi="Arial" w:cs="Arial"/>
          </w:rPr>
          <w:t>https://fujifilmprint.eu/es/commercial-sector/</w:t>
        </w:r>
      </w:hyperlink>
      <w:r>
        <w:rPr>
          <w:rFonts w:ascii="Arial" w:eastAsia="Arial" w:hAnsi="Arial" w:cs="Arial"/>
        </w:rPr>
        <w:t xml:space="preserve"> </w:t>
      </w:r>
    </w:p>
    <w:p w14:paraId="3C36755A" w14:textId="77777777" w:rsidR="0024186F" w:rsidRDefault="0024186F" w:rsidP="0024186F">
      <w:pPr>
        <w:spacing w:line="360" w:lineRule="auto"/>
        <w:jc w:val="both"/>
        <w:rPr>
          <w:rFonts w:ascii="Arial" w:eastAsia="Arial" w:hAnsi="Arial" w:cs="Arial"/>
        </w:rPr>
      </w:pPr>
    </w:p>
    <w:p w14:paraId="685DFE22" w14:textId="77777777" w:rsidR="0024186F" w:rsidRDefault="0024186F" w:rsidP="002418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8EB4094" w14:textId="77777777" w:rsidR="0024186F" w:rsidRDefault="0024186F" w:rsidP="002418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41972FC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F5D2C41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4777316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586D2AE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04D462F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F8A6559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B5ECCDE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EE629B4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EDABC0E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Para más información, visite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86D1A82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C9EDAA0" w14:textId="77777777" w:rsidR="0024186F" w:rsidRDefault="0024186F" w:rsidP="002418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535E719" w14:textId="77777777" w:rsidR="0024186F" w:rsidRDefault="0024186F" w:rsidP="002418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Daniel Porter          </w:t>
      </w:r>
      <w:r>
        <w:rPr>
          <w:rStyle w:val="scxw264364848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     </w:t>
      </w:r>
      <w:r>
        <w:rPr>
          <w:rStyle w:val="scxw264364848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     </w:t>
      </w:r>
      <w:r>
        <w:rPr>
          <w:rStyle w:val="scxw264364848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Tel: +44 (0)1372 464470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FEF5BAF" w14:textId="77777777" w:rsidR="0024186F" w:rsidRDefault="0024186F" w:rsidP="002418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EF227C7" w14:textId="77777777" w:rsidR="003836D1" w:rsidRDefault="003836D1" w:rsidP="0024186F">
      <w:pPr>
        <w:spacing w:line="360" w:lineRule="auto"/>
        <w:jc w:val="center"/>
      </w:pPr>
    </w:p>
    <w:sectPr w:rsidR="003836D1" w:rsidSect="0024186F">
      <w:headerReference w:type="default" r:id="rId8"/>
      <w:pgSz w:w="11906" w:h="16838"/>
      <w:pgMar w:top="1440" w:right="3084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0171" w14:textId="77777777" w:rsidR="0024186F" w:rsidRDefault="002418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noProof/>
        <w:color w:val="000000"/>
      </w:rPr>
      <w:drawing>
        <wp:anchor distT="0" distB="0" distL="0" distR="0" simplePos="0" relativeHeight="251659264" behindDoc="1" locked="0" layoutInCell="1" hidden="0" allowOverlap="1" wp14:anchorId="03ED0172" wp14:editId="365D1448">
          <wp:simplePos x="0" y="0"/>
          <wp:positionH relativeFrom="margin">
            <wp:posOffset>-46989</wp:posOffset>
          </wp:positionH>
          <wp:positionV relativeFrom="margin">
            <wp:posOffset>-728344</wp:posOffset>
          </wp:positionV>
          <wp:extent cx="2117090" cy="353060"/>
          <wp:effectExtent l="0" t="0" r="0" b="0"/>
          <wp:wrapNone/>
          <wp:docPr id="2" name="image1.png" descr="New Fuji Logo official 20060712A100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ew Fuji Logo official 20060712A100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8FF9A" w14:textId="77777777" w:rsidR="0024186F" w:rsidRDefault="002418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BDFEBE5" wp14:editId="48696C95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667625" cy="996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734915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6A0C1D" w14:textId="77777777" w:rsidR="0024186F" w:rsidRDefault="0024186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DFEBE5" id="Rectangle 1" o:spid="_x0000_s1026" style="position:absolute;margin-left:-1in;margin-top:15pt;width:603.7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" fillcolor="#209772" stroked="f">
              <v:textbox inset="2.53958mm,2.53958mm,2.53958mm,2.53958mm">
                <w:txbxContent>
                  <w:p w14:paraId="386A0C1D" w14:textId="77777777" w:rsidR="0024186F" w:rsidRDefault="0024186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3A28F96" w14:textId="77777777" w:rsidR="0024186F" w:rsidRDefault="002418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6F"/>
    <w:rsid w:val="001C34F6"/>
    <w:rsid w:val="0024186F"/>
    <w:rsid w:val="003836D1"/>
    <w:rsid w:val="008D48EA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2249"/>
  <w15:chartTrackingRefBased/>
  <w15:docId w15:val="{89B487A9-7850-4BAF-8AF3-EB58C08A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6F"/>
    <w:rPr>
      <w:rFonts w:ascii="Aptos" w:eastAsia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8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8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8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8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8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8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8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8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86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1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86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1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86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4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8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4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186F"/>
  </w:style>
  <w:style w:type="character" w:customStyle="1" w:styleId="eop">
    <w:name w:val="eop"/>
    <w:basedOn w:val="DefaultParagraphFont"/>
    <w:rsid w:val="0024186F"/>
  </w:style>
  <w:style w:type="character" w:customStyle="1" w:styleId="scxw264364848">
    <w:name w:val="scxw264364848"/>
    <w:basedOn w:val="DefaultParagraphFont"/>
    <w:rsid w:val="0024186F"/>
  </w:style>
  <w:style w:type="character" w:customStyle="1" w:styleId="tabchar">
    <w:name w:val="tabchar"/>
    <w:basedOn w:val="DefaultParagraphFont"/>
    <w:rsid w:val="0024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es/commercial-sector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2DDA03-E12D-4ACC-B327-25A5B82DC1E4}"/>
</file>

<file path=customXml/itemProps2.xml><?xml version="1.0" encoding="utf-8"?>
<ds:datastoreItem xmlns:ds="http://schemas.openxmlformats.org/officeDocument/2006/customXml" ds:itemID="{42B2023F-FC7C-4B67-AD2C-8DAF2246C752}"/>
</file>

<file path=customXml/itemProps3.xml><?xml version="1.0" encoding="utf-8"?>
<ds:datastoreItem xmlns:ds="http://schemas.openxmlformats.org/officeDocument/2006/customXml" ds:itemID="{186EE56D-677B-4D3D-937F-F9116D9A7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2025-02-13T16:49:00Z</dcterms:created>
  <dcterms:modified xsi:type="dcterms:W3CDTF">2025-02-13T16:57:00Z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