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4C05C" w14:textId="77777777" w:rsidR="00453B21" w:rsidRPr="00E345F4" w:rsidRDefault="00453B21" w:rsidP="00453B21">
      <w:pPr>
        <w:pStyle w:val="paragraph"/>
        <w:spacing w:before="0" w:beforeAutospacing="0" w:after="0" w:afterAutospacing="0"/>
        <w:jc w:val="center"/>
        <w:textAlignment w:val="baseline"/>
        <w:rPr>
          <w:rFonts w:ascii="Arial" w:eastAsiaTheme="majorEastAsia" w:hAnsi="Arial" w:cs="Arial"/>
          <w:color w:val="383A41"/>
        </w:rPr>
      </w:pPr>
    </w:p>
    <w:p w14:paraId="19E4661C" w14:textId="77777777" w:rsidR="00453B21" w:rsidRDefault="00453B21" w:rsidP="00453B21">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383A41"/>
        </w:rPr>
        <w:t> </w:t>
      </w:r>
    </w:p>
    <w:p w14:paraId="6A2E0E18" w14:textId="77777777" w:rsidR="00453B21" w:rsidRDefault="00453B21" w:rsidP="00453B21">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383A41"/>
        </w:rPr>
        <w:t> </w:t>
      </w:r>
    </w:p>
    <w:p w14:paraId="03DFAB54" w14:textId="77777777" w:rsidR="00453B21" w:rsidRDefault="00453B21" w:rsidP="00453B21">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36BC6B9D" w14:textId="77777777" w:rsidR="00453B21" w:rsidRDefault="00453B21" w:rsidP="00453B21">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7579456A" w14:textId="77777777" w:rsidR="00453B21" w:rsidRDefault="00453B21" w:rsidP="00453B21">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4868FC7A" w14:textId="1D9C5E1B" w:rsidR="00453B21" w:rsidRPr="00031ADA" w:rsidRDefault="00453B21" w:rsidP="00453B21">
      <w:pPr>
        <w:pStyle w:val="paragraph"/>
        <w:spacing w:before="0" w:beforeAutospacing="0" w:after="0" w:afterAutospacing="0"/>
        <w:textAlignment w:val="baseline"/>
        <w:rPr>
          <w:rFonts w:ascii="Montserrat" w:hAnsi="Montserrat" w:cs="Segoe UI"/>
          <w:sz w:val="20"/>
          <w:szCs w:val="20"/>
        </w:rPr>
      </w:pPr>
      <w:r w:rsidRPr="00031ADA">
        <w:rPr>
          <w:rStyle w:val="normaltextrun"/>
          <w:rFonts w:ascii="Montserrat" w:eastAsiaTheme="majorEastAsia" w:hAnsi="Montserrat" w:cs="Calibri"/>
          <w:b/>
          <w:bCs/>
          <w:sz w:val="20"/>
          <w:szCs w:val="20"/>
          <w:lang w:val="en-US"/>
        </w:rPr>
        <w:t>PRESS RELEASE</w:t>
      </w:r>
      <w:r w:rsidRPr="00031ADA">
        <w:rPr>
          <w:rStyle w:val="tabchar"/>
          <w:rFonts w:ascii="Montserrat" w:hAnsi="Montserrat" w:cs="Calibri"/>
          <w:sz w:val="20"/>
          <w:szCs w:val="20"/>
        </w:rPr>
        <w:tab/>
      </w:r>
      <w:r w:rsidRPr="00031ADA">
        <w:rPr>
          <w:rStyle w:val="eop"/>
          <w:rFonts w:ascii="Montserrat" w:eastAsiaTheme="majorEastAsia" w:hAnsi="Montserrat" w:cs="Calibri"/>
          <w:sz w:val="20"/>
          <w:szCs w:val="20"/>
        </w:rPr>
        <w:t> </w:t>
      </w:r>
      <w:r w:rsidRPr="00031ADA">
        <w:rPr>
          <w:rStyle w:val="eop"/>
          <w:rFonts w:ascii="Montserrat" w:eastAsiaTheme="majorEastAsia" w:hAnsi="Montserrat" w:cs="Calibri"/>
          <w:sz w:val="20"/>
          <w:szCs w:val="20"/>
        </w:rPr>
        <w:tab/>
      </w:r>
      <w:r w:rsidRPr="00031ADA">
        <w:rPr>
          <w:rStyle w:val="eop"/>
          <w:rFonts w:ascii="Montserrat" w:eastAsiaTheme="majorEastAsia" w:hAnsi="Montserrat" w:cs="Calibri"/>
          <w:sz w:val="20"/>
          <w:szCs w:val="20"/>
        </w:rPr>
        <w:tab/>
      </w:r>
      <w:r w:rsidRPr="00031ADA">
        <w:rPr>
          <w:rStyle w:val="eop"/>
          <w:rFonts w:ascii="Montserrat" w:eastAsiaTheme="majorEastAsia" w:hAnsi="Montserrat" w:cs="Calibri"/>
          <w:sz w:val="20"/>
          <w:szCs w:val="20"/>
        </w:rPr>
        <w:tab/>
      </w:r>
      <w:r w:rsidRPr="00031ADA">
        <w:rPr>
          <w:rStyle w:val="eop"/>
          <w:rFonts w:ascii="Montserrat" w:eastAsiaTheme="majorEastAsia" w:hAnsi="Montserrat" w:cs="Calibri"/>
          <w:sz w:val="20"/>
          <w:szCs w:val="20"/>
        </w:rPr>
        <w:tab/>
      </w:r>
      <w:r w:rsidRPr="00031ADA">
        <w:rPr>
          <w:rStyle w:val="eop"/>
          <w:rFonts w:ascii="Montserrat" w:eastAsiaTheme="majorEastAsia" w:hAnsi="Montserrat" w:cs="Calibri"/>
          <w:sz w:val="20"/>
          <w:szCs w:val="20"/>
        </w:rPr>
        <w:tab/>
      </w:r>
      <w:r w:rsidRPr="00031ADA">
        <w:rPr>
          <w:rStyle w:val="eop"/>
          <w:rFonts w:ascii="Montserrat" w:eastAsiaTheme="majorEastAsia" w:hAnsi="Montserrat" w:cs="Calibri"/>
          <w:sz w:val="20"/>
          <w:szCs w:val="20"/>
        </w:rPr>
        <w:tab/>
      </w:r>
      <w:r w:rsidRPr="00031ADA">
        <w:rPr>
          <w:rStyle w:val="eop"/>
          <w:rFonts w:ascii="Montserrat" w:eastAsiaTheme="majorEastAsia" w:hAnsi="Montserrat" w:cs="Calibri"/>
          <w:sz w:val="20"/>
          <w:szCs w:val="20"/>
        </w:rPr>
        <w:tab/>
      </w:r>
    </w:p>
    <w:p w14:paraId="7EAAAFA8" w14:textId="77777777" w:rsidR="00453B21" w:rsidRPr="00031ADA" w:rsidRDefault="00453B21" w:rsidP="00453B21">
      <w:pPr>
        <w:pStyle w:val="paragraph"/>
        <w:spacing w:before="0" w:beforeAutospacing="0" w:after="0" w:afterAutospacing="0"/>
        <w:jc w:val="right"/>
        <w:textAlignment w:val="baseline"/>
        <w:rPr>
          <w:rFonts w:ascii="Montserrat" w:hAnsi="Montserrat" w:cs="Segoe UI"/>
          <w:sz w:val="20"/>
          <w:szCs w:val="20"/>
        </w:rPr>
      </w:pPr>
      <w:r w:rsidRPr="00031ADA">
        <w:rPr>
          <w:rStyle w:val="eop"/>
          <w:rFonts w:ascii="Montserrat" w:eastAsiaTheme="majorEastAsia" w:hAnsi="Montserrat" w:cs="Calibri"/>
          <w:sz w:val="20"/>
          <w:szCs w:val="20"/>
        </w:rPr>
        <w:t> </w:t>
      </w:r>
    </w:p>
    <w:p w14:paraId="7521A9FA" w14:textId="77777777" w:rsidR="00453B21" w:rsidRPr="00031ADA" w:rsidRDefault="00453B21" w:rsidP="00453B21">
      <w:pPr>
        <w:pStyle w:val="paragraph"/>
        <w:spacing w:after="0"/>
        <w:ind w:right="-60"/>
        <w:jc w:val="center"/>
        <w:textAlignment w:val="baseline"/>
        <w:rPr>
          <w:rFonts w:ascii="Montserrat" w:eastAsiaTheme="majorEastAsia" w:hAnsi="Montserrat" w:cs="Calibri"/>
          <w:b/>
          <w:bCs/>
          <w:sz w:val="20"/>
          <w:szCs w:val="20"/>
        </w:rPr>
      </w:pPr>
    </w:p>
    <w:p w14:paraId="2782D608" w14:textId="362D0186" w:rsidR="00453B21" w:rsidRPr="00031ADA" w:rsidRDefault="004C7380" w:rsidP="00453B21">
      <w:pPr>
        <w:pStyle w:val="paragraph"/>
        <w:spacing w:after="0"/>
        <w:ind w:right="-60"/>
        <w:jc w:val="center"/>
        <w:textAlignment w:val="baseline"/>
        <w:rPr>
          <w:rFonts w:ascii="Montserrat" w:eastAsiaTheme="majorEastAsia" w:hAnsi="Montserrat" w:cs="Calibri"/>
          <w:b/>
          <w:bCs/>
          <w:sz w:val="20"/>
          <w:szCs w:val="20"/>
        </w:rPr>
      </w:pPr>
      <w:r w:rsidRPr="00031ADA">
        <w:rPr>
          <w:rFonts w:ascii="Montserrat" w:eastAsiaTheme="majorEastAsia" w:hAnsi="Montserrat" w:cs="Calibri"/>
          <w:b/>
          <w:bCs/>
          <w:sz w:val="20"/>
          <w:szCs w:val="20"/>
        </w:rPr>
        <w:t>Kongsberg P</w:t>
      </w:r>
      <w:r w:rsidR="00B2751C">
        <w:rPr>
          <w:rFonts w:ascii="Montserrat" w:eastAsiaTheme="majorEastAsia" w:hAnsi="Montserrat" w:cs="Calibri"/>
          <w:b/>
          <w:bCs/>
          <w:sz w:val="20"/>
          <w:szCs w:val="20"/>
        </w:rPr>
        <w:t xml:space="preserve">recision </w:t>
      </w:r>
      <w:r w:rsidRPr="00031ADA">
        <w:rPr>
          <w:rFonts w:ascii="Montserrat" w:eastAsiaTheme="majorEastAsia" w:hAnsi="Montserrat" w:cs="Calibri"/>
          <w:b/>
          <w:bCs/>
          <w:sz w:val="20"/>
          <w:szCs w:val="20"/>
        </w:rPr>
        <w:t>C</w:t>
      </w:r>
      <w:r w:rsidR="00B2751C">
        <w:rPr>
          <w:rFonts w:ascii="Montserrat" w:eastAsiaTheme="majorEastAsia" w:hAnsi="Montserrat" w:cs="Calibri"/>
          <w:b/>
          <w:bCs/>
          <w:sz w:val="20"/>
          <w:szCs w:val="20"/>
        </w:rPr>
        <w:t xml:space="preserve">utting </w:t>
      </w:r>
      <w:r w:rsidRPr="00031ADA">
        <w:rPr>
          <w:rFonts w:ascii="Montserrat" w:eastAsiaTheme="majorEastAsia" w:hAnsi="Montserrat" w:cs="Calibri"/>
          <w:b/>
          <w:bCs/>
          <w:sz w:val="20"/>
          <w:szCs w:val="20"/>
        </w:rPr>
        <w:t>S</w:t>
      </w:r>
      <w:r w:rsidR="00B2751C">
        <w:rPr>
          <w:rFonts w:ascii="Montserrat" w:eastAsiaTheme="majorEastAsia" w:hAnsi="Montserrat" w:cs="Calibri"/>
          <w:b/>
          <w:bCs/>
          <w:sz w:val="20"/>
          <w:szCs w:val="20"/>
        </w:rPr>
        <w:t>ystems</w:t>
      </w:r>
      <w:r w:rsidRPr="00031ADA">
        <w:rPr>
          <w:rFonts w:ascii="Montserrat" w:eastAsiaTheme="majorEastAsia" w:hAnsi="Montserrat" w:cs="Calibri"/>
          <w:b/>
          <w:bCs/>
          <w:sz w:val="20"/>
          <w:szCs w:val="20"/>
        </w:rPr>
        <w:t xml:space="preserve"> </w:t>
      </w:r>
      <w:r w:rsidR="008A23E4" w:rsidRPr="00031ADA">
        <w:rPr>
          <w:rFonts w:ascii="Montserrat" w:eastAsiaTheme="majorEastAsia" w:hAnsi="Montserrat" w:cs="Calibri"/>
          <w:b/>
          <w:bCs/>
          <w:sz w:val="20"/>
          <w:szCs w:val="20"/>
        </w:rPr>
        <w:t xml:space="preserve">Reinforces </w:t>
      </w:r>
      <w:r w:rsidR="005E5FBB" w:rsidRPr="00031ADA">
        <w:rPr>
          <w:rFonts w:ascii="Montserrat" w:eastAsiaTheme="majorEastAsia" w:hAnsi="Montserrat" w:cs="Calibri"/>
          <w:b/>
          <w:bCs/>
          <w:sz w:val="20"/>
          <w:szCs w:val="20"/>
        </w:rPr>
        <w:t xml:space="preserve">UK </w:t>
      </w:r>
      <w:r w:rsidR="008A23E4" w:rsidRPr="00031ADA">
        <w:rPr>
          <w:rFonts w:ascii="Montserrat" w:eastAsiaTheme="majorEastAsia" w:hAnsi="Montserrat" w:cs="Calibri"/>
          <w:b/>
          <w:bCs/>
          <w:sz w:val="20"/>
          <w:szCs w:val="20"/>
        </w:rPr>
        <w:t xml:space="preserve">Presence </w:t>
      </w:r>
      <w:r w:rsidR="005E5FBB" w:rsidRPr="00031ADA">
        <w:rPr>
          <w:rFonts w:ascii="Montserrat" w:eastAsiaTheme="majorEastAsia" w:hAnsi="Montserrat" w:cs="Calibri"/>
          <w:b/>
          <w:bCs/>
          <w:sz w:val="20"/>
          <w:szCs w:val="20"/>
        </w:rPr>
        <w:t xml:space="preserve">with </w:t>
      </w:r>
      <w:r w:rsidRPr="00031ADA">
        <w:rPr>
          <w:rFonts w:ascii="Montserrat" w:eastAsiaTheme="majorEastAsia" w:hAnsi="Montserrat" w:cs="Calibri"/>
          <w:b/>
          <w:bCs/>
          <w:sz w:val="20"/>
          <w:szCs w:val="20"/>
        </w:rPr>
        <w:t>Appoin</w:t>
      </w:r>
      <w:r w:rsidR="005E5FBB" w:rsidRPr="00031ADA">
        <w:rPr>
          <w:rFonts w:ascii="Montserrat" w:eastAsiaTheme="majorEastAsia" w:hAnsi="Montserrat" w:cs="Calibri"/>
          <w:b/>
          <w:bCs/>
          <w:sz w:val="20"/>
          <w:szCs w:val="20"/>
        </w:rPr>
        <w:t>tment of</w:t>
      </w:r>
      <w:r w:rsidRPr="00031ADA">
        <w:rPr>
          <w:rFonts w:ascii="Montserrat" w:eastAsiaTheme="majorEastAsia" w:hAnsi="Montserrat" w:cs="Calibri"/>
          <w:b/>
          <w:bCs/>
          <w:sz w:val="20"/>
          <w:szCs w:val="20"/>
        </w:rPr>
        <w:t xml:space="preserve"> </w:t>
      </w:r>
      <w:r w:rsidR="005E5FBB" w:rsidRPr="00031ADA">
        <w:rPr>
          <w:rFonts w:ascii="Montserrat" w:eastAsiaTheme="majorEastAsia" w:hAnsi="Montserrat" w:cs="Calibri"/>
          <w:b/>
          <w:bCs/>
          <w:sz w:val="20"/>
          <w:szCs w:val="20"/>
        </w:rPr>
        <w:t>Canon UK As Partner and Reseller</w:t>
      </w:r>
    </w:p>
    <w:p w14:paraId="487F8434" w14:textId="615B7F33" w:rsidR="00453B21" w:rsidRPr="00031ADA" w:rsidRDefault="005E5FBB" w:rsidP="005F3985">
      <w:pPr>
        <w:spacing w:line="360" w:lineRule="auto"/>
        <w:rPr>
          <w:rFonts w:ascii="Montserrat" w:hAnsi="Montserrat"/>
          <w:sz w:val="20"/>
          <w:szCs w:val="20"/>
        </w:rPr>
      </w:pPr>
      <w:r w:rsidRPr="00031ADA">
        <w:rPr>
          <w:rFonts w:ascii="Montserrat" w:hAnsi="Montserrat"/>
          <w:sz w:val="20"/>
          <w:szCs w:val="20"/>
        </w:rPr>
        <w:t xml:space="preserve">Kongsberg Precision Cutting Systems (Kongsberg PCS) is today announcing </w:t>
      </w:r>
      <w:r w:rsidR="00C03800" w:rsidRPr="00031ADA">
        <w:rPr>
          <w:rFonts w:ascii="Montserrat" w:hAnsi="Montserrat"/>
          <w:sz w:val="20"/>
          <w:szCs w:val="20"/>
        </w:rPr>
        <w:t>the</w:t>
      </w:r>
      <w:r w:rsidRPr="00031ADA">
        <w:rPr>
          <w:rFonts w:ascii="Montserrat" w:hAnsi="Montserrat"/>
          <w:sz w:val="20"/>
          <w:szCs w:val="20"/>
        </w:rPr>
        <w:t xml:space="preserve"> appointment of Canon UK </w:t>
      </w:r>
      <w:r w:rsidR="00E52F38" w:rsidRPr="00031ADA">
        <w:rPr>
          <w:rFonts w:ascii="Montserrat" w:hAnsi="Montserrat"/>
          <w:sz w:val="20"/>
          <w:szCs w:val="20"/>
        </w:rPr>
        <w:t xml:space="preserve">to </w:t>
      </w:r>
      <w:r w:rsidR="006C610F" w:rsidRPr="00031ADA">
        <w:rPr>
          <w:rFonts w:ascii="Montserrat" w:hAnsi="Montserrat"/>
          <w:sz w:val="20"/>
          <w:szCs w:val="20"/>
        </w:rPr>
        <w:t>distribute</w:t>
      </w:r>
      <w:r w:rsidR="00C03800" w:rsidRPr="00031ADA">
        <w:rPr>
          <w:rFonts w:ascii="Montserrat" w:hAnsi="Montserrat"/>
          <w:sz w:val="20"/>
          <w:szCs w:val="20"/>
        </w:rPr>
        <w:t xml:space="preserve"> Kongsberg products across</w:t>
      </w:r>
      <w:r w:rsidR="00570128" w:rsidRPr="00031ADA">
        <w:rPr>
          <w:rFonts w:ascii="Montserrat" w:hAnsi="Montserrat"/>
          <w:sz w:val="20"/>
          <w:szCs w:val="20"/>
        </w:rPr>
        <w:t xml:space="preserve"> </w:t>
      </w:r>
      <w:r w:rsidR="0051555C" w:rsidRPr="00031ADA">
        <w:rPr>
          <w:rFonts w:ascii="Montserrat" w:hAnsi="Montserrat"/>
          <w:sz w:val="20"/>
          <w:szCs w:val="20"/>
        </w:rPr>
        <w:t>the UK</w:t>
      </w:r>
      <w:r w:rsidR="00F8360A">
        <w:rPr>
          <w:rFonts w:ascii="Montserrat" w:hAnsi="Montserrat"/>
          <w:sz w:val="20"/>
          <w:szCs w:val="20"/>
        </w:rPr>
        <w:t>.</w:t>
      </w:r>
    </w:p>
    <w:p w14:paraId="14CF68C0" w14:textId="76046DE3" w:rsidR="0036156A" w:rsidRPr="00031ADA" w:rsidRDefault="00A15598" w:rsidP="005F3985">
      <w:pPr>
        <w:spacing w:line="360" w:lineRule="auto"/>
        <w:rPr>
          <w:rFonts w:ascii="Montserrat" w:hAnsi="Montserrat"/>
          <w:sz w:val="20"/>
          <w:szCs w:val="20"/>
        </w:rPr>
      </w:pPr>
      <w:r w:rsidRPr="00031ADA">
        <w:rPr>
          <w:rFonts w:ascii="Montserrat" w:hAnsi="Montserrat"/>
          <w:sz w:val="20"/>
          <w:szCs w:val="20"/>
        </w:rPr>
        <w:t xml:space="preserve">Starting from </w:t>
      </w:r>
      <w:r w:rsidR="007E6C22" w:rsidRPr="00031ADA">
        <w:rPr>
          <w:rFonts w:ascii="Montserrat" w:hAnsi="Montserrat"/>
          <w:sz w:val="20"/>
          <w:szCs w:val="20"/>
        </w:rPr>
        <w:t>February</w:t>
      </w:r>
      <w:r w:rsidRPr="00031ADA">
        <w:rPr>
          <w:rFonts w:ascii="Montserrat" w:hAnsi="Montserrat"/>
          <w:sz w:val="20"/>
          <w:szCs w:val="20"/>
        </w:rPr>
        <w:t xml:space="preserve"> 2025, Canon UK’s </w:t>
      </w:r>
      <w:r w:rsidR="009148D4">
        <w:rPr>
          <w:rFonts w:ascii="Montserrat" w:hAnsi="Montserrat"/>
          <w:sz w:val="20"/>
          <w:szCs w:val="20"/>
        </w:rPr>
        <w:t xml:space="preserve">Large Format Graphics </w:t>
      </w:r>
      <w:r w:rsidRPr="00031ADA">
        <w:rPr>
          <w:rFonts w:ascii="Montserrat" w:hAnsi="Montserrat"/>
          <w:sz w:val="20"/>
          <w:szCs w:val="20"/>
        </w:rPr>
        <w:t xml:space="preserve">organisation </w:t>
      </w:r>
      <w:r w:rsidR="005E7869" w:rsidRPr="00031ADA">
        <w:rPr>
          <w:rFonts w:ascii="Montserrat" w:hAnsi="Montserrat"/>
          <w:sz w:val="20"/>
          <w:szCs w:val="20"/>
        </w:rPr>
        <w:t xml:space="preserve">will </w:t>
      </w:r>
      <w:r w:rsidR="00CC6943" w:rsidRPr="00031ADA">
        <w:rPr>
          <w:rFonts w:ascii="Montserrat" w:hAnsi="Montserrat"/>
          <w:sz w:val="20"/>
          <w:szCs w:val="20"/>
        </w:rPr>
        <w:t xml:space="preserve">promote </w:t>
      </w:r>
      <w:r w:rsidRPr="00031ADA">
        <w:rPr>
          <w:rFonts w:ascii="Montserrat" w:hAnsi="Montserrat"/>
          <w:sz w:val="20"/>
          <w:szCs w:val="20"/>
        </w:rPr>
        <w:t xml:space="preserve">Kongsberg </w:t>
      </w:r>
      <w:r w:rsidR="00B17EE3" w:rsidRPr="00031ADA">
        <w:rPr>
          <w:rFonts w:ascii="Montserrat" w:hAnsi="Montserrat"/>
          <w:sz w:val="20"/>
          <w:szCs w:val="20"/>
        </w:rPr>
        <w:t>cutting</w:t>
      </w:r>
      <w:r w:rsidRPr="00031ADA">
        <w:rPr>
          <w:rFonts w:ascii="Montserrat" w:hAnsi="Montserrat"/>
          <w:sz w:val="20"/>
          <w:szCs w:val="20"/>
        </w:rPr>
        <w:t xml:space="preserve"> solutions </w:t>
      </w:r>
      <w:r w:rsidR="00841F6D" w:rsidRPr="00031ADA">
        <w:rPr>
          <w:rFonts w:ascii="Montserrat" w:hAnsi="Montserrat"/>
          <w:sz w:val="20"/>
          <w:szCs w:val="20"/>
        </w:rPr>
        <w:t>in conjunction with its Arizona flatbed and Colorado roll</w:t>
      </w:r>
      <w:r w:rsidR="00B25F90" w:rsidRPr="00031ADA">
        <w:rPr>
          <w:rFonts w:ascii="Montserrat" w:hAnsi="Montserrat"/>
          <w:sz w:val="20"/>
          <w:szCs w:val="20"/>
        </w:rPr>
        <w:t>-</w:t>
      </w:r>
      <w:r w:rsidR="00841F6D" w:rsidRPr="00031ADA">
        <w:rPr>
          <w:rFonts w:ascii="Montserrat" w:hAnsi="Montserrat"/>
          <w:sz w:val="20"/>
          <w:szCs w:val="20"/>
        </w:rPr>
        <w:t>to</w:t>
      </w:r>
      <w:r w:rsidR="00B25F90" w:rsidRPr="00031ADA">
        <w:rPr>
          <w:rFonts w:ascii="Montserrat" w:hAnsi="Montserrat"/>
          <w:sz w:val="20"/>
          <w:szCs w:val="20"/>
        </w:rPr>
        <w:t>-</w:t>
      </w:r>
      <w:r w:rsidR="00841F6D" w:rsidRPr="00031ADA">
        <w:rPr>
          <w:rFonts w:ascii="Montserrat" w:hAnsi="Montserrat"/>
          <w:sz w:val="20"/>
          <w:szCs w:val="20"/>
        </w:rPr>
        <w:t>roll wide format pr</w:t>
      </w:r>
      <w:r w:rsidR="00B25F90" w:rsidRPr="00031ADA">
        <w:rPr>
          <w:rFonts w:ascii="Montserrat" w:hAnsi="Montserrat"/>
          <w:sz w:val="20"/>
          <w:szCs w:val="20"/>
        </w:rPr>
        <w:t>inters</w:t>
      </w:r>
      <w:r w:rsidR="00B17EE3" w:rsidRPr="00031ADA">
        <w:rPr>
          <w:rFonts w:ascii="Montserrat" w:hAnsi="Montserrat"/>
          <w:sz w:val="20"/>
          <w:szCs w:val="20"/>
        </w:rPr>
        <w:t>.</w:t>
      </w:r>
      <w:r w:rsidR="00570128" w:rsidRPr="00031ADA">
        <w:rPr>
          <w:rFonts w:ascii="Montserrat" w:hAnsi="Montserrat"/>
          <w:sz w:val="20"/>
          <w:szCs w:val="20"/>
        </w:rPr>
        <w:t xml:space="preserve"> </w:t>
      </w:r>
      <w:r w:rsidR="00B17EE3" w:rsidRPr="00031ADA">
        <w:rPr>
          <w:rFonts w:ascii="Montserrat" w:hAnsi="Montserrat"/>
          <w:sz w:val="20"/>
          <w:szCs w:val="20"/>
        </w:rPr>
        <w:t>C</w:t>
      </w:r>
      <w:r w:rsidR="00462A01" w:rsidRPr="00031ADA">
        <w:rPr>
          <w:rFonts w:ascii="Montserrat" w:hAnsi="Montserrat"/>
          <w:sz w:val="20"/>
          <w:szCs w:val="20"/>
        </w:rPr>
        <w:t>anon c</w:t>
      </w:r>
      <w:r w:rsidR="00B17EE3" w:rsidRPr="00031ADA">
        <w:rPr>
          <w:rFonts w:ascii="Montserrat" w:hAnsi="Montserrat"/>
          <w:sz w:val="20"/>
          <w:szCs w:val="20"/>
        </w:rPr>
        <w:t xml:space="preserve">ustomers will benefit from Kongsberg’s </w:t>
      </w:r>
      <w:r w:rsidR="00F87A41" w:rsidRPr="00031ADA">
        <w:rPr>
          <w:rFonts w:ascii="Montserrat" w:hAnsi="Montserrat"/>
          <w:sz w:val="20"/>
          <w:szCs w:val="20"/>
        </w:rPr>
        <w:t xml:space="preserve">specialist </w:t>
      </w:r>
      <w:r w:rsidR="00462A01" w:rsidRPr="00031ADA">
        <w:rPr>
          <w:rFonts w:ascii="Montserrat" w:hAnsi="Montserrat"/>
          <w:sz w:val="20"/>
          <w:szCs w:val="20"/>
        </w:rPr>
        <w:t xml:space="preserve">engineering and </w:t>
      </w:r>
      <w:r w:rsidR="00B17EE3" w:rsidRPr="00031ADA">
        <w:rPr>
          <w:rFonts w:ascii="Montserrat" w:hAnsi="Montserrat"/>
          <w:sz w:val="20"/>
          <w:szCs w:val="20"/>
        </w:rPr>
        <w:t>materials expertise</w:t>
      </w:r>
      <w:r w:rsidR="00F87A41" w:rsidRPr="00031ADA">
        <w:rPr>
          <w:rFonts w:ascii="Montserrat" w:hAnsi="Montserrat"/>
          <w:sz w:val="20"/>
          <w:szCs w:val="20"/>
        </w:rPr>
        <w:t>,</w:t>
      </w:r>
      <w:r w:rsidR="00B17EE3" w:rsidRPr="00031ADA">
        <w:rPr>
          <w:rFonts w:ascii="Montserrat" w:hAnsi="Montserrat"/>
          <w:sz w:val="20"/>
          <w:szCs w:val="20"/>
        </w:rPr>
        <w:t xml:space="preserve"> as all </w:t>
      </w:r>
      <w:r w:rsidR="00F87A41" w:rsidRPr="00031ADA">
        <w:rPr>
          <w:rFonts w:ascii="Montserrat" w:hAnsi="Montserrat"/>
          <w:sz w:val="20"/>
          <w:szCs w:val="20"/>
        </w:rPr>
        <w:t xml:space="preserve">cutting </w:t>
      </w:r>
      <w:r w:rsidR="00B17EE3" w:rsidRPr="00031ADA">
        <w:rPr>
          <w:rFonts w:ascii="Montserrat" w:hAnsi="Montserrat"/>
          <w:sz w:val="20"/>
          <w:szCs w:val="20"/>
        </w:rPr>
        <w:t xml:space="preserve">tables will be installed and serviced by Kongsberg’s dedicated </w:t>
      </w:r>
      <w:r w:rsidR="00F87A41" w:rsidRPr="00031ADA">
        <w:rPr>
          <w:rFonts w:ascii="Montserrat" w:hAnsi="Montserrat"/>
          <w:sz w:val="20"/>
          <w:szCs w:val="20"/>
        </w:rPr>
        <w:t xml:space="preserve">UK </w:t>
      </w:r>
      <w:r w:rsidR="00B17EE3" w:rsidRPr="00031ADA">
        <w:rPr>
          <w:rFonts w:ascii="Montserrat" w:hAnsi="Montserrat"/>
          <w:sz w:val="20"/>
          <w:szCs w:val="20"/>
        </w:rPr>
        <w:t>team.</w:t>
      </w:r>
    </w:p>
    <w:p w14:paraId="47AAE40C" w14:textId="5441A47C" w:rsidR="003C276A" w:rsidRPr="00031ADA" w:rsidRDefault="00570128" w:rsidP="005F3985">
      <w:pPr>
        <w:spacing w:line="360" w:lineRule="auto"/>
        <w:rPr>
          <w:rFonts w:ascii="Montserrat" w:hAnsi="Montserrat"/>
          <w:sz w:val="20"/>
          <w:szCs w:val="20"/>
        </w:rPr>
      </w:pPr>
      <w:r w:rsidRPr="00031ADA">
        <w:rPr>
          <w:rFonts w:ascii="Montserrat" w:hAnsi="Montserrat"/>
          <w:sz w:val="20"/>
          <w:szCs w:val="20"/>
        </w:rPr>
        <w:t xml:space="preserve">Speaking about the </w:t>
      </w:r>
      <w:r w:rsidR="003F174E" w:rsidRPr="00031ADA">
        <w:rPr>
          <w:rFonts w:ascii="Montserrat" w:hAnsi="Montserrat"/>
          <w:sz w:val="20"/>
          <w:szCs w:val="20"/>
        </w:rPr>
        <w:t xml:space="preserve">new </w:t>
      </w:r>
      <w:r w:rsidR="00F87A41" w:rsidRPr="00031ADA">
        <w:rPr>
          <w:rFonts w:ascii="Montserrat" w:hAnsi="Montserrat"/>
          <w:sz w:val="20"/>
          <w:szCs w:val="20"/>
        </w:rPr>
        <w:t>partnership</w:t>
      </w:r>
      <w:r w:rsidR="003F174E" w:rsidRPr="00031ADA">
        <w:rPr>
          <w:rFonts w:ascii="Montserrat" w:hAnsi="Montserrat"/>
          <w:sz w:val="20"/>
          <w:szCs w:val="20"/>
        </w:rPr>
        <w:t>, David Preskett, VP EMEA &amp; APAC, Kongsberg PCS, says:</w:t>
      </w:r>
      <w:r w:rsidR="005346DF" w:rsidRPr="00031ADA">
        <w:rPr>
          <w:rFonts w:ascii="Montserrat" w:hAnsi="Montserrat"/>
          <w:sz w:val="20"/>
          <w:szCs w:val="20"/>
        </w:rPr>
        <w:t xml:space="preserve"> </w:t>
      </w:r>
      <w:r w:rsidR="003F174E" w:rsidRPr="00031ADA">
        <w:rPr>
          <w:rFonts w:ascii="Montserrat" w:hAnsi="Montserrat"/>
          <w:sz w:val="20"/>
          <w:szCs w:val="20"/>
        </w:rPr>
        <w:t>“</w:t>
      </w:r>
      <w:r w:rsidR="00FB35AA" w:rsidRPr="00031ADA">
        <w:rPr>
          <w:rFonts w:ascii="Montserrat" w:hAnsi="Montserrat"/>
          <w:sz w:val="20"/>
          <w:szCs w:val="20"/>
        </w:rPr>
        <w:t xml:space="preserve">The appointment of Canon UK as a </w:t>
      </w:r>
      <w:r w:rsidR="00841F6D" w:rsidRPr="00031ADA">
        <w:rPr>
          <w:rFonts w:ascii="Montserrat" w:hAnsi="Montserrat"/>
          <w:sz w:val="20"/>
          <w:szCs w:val="20"/>
        </w:rPr>
        <w:t>Kongsberg PCS</w:t>
      </w:r>
      <w:r w:rsidR="00FB35AA" w:rsidRPr="00031ADA">
        <w:rPr>
          <w:rFonts w:ascii="Montserrat" w:hAnsi="Montserrat"/>
          <w:sz w:val="20"/>
          <w:szCs w:val="20"/>
        </w:rPr>
        <w:t xml:space="preserve"> </w:t>
      </w:r>
      <w:r w:rsidR="00CC6943" w:rsidRPr="00031ADA">
        <w:rPr>
          <w:rFonts w:ascii="Montserrat" w:hAnsi="Montserrat"/>
          <w:sz w:val="20"/>
          <w:szCs w:val="20"/>
        </w:rPr>
        <w:t>distributor</w:t>
      </w:r>
      <w:r w:rsidR="003C276A" w:rsidRPr="00031ADA">
        <w:rPr>
          <w:rFonts w:ascii="Montserrat" w:hAnsi="Montserrat"/>
          <w:sz w:val="20"/>
          <w:szCs w:val="20"/>
        </w:rPr>
        <w:t xml:space="preserve"> solidifies our commitment to UK customers across the sign, display and packaging industries</w:t>
      </w:r>
      <w:r w:rsidR="00B0442C" w:rsidRPr="00031ADA">
        <w:rPr>
          <w:rFonts w:ascii="Montserrat" w:hAnsi="Montserrat"/>
          <w:sz w:val="20"/>
          <w:szCs w:val="20"/>
        </w:rPr>
        <w:t>.</w:t>
      </w:r>
      <w:r w:rsidR="003C276A" w:rsidRPr="00031ADA">
        <w:rPr>
          <w:rFonts w:ascii="Montserrat" w:hAnsi="Montserrat"/>
          <w:sz w:val="20"/>
          <w:szCs w:val="20"/>
        </w:rPr>
        <w:t xml:space="preserve"> Canon is known for its high-quality, </w:t>
      </w:r>
      <w:r w:rsidR="00736D71" w:rsidRPr="00031ADA">
        <w:rPr>
          <w:rFonts w:ascii="Montserrat" w:hAnsi="Montserrat"/>
          <w:sz w:val="20"/>
          <w:szCs w:val="20"/>
        </w:rPr>
        <w:t>ultra-productive</w:t>
      </w:r>
      <w:r w:rsidR="003C276A" w:rsidRPr="00031ADA">
        <w:rPr>
          <w:rFonts w:ascii="Montserrat" w:hAnsi="Montserrat"/>
          <w:sz w:val="20"/>
          <w:szCs w:val="20"/>
        </w:rPr>
        <w:t xml:space="preserve"> </w:t>
      </w:r>
      <w:r w:rsidR="00F87A41" w:rsidRPr="00031ADA">
        <w:rPr>
          <w:rFonts w:ascii="Montserrat" w:hAnsi="Montserrat"/>
          <w:sz w:val="20"/>
          <w:szCs w:val="20"/>
        </w:rPr>
        <w:t>print production syste</w:t>
      </w:r>
      <w:r w:rsidR="00BF2A3E" w:rsidRPr="00031ADA">
        <w:rPr>
          <w:rFonts w:ascii="Montserrat" w:hAnsi="Montserrat"/>
          <w:sz w:val="20"/>
          <w:szCs w:val="20"/>
        </w:rPr>
        <w:t>m</w:t>
      </w:r>
      <w:r w:rsidR="00F87A41" w:rsidRPr="00031ADA">
        <w:rPr>
          <w:rFonts w:ascii="Montserrat" w:hAnsi="Montserrat"/>
          <w:sz w:val="20"/>
          <w:szCs w:val="20"/>
        </w:rPr>
        <w:t>s</w:t>
      </w:r>
      <w:r w:rsidR="00B0442C" w:rsidRPr="00031ADA">
        <w:rPr>
          <w:rFonts w:ascii="Montserrat" w:hAnsi="Montserrat"/>
          <w:sz w:val="20"/>
          <w:szCs w:val="20"/>
        </w:rPr>
        <w:t xml:space="preserve">, </w:t>
      </w:r>
      <w:r w:rsidR="00CC6943" w:rsidRPr="00031ADA">
        <w:rPr>
          <w:rFonts w:ascii="Montserrat" w:hAnsi="Montserrat"/>
          <w:sz w:val="20"/>
          <w:szCs w:val="20"/>
        </w:rPr>
        <w:t>and</w:t>
      </w:r>
      <w:r w:rsidR="00B0442C" w:rsidRPr="00031ADA">
        <w:rPr>
          <w:rFonts w:ascii="Montserrat" w:hAnsi="Montserrat"/>
          <w:sz w:val="20"/>
          <w:szCs w:val="20"/>
        </w:rPr>
        <w:t xml:space="preserve"> </w:t>
      </w:r>
      <w:r w:rsidR="003C276A" w:rsidRPr="00031ADA">
        <w:rPr>
          <w:rFonts w:ascii="Montserrat" w:hAnsi="Montserrat"/>
          <w:sz w:val="20"/>
          <w:szCs w:val="20"/>
        </w:rPr>
        <w:t xml:space="preserve">this </w:t>
      </w:r>
      <w:r w:rsidR="00736D71" w:rsidRPr="00031ADA">
        <w:rPr>
          <w:rFonts w:ascii="Montserrat" w:hAnsi="Montserrat"/>
          <w:sz w:val="20"/>
          <w:szCs w:val="20"/>
        </w:rPr>
        <w:t xml:space="preserve">agreement </w:t>
      </w:r>
      <w:r w:rsidR="003C276A" w:rsidRPr="00031ADA">
        <w:rPr>
          <w:rFonts w:ascii="Montserrat" w:hAnsi="Montserrat"/>
          <w:sz w:val="20"/>
          <w:szCs w:val="20"/>
        </w:rPr>
        <w:t xml:space="preserve">is testament to Kongsberg’s </w:t>
      </w:r>
      <w:r w:rsidR="00E97EEC" w:rsidRPr="00031ADA">
        <w:rPr>
          <w:rFonts w:ascii="Montserrat" w:hAnsi="Montserrat"/>
          <w:sz w:val="20"/>
          <w:szCs w:val="20"/>
        </w:rPr>
        <w:t xml:space="preserve">ability to deliver </w:t>
      </w:r>
      <w:r w:rsidR="006C610F" w:rsidRPr="00031ADA">
        <w:rPr>
          <w:rFonts w:ascii="Montserrat" w:hAnsi="Montserrat"/>
          <w:sz w:val="20"/>
          <w:szCs w:val="20"/>
        </w:rPr>
        <w:t xml:space="preserve">market-leading </w:t>
      </w:r>
      <w:r w:rsidR="00E97EEC" w:rsidRPr="00031ADA">
        <w:rPr>
          <w:rFonts w:ascii="Montserrat" w:hAnsi="Montserrat"/>
          <w:sz w:val="20"/>
          <w:szCs w:val="20"/>
        </w:rPr>
        <w:t>cutting solutions that match t</w:t>
      </w:r>
      <w:r w:rsidR="007028D3" w:rsidRPr="00031ADA">
        <w:rPr>
          <w:rFonts w:ascii="Montserrat" w:hAnsi="Montserrat"/>
          <w:sz w:val="20"/>
          <w:szCs w:val="20"/>
        </w:rPr>
        <w:t xml:space="preserve">hose </w:t>
      </w:r>
      <w:r w:rsidR="009032FF" w:rsidRPr="00031ADA">
        <w:rPr>
          <w:rFonts w:ascii="Montserrat" w:hAnsi="Montserrat"/>
          <w:sz w:val="20"/>
          <w:szCs w:val="20"/>
        </w:rPr>
        <w:t xml:space="preserve">output </w:t>
      </w:r>
      <w:r w:rsidR="007028D3" w:rsidRPr="00031ADA">
        <w:rPr>
          <w:rFonts w:ascii="Montserrat" w:hAnsi="Montserrat"/>
          <w:sz w:val="20"/>
          <w:szCs w:val="20"/>
        </w:rPr>
        <w:t>capabilities</w:t>
      </w:r>
      <w:r w:rsidR="003C276A" w:rsidRPr="00031ADA">
        <w:rPr>
          <w:rFonts w:ascii="Montserrat" w:hAnsi="Montserrat"/>
          <w:sz w:val="20"/>
          <w:szCs w:val="20"/>
        </w:rPr>
        <w:t>. Th</w:t>
      </w:r>
      <w:r w:rsidR="009032FF" w:rsidRPr="00031ADA">
        <w:rPr>
          <w:rFonts w:ascii="Montserrat" w:hAnsi="Montserrat"/>
          <w:sz w:val="20"/>
          <w:szCs w:val="20"/>
        </w:rPr>
        <w:t xml:space="preserve">is </w:t>
      </w:r>
      <w:r w:rsidR="003C276A" w:rsidRPr="00031ADA">
        <w:rPr>
          <w:rFonts w:ascii="Montserrat" w:hAnsi="Montserrat"/>
          <w:sz w:val="20"/>
          <w:szCs w:val="20"/>
        </w:rPr>
        <w:t xml:space="preserve">agreement will </w:t>
      </w:r>
      <w:r w:rsidR="007028D3" w:rsidRPr="00031ADA">
        <w:rPr>
          <w:rFonts w:ascii="Montserrat" w:hAnsi="Montserrat"/>
          <w:sz w:val="20"/>
          <w:szCs w:val="20"/>
        </w:rPr>
        <w:t>increase our reach to print</w:t>
      </w:r>
      <w:r w:rsidR="00AA301B" w:rsidRPr="00031ADA">
        <w:rPr>
          <w:rFonts w:ascii="Montserrat" w:hAnsi="Montserrat"/>
          <w:sz w:val="20"/>
          <w:szCs w:val="20"/>
        </w:rPr>
        <w:t xml:space="preserve"> and </w:t>
      </w:r>
      <w:r w:rsidR="009032FF" w:rsidRPr="00031ADA">
        <w:rPr>
          <w:rFonts w:ascii="Montserrat" w:hAnsi="Montserrat"/>
          <w:sz w:val="20"/>
          <w:szCs w:val="20"/>
        </w:rPr>
        <w:t>converting</w:t>
      </w:r>
      <w:r w:rsidR="00AA301B" w:rsidRPr="00031ADA">
        <w:rPr>
          <w:rFonts w:ascii="Montserrat" w:hAnsi="Montserrat"/>
          <w:sz w:val="20"/>
          <w:szCs w:val="20"/>
        </w:rPr>
        <w:t xml:space="preserve"> businesses</w:t>
      </w:r>
      <w:r w:rsidR="003C276A" w:rsidRPr="00031ADA">
        <w:rPr>
          <w:rFonts w:ascii="Montserrat" w:hAnsi="Montserrat"/>
          <w:sz w:val="20"/>
          <w:szCs w:val="20"/>
        </w:rPr>
        <w:t xml:space="preserve"> across the UK</w:t>
      </w:r>
      <w:r w:rsidR="006C610F" w:rsidRPr="00031ADA">
        <w:rPr>
          <w:rFonts w:ascii="Montserrat" w:hAnsi="Montserrat"/>
          <w:sz w:val="20"/>
          <w:szCs w:val="20"/>
        </w:rPr>
        <w:t xml:space="preserve"> and Ireland</w:t>
      </w:r>
      <w:r w:rsidR="003C276A" w:rsidRPr="00031ADA">
        <w:rPr>
          <w:rFonts w:ascii="Montserrat" w:hAnsi="Montserrat"/>
          <w:sz w:val="20"/>
          <w:szCs w:val="20"/>
        </w:rPr>
        <w:t xml:space="preserve"> and marks an important step in our established relationship with </w:t>
      </w:r>
      <w:r w:rsidR="00AA301B" w:rsidRPr="00031ADA">
        <w:rPr>
          <w:rFonts w:ascii="Montserrat" w:hAnsi="Montserrat"/>
          <w:sz w:val="20"/>
          <w:szCs w:val="20"/>
        </w:rPr>
        <w:t>Canon</w:t>
      </w:r>
      <w:r w:rsidR="003C276A" w:rsidRPr="00031ADA">
        <w:rPr>
          <w:rFonts w:ascii="Montserrat" w:hAnsi="Montserrat"/>
          <w:sz w:val="20"/>
          <w:szCs w:val="20"/>
        </w:rPr>
        <w:t xml:space="preserve">.” </w:t>
      </w:r>
    </w:p>
    <w:p w14:paraId="4A497702" w14:textId="0E2BB29A" w:rsidR="00DD57F0" w:rsidRPr="00031ADA" w:rsidRDefault="00DD57F0" w:rsidP="005F3985">
      <w:pPr>
        <w:spacing w:line="360" w:lineRule="auto"/>
        <w:rPr>
          <w:rFonts w:ascii="Montserrat" w:hAnsi="Montserrat"/>
          <w:sz w:val="20"/>
          <w:szCs w:val="20"/>
        </w:rPr>
      </w:pPr>
      <w:r w:rsidRPr="00031ADA">
        <w:rPr>
          <w:rFonts w:ascii="Montserrat" w:hAnsi="Montserrat"/>
          <w:sz w:val="20"/>
          <w:szCs w:val="20"/>
        </w:rPr>
        <w:t xml:space="preserve">Duncan Smith, </w:t>
      </w:r>
      <w:r w:rsidR="00443EE1" w:rsidRPr="00031ADA">
        <w:rPr>
          <w:rFonts w:ascii="Montserrat" w:hAnsi="Montserrat"/>
          <w:sz w:val="20"/>
          <w:szCs w:val="20"/>
        </w:rPr>
        <w:t>Country Director, Production at</w:t>
      </w:r>
      <w:r w:rsidRPr="00031ADA">
        <w:rPr>
          <w:rFonts w:ascii="Montserrat" w:hAnsi="Montserrat"/>
          <w:sz w:val="20"/>
          <w:szCs w:val="20"/>
        </w:rPr>
        <w:t xml:space="preserve"> Canon UK</w:t>
      </w:r>
      <w:r w:rsidR="00443EE1" w:rsidRPr="00031ADA">
        <w:rPr>
          <w:rFonts w:ascii="Montserrat" w:hAnsi="Montserrat"/>
          <w:sz w:val="20"/>
          <w:szCs w:val="20"/>
        </w:rPr>
        <w:t xml:space="preserve"> and Ireland</w:t>
      </w:r>
      <w:r w:rsidRPr="00031ADA">
        <w:rPr>
          <w:rFonts w:ascii="Montserrat" w:hAnsi="Montserrat"/>
          <w:sz w:val="20"/>
          <w:szCs w:val="20"/>
        </w:rPr>
        <w:t>, sa</w:t>
      </w:r>
      <w:r w:rsidR="00443EE1" w:rsidRPr="00031ADA">
        <w:rPr>
          <w:rFonts w:ascii="Montserrat" w:hAnsi="Montserrat"/>
          <w:sz w:val="20"/>
          <w:szCs w:val="20"/>
        </w:rPr>
        <w:t>id</w:t>
      </w:r>
      <w:r w:rsidRPr="00031ADA">
        <w:rPr>
          <w:rFonts w:ascii="Montserrat" w:hAnsi="Montserrat"/>
          <w:sz w:val="20"/>
          <w:szCs w:val="20"/>
        </w:rPr>
        <w:t>: “</w:t>
      </w:r>
      <w:r w:rsidR="003C276A" w:rsidRPr="00031ADA">
        <w:rPr>
          <w:rFonts w:ascii="Montserrat" w:hAnsi="Montserrat"/>
          <w:sz w:val="20"/>
          <w:szCs w:val="20"/>
        </w:rPr>
        <w:t xml:space="preserve">Kongsberg cutting solutions are designed to match the speeds of </w:t>
      </w:r>
      <w:r w:rsidR="00443EE1" w:rsidRPr="00031ADA">
        <w:rPr>
          <w:rFonts w:ascii="Montserrat" w:hAnsi="Montserrat"/>
          <w:sz w:val="20"/>
          <w:szCs w:val="20"/>
        </w:rPr>
        <w:t>our</w:t>
      </w:r>
      <w:r w:rsidR="009032FF" w:rsidRPr="00031ADA">
        <w:rPr>
          <w:rFonts w:ascii="Montserrat" w:hAnsi="Montserrat"/>
          <w:sz w:val="20"/>
          <w:szCs w:val="20"/>
        </w:rPr>
        <w:t xml:space="preserve"> wide format </w:t>
      </w:r>
      <w:r w:rsidR="003C276A" w:rsidRPr="00031ADA">
        <w:rPr>
          <w:rFonts w:ascii="Montserrat" w:hAnsi="Montserrat"/>
          <w:sz w:val="20"/>
          <w:szCs w:val="20"/>
        </w:rPr>
        <w:t>pr</w:t>
      </w:r>
      <w:r w:rsidR="00AA301B" w:rsidRPr="00031ADA">
        <w:rPr>
          <w:rFonts w:ascii="Montserrat" w:hAnsi="Montserrat"/>
          <w:sz w:val="20"/>
          <w:szCs w:val="20"/>
        </w:rPr>
        <w:t>inters</w:t>
      </w:r>
      <w:r w:rsidR="003C276A" w:rsidRPr="00031ADA">
        <w:rPr>
          <w:rFonts w:ascii="Montserrat" w:hAnsi="Montserrat"/>
          <w:sz w:val="20"/>
          <w:szCs w:val="20"/>
        </w:rPr>
        <w:t xml:space="preserve">, making </w:t>
      </w:r>
      <w:r w:rsidR="00AA301B" w:rsidRPr="00031ADA">
        <w:rPr>
          <w:rFonts w:ascii="Montserrat" w:hAnsi="Montserrat"/>
          <w:sz w:val="20"/>
          <w:szCs w:val="20"/>
        </w:rPr>
        <w:t>them</w:t>
      </w:r>
      <w:r w:rsidR="003C276A" w:rsidRPr="00031ADA">
        <w:rPr>
          <w:rFonts w:ascii="Montserrat" w:hAnsi="Montserrat"/>
          <w:sz w:val="20"/>
          <w:szCs w:val="20"/>
        </w:rPr>
        <w:t xml:space="preserve"> an ideal </w:t>
      </w:r>
      <w:r w:rsidR="00493F32" w:rsidRPr="00031ADA">
        <w:rPr>
          <w:rFonts w:ascii="Montserrat" w:hAnsi="Montserrat"/>
          <w:sz w:val="20"/>
          <w:szCs w:val="20"/>
        </w:rPr>
        <w:t>complement to</w:t>
      </w:r>
      <w:r w:rsidR="003C276A" w:rsidRPr="00031ADA">
        <w:rPr>
          <w:rFonts w:ascii="Montserrat" w:hAnsi="Montserrat"/>
          <w:sz w:val="20"/>
          <w:szCs w:val="20"/>
        </w:rPr>
        <w:t xml:space="preserve"> </w:t>
      </w:r>
      <w:r w:rsidR="00493F32" w:rsidRPr="00031ADA">
        <w:rPr>
          <w:rFonts w:ascii="Montserrat" w:hAnsi="Montserrat"/>
          <w:sz w:val="20"/>
          <w:szCs w:val="20"/>
        </w:rPr>
        <w:t>our</w:t>
      </w:r>
      <w:r w:rsidR="003C276A" w:rsidRPr="00031ADA">
        <w:rPr>
          <w:rFonts w:ascii="Montserrat" w:hAnsi="Montserrat"/>
          <w:sz w:val="20"/>
          <w:szCs w:val="20"/>
        </w:rPr>
        <w:t xml:space="preserve"> </w:t>
      </w:r>
      <w:r w:rsidR="009032FF" w:rsidRPr="00031ADA">
        <w:rPr>
          <w:rFonts w:ascii="Montserrat" w:hAnsi="Montserrat"/>
          <w:sz w:val="20"/>
          <w:szCs w:val="20"/>
        </w:rPr>
        <w:t>systems</w:t>
      </w:r>
      <w:r w:rsidR="00493F32" w:rsidRPr="00031ADA">
        <w:rPr>
          <w:rFonts w:ascii="Montserrat" w:hAnsi="Montserrat"/>
          <w:sz w:val="20"/>
          <w:szCs w:val="20"/>
        </w:rPr>
        <w:t xml:space="preserve"> in </w:t>
      </w:r>
      <w:r w:rsidR="005F3985" w:rsidRPr="00031ADA">
        <w:rPr>
          <w:rFonts w:ascii="Montserrat" w:hAnsi="Montserrat"/>
          <w:sz w:val="20"/>
          <w:szCs w:val="20"/>
        </w:rPr>
        <w:t>demanding gra</w:t>
      </w:r>
      <w:r w:rsidR="006C610F" w:rsidRPr="00031ADA">
        <w:rPr>
          <w:rFonts w:ascii="Montserrat" w:hAnsi="Montserrat"/>
          <w:sz w:val="20"/>
          <w:szCs w:val="20"/>
        </w:rPr>
        <w:t>p</w:t>
      </w:r>
      <w:r w:rsidR="005F3985" w:rsidRPr="00031ADA">
        <w:rPr>
          <w:rFonts w:ascii="Montserrat" w:hAnsi="Montserrat"/>
          <w:sz w:val="20"/>
          <w:szCs w:val="20"/>
        </w:rPr>
        <w:t>hics and packaging production environments</w:t>
      </w:r>
      <w:r w:rsidR="00443EE1" w:rsidRPr="00031ADA">
        <w:rPr>
          <w:rFonts w:ascii="Montserrat" w:hAnsi="Montserrat"/>
          <w:sz w:val="20"/>
          <w:szCs w:val="20"/>
        </w:rPr>
        <w:t>,</w:t>
      </w:r>
      <w:r w:rsidR="006C610F" w:rsidRPr="00031ADA">
        <w:rPr>
          <w:rFonts w:ascii="Montserrat" w:hAnsi="Montserrat"/>
          <w:sz w:val="20"/>
          <w:szCs w:val="20"/>
        </w:rPr>
        <w:t xml:space="preserve"> </w:t>
      </w:r>
      <w:r w:rsidR="00806696" w:rsidRPr="00031ADA">
        <w:rPr>
          <w:rFonts w:ascii="Montserrat" w:hAnsi="Montserrat"/>
          <w:sz w:val="20"/>
          <w:szCs w:val="20"/>
        </w:rPr>
        <w:t>handl</w:t>
      </w:r>
      <w:r w:rsidR="00A00A48" w:rsidRPr="00031ADA">
        <w:rPr>
          <w:rFonts w:ascii="Montserrat" w:hAnsi="Montserrat"/>
          <w:sz w:val="20"/>
          <w:szCs w:val="20"/>
        </w:rPr>
        <w:t>ing</w:t>
      </w:r>
      <w:r w:rsidR="00806696" w:rsidRPr="00031ADA">
        <w:rPr>
          <w:rFonts w:ascii="Montserrat" w:hAnsi="Montserrat"/>
          <w:sz w:val="20"/>
          <w:szCs w:val="20"/>
        </w:rPr>
        <w:t xml:space="preserve"> </w:t>
      </w:r>
      <w:r w:rsidR="00A00A48" w:rsidRPr="00031ADA">
        <w:rPr>
          <w:rFonts w:ascii="Montserrat" w:hAnsi="Montserrat"/>
          <w:sz w:val="20"/>
          <w:szCs w:val="20"/>
        </w:rPr>
        <w:t>diverse</w:t>
      </w:r>
      <w:r w:rsidR="00806696" w:rsidRPr="00031ADA">
        <w:rPr>
          <w:rFonts w:ascii="Montserrat" w:hAnsi="Montserrat"/>
          <w:sz w:val="20"/>
          <w:szCs w:val="20"/>
        </w:rPr>
        <w:t xml:space="preserve"> </w:t>
      </w:r>
      <w:r w:rsidR="00A00A48" w:rsidRPr="00031ADA">
        <w:rPr>
          <w:rFonts w:ascii="Montserrat" w:hAnsi="Montserrat"/>
          <w:sz w:val="20"/>
          <w:szCs w:val="20"/>
        </w:rPr>
        <w:t>materials, including the most challenging rigid media</w:t>
      </w:r>
      <w:r w:rsidR="003C276A" w:rsidRPr="00031ADA">
        <w:rPr>
          <w:rFonts w:ascii="Montserrat" w:hAnsi="Montserrat"/>
          <w:sz w:val="20"/>
          <w:szCs w:val="20"/>
        </w:rPr>
        <w:t xml:space="preserve">. </w:t>
      </w:r>
      <w:r w:rsidR="00FB35AA" w:rsidRPr="00031ADA">
        <w:rPr>
          <w:rFonts w:ascii="Montserrat" w:hAnsi="Montserrat"/>
          <w:sz w:val="20"/>
          <w:szCs w:val="20"/>
        </w:rPr>
        <w:t xml:space="preserve">The partnership with </w:t>
      </w:r>
      <w:r w:rsidRPr="00031ADA">
        <w:rPr>
          <w:rFonts w:ascii="Montserrat" w:hAnsi="Montserrat"/>
          <w:sz w:val="20"/>
          <w:szCs w:val="20"/>
        </w:rPr>
        <w:t xml:space="preserve">Kongsberg </w:t>
      </w:r>
      <w:r w:rsidR="00FB35AA" w:rsidRPr="00031ADA">
        <w:rPr>
          <w:rFonts w:ascii="Montserrat" w:hAnsi="Montserrat"/>
          <w:sz w:val="20"/>
          <w:szCs w:val="20"/>
        </w:rPr>
        <w:t xml:space="preserve">PCS will ensure </w:t>
      </w:r>
      <w:r w:rsidR="00A00A48" w:rsidRPr="00031ADA">
        <w:rPr>
          <w:rFonts w:ascii="Montserrat" w:hAnsi="Montserrat"/>
          <w:sz w:val="20"/>
          <w:szCs w:val="20"/>
        </w:rPr>
        <w:t>that Canon</w:t>
      </w:r>
      <w:r w:rsidR="00FB35AA" w:rsidRPr="00031ADA">
        <w:rPr>
          <w:rFonts w:ascii="Montserrat" w:hAnsi="Montserrat"/>
          <w:sz w:val="20"/>
          <w:szCs w:val="20"/>
        </w:rPr>
        <w:t xml:space="preserve"> customers </w:t>
      </w:r>
      <w:r w:rsidR="00A00A48" w:rsidRPr="00031ADA">
        <w:rPr>
          <w:rFonts w:ascii="Montserrat" w:hAnsi="Montserrat"/>
          <w:sz w:val="20"/>
          <w:szCs w:val="20"/>
        </w:rPr>
        <w:t>are equipped with</w:t>
      </w:r>
      <w:r w:rsidR="00B0442C" w:rsidRPr="00031ADA">
        <w:rPr>
          <w:rFonts w:ascii="Montserrat" w:hAnsi="Montserrat"/>
          <w:sz w:val="20"/>
          <w:szCs w:val="20"/>
        </w:rPr>
        <w:t xml:space="preserve"> premium</w:t>
      </w:r>
      <w:r w:rsidR="00FB35AA" w:rsidRPr="00031ADA">
        <w:rPr>
          <w:rFonts w:ascii="Montserrat" w:hAnsi="Montserrat"/>
          <w:sz w:val="20"/>
          <w:szCs w:val="20"/>
        </w:rPr>
        <w:t xml:space="preserve"> </w:t>
      </w:r>
      <w:r w:rsidR="00B0442C" w:rsidRPr="00031ADA">
        <w:rPr>
          <w:rFonts w:ascii="Montserrat" w:hAnsi="Montserrat"/>
          <w:sz w:val="20"/>
          <w:szCs w:val="20"/>
        </w:rPr>
        <w:t xml:space="preserve">cutting solutions that </w:t>
      </w:r>
      <w:r w:rsidR="00A00A48" w:rsidRPr="00031ADA">
        <w:rPr>
          <w:rFonts w:ascii="Montserrat" w:hAnsi="Montserrat"/>
          <w:sz w:val="20"/>
          <w:szCs w:val="20"/>
        </w:rPr>
        <w:t xml:space="preserve">help them to </w:t>
      </w:r>
      <w:r w:rsidR="00E2726B" w:rsidRPr="00031ADA">
        <w:rPr>
          <w:rFonts w:ascii="Montserrat" w:hAnsi="Montserrat"/>
          <w:sz w:val="20"/>
          <w:szCs w:val="20"/>
        </w:rPr>
        <w:t>deliver premium quality finished products and broaden the</w:t>
      </w:r>
      <w:r w:rsidR="00DA1619" w:rsidRPr="00031ADA">
        <w:rPr>
          <w:rFonts w:ascii="Montserrat" w:hAnsi="Montserrat"/>
          <w:sz w:val="20"/>
          <w:szCs w:val="20"/>
        </w:rPr>
        <w:t xml:space="preserve"> range of creative</w:t>
      </w:r>
      <w:r w:rsidR="00E2726B" w:rsidRPr="00031ADA">
        <w:rPr>
          <w:rFonts w:ascii="Montserrat" w:hAnsi="Montserrat"/>
          <w:sz w:val="20"/>
          <w:szCs w:val="20"/>
        </w:rPr>
        <w:t xml:space="preserve"> applications</w:t>
      </w:r>
      <w:r w:rsidR="00DA1619" w:rsidRPr="00031ADA">
        <w:rPr>
          <w:rFonts w:ascii="Montserrat" w:hAnsi="Montserrat"/>
          <w:sz w:val="20"/>
          <w:szCs w:val="20"/>
        </w:rPr>
        <w:t xml:space="preserve"> they can produce</w:t>
      </w:r>
      <w:r w:rsidR="00B0442C" w:rsidRPr="00031ADA">
        <w:rPr>
          <w:rFonts w:ascii="Montserrat" w:hAnsi="Montserrat"/>
          <w:sz w:val="20"/>
          <w:szCs w:val="20"/>
        </w:rPr>
        <w:t>.”</w:t>
      </w:r>
    </w:p>
    <w:p w14:paraId="7C1781C7" w14:textId="538EE63B" w:rsidR="006E36E1" w:rsidRPr="00031ADA" w:rsidRDefault="006E36E1" w:rsidP="00453B21">
      <w:pPr>
        <w:rPr>
          <w:rFonts w:ascii="Montserrat" w:hAnsi="Montserrat"/>
          <w:sz w:val="20"/>
          <w:szCs w:val="20"/>
        </w:rPr>
      </w:pPr>
      <w:r w:rsidRPr="00031ADA">
        <w:rPr>
          <w:rFonts w:ascii="Montserrat" w:hAnsi="Montserrat"/>
          <w:sz w:val="20"/>
          <w:szCs w:val="20"/>
        </w:rPr>
        <w:t xml:space="preserve">As part of the agreement, a Kongsberg PCS </w:t>
      </w:r>
      <w:r w:rsidR="0051555C" w:rsidRPr="00031ADA">
        <w:rPr>
          <w:rFonts w:ascii="Montserrat" w:hAnsi="Montserrat"/>
          <w:sz w:val="20"/>
          <w:szCs w:val="20"/>
        </w:rPr>
        <w:t>X</w:t>
      </w:r>
      <w:r w:rsidRPr="00031ADA">
        <w:rPr>
          <w:rFonts w:ascii="Montserrat" w:hAnsi="Montserrat"/>
          <w:sz w:val="20"/>
          <w:szCs w:val="20"/>
        </w:rPr>
        <w:t>24</w:t>
      </w:r>
      <w:r w:rsidR="00DA1619" w:rsidRPr="00031ADA">
        <w:rPr>
          <w:rFonts w:ascii="Montserrat" w:hAnsi="Montserrat"/>
          <w:sz w:val="20"/>
          <w:szCs w:val="20"/>
        </w:rPr>
        <w:t xml:space="preserve"> cutting</w:t>
      </w:r>
      <w:r w:rsidRPr="00031ADA">
        <w:rPr>
          <w:rFonts w:ascii="Montserrat" w:hAnsi="Montserrat"/>
          <w:sz w:val="20"/>
          <w:szCs w:val="20"/>
        </w:rPr>
        <w:t xml:space="preserve"> table will be showcased at Canon UK’s Birmingham </w:t>
      </w:r>
      <w:r w:rsidR="00443EE1" w:rsidRPr="00031ADA">
        <w:rPr>
          <w:rFonts w:ascii="Montserrat" w:hAnsi="Montserrat"/>
          <w:sz w:val="20"/>
          <w:szCs w:val="20"/>
        </w:rPr>
        <w:t>Customer Experience Centre,</w:t>
      </w:r>
      <w:r w:rsidR="0051555C" w:rsidRPr="00031ADA">
        <w:rPr>
          <w:rFonts w:ascii="Montserrat" w:hAnsi="Montserrat"/>
          <w:sz w:val="20"/>
          <w:szCs w:val="20"/>
        </w:rPr>
        <w:t xml:space="preserve"> giving UK customers an easy to reach location to see </w:t>
      </w:r>
      <w:r w:rsidR="00443EE1" w:rsidRPr="00031ADA">
        <w:rPr>
          <w:rFonts w:ascii="Montserrat" w:hAnsi="Montserrat"/>
          <w:sz w:val="20"/>
          <w:szCs w:val="20"/>
        </w:rPr>
        <w:t xml:space="preserve">the combination of </w:t>
      </w:r>
      <w:r w:rsidR="0051555C" w:rsidRPr="00031ADA">
        <w:rPr>
          <w:rFonts w:ascii="Montserrat" w:hAnsi="Montserrat"/>
          <w:sz w:val="20"/>
          <w:szCs w:val="20"/>
        </w:rPr>
        <w:t>the flexibility and productivity of Kongsberg and Canon solutions</w:t>
      </w:r>
      <w:r w:rsidR="00443EE1" w:rsidRPr="00031ADA">
        <w:rPr>
          <w:rFonts w:ascii="Montserrat" w:hAnsi="Montserrat"/>
          <w:sz w:val="20"/>
          <w:szCs w:val="20"/>
        </w:rPr>
        <w:t>.</w:t>
      </w:r>
      <w:r w:rsidRPr="00031ADA">
        <w:rPr>
          <w:rFonts w:ascii="Montserrat" w:hAnsi="Montserrat"/>
          <w:sz w:val="20"/>
          <w:szCs w:val="20"/>
        </w:rPr>
        <w:t xml:space="preserve"> </w:t>
      </w:r>
    </w:p>
    <w:p w14:paraId="61B59341" w14:textId="320ADAF3" w:rsidR="006E36E1" w:rsidRPr="00031ADA" w:rsidRDefault="009B0A43" w:rsidP="00453B21">
      <w:pPr>
        <w:rPr>
          <w:rFonts w:ascii="Montserrat" w:hAnsi="Montserrat"/>
          <w:sz w:val="20"/>
          <w:szCs w:val="20"/>
        </w:rPr>
      </w:pPr>
      <w:r w:rsidRPr="00031ADA">
        <w:rPr>
          <w:rFonts w:ascii="Montserrat" w:hAnsi="Montserrat"/>
          <w:sz w:val="20"/>
          <w:szCs w:val="20"/>
        </w:rPr>
        <w:lastRenderedPageBreak/>
        <w:t xml:space="preserve">In addition to </w:t>
      </w:r>
      <w:r w:rsidR="00343308" w:rsidRPr="00031ADA">
        <w:rPr>
          <w:rFonts w:ascii="Montserrat" w:hAnsi="Montserrat"/>
          <w:sz w:val="20"/>
          <w:szCs w:val="20"/>
        </w:rPr>
        <w:t>installing</w:t>
      </w:r>
      <w:r w:rsidRPr="00031ADA">
        <w:rPr>
          <w:rFonts w:ascii="Montserrat" w:hAnsi="Montserrat"/>
          <w:sz w:val="20"/>
          <w:szCs w:val="20"/>
        </w:rPr>
        <w:t xml:space="preserve"> </w:t>
      </w:r>
      <w:r w:rsidR="005521DD" w:rsidRPr="00031ADA">
        <w:rPr>
          <w:rFonts w:ascii="Montserrat" w:hAnsi="Montserrat"/>
          <w:sz w:val="20"/>
          <w:szCs w:val="20"/>
        </w:rPr>
        <w:t>the</w:t>
      </w:r>
      <w:r w:rsidR="004B3335" w:rsidRPr="00031ADA">
        <w:rPr>
          <w:rFonts w:ascii="Montserrat" w:hAnsi="Montserrat"/>
          <w:sz w:val="20"/>
          <w:szCs w:val="20"/>
        </w:rPr>
        <w:t xml:space="preserve"> cutting </w:t>
      </w:r>
      <w:r w:rsidR="004E4DEC" w:rsidRPr="00031ADA">
        <w:rPr>
          <w:rFonts w:ascii="Montserrat" w:hAnsi="Montserrat"/>
          <w:sz w:val="20"/>
          <w:szCs w:val="20"/>
        </w:rPr>
        <w:t>systems</w:t>
      </w:r>
      <w:r w:rsidR="004B3335" w:rsidRPr="00031ADA">
        <w:rPr>
          <w:rFonts w:ascii="Montserrat" w:hAnsi="Montserrat"/>
          <w:sz w:val="20"/>
          <w:szCs w:val="20"/>
        </w:rPr>
        <w:t>, Kongsberg engineers</w:t>
      </w:r>
      <w:r w:rsidR="006E36E1" w:rsidRPr="00031ADA">
        <w:rPr>
          <w:rFonts w:ascii="Montserrat" w:hAnsi="Montserrat"/>
          <w:sz w:val="20"/>
          <w:szCs w:val="20"/>
        </w:rPr>
        <w:t xml:space="preserve"> will also </w:t>
      </w:r>
      <w:r w:rsidR="004B3335" w:rsidRPr="00031ADA">
        <w:rPr>
          <w:rFonts w:ascii="Montserrat" w:hAnsi="Montserrat"/>
          <w:sz w:val="20"/>
          <w:szCs w:val="20"/>
        </w:rPr>
        <w:t>offer</w:t>
      </w:r>
      <w:r w:rsidR="004E4DEC" w:rsidRPr="00031ADA">
        <w:rPr>
          <w:rFonts w:ascii="Montserrat" w:hAnsi="Montserrat"/>
          <w:sz w:val="20"/>
          <w:szCs w:val="20"/>
        </w:rPr>
        <w:t xml:space="preserve"> customers</w:t>
      </w:r>
      <w:r w:rsidR="006E36E1" w:rsidRPr="00031ADA">
        <w:rPr>
          <w:rFonts w:ascii="Montserrat" w:hAnsi="Montserrat"/>
          <w:sz w:val="20"/>
          <w:szCs w:val="20"/>
        </w:rPr>
        <w:t xml:space="preserve"> on-going technical</w:t>
      </w:r>
      <w:r w:rsidR="00E87073" w:rsidRPr="00031ADA">
        <w:rPr>
          <w:rFonts w:ascii="Montserrat" w:hAnsi="Montserrat"/>
          <w:sz w:val="20"/>
          <w:szCs w:val="20"/>
        </w:rPr>
        <w:t xml:space="preserve">, </w:t>
      </w:r>
      <w:r w:rsidR="006E36E1" w:rsidRPr="00031ADA">
        <w:rPr>
          <w:rFonts w:ascii="Montserrat" w:hAnsi="Montserrat"/>
          <w:sz w:val="20"/>
          <w:szCs w:val="20"/>
        </w:rPr>
        <w:t>application</w:t>
      </w:r>
      <w:r w:rsidR="00E87073" w:rsidRPr="00031ADA">
        <w:rPr>
          <w:rFonts w:ascii="Montserrat" w:hAnsi="Montserrat"/>
          <w:sz w:val="20"/>
          <w:szCs w:val="20"/>
        </w:rPr>
        <w:t xml:space="preserve"> and</w:t>
      </w:r>
      <w:r w:rsidR="006E36E1" w:rsidRPr="00031ADA">
        <w:rPr>
          <w:rFonts w:ascii="Montserrat" w:hAnsi="Montserrat"/>
          <w:sz w:val="20"/>
          <w:szCs w:val="20"/>
        </w:rPr>
        <w:t xml:space="preserve"> </w:t>
      </w:r>
      <w:r w:rsidR="00343308" w:rsidRPr="00031ADA">
        <w:rPr>
          <w:rFonts w:ascii="Montserrat" w:hAnsi="Montserrat"/>
          <w:sz w:val="20"/>
          <w:szCs w:val="20"/>
        </w:rPr>
        <w:t xml:space="preserve">maintenance </w:t>
      </w:r>
      <w:r w:rsidR="006E36E1" w:rsidRPr="00031ADA">
        <w:rPr>
          <w:rFonts w:ascii="Montserrat" w:hAnsi="Montserrat"/>
          <w:sz w:val="20"/>
          <w:szCs w:val="20"/>
        </w:rPr>
        <w:t xml:space="preserve">support to help </w:t>
      </w:r>
      <w:r w:rsidR="00343308" w:rsidRPr="00031ADA">
        <w:rPr>
          <w:rFonts w:ascii="Montserrat" w:hAnsi="Montserrat"/>
          <w:sz w:val="20"/>
          <w:szCs w:val="20"/>
        </w:rPr>
        <w:t xml:space="preserve">them </w:t>
      </w:r>
      <w:r w:rsidR="006E36E1" w:rsidRPr="00031ADA">
        <w:rPr>
          <w:rFonts w:ascii="Montserrat" w:hAnsi="Montserrat"/>
          <w:sz w:val="20"/>
          <w:szCs w:val="20"/>
        </w:rPr>
        <w:t>achieve optimal performance.</w:t>
      </w:r>
    </w:p>
    <w:p w14:paraId="15340E5B" w14:textId="77777777" w:rsidR="00841F6D" w:rsidRPr="00031ADA" w:rsidRDefault="00841F6D" w:rsidP="00453B21">
      <w:pPr>
        <w:rPr>
          <w:rFonts w:ascii="Montserrat" w:hAnsi="Montserrat"/>
          <w:b/>
          <w:bCs/>
          <w:sz w:val="20"/>
          <w:szCs w:val="20"/>
        </w:rPr>
      </w:pPr>
    </w:p>
    <w:p w14:paraId="52445986" w14:textId="77777777" w:rsidR="00453B21" w:rsidRPr="00031ADA" w:rsidRDefault="00453B21" w:rsidP="00453B21">
      <w:pPr>
        <w:jc w:val="center"/>
        <w:rPr>
          <w:rFonts w:ascii="Montserrat" w:hAnsi="Montserrat"/>
          <w:b/>
          <w:bCs/>
          <w:sz w:val="20"/>
          <w:szCs w:val="20"/>
        </w:rPr>
      </w:pPr>
      <w:r w:rsidRPr="00031ADA">
        <w:rPr>
          <w:rFonts w:ascii="Montserrat" w:hAnsi="Montserrat"/>
          <w:b/>
          <w:bCs/>
          <w:sz w:val="20"/>
          <w:szCs w:val="20"/>
        </w:rPr>
        <w:t>ENDS</w:t>
      </w:r>
    </w:p>
    <w:p w14:paraId="232B4505" w14:textId="77777777" w:rsidR="00453B21" w:rsidRPr="00031ADA" w:rsidRDefault="00453B21" w:rsidP="00453B21">
      <w:pPr>
        <w:jc w:val="center"/>
        <w:rPr>
          <w:rFonts w:ascii="Montserrat" w:hAnsi="Montserrat"/>
          <w:sz w:val="20"/>
          <w:szCs w:val="20"/>
        </w:rPr>
      </w:pPr>
    </w:p>
    <w:p w14:paraId="4E039467" w14:textId="77777777" w:rsidR="00453B21" w:rsidRPr="00031ADA" w:rsidRDefault="00453B21" w:rsidP="00453B21">
      <w:pPr>
        <w:pStyle w:val="paragraph"/>
        <w:spacing w:before="0" w:beforeAutospacing="0" w:after="0" w:afterAutospacing="0"/>
        <w:textAlignment w:val="baseline"/>
        <w:rPr>
          <w:rStyle w:val="eop"/>
          <w:rFonts w:ascii="Montserrat" w:eastAsiaTheme="majorEastAsia" w:hAnsi="Montserrat" w:cs="Calibri"/>
          <w:sz w:val="20"/>
          <w:szCs w:val="20"/>
        </w:rPr>
      </w:pPr>
      <w:r w:rsidRPr="00031ADA">
        <w:rPr>
          <w:rStyle w:val="normaltextrun"/>
          <w:rFonts w:ascii="Montserrat" w:eastAsiaTheme="majorEastAsia" w:hAnsi="Montserrat" w:cs="Calibri"/>
          <w:b/>
          <w:bCs/>
          <w:i/>
          <w:iCs/>
          <w:sz w:val="20"/>
          <w:szCs w:val="20"/>
          <w:lang w:val="en-US"/>
        </w:rPr>
        <w:t>About Kongsberg Precision Cutting Systems</w:t>
      </w:r>
      <w:r w:rsidRPr="00031ADA">
        <w:rPr>
          <w:rStyle w:val="scxw134902393"/>
          <w:rFonts w:ascii="Montserrat" w:eastAsiaTheme="majorEastAsia" w:hAnsi="Montserrat" w:cs="Calibri"/>
          <w:b/>
          <w:bCs/>
          <w:sz w:val="20"/>
          <w:szCs w:val="20"/>
        </w:rPr>
        <w:t> </w:t>
      </w:r>
      <w:r w:rsidRPr="00031ADA">
        <w:rPr>
          <w:rFonts w:ascii="Montserrat" w:hAnsi="Montserrat" w:cs="Calibri"/>
          <w:b/>
          <w:bCs/>
          <w:sz w:val="20"/>
          <w:szCs w:val="20"/>
        </w:rPr>
        <w:br/>
      </w:r>
      <w:r w:rsidRPr="00031ADA">
        <w:rPr>
          <w:rStyle w:val="normaltextrun"/>
          <w:rFonts w:ascii="Montserrat" w:eastAsiaTheme="majorEastAsia" w:hAnsi="Montserrat" w:cs="Calibri"/>
          <w:sz w:val="20"/>
          <w:szCs w:val="20"/>
          <w:lang w:val="en-US"/>
        </w:rPr>
        <w:t>Established as a standalone business in 2021 after originally being founded in 1965 in Kongsberg, Norway, Kongsberg Precision Cutting Systems fuses passion, technology and creativity to provide best-in-class digital cutting and Computer Numerical Control (CNC) solutions.</w:t>
      </w:r>
      <w:r w:rsidRPr="00031ADA">
        <w:rPr>
          <w:rStyle w:val="eop"/>
          <w:rFonts w:ascii="Montserrat" w:eastAsiaTheme="majorEastAsia" w:hAnsi="Montserrat" w:cs="Calibri"/>
          <w:sz w:val="20"/>
          <w:szCs w:val="20"/>
        </w:rPr>
        <w:t> </w:t>
      </w:r>
    </w:p>
    <w:p w14:paraId="7A61071C" w14:textId="77777777" w:rsidR="00453B21" w:rsidRPr="00031ADA" w:rsidRDefault="00453B21" w:rsidP="00453B21">
      <w:pPr>
        <w:pStyle w:val="paragraph"/>
        <w:spacing w:before="0" w:beforeAutospacing="0" w:after="0" w:afterAutospacing="0"/>
        <w:textAlignment w:val="baseline"/>
        <w:rPr>
          <w:rFonts w:ascii="Montserrat" w:hAnsi="Montserrat" w:cs="Segoe UI"/>
          <w:sz w:val="20"/>
          <w:szCs w:val="20"/>
        </w:rPr>
      </w:pPr>
    </w:p>
    <w:p w14:paraId="775AB940" w14:textId="77777777" w:rsidR="00453B21" w:rsidRPr="00031ADA" w:rsidRDefault="00453B21" w:rsidP="00453B21">
      <w:pPr>
        <w:pStyle w:val="paragraph"/>
        <w:spacing w:before="0" w:beforeAutospacing="0" w:after="0" w:afterAutospacing="0"/>
        <w:textAlignment w:val="baseline"/>
        <w:rPr>
          <w:rStyle w:val="eop"/>
          <w:rFonts w:ascii="Montserrat" w:eastAsiaTheme="majorEastAsia" w:hAnsi="Montserrat" w:cs="Calibri"/>
          <w:sz w:val="20"/>
          <w:szCs w:val="20"/>
        </w:rPr>
      </w:pPr>
      <w:r w:rsidRPr="00031ADA">
        <w:rPr>
          <w:rStyle w:val="normaltextrun"/>
          <w:rFonts w:ascii="Montserrat" w:eastAsiaTheme="majorEastAsia" w:hAnsi="Montserrat" w:cs="Calibri"/>
          <w:sz w:val="20"/>
          <w:szCs w:val="20"/>
          <w:lang w:val="en-US"/>
        </w:rPr>
        <w:t>The world’s first diversified provider of digital cutting and CNC cutting machines manufactures and distributes the two leading brands in the market: Kongsberg and MultiCam.</w:t>
      </w:r>
      <w:r w:rsidRPr="00031ADA">
        <w:rPr>
          <w:rStyle w:val="eop"/>
          <w:rFonts w:ascii="Montserrat" w:eastAsiaTheme="majorEastAsia" w:hAnsi="Montserrat" w:cs="Calibri"/>
          <w:sz w:val="20"/>
          <w:szCs w:val="20"/>
        </w:rPr>
        <w:t> </w:t>
      </w:r>
    </w:p>
    <w:p w14:paraId="6E81C4A8" w14:textId="77777777" w:rsidR="00453B21" w:rsidRPr="00031ADA" w:rsidRDefault="00453B21" w:rsidP="00453B21">
      <w:pPr>
        <w:pStyle w:val="paragraph"/>
        <w:spacing w:before="0" w:beforeAutospacing="0" w:after="0" w:afterAutospacing="0"/>
        <w:textAlignment w:val="baseline"/>
        <w:rPr>
          <w:rFonts w:ascii="Montserrat" w:hAnsi="Montserrat" w:cs="Segoe UI"/>
          <w:sz w:val="20"/>
          <w:szCs w:val="20"/>
        </w:rPr>
      </w:pPr>
    </w:p>
    <w:p w14:paraId="03625D57" w14:textId="77777777" w:rsidR="00453B21" w:rsidRPr="00031ADA" w:rsidRDefault="00453B21" w:rsidP="00453B21">
      <w:pPr>
        <w:pStyle w:val="paragraph"/>
        <w:spacing w:before="0" w:beforeAutospacing="0" w:after="0" w:afterAutospacing="0"/>
        <w:textAlignment w:val="baseline"/>
        <w:rPr>
          <w:rStyle w:val="eop"/>
          <w:rFonts w:ascii="Montserrat" w:eastAsiaTheme="majorEastAsia" w:hAnsi="Montserrat" w:cs="Calibri"/>
          <w:sz w:val="20"/>
          <w:szCs w:val="20"/>
        </w:rPr>
      </w:pPr>
      <w:r w:rsidRPr="00031ADA">
        <w:rPr>
          <w:rStyle w:val="normaltextrun"/>
          <w:rFonts w:ascii="Montserrat" w:eastAsiaTheme="majorEastAsia" w:hAnsi="Montserrat" w:cs="Calibri"/>
          <w:sz w:val="20"/>
          <w:szCs w:val="20"/>
          <w:lang w:val="en-US"/>
        </w:rPr>
        <w:t>The Kongsberg range delivers the most robust and reliable digital cutting solutions to packaging, signage, display and manufacturing markets worldwide, enabling businesses to produce faster, safer, and more efficiently without limiting imagination. R&amp;D is still located in Kongsberg, Norway, with production in Brno, Czech Republic.</w:t>
      </w:r>
      <w:r w:rsidRPr="00031ADA">
        <w:rPr>
          <w:rStyle w:val="eop"/>
          <w:rFonts w:ascii="Montserrat" w:eastAsiaTheme="majorEastAsia" w:hAnsi="Montserrat" w:cs="Calibri"/>
          <w:sz w:val="20"/>
          <w:szCs w:val="20"/>
        </w:rPr>
        <w:t> </w:t>
      </w:r>
    </w:p>
    <w:p w14:paraId="6FA39344" w14:textId="77777777" w:rsidR="00453B21" w:rsidRPr="00031ADA" w:rsidRDefault="00453B21" w:rsidP="00453B21">
      <w:pPr>
        <w:pStyle w:val="paragraph"/>
        <w:spacing w:before="0" w:beforeAutospacing="0" w:after="0" w:afterAutospacing="0"/>
        <w:textAlignment w:val="baseline"/>
        <w:rPr>
          <w:rFonts w:ascii="Montserrat" w:hAnsi="Montserrat" w:cs="Segoe UI"/>
          <w:sz w:val="20"/>
          <w:szCs w:val="20"/>
        </w:rPr>
      </w:pPr>
    </w:p>
    <w:p w14:paraId="71558E89" w14:textId="77777777" w:rsidR="00453B21" w:rsidRPr="00031ADA" w:rsidRDefault="00453B21" w:rsidP="00453B21">
      <w:pPr>
        <w:pStyle w:val="paragraph"/>
        <w:spacing w:before="0" w:beforeAutospacing="0" w:after="0" w:afterAutospacing="0"/>
        <w:textAlignment w:val="baseline"/>
        <w:rPr>
          <w:rFonts w:ascii="Montserrat" w:hAnsi="Montserrat" w:cs="Segoe UI"/>
          <w:sz w:val="20"/>
          <w:szCs w:val="20"/>
        </w:rPr>
      </w:pPr>
      <w:r w:rsidRPr="00031ADA">
        <w:rPr>
          <w:rStyle w:val="normaltextrun"/>
          <w:rFonts w:ascii="Montserrat" w:eastAsiaTheme="majorEastAsia" w:hAnsi="Montserrat" w:cs="Calibri"/>
          <w:sz w:val="20"/>
          <w:szCs w:val="20"/>
          <w:lang w:val="en-US"/>
        </w:rPr>
        <w:t>All made in the USA, the MultiCam product portfolio includes CNC routers, digital cutters and waterjet cutting machines for a multitude of industries and applications - from sign making to digital finishing, aerospace to automotive, sheet-metal to hardwoods, plastics fabrication and more.</w:t>
      </w:r>
      <w:r w:rsidRPr="00031ADA">
        <w:rPr>
          <w:rStyle w:val="eop"/>
          <w:rFonts w:ascii="Montserrat" w:eastAsiaTheme="majorEastAsia" w:hAnsi="Montserrat" w:cs="Calibri"/>
          <w:sz w:val="20"/>
          <w:szCs w:val="20"/>
        </w:rPr>
        <w:t> </w:t>
      </w:r>
    </w:p>
    <w:p w14:paraId="7A4A2144" w14:textId="77777777" w:rsidR="00453B21" w:rsidRPr="00031ADA" w:rsidRDefault="00453B21" w:rsidP="00453B21">
      <w:pPr>
        <w:pStyle w:val="paragraph"/>
        <w:spacing w:before="0" w:beforeAutospacing="0" w:after="0" w:afterAutospacing="0"/>
        <w:textAlignment w:val="baseline"/>
        <w:rPr>
          <w:rStyle w:val="eop"/>
          <w:rFonts w:ascii="Montserrat" w:eastAsiaTheme="majorEastAsia" w:hAnsi="Montserrat" w:cs="Calibri"/>
          <w:sz w:val="20"/>
          <w:szCs w:val="20"/>
        </w:rPr>
      </w:pPr>
      <w:r w:rsidRPr="00031ADA">
        <w:rPr>
          <w:rStyle w:val="normaltextrun"/>
          <w:rFonts w:ascii="Montserrat" w:eastAsiaTheme="majorEastAsia" w:hAnsi="Montserrat" w:cs="Calibri"/>
          <w:sz w:val="20"/>
          <w:szCs w:val="20"/>
          <w:lang w:val="en-US"/>
        </w:rPr>
        <w:t>Owned by OpenGate Capital, Kongsberg Precision Cutting Systems is headquartered in Ghent, Belgium, with a North American head office in Ohio, USA.</w:t>
      </w:r>
      <w:r w:rsidRPr="00031ADA">
        <w:rPr>
          <w:rStyle w:val="eop"/>
          <w:rFonts w:ascii="Montserrat" w:eastAsiaTheme="majorEastAsia" w:hAnsi="Montserrat" w:cs="Calibri"/>
          <w:sz w:val="20"/>
          <w:szCs w:val="20"/>
        </w:rPr>
        <w:t> </w:t>
      </w:r>
    </w:p>
    <w:p w14:paraId="08EB2584" w14:textId="77777777" w:rsidR="00453B21" w:rsidRPr="00031ADA" w:rsidRDefault="00453B21" w:rsidP="00453B21">
      <w:pPr>
        <w:pStyle w:val="paragraph"/>
        <w:spacing w:before="0" w:beforeAutospacing="0" w:after="0" w:afterAutospacing="0"/>
        <w:textAlignment w:val="baseline"/>
        <w:rPr>
          <w:rFonts w:ascii="Montserrat" w:hAnsi="Montserrat" w:cs="Segoe UI"/>
          <w:b/>
          <w:bCs/>
          <w:sz w:val="20"/>
          <w:szCs w:val="20"/>
        </w:rPr>
      </w:pPr>
    </w:p>
    <w:p w14:paraId="2256E11C" w14:textId="77777777" w:rsidR="00805CAF" w:rsidRPr="00031ADA" w:rsidRDefault="00805CAF" w:rsidP="00805CAF">
      <w:pPr>
        <w:pStyle w:val="paragraph"/>
        <w:spacing w:before="0" w:beforeAutospacing="0" w:after="0" w:afterAutospacing="0"/>
        <w:textAlignment w:val="baseline"/>
        <w:rPr>
          <w:rFonts w:ascii="Montserrat" w:hAnsi="Montserrat" w:cs="Calibri"/>
          <w:i/>
          <w:iCs/>
          <w:sz w:val="20"/>
          <w:szCs w:val="20"/>
        </w:rPr>
      </w:pPr>
      <w:r w:rsidRPr="00031ADA">
        <w:rPr>
          <w:rStyle w:val="normaltextrun"/>
          <w:rFonts w:ascii="Montserrat" w:hAnsi="Montserrat" w:cs="Calibri"/>
          <w:b/>
          <w:bCs/>
          <w:i/>
          <w:iCs/>
          <w:color w:val="000000"/>
          <w:sz w:val="20"/>
          <w:szCs w:val="20"/>
        </w:rPr>
        <w:t>About Canon UK</w:t>
      </w:r>
      <w:r w:rsidRPr="00031ADA">
        <w:rPr>
          <w:rStyle w:val="normaltextrun"/>
          <w:i/>
          <w:iCs/>
          <w:color w:val="000000"/>
          <w:sz w:val="20"/>
          <w:szCs w:val="20"/>
        </w:rPr>
        <w:t>  </w:t>
      </w:r>
      <w:r w:rsidRPr="00031ADA">
        <w:rPr>
          <w:rStyle w:val="eop"/>
          <w:rFonts w:ascii="Montserrat" w:hAnsi="Montserrat" w:cs="Calibri"/>
          <w:i/>
          <w:iCs/>
          <w:color w:val="000000"/>
          <w:sz w:val="20"/>
          <w:szCs w:val="20"/>
        </w:rPr>
        <w:t> </w:t>
      </w:r>
    </w:p>
    <w:p w14:paraId="7A06A6C4" w14:textId="77777777" w:rsidR="00805CAF" w:rsidRPr="00031ADA" w:rsidRDefault="00805CAF" w:rsidP="00805CAF">
      <w:pPr>
        <w:pStyle w:val="paragraph"/>
        <w:spacing w:before="0" w:beforeAutospacing="0" w:after="0" w:afterAutospacing="0"/>
        <w:textAlignment w:val="baseline"/>
        <w:rPr>
          <w:rFonts w:ascii="Montserrat" w:hAnsi="Montserrat" w:cs="Calibri"/>
          <w:sz w:val="20"/>
          <w:szCs w:val="20"/>
        </w:rPr>
      </w:pPr>
      <w:r w:rsidRPr="00031ADA">
        <w:rPr>
          <w:rStyle w:val="normaltextrun"/>
          <w:rFonts w:ascii="Montserrat" w:hAnsi="Montserrat" w:cs="Calibri"/>
          <w:color w:val="000000"/>
          <w:sz w:val="20"/>
          <w:szCs w:val="20"/>
        </w:rPr>
        <w:t>Canon (UK) Ltd is the UK &amp; Ireland marketing and sales operation for Canon Inc., employing around 1,400 people.</w:t>
      </w:r>
      <w:r w:rsidRPr="00031ADA">
        <w:rPr>
          <w:rStyle w:val="normaltextrun"/>
          <w:color w:val="000000"/>
          <w:sz w:val="20"/>
          <w:szCs w:val="20"/>
        </w:rPr>
        <w:t>  </w:t>
      </w:r>
      <w:r w:rsidRPr="00031ADA">
        <w:rPr>
          <w:rStyle w:val="eop"/>
          <w:rFonts w:ascii="Montserrat" w:hAnsi="Montserrat" w:cs="Calibri"/>
          <w:color w:val="000000"/>
          <w:sz w:val="20"/>
          <w:szCs w:val="20"/>
        </w:rPr>
        <w:t> </w:t>
      </w:r>
    </w:p>
    <w:p w14:paraId="6C38A4DC" w14:textId="77777777" w:rsidR="00805CAF" w:rsidRPr="00031ADA" w:rsidRDefault="00805CAF" w:rsidP="00805CAF">
      <w:pPr>
        <w:pStyle w:val="paragraph"/>
        <w:spacing w:before="0" w:beforeAutospacing="0" w:after="0" w:afterAutospacing="0"/>
        <w:textAlignment w:val="baseline"/>
        <w:rPr>
          <w:rFonts w:ascii="Montserrat" w:hAnsi="Montserrat" w:cs="Calibri"/>
          <w:sz w:val="20"/>
          <w:szCs w:val="20"/>
        </w:rPr>
      </w:pPr>
      <w:r w:rsidRPr="00031ADA">
        <w:rPr>
          <w:rStyle w:val="eop"/>
          <w:rFonts w:ascii="Montserrat" w:hAnsi="Montserrat" w:cs="Calibri"/>
          <w:color w:val="000000"/>
          <w:sz w:val="20"/>
          <w:szCs w:val="20"/>
        </w:rPr>
        <w:t> </w:t>
      </w:r>
    </w:p>
    <w:p w14:paraId="54198F45" w14:textId="5DA70477" w:rsidR="00805CAF" w:rsidRPr="00031ADA" w:rsidRDefault="00805CAF" w:rsidP="00805CAF">
      <w:pPr>
        <w:pStyle w:val="paragraph"/>
        <w:spacing w:before="0" w:beforeAutospacing="0" w:after="0" w:afterAutospacing="0"/>
        <w:textAlignment w:val="baseline"/>
        <w:rPr>
          <w:rFonts w:ascii="Montserrat" w:hAnsi="Montserrat" w:cs="Calibri"/>
          <w:sz w:val="20"/>
          <w:szCs w:val="20"/>
        </w:rPr>
      </w:pPr>
      <w:r w:rsidRPr="00031ADA">
        <w:rPr>
          <w:rStyle w:val="normaltextrun"/>
          <w:rFonts w:ascii="Montserrat" w:hAnsi="Montserrat" w:cs="Calibri"/>
          <w:color w:val="000000"/>
          <w:sz w:val="20"/>
          <w:szCs w:val="20"/>
        </w:rPr>
        <w:t>Founded in 1937 with the specific goal of making the best quality camera available to customers, Canon’s tireless passion for the Power of Image has since extended its technology into many other markets and has established it as a world leader in both consumer and business imaging solutions.</w:t>
      </w:r>
      <w:r w:rsidRPr="00031ADA">
        <w:rPr>
          <w:rStyle w:val="normaltextrun"/>
          <w:color w:val="000000"/>
          <w:sz w:val="20"/>
          <w:szCs w:val="20"/>
        </w:rPr>
        <w:t> </w:t>
      </w:r>
      <w:r w:rsidRPr="00031ADA">
        <w:rPr>
          <w:rStyle w:val="normaltextrun"/>
          <w:rFonts w:ascii="Montserrat" w:hAnsi="Montserrat" w:cs="Calibri"/>
          <w:color w:val="000000"/>
          <w:sz w:val="20"/>
          <w:szCs w:val="20"/>
        </w:rPr>
        <w:t xml:space="preserve"> Its solutions comprise products, ranging from digital compact and SLR cameras, through broadcast lenses and portable X-ray machines, to multi-function and production printers, all supported by a range of </w:t>
      </w:r>
      <w:r w:rsidR="00443EE1" w:rsidRPr="00031ADA">
        <w:rPr>
          <w:rStyle w:val="normaltextrun"/>
          <w:rFonts w:ascii="Montserrat" w:hAnsi="Montserrat" w:cs="Calibri"/>
          <w:color w:val="000000"/>
          <w:sz w:val="20"/>
          <w:szCs w:val="20"/>
        </w:rPr>
        <w:t>value-added</w:t>
      </w:r>
      <w:r w:rsidRPr="00031ADA">
        <w:rPr>
          <w:rStyle w:val="normaltextrun"/>
          <w:rFonts w:ascii="Montserrat" w:hAnsi="Montserrat" w:cs="Calibri"/>
          <w:color w:val="000000"/>
          <w:sz w:val="20"/>
          <w:szCs w:val="20"/>
        </w:rPr>
        <w:t xml:space="preserve"> services.</w:t>
      </w:r>
      <w:r w:rsidRPr="00031ADA">
        <w:rPr>
          <w:rStyle w:val="normaltextrun"/>
          <w:color w:val="000000"/>
          <w:sz w:val="20"/>
          <w:szCs w:val="20"/>
        </w:rPr>
        <w:t>  </w:t>
      </w:r>
      <w:r w:rsidRPr="00031ADA">
        <w:rPr>
          <w:rStyle w:val="eop"/>
          <w:rFonts w:ascii="Montserrat" w:hAnsi="Montserrat" w:cs="Calibri"/>
          <w:color w:val="000000"/>
          <w:sz w:val="20"/>
          <w:szCs w:val="20"/>
        </w:rPr>
        <w:t> </w:t>
      </w:r>
    </w:p>
    <w:p w14:paraId="739A33F0" w14:textId="77777777" w:rsidR="00805CAF" w:rsidRPr="00031ADA" w:rsidRDefault="00805CAF" w:rsidP="00805CAF">
      <w:pPr>
        <w:pStyle w:val="paragraph"/>
        <w:spacing w:before="0" w:beforeAutospacing="0" w:after="0" w:afterAutospacing="0"/>
        <w:textAlignment w:val="baseline"/>
        <w:rPr>
          <w:rFonts w:ascii="Montserrat" w:hAnsi="Montserrat" w:cs="Calibri"/>
          <w:sz w:val="20"/>
          <w:szCs w:val="20"/>
        </w:rPr>
      </w:pPr>
      <w:r w:rsidRPr="00031ADA">
        <w:rPr>
          <w:rStyle w:val="eop"/>
          <w:rFonts w:ascii="Montserrat" w:hAnsi="Montserrat" w:cs="Calibri"/>
          <w:color w:val="000000"/>
          <w:sz w:val="20"/>
          <w:szCs w:val="20"/>
        </w:rPr>
        <w:t> </w:t>
      </w:r>
    </w:p>
    <w:p w14:paraId="7DC77146" w14:textId="77777777" w:rsidR="00805CAF" w:rsidRPr="00031ADA" w:rsidRDefault="00805CAF" w:rsidP="00805CAF">
      <w:pPr>
        <w:pStyle w:val="paragraph"/>
        <w:spacing w:before="0" w:beforeAutospacing="0" w:after="0" w:afterAutospacing="0"/>
        <w:textAlignment w:val="baseline"/>
        <w:rPr>
          <w:rFonts w:ascii="Montserrat" w:hAnsi="Montserrat" w:cs="Calibri"/>
          <w:sz w:val="20"/>
          <w:szCs w:val="20"/>
        </w:rPr>
      </w:pPr>
      <w:r w:rsidRPr="00031ADA">
        <w:rPr>
          <w:rStyle w:val="normaltextrun"/>
          <w:rFonts w:ascii="Montserrat" w:hAnsi="Montserrat" w:cs="Calibri"/>
          <w:color w:val="000000"/>
          <w:sz w:val="20"/>
          <w:szCs w:val="20"/>
        </w:rPr>
        <w:t>Canon invests heavily in R&amp;D to deliver the most innovative products and services to satisfy customers’ creative needs. From amateur photographers to professional print companies, Canon enables each customer to realise their own passion for image.</w:t>
      </w:r>
      <w:r w:rsidRPr="00031ADA">
        <w:rPr>
          <w:rStyle w:val="normaltextrun"/>
          <w:color w:val="000000"/>
          <w:sz w:val="20"/>
          <w:szCs w:val="20"/>
        </w:rPr>
        <w:t>  </w:t>
      </w:r>
      <w:r w:rsidRPr="00031ADA">
        <w:rPr>
          <w:rStyle w:val="eop"/>
          <w:rFonts w:ascii="Montserrat" w:hAnsi="Montserrat" w:cs="Calibri"/>
          <w:color w:val="000000"/>
          <w:sz w:val="20"/>
          <w:szCs w:val="20"/>
        </w:rPr>
        <w:t> </w:t>
      </w:r>
    </w:p>
    <w:p w14:paraId="67518AA1" w14:textId="77777777" w:rsidR="00805CAF" w:rsidRPr="00031ADA" w:rsidRDefault="00805CAF" w:rsidP="00805CAF">
      <w:pPr>
        <w:pStyle w:val="paragraph"/>
        <w:spacing w:before="0" w:beforeAutospacing="0" w:after="0" w:afterAutospacing="0"/>
        <w:textAlignment w:val="baseline"/>
        <w:rPr>
          <w:rFonts w:ascii="Montserrat" w:hAnsi="Montserrat" w:cs="Calibri"/>
          <w:sz w:val="20"/>
          <w:szCs w:val="20"/>
        </w:rPr>
      </w:pPr>
      <w:r w:rsidRPr="00031ADA">
        <w:rPr>
          <w:rStyle w:val="eop"/>
          <w:rFonts w:ascii="Montserrat" w:hAnsi="Montserrat" w:cs="Calibri"/>
          <w:color w:val="000000"/>
          <w:sz w:val="20"/>
          <w:szCs w:val="20"/>
        </w:rPr>
        <w:t> </w:t>
      </w:r>
    </w:p>
    <w:p w14:paraId="3E403A99" w14:textId="7A9DC887" w:rsidR="00805CAF" w:rsidRPr="00031ADA" w:rsidRDefault="00805CAF" w:rsidP="00805CAF">
      <w:pPr>
        <w:pStyle w:val="paragraph"/>
        <w:spacing w:before="0" w:beforeAutospacing="0" w:after="0" w:afterAutospacing="0"/>
        <w:textAlignment w:val="baseline"/>
        <w:rPr>
          <w:rFonts w:ascii="Montserrat" w:hAnsi="Montserrat" w:cs="Calibri"/>
          <w:sz w:val="20"/>
          <w:szCs w:val="20"/>
        </w:rPr>
      </w:pPr>
      <w:r w:rsidRPr="00031ADA">
        <w:rPr>
          <w:rStyle w:val="normaltextrun"/>
          <w:rFonts w:ascii="Montserrat" w:hAnsi="Montserrat" w:cs="Calibri"/>
          <w:color w:val="000000"/>
          <w:sz w:val="20"/>
          <w:szCs w:val="20"/>
        </w:rPr>
        <w:t>Canon’s corporate philosophy is</w:t>
      </w:r>
      <w:hyperlink r:id="rId10" w:tgtFrame="_blank" w:history="1">
        <w:r w:rsidRPr="00031ADA">
          <w:rPr>
            <w:rStyle w:val="normaltextrun"/>
            <w:rFonts w:ascii="Montserrat" w:hAnsi="Montserrat" w:cs="Calibri"/>
            <w:color w:val="467886"/>
            <w:sz w:val="20"/>
            <w:szCs w:val="20"/>
            <w:u w:val="single"/>
          </w:rPr>
          <w:t xml:space="preserve"> </w:t>
        </w:r>
      </w:hyperlink>
      <w:hyperlink r:id="rId11" w:tgtFrame="_blank" w:history="1">
        <w:r w:rsidRPr="00031ADA">
          <w:rPr>
            <w:rStyle w:val="normaltextrun"/>
            <w:rFonts w:ascii="Montserrat" w:hAnsi="Montserrat" w:cs="Calibri"/>
            <w:color w:val="467886"/>
            <w:sz w:val="20"/>
            <w:szCs w:val="20"/>
            <w:u w:val="single"/>
          </w:rPr>
          <w:t>Kyosei</w:t>
        </w:r>
      </w:hyperlink>
      <w:r w:rsidRPr="00031ADA">
        <w:rPr>
          <w:rStyle w:val="normaltextrun"/>
          <w:rFonts w:ascii="Montserrat" w:hAnsi="Montserrat" w:cs="Calibri"/>
          <w:color w:val="000000"/>
          <w:sz w:val="20"/>
          <w:szCs w:val="20"/>
        </w:rPr>
        <w:t xml:space="preserve"> – ‘living and working together for the common good’. In EMEA, Canon Europe pursues sustainable business growth, focusing on reducing its own environmental impact and supporting customers to reduce theirs using Canon’s products, solutions and services.</w:t>
      </w:r>
      <w:r w:rsidRPr="00031ADA">
        <w:rPr>
          <w:rStyle w:val="eop"/>
          <w:rFonts w:ascii="Montserrat" w:hAnsi="Montserrat" w:cs="Calibri"/>
          <w:color w:val="000000"/>
          <w:sz w:val="20"/>
          <w:szCs w:val="20"/>
        </w:rPr>
        <w:t> </w:t>
      </w:r>
    </w:p>
    <w:p w14:paraId="4114DFF1" w14:textId="77777777" w:rsidR="00805CAF" w:rsidRPr="00031ADA" w:rsidRDefault="00805CAF" w:rsidP="00805CAF">
      <w:pPr>
        <w:pStyle w:val="paragraph"/>
        <w:spacing w:before="0" w:beforeAutospacing="0" w:after="0" w:afterAutospacing="0"/>
        <w:textAlignment w:val="baseline"/>
        <w:rPr>
          <w:rFonts w:ascii="Montserrat" w:hAnsi="Montserrat" w:cs="Calibri"/>
          <w:sz w:val="20"/>
          <w:szCs w:val="20"/>
        </w:rPr>
      </w:pPr>
      <w:r w:rsidRPr="00031ADA">
        <w:rPr>
          <w:rStyle w:val="eop"/>
          <w:rFonts w:ascii="Montserrat" w:hAnsi="Montserrat" w:cs="Calibri"/>
          <w:color w:val="000000"/>
          <w:sz w:val="20"/>
          <w:szCs w:val="20"/>
        </w:rPr>
        <w:t> </w:t>
      </w:r>
    </w:p>
    <w:p w14:paraId="58DFEAA7" w14:textId="77777777" w:rsidR="00805CAF" w:rsidRPr="00031ADA" w:rsidRDefault="00805CAF" w:rsidP="00805CAF">
      <w:pPr>
        <w:pStyle w:val="paragraph"/>
        <w:spacing w:before="0" w:beforeAutospacing="0" w:after="0" w:afterAutospacing="0"/>
        <w:textAlignment w:val="baseline"/>
        <w:rPr>
          <w:rFonts w:ascii="Montserrat" w:hAnsi="Montserrat" w:cs="Calibri"/>
          <w:sz w:val="20"/>
          <w:szCs w:val="20"/>
        </w:rPr>
      </w:pPr>
      <w:r w:rsidRPr="00031ADA">
        <w:rPr>
          <w:rStyle w:val="normaltextrun"/>
          <w:rFonts w:ascii="Montserrat" w:hAnsi="Montserrat" w:cs="Calibri"/>
          <w:color w:val="000000"/>
          <w:sz w:val="20"/>
          <w:szCs w:val="20"/>
        </w:rPr>
        <w:t>Canon has achieved global certification to ISO 14001, demonstrating a world-class environmental management standard.</w:t>
      </w:r>
      <w:r w:rsidRPr="00031ADA">
        <w:rPr>
          <w:rStyle w:val="normaltextrun"/>
          <w:color w:val="000000"/>
          <w:sz w:val="20"/>
          <w:szCs w:val="20"/>
        </w:rPr>
        <w:t>  </w:t>
      </w:r>
      <w:r w:rsidRPr="00031ADA">
        <w:rPr>
          <w:rStyle w:val="eop"/>
          <w:rFonts w:ascii="Montserrat" w:hAnsi="Montserrat" w:cs="Calibri"/>
          <w:color w:val="000000"/>
          <w:sz w:val="20"/>
          <w:szCs w:val="20"/>
        </w:rPr>
        <w:t> </w:t>
      </w:r>
    </w:p>
    <w:p w14:paraId="2139FB29" w14:textId="3D6F8713" w:rsidR="00805CAF" w:rsidRPr="00031ADA" w:rsidRDefault="00805CAF" w:rsidP="00805CAF">
      <w:pPr>
        <w:pStyle w:val="paragraph"/>
        <w:spacing w:before="0" w:beforeAutospacing="0" w:after="0" w:afterAutospacing="0"/>
        <w:textAlignment w:val="baseline"/>
        <w:rPr>
          <w:rFonts w:ascii="Montserrat" w:hAnsi="Montserrat" w:cs="Calibri"/>
          <w:sz w:val="20"/>
          <w:szCs w:val="20"/>
        </w:rPr>
      </w:pPr>
      <w:r w:rsidRPr="00031ADA">
        <w:rPr>
          <w:rStyle w:val="normaltextrun"/>
          <w:rFonts w:ascii="Montserrat" w:hAnsi="Montserrat" w:cs="Calibri"/>
          <w:color w:val="000000"/>
          <w:sz w:val="20"/>
          <w:szCs w:val="20"/>
        </w:rPr>
        <w:t>For further information about Canon UK please visit</w:t>
      </w:r>
      <w:r w:rsidRPr="00031ADA">
        <w:rPr>
          <w:rStyle w:val="eop"/>
          <w:rFonts w:ascii="Montserrat" w:hAnsi="Montserrat" w:cs="Calibri"/>
          <w:sz w:val="20"/>
          <w:szCs w:val="20"/>
        </w:rPr>
        <w:t> </w:t>
      </w:r>
      <w:hyperlink r:id="rId12" w:history="1">
        <w:r w:rsidRPr="00031ADA">
          <w:rPr>
            <w:rStyle w:val="Hyperlink"/>
            <w:rFonts w:ascii="Montserrat" w:hAnsi="Montserrat" w:cs="Calibri"/>
            <w:sz w:val="20"/>
            <w:szCs w:val="20"/>
          </w:rPr>
          <w:t>Business Products, Solutions &amp; Services - Canon UK</w:t>
        </w:r>
      </w:hyperlink>
    </w:p>
    <w:p w14:paraId="48651C5A" w14:textId="77777777" w:rsidR="00805CAF" w:rsidRPr="00031ADA" w:rsidRDefault="00805CAF" w:rsidP="00805CAF">
      <w:pPr>
        <w:pStyle w:val="paragraph"/>
        <w:spacing w:before="0" w:beforeAutospacing="0" w:after="0" w:afterAutospacing="0"/>
        <w:textAlignment w:val="baseline"/>
        <w:rPr>
          <w:rFonts w:ascii="Montserrat" w:hAnsi="Montserrat" w:cs="Segoe UI"/>
          <w:sz w:val="20"/>
          <w:szCs w:val="20"/>
        </w:rPr>
      </w:pPr>
      <w:r w:rsidRPr="00031ADA">
        <w:rPr>
          <w:rStyle w:val="normaltextrun"/>
          <w:sz w:val="20"/>
          <w:szCs w:val="20"/>
        </w:rPr>
        <w:t> </w:t>
      </w:r>
      <w:r w:rsidRPr="00031ADA">
        <w:rPr>
          <w:rStyle w:val="eop"/>
          <w:rFonts w:ascii="Montserrat" w:hAnsi="Montserrat" w:cs="Segoe UI"/>
          <w:sz w:val="20"/>
          <w:szCs w:val="20"/>
        </w:rPr>
        <w:t> </w:t>
      </w:r>
    </w:p>
    <w:p w14:paraId="6CC9F36D" w14:textId="3B7D4ADA" w:rsidR="00360C28" w:rsidRPr="00031ADA" w:rsidRDefault="00805CAF" w:rsidP="00805CAF">
      <w:pPr>
        <w:pStyle w:val="paragraph"/>
        <w:spacing w:before="0" w:beforeAutospacing="0" w:after="0" w:afterAutospacing="0"/>
        <w:textAlignment w:val="baseline"/>
        <w:rPr>
          <w:rStyle w:val="normaltextrun"/>
          <w:rFonts w:ascii="Montserrat" w:eastAsiaTheme="majorEastAsia" w:hAnsi="Montserrat" w:cs="Calibri"/>
          <w:b/>
          <w:bCs/>
          <w:sz w:val="20"/>
          <w:szCs w:val="20"/>
          <w:lang w:val="en-US"/>
        </w:rPr>
      </w:pPr>
      <w:r w:rsidRPr="00031ADA">
        <w:rPr>
          <w:rStyle w:val="eop"/>
          <w:rFonts w:ascii="Montserrat" w:hAnsi="Montserrat" w:cs="Segoe UI"/>
          <w:sz w:val="20"/>
          <w:szCs w:val="20"/>
        </w:rPr>
        <w:lastRenderedPageBreak/>
        <w:t> </w:t>
      </w:r>
    </w:p>
    <w:p w14:paraId="1B4C258E" w14:textId="77777777" w:rsidR="00360C28" w:rsidRPr="00031ADA" w:rsidRDefault="00360C28" w:rsidP="00453B21">
      <w:pPr>
        <w:pStyle w:val="paragraph"/>
        <w:spacing w:before="0" w:beforeAutospacing="0" w:after="0" w:afterAutospacing="0"/>
        <w:textAlignment w:val="baseline"/>
        <w:rPr>
          <w:rStyle w:val="normaltextrun"/>
          <w:rFonts w:ascii="Montserrat" w:eastAsiaTheme="majorEastAsia" w:hAnsi="Montserrat" w:cs="Calibri"/>
          <w:b/>
          <w:bCs/>
          <w:sz w:val="20"/>
          <w:szCs w:val="20"/>
          <w:lang w:val="en-US"/>
        </w:rPr>
      </w:pPr>
    </w:p>
    <w:p w14:paraId="400AFD83" w14:textId="1A8C8161" w:rsidR="00453B21" w:rsidRPr="00031ADA" w:rsidRDefault="00453B21" w:rsidP="00453B21">
      <w:pPr>
        <w:pStyle w:val="paragraph"/>
        <w:spacing w:before="0" w:beforeAutospacing="0" w:after="0" w:afterAutospacing="0"/>
        <w:textAlignment w:val="baseline"/>
        <w:rPr>
          <w:rStyle w:val="normaltextrun"/>
          <w:rFonts w:ascii="Montserrat" w:eastAsiaTheme="majorEastAsia" w:hAnsi="Montserrat" w:cs="Calibri"/>
          <w:b/>
          <w:bCs/>
          <w:sz w:val="20"/>
          <w:szCs w:val="20"/>
          <w:lang w:val="en-US"/>
        </w:rPr>
      </w:pPr>
      <w:r w:rsidRPr="00031ADA">
        <w:rPr>
          <w:rStyle w:val="normaltextrun"/>
          <w:rFonts w:ascii="Montserrat" w:eastAsiaTheme="majorEastAsia" w:hAnsi="Montserrat" w:cs="Calibri"/>
          <w:b/>
          <w:bCs/>
          <w:sz w:val="20"/>
          <w:szCs w:val="20"/>
          <w:lang w:val="en-US"/>
        </w:rPr>
        <w:t xml:space="preserve">To find out more, please visit www.kongsbergsystems.com or </w:t>
      </w:r>
      <w:hyperlink r:id="rId13" w:history="1">
        <w:r w:rsidRPr="00031ADA">
          <w:rPr>
            <w:rStyle w:val="Hyperlink"/>
            <w:rFonts w:ascii="Montserrat" w:eastAsiaTheme="majorEastAsia" w:hAnsi="Montserrat" w:cs="Calibri"/>
            <w:b/>
            <w:bCs/>
            <w:sz w:val="20"/>
            <w:szCs w:val="20"/>
            <w:lang w:val="en-US"/>
          </w:rPr>
          <w:t>www.multicam.com</w:t>
        </w:r>
      </w:hyperlink>
      <w:r w:rsidRPr="00031ADA">
        <w:rPr>
          <w:rStyle w:val="normaltextrun"/>
          <w:rFonts w:ascii="Montserrat" w:eastAsiaTheme="majorEastAsia" w:hAnsi="Montserrat" w:cs="Calibri"/>
          <w:b/>
          <w:bCs/>
          <w:sz w:val="20"/>
          <w:szCs w:val="20"/>
          <w:lang w:val="en-US"/>
        </w:rPr>
        <w:t xml:space="preserve"> or contact:</w:t>
      </w:r>
    </w:p>
    <w:p w14:paraId="00AC6C27" w14:textId="77777777" w:rsidR="00453B21" w:rsidRPr="00031ADA" w:rsidRDefault="00453B21" w:rsidP="00453B21">
      <w:pPr>
        <w:pStyle w:val="paragraph"/>
        <w:spacing w:before="0" w:beforeAutospacing="0" w:after="0" w:afterAutospacing="0"/>
        <w:textAlignment w:val="baseline"/>
        <w:rPr>
          <w:rStyle w:val="normaltextrun"/>
          <w:rFonts w:ascii="Montserrat" w:eastAsiaTheme="majorEastAsia" w:hAnsi="Montserrat" w:cs="Calibri"/>
          <w:b/>
          <w:bCs/>
          <w:sz w:val="20"/>
          <w:szCs w:val="20"/>
          <w:lang w:val="en-US"/>
        </w:rPr>
      </w:pPr>
    </w:p>
    <w:p w14:paraId="71BDB44F" w14:textId="0C61E92E" w:rsidR="00453B21" w:rsidRPr="00A7108F" w:rsidRDefault="00453B21" w:rsidP="00453B21">
      <w:pPr>
        <w:pStyle w:val="paragraph"/>
        <w:spacing w:before="0" w:beforeAutospacing="0" w:after="0" w:afterAutospacing="0"/>
        <w:textAlignment w:val="baseline"/>
        <w:rPr>
          <w:rFonts w:ascii="Montserrat" w:hAnsi="Montserrat" w:cs="Segoe UI"/>
          <w:b/>
          <w:bCs/>
          <w:sz w:val="20"/>
          <w:szCs w:val="20"/>
          <w:lang w:val="fr-FR"/>
        </w:rPr>
      </w:pPr>
      <w:r w:rsidRPr="00A7108F">
        <w:rPr>
          <w:rFonts w:ascii="Montserrat" w:hAnsi="Montserrat" w:cs="Segoe UI"/>
          <w:b/>
          <w:bCs/>
          <w:sz w:val="20"/>
          <w:szCs w:val="20"/>
          <w:lang w:val="fr-FR"/>
        </w:rPr>
        <w:t xml:space="preserve">Email: </w:t>
      </w:r>
      <w:hyperlink r:id="rId14" w:history="1">
        <w:r w:rsidR="00360C28" w:rsidRPr="00A7108F">
          <w:rPr>
            <w:rStyle w:val="Hyperlink"/>
            <w:rFonts w:ascii="Montserrat" w:hAnsi="Montserrat" w:cs="Segoe UI"/>
            <w:b/>
            <w:bCs/>
            <w:sz w:val="20"/>
            <w:szCs w:val="20"/>
            <w:lang w:val="fr-FR"/>
          </w:rPr>
          <w:t>info.eur@kongsbergsystems.com</w:t>
        </w:r>
      </w:hyperlink>
    </w:p>
    <w:p w14:paraId="27777995" w14:textId="46E6C8AA" w:rsidR="00453B21" w:rsidRPr="00A7108F" w:rsidRDefault="00453B21" w:rsidP="00360C28">
      <w:pPr>
        <w:pStyle w:val="paragraph"/>
        <w:spacing w:before="0" w:beforeAutospacing="0" w:after="0" w:afterAutospacing="0"/>
        <w:textAlignment w:val="baseline"/>
        <w:rPr>
          <w:rStyle w:val="normaltextrun"/>
          <w:rFonts w:ascii="Montserrat" w:hAnsi="Montserrat" w:cs="Calibri"/>
          <w:b/>
          <w:bCs/>
          <w:color w:val="000000"/>
          <w:sz w:val="20"/>
          <w:szCs w:val="20"/>
          <w:bdr w:val="none" w:sz="0" w:space="0" w:color="auto" w:frame="1"/>
          <w:lang w:val="fr-FR"/>
        </w:rPr>
      </w:pPr>
      <w:r w:rsidRPr="00A7108F">
        <w:rPr>
          <w:rFonts w:ascii="Montserrat" w:hAnsi="Montserrat" w:cs="Segoe UI"/>
          <w:b/>
          <w:bCs/>
          <w:sz w:val="20"/>
          <w:szCs w:val="20"/>
          <w:lang w:val="fr-FR"/>
        </w:rPr>
        <w:t>Tel: +32 9 396 69 69</w:t>
      </w:r>
    </w:p>
    <w:p w14:paraId="2523F44A" w14:textId="77777777" w:rsidR="00453B21" w:rsidRPr="00A7108F" w:rsidRDefault="00453B21" w:rsidP="00453B21">
      <w:pPr>
        <w:rPr>
          <w:rStyle w:val="normaltextrun"/>
          <w:rFonts w:ascii="Montserrat" w:hAnsi="Montserrat" w:cs="Calibri"/>
          <w:b/>
          <w:bCs/>
          <w:color w:val="000000"/>
          <w:sz w:val="20"/>
          <w:szCs w:val="20"/>
          <w:bdr w:val="none" w:sz="0" w:space="0" w:color="auto" w:frame="1"/>
          <w:lang w:val="fr-FR"/>
        </w:rPr>
      </w:pPr>
    </w:p>
    <w:p w14:paraId="4AABE198" w14:textId="2D801149" w:rsidR="00453B21" w:rsidRPr="00031ADA" w:rsidRDefault="00453B21" w:rsidP="00453B21">
      <w:pPr>
        <w:rPr>
          <w:rStyle w:val="normaltextrun"/>
          <w:rFonts w:ascii="Montserrat" w:hAnsi="Montserrat" w:cs="Calibri"/>
          <w:b/>
          <w:bCs/>
          <w:color w:val="000000"/>
          <w:sz w:val="20"/>
          <w:szCs w:val="20"/>
          <w:bdr w:val="none" w:sz="0" w:space="0" w:color="auto" w:frame="1"/>
          <w:lang w:val="en-US"/>
        </w:rPr>
      </w:pPr>
      <w:r w:rsidRPr="00031ADA">
        <w:rPr>
          <w:rStyle w:val="normaltextrun"/>
          <w:rFonts w:ascii="Montserrat" w:hAnsi="Montserrat" w:cs="Calibri"/>
          <w:b/>
          <w:bCs/>
          <w:color w:val="000000"/>
          <w:sz w:val="20"/>
          <w:szCs w:val="20"/>
          <w:bdr w:val="none" w:sz="0" w:space="0" w:color="auto" w:frame="1"/>
          <w:lang w:val="en-US"/>
        </w:rPr>
        <w:t>For further media enquiries contact:</w:t>
      </w:r>
    </w:p>
    <w:p w14:paraId="680823B9" w14:textId="2C9FD738" w:rsidR="00A7108F" w:rsidRPr="00B2751C" w:rsidRDefault="00755FAF" w:rsidP="00453B21">
      <w:pPr>
        <w:spacing w:after="0"/>
        <w:rPr>
          <w:rFonts w:ascii="Montserrat" w:hAnsi="Montserrat" w:cs="Calibri"/>
          <w:b/>
          <w:bCs/>
          <w:color w:val="000000"/>
          <w:sz w:val="20"/>
          <w:szCs w:val="20"/>
          <w:bdr w:val="none" w:sz="0" w:space="0" w:color="auto" w:frame="1"/>
          <w:lang w:val="it-IT"/>
        </w:rPr>
      </w:pPr>
      <w:r w:rsidRPr="00B2751C">
        <w:rPr>
          <w:rFonts w:ascii="Montserrat" w:hAnsi="Montserrat" w:cs="Calibri"/>
          <w:b/>
          <w:bCs/>
          <w:color w:val="000000"/>
          <w:sz w:val="20"/>
          <w:szCs w:val="20"/>
          <w:bdr w:val="none" w:sz="0" w:space="0" w:color="auto" w:frame="1"/>
          <w:lang w:val="it-IT"/>
        </w:rPr>
        <w:t xml:space="preserve">AD Comms - </w:t>
      </w:r>
      <w:r w:rsidR="00A7108F" w:rsidRPr="00B2751C">
        <w:rPr>
          <w:rFonts w:ascii="Montserrat" w:hAnsi="Montserrat" w:cs="Calibri"/>
          <w:b/>
          <w:bCs/>
          <w:color w:val="000000"/>
          <w:sz w:val="20"/>
          <w:szCs w:val="20"/>
          <w:bdr w:val="none" w:sz="0" w:space="0" w:color="auto" w:frame="1"/>
          <w:lang w:val="it-IT"/>
        </w:rPr>
        <w:t>Kongsberg PCS</w:t>
      </w:r>
    </w:p>
    <w:p w14:paraId="3EFA555E" w14:textId="50739F09" w:rsidR="00453B21" w:rsidRPr="00B2751C" w:rsidRDefault="00453B21" w:rsidP="00453B21">
      <w:pPr>
        <w:spacing w:after="0"/>
        <w:rPr>
          <w:rFonts w:ascii="Montserrat" w:hAnsi="Montserrat" w:cs="Calibri"/>
          <w:color w:val="000000"/>
          <w:sz w:val="20"/>
          <w:szCs w:val="20"/>
          <w:bdr w:val="none" w:sz="0" w:space="0" w:color="auto" w:frame="1"/>
          <w:lang w:val="it-IT"/>
        </w:rPr>
      </w:pPr>
      <w:r w:rsidRPr="00B2751C">
        <w:rPr>
          <w:rFonts w:ascii="Montserrat" w:hAnsi="Montserrat" w:cs="Calibri"/>
          <w:color w:val="000000"/>
          <w:sz w:val="20"/>
          <w:szCs w:val="20"/>
          <w:bdr w:val="none" w:sz="0" w:space="0" w:color="auto" w:frame="1"/>
          <w:lang w:val="it-IT"/>
        </w:rPr>
        <w:t>Nathalia Tolesano</w:t>
      </w:r>
      <w:r w:rsidR="009032FF" w:rsidRPr="00B2751C">
        <w:rPr>
          <w:rFonts w:ascii="Montserrat" w:hAnsi="Montserrat" w:cs="Calibri"/>
          <w:color w:val="000000"/>
          <w:sz w:val="20"/>
          <w:szCs w:val="20"/>
          <w:bdr w:val="none" w:sz="0" w:space="0" w:color="auto" w:frame="1"/>
          <w:lang w:val="it-IT"/>
        </w:rPr>
        <w:t>/Rayyan Rabbani</w:t>
      </w:r>
    </w:p>
    <w:p w14:paraId="24A9C620" w14:textId="77777777" w:rsidR="00453B21" w:rsidRPr="00B2751C" w:rsidRDefault="00453B21" w:rsidP="00453B21">
      <w:pPr>
        <w:spacing w:after="0"/>
        <w:rPr>
          <w:rFonts w:ascii="Montserrat" w:hAnsi="Montserrat" w:cs="Calibri"/>
          <w:color w:val="000000"/>
          <w:sz w:val="20"/>
          <w:szCs w:val="20"/>
          <w:bdr w:val="none" w:sz="0" w:space="0" w:color="auto" w:frame="1"/>
        </w:rPr>
      </w:pPr>
      <w:r w:rsidRPr="00B2751C">
        <w:rPr>
          <w:rFonts w:ascii="Montserrat" w:hAnsi="Montserrat" w:cs="Calibri"/>
          <w:color w:val="000000"/>
          <w:sz w:val="20"/>
          <w:szCs w:val="20"/>
          <w:bdr w:val="none" w:sz="0" w:space="0" w:color="auto" w:frame="1"/>
        </w:rPr>
        <w:t>AD Communications</w:t>
      </w:r>
    </w:p>
    <w:p w14:paraId="20227E56" w14:textId="595B0B09" w:rsidR="00453B21" w:rsidRPr="00B2751C" w:rsidRDefault="00453B21" w:rsidP="00453B21">
      <w:pPr>
        <w:spacing w:after="0"/>
        <w:rPr>
          <w:rFonts w:ascii="Montserrat" w:hAnsi="Montserrat" w:cs="Calibri"/>
          <w:b/>
          <w:bCs/>
          <w:color w:val="000000"/>
          <w:sz w:val="20"/>
          <w:szCs w:val="20"/>
          <w:bdr w:val="none" w:sz="0" w:space="0" w:color="auto" w:frame="1"/>
        </w:rPr>
      </w:pPr>
      <w:r w:rsidRPr="00B2751C">
        <w:rPr>
          <w:rFonts w:ascii="Montserrat" w:hAnsi="Montserrat" w:cs="Calibri"/>
          <w:b/>
          <w:bCs/>
          <w:color w:val="000000"/>
          <w:sz w:val="20"/>
          <w:szCs w:val="20"/>
          <w:bdr w:val="none" w:sz="0" w:space="0" w:color="auto" w:frame="1"/>
        </w:rPr>
        <w:t xml:space="preserve">E: </w:t>
      </w:r>
      <w:r w:rsidR="009032FF" w:rsidRPr="00B2751C">
        <w:rPr>
          <w:rFonts w:ascii="Montserrat" w:hAnsi="Montserrat" w:cs="Calibri"/>
          <w:color w:val="000000"/>
          <w:sz w:val="20"/>
          <w:szCs w:val="20"/>
          <w:bdr w:val="none" w:sz="0" w:space="0" w:color="auto" w:frame="1"/>
        </w:rPr>
        <w:t>kongsberg</w:t>
      </w:r>
      <w:r w:rsidRPr="00B2751C">
        <w:rPr>
          <w:rFonts w:ascii="Montserrat" w:hAnsi="Montserrat" w:cs="Calibri"/>
          <w:color w:val="000000"/>
          <w:sz w:val="20"/>
          <w:szCs w:val="20"/>
          <w:bdr w:val="none" w:sz="0" w:space="0" w:color="auto" w:frame="1"/>
        </w:rPr>
        <w:t>@adcomms.co.uk</w:t>
      </w:r>
    </w:p>
    <w:p w14:paraId="6655725F" w14:textId="77777777" w:rsidR="00453B21" w:rsidRPr="00B2751C" w:rsidRDefault="00453B21" w:rsidP="00453B21">
      <w:pPr>
        <w:spacing w:after="0"/>
        <w:rPr>
          <w:rFonts w:ascii="Montserrat" w:hAnsi="Montserrat" w:cs="Calibri"/>
          <w:b/>
          <w:bCs/>
          <w:color w:val="000000"/>
          <w:sz w:val="20"/>
          <w:szCs w:val="20"/>
          <w:bdr w:val="none" w:sz="0" w:space="0" w:color="auto" w:frame="1"/>
        </w:rPr>
      </w:pPr>
      <w:r w:rsidRPr="00B2751C">
        <w:rPr>
          <w:rFonts w:ascii="Montserrat" w:hAnsi="Montserrat" w:cs="Calibri"/>
          <w:b/>
          <w:bCs/>
          <w:color w:val="000000"/>
          <w:sz w:val="20"/>
          <w:szCs w:val="20"/>
          <w:bdr w:val="none" w:sz="0" w:space="0" w:color="auto" w:frame="1"/>
        </w:rPr>
        <w:t>Tel:</w:t>
      </w:r>
      <w:r w:rsidRPr="00B2751C">
        <w:rPr>
          <w:rFonts w:ascii="Montserrat" w:hAnsi="Montserrat" w:cs="Calibri"/>
          <w:color w:val="000000"/>
          <w:sz w:val="20"/>
          <w:szCs w:val="20"/>
          <w:bdr w:val="none" w:sz="0" w:space="0" w:color="auto" w:frame="1"/>
        </w:rPr>
        <w:t xml:space="preserve"> +44 (0)1372 460527</w:t>
      </w:r>
    </w:p>
    <w:p w14:paraId="532FD48C" w14:textId="77777777" w:rsidR="00854629" w:rsidRPr="00B2751C" w:rsidRDefault="00854629">
      <w:pPr>
        <w:rPr>
          <w:rFonts w:ascii="Montserrat" w:hAnsi="Montserrat"/>
          <w:sz w:val="20"/>
          <w:szCs w:val="20"/>
        </w:rPr>
      </w:pPr>
    </w:p>
    <w:p w14:paraId="002D4073" w14:textId="77777777" w:rsidR="00805CAF" w:rsidRPr="00B2751C" w:rsidRDefault="00805CAF" w:rsidP="00805CAF">
      <w:pPr>
        <w:rPr>
          <w:rFonts w:ascii="Montserrat" w:hAnsi="Montserrat"/>
          <w:sz w:val="20"/>
          <w:szCs w:val="20"/>
        </w:rPr>
      </w:pPr>
      <w:r w:rsidRPr="00B2751C">
        <w:rPr>
          <w:rFonts w:ascii="Montserrat" w:hAnsi="Montserrat"/>
          <w:b/>
          <w:bCs/>
          <w:sz w:val="20"/>
          <w:szCs w:val="20"/>
        </w:rPr>
        <w:t>Canon UK &amp; Ireland</w:t>
      </w:r>
      <w:r w:rsidRPr="00B2751C">
        <w:rPr>
          <w:rFonts w:ascii="Times New Roman" w:hAnsi="Times New Roman" w:cs="Times New Roman"/>
          <w:sz w:val="20"/>
          <w:szCs w:val="20"/>
        </w:rPr>
        <w:t>  </w:t>
      </w:r>
      <w:r w:rsidRPr="00B2751C">
        <w:rPr>
          <w:rFonts w:ascii="Montserrat" w:hAnsi="Montserrat"/>
          <w:sz w:val="20"/>
          <w:szCs w:val="20"/>
        </w:rPr>
        <w:t> </w:t>
      </w:r>
    </w:p>
    <w:p w14:paraId="630E2A9B" w14:textId="77777777" w:rsidR="00805CAF" w:rsidRPr="00805CAF" w:rsidRDefault="00805CAF" w:rsidP="00805CAF">
      <w:pPr>
        <w:rPr>
          <w:rFonts w:ascii="Montserrat" w:hAnsi="Montserrat"/>
          <w:sz w:val="20"/>
          <w:szCs w:val="20"/>
        </w:rPr>
      </w:pPr>
      <w:r w:rsidRPr="00805CAF">
        <w:rPr>
          <w:rFonts w:ascii="Montserrat" w:hAnsi="Montserrat"/>
          <w:sz w:val="20"/>
          <w:szCs w:val="20"/>
        </w:rPr>
        <w:t>Suad Bawa-Paintsil</w:t>
      </w:r>
      <w:r w:rsidRPr="00805CAF">
        <w:rPr>
          <w:rFonts w:ascii="Times New Roman" w:hAnsi="Times New Roman" w:cs="Times New Roman"/>
          <w:sz w:val="20"/>
          <w:szCs w:val="20"/>
        </w:rPr>
        <w:t>  </w:t>
      </w:r>
      <w:r w:rsidRPr="00805CAF">
        <w:rPr>
          <w:rFonts w:ascii="Montserrat" w:hAnsi="Montserrat"/>
          <w:sz w:val="20"/>
          <w:szCs w:val="20"/>
        </w:rPr>
        <w:t> </w:t>
      </w:r>
      <w:r w:rsidRPr="00805CAF">
        <w:rPr>
          <w:rFonts w:ascii="Montserrat" w:hAnsi="Montserrat"/>
          <w:sz w:val="20"/>
          <w:szCs w:val="20"/>
        </w:rPr>
        <w:br/>
        <w:t xml:space="preserve">e. </w:t>
      </w:r>
      <w:hyperlink r:id="rId15" w:tgtFrame="_blank" w:history="1">
        <w:r w:rsidRPr="00805CAF">
          <w:rPr>
            <w:rStyle w:val="Hyperlink"/>
            <w:rFonts w:ascii="Montserrat" w:hAnsi="Montserrat"/>
            <w:sz w:val="20"/>
            <w:szCs w:val="20"/>
          </w:rPr>
          <w:t>suad.bawa-paintsil@cuk.canon.co.uk</w:t>
        </w:r>
      </w:hyperlink>
      <w:r w:rsidRPr="00805CAF">
        <w:rPr>
          <w:rFonts w:ascii="Times New Roman" w:hAnsi="Times New Roman" w:cs="Times New Roman"/>
          <w:sz w:val="20"/>
          <w:szCs w:val="20"/>
        </w:rPr>
        <w:t>  </w:t>
      </w:r>
      <w:r w:rsidRPr="00805CAF">
        <w:rPr>
          <w:rFonts w:ascii="Montserrat" w:hAnsi="Montserrat"/>
          <w:sz w:val="20"/>
          <w:szCs w:val="20"/>
        </w:rPr>
        <w:t> </w:t>
      </w:r>
    </w:p>
    <w:p w14:paraId="31856A4E" w14:textId="77777777" w:rsidR="00805CAF" w:rsidRPr="00805CAF" w:rsidRDefault="00805CAF" w:rsidP="00805CAF">
      <w:pPr>
        <w:rPr>
          <w:rFonts w:ascii="Montserrat" w:hAnsi="Montserrat"/>
          <w:sz w:val="20"/>
          <w:szCs w:val="20"/>
        </w:rPr>
      </w:pPr>
      <w:r w:rsidRPr="00805CAF">
        <w:rPr>
          <w:rFonts w:ascii="Times New Roman" w:hAnsi="Times New Roman" w:cs="Times New Roman"/>
          <w:sz w:val="20"/>
          <w:szCs w:val="20"/>
        </w:rPr>
        <w:t>   </w:t>
      </w:r>
      <w:r w:rsidRPr="00805CAF">
        <w:rPr>
          <w:rFonts w:ascii="Montserrat" w:hAnsi="Montserrat"/>
          <w:sz w:val="20"/>
          <w:szCs w:val="20"/>
        </w:rPr>
        <w:t> </w:t>
      </w:r>
    </w:p>
    <w:p w14:paraId="13B4907E" w14:textId="77777777" w:rsidR="00805CAF" w:rsidRPr="00031ADA" w:rsidRDefault="00805CAF">
      <w:pPr>
        <w:rPr>
          <w:rFonts w:ascii="Montserrat" w:hAnsi="Montserrat"/>
          <w:sz w:val="20"/>
          <w:szCs w:val="20"/>
          <w:lang w:val="it-IT"/>
        </w:rPr>
      </w:pPr>
    </w:p>
    <w:sectPr w:rsidR="00805CAF" w:rsidRPr="00031ADA" w:rsidSect="00453B21">
      <w:headerReference w:type="default" r:id="rId16"/>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D11EB" w14:textId="77777777" w:rsidR="0074298D" w:rsidRDefault="0074298D" w:rsidP="00453B21">
      <w:pPr>
        <w:spacing w:after="0" w:line="240" w:lineRule="auto"/>
      </w:pPr>
      <w:r>
        <w:separator/>
      </w:r>
    </w:p>
  </w:endnote>
  <w:endnote w:type="continuationSeparator" w:id="0">
    <w:p w14:paraId="31977468" w14:textId="77777777" w:rsidR="0074298D" w:rsidRDefault="0074298D" w:rsidP="00453B21">
      <w:pPr>
        <w:spacing w:after="0" w:line="240" w:lineRule="auto"/>
      </w:pPr>
      <w:r>
        <w:continuationSeparator/>
      </w:r>
    </w:p>
  </w:endnote>
  <w:endnote w:type="continuationNotice" w:id="1">
    <w:p w14:paraId="7875B875" w14:textId="77777777" w:rsidR="0074298D" w:rsidRDefault="00742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7316B" w14:textId="77777777" w:rsidR="0074298D" w:rsidRDefault="0074298D" w:rsidP="00453B21">
      <w:pPr>
        <w:spacing w:after="0" w:line="240" w:lineRule="auto"/>
      </w:pPr>
      <w:r>
        <w:separator/>
      </w:r>
    </w:p>
  </w:footnote>
  <w:footnote w:type="continuationSeparator" w:id="0">
    <w:p w14:paraId="44066C8B" w14:textId="77777777" w:rsidR="0074298D" w:rsidRDefault="0074298D" w:rsidP="00453B21">
      <w:pPr>
        <w:spacing w:after="0" w:line="240" w:lineRule="auto"/>
      </w:pPr>
      <w:r>
        <w:continuationSeparator/>
      </w:r>
    </w:p>
  </w:footnote>
  <w:footnote w:type="continuationNotice" w:id="1">
    <w:p w14:paraId="3116153C" w14:textId="77777777" w:rsidR="0074298D" w:rsidRDefault="007429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18B23" w14:textId="77777777" w:rsidR="00F91528" w:rsidRDefault="00F91528">
    <w:pPr>
      <w:pStyle w:val="Header"/>
    </w:pPr>
    <w:r w:rsidRPr="00E345F4">
      <w:rPr>
        <w:rFonts w:ascii="Arial" w:eastAsiaTheme="majorEastAsia" w:hAnsi="Arial" w:cs="Arial"/>
        <w:noProof/>
        <w:color w:val="383A41"/>
        <w:kern w:val="0"/>
        <w:sz w:val="24"/>
        <w:szCs w:val="24"/>
        <w:lang w:eastAsia="en-GB"/>
        <w14:ligatures w14:val="none"/>
      </w:rPr>
      <w:drawing>
        <wp:anchor distT="0" distB="0" distL="114300" distR="114300" simplePos="0" relativeHeight="251658240" behindDoc="1" locked="0" layoutInCell="1" allowOverlap="1" wp14:anchorId="4B1655F1" wp14:editId="44345586">
          <wp:simplePos x="0" y="0"/>
          <wp:positionH relativeFrom="margin">
            <wp:posOffset>1666875</wp:posOffset>
          </wp:positionH>
          <wp:positionV relativeFrom="paragraph">
            <wp:posOffset>-368300</wp:posOffset>
          </wp:positionV>
          <wp:extent cx="2286000" cy="742950"/>
          <wp:effectExtent l="0" t="0" r="0" b="0"/>
          <wp:wrapTight wrapText="bothSides">
            <wp:wrapPolygon edited="0">
              <wp:start x="0" y="0"/>
              <wp:lineTo x="0" y="21046"/>
              <wp:lineTo x="21420" y="21046"/>
              <wp:lineTo x="21420" y="0"/>
              <wp:lineTo x="0" y="0"/>
            </wp:wrapPolygon>
          </wp:wrapTight>
          <wp:docPr id="161559866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8660" name="Picture 2"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8750"/>
                  <a:stretch/>
                </pic:blipFill>
                <pic:spPr bwMode="auto">
                  <a:xfrm>
                    <a:off x="0" y="0"/>
                    <a:ext cx="228600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03094"/>
    <w:multiLevelType w:val="hybridMultilevel"/>
    <w:tmpl w:val="BD42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1C4088"/>
    <w:multiLevelType w:val="multilevel"/>
    <w:tmpl w:val="A3EA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139163">
    <w:abstractNumId w:val="1"/>
  </w:num>
  <w:num w:numId="2" w16cid:durableId="140367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21"/>
    <w:rsid w:val="00031ADA"/>
    <w:rsid w:val="00082D87"/>
    <w:rsid w:val="000F151A"/>
    <w:rsid w:val="001546CB"/>
    <w:rsid w:val="00170205"/>
    <w:rsid w:val="0017304A"/>
    <w:rsid w:val="00184CE6"/>
    <w:rsid w:val="00232C6D"/>
    <w:rsid w:val="002A18D3"/>
    <w:rsid w:val="002A2816"/>
    <w:rsid w:val="00313043"/>
    <w:rsid w:val="00343308"/>
    <w:rsid w:val="003440E9"/>
    <w:rsid w:val="00360C28"/>
    <w:rsid w:val="0036156A"/>
    <w:rsid w:val="003B0072"/>
    <w:rsid w:val="003B7699"/>
    <w:rsid w:val="003C276A"/>
    <w:rsid w:val="003E6B17"/>
    <w:rsid w:val="003F174E"/>
    <w:rsid w:val="00427330"/>
    <w:rsid w:val="00443EE1"/>
    <w:rsid w:val="00453B21"/>
    <w:rsid w:val="00462A01"/>
    <w:rsid w:val="00493F32"/>
    <w:rsid w:val="004B3335"/>
    <w:rsid w:val="004C7380"/>
    <w:rsid w:val="004E4DEC"/>
    <w:rsid w:val="004E7A73"/>
    <w:rsid w:val="00504C11"/>
    <w:rsid w:val="00505918"/>
    <w:rsid w:val="00507B00"/>
    <w:rsid w:val="0051555C"/>
    <w:rsid w:val="005346DF"/>
    <w:rsid w:val="005521DD"/>
    <w:rsid w:val="00570128"/>
    <w:rsid w:val="005C2A1D"/>
    <w:rsid w:val="005D26F6"/>
    <w:rsid w:val="005E5FBB"/>
    <w:rsid w:val="005E7869"/>
    <w:rsid w:val="005F3985"/>
    <w:rsid w:val="0060184E"/>
    <w:rsid w:val="006619BB"/>
    <w:rsid w:val="0067205F"/>
    <w:rsid w:val="006C610F"/>
    <w:rsid w:val="006E36E1"/>
    <w:rsid w:val="007028D3"/>
    <w:rsid w:val="00736D71"/>
    <w:rsid w:val="0074169B"/>
    <w:rsid w:val="0074298D"/>
    <w:rsid w:val="00755FAF"/>
    <w:rsid w:val="007B222C"/>
    <w:rsid w:val="007D07AE"/>
    <w:rsid w:val="007E1D7D"/>
    <w:rsid w:val="007E381C"/>
    <w:rsid w:val="007E6C22"/>
    <w:rsid w:val="00805CAF"/>
    <w:rsid w:val="00806696"/>
    <w:rsid w:val="00841F6D"/>
    <w:rsid w:val="00854629"/>
    <w:rsid w:val="008918D9"/>
    <w:rsid w:val="008A23E4"/>
    <w:rsid w:val="008C7D4E"/>
    <w:rsid w:val="009032FF"/>
    <w:rsid w:val="009148D4"/>
    <w:rsid w:val="009318E9"/>
    <w:rsid w:val="009B0A43"/>
    <w:rsid w:val="00A00A48"/>
    <w:rsid w:val="00A15598"/>
    <w:rsid w:val="00A308F5"/>
    <w:rsid w:val="00A47067"/>
    <w:rsid w:val="00A7108F"/>
    <w:rsid w:val="00A8182D"/>
    <w:rsid w:val="00AA1639"/>
    <w:rsid w:val="00AA301B"/>
    <w:rsid w:val="00AB7459"/>
    <w:rsid w:val="00AC56CC"/>
    <w:rsid w:val="00B0442C"/>
    <w:rsid w:val="00B13331"/>
    <w:rsid w:val="00B17EE3"/>
    <w:rsid w:val="00B24E48"/>
    <w:rsid w:val="00B25F90"/>
    <w:rsid w:val="00B2751C"/>
    <w:rsid w:val="00B42110"/>
    <w:rsid w:val="00BD39F1"/>
    <w:rsid w:val="00BD77D8"/>
    <w:rsid w:val="00BF2A3E"/>
    <w:rsid w:val="00C03800"/>
    <w:rsid w:val="00C94BF6"/>
    <w:rsid w:val="00CC6943"/>
    <w:rsid w:val="00CF7DAC"/>
    <w:rsid w:val="00DA1619"/>
    <w:rsid w:val="00DD57F0"/>
    <w:rsid w:val="00E2726B"/>
    <w:rsid w:val="00E4331D"/>
    <w:rsid w:val="00E52F38"/>
    <w:rsid w:val="00E87073"/>
    <w:rsid w:val="00E97EEC"/>
    <w:rsid w:val="00F1004F"/>
    <w:rsid w:val="00F27A12"/>
    <w:rsid w:val="00F8360A"/>
    <w:rsid w:val="00F87A41"/>
    <w:rsid w:val="00F91528"/>
    <w:rsid w:val="00FB3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9C4E"/>
  <w15:chartTrackingRefBased/>
  <w15:docId w15:val="{F1A9057D-CDED-4A23-9C07-B3A8015A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21"/>
  </w:style>
  <w:style w:type="paragraph" w:styleId="Heading1">
    <w:name w:val="heading 1"/>
    <w:basedOn w:val="Normal"/>
    <w:next w:val="Normal"/>
    <w:link w:val="Heading1Char"/>
    <w:uiPriority w:val="9"/>
    <w:qFormat/>
    <w:rsid w:val="00453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B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B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B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B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B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B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B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B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B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B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B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B21"/>
    <w:rPr>
      <w:rFonts w:eastAsiaTheme="majorEastAsia" w:cstheme="majorBidi"/>
      <w:color w:val="272727" w:themeColor="text1" w:themeTint="D8"/>
    </w:rPr>
  </w:style>
  <w:style w:type="paragraph" w:styleId="Title">
    <w:name w:val="Title"/>
    <w:basedOn w:val="Normal"/>
    <w:next w:val="Normal"/>
    <w:link w:val="TitleChar"/>
    <w:uiPriority w:val="10"/>
    <w:qFormat/>
    <w:rsid w:val="00453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B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B21"/>
    <w:pPr>
      <w:spacing w:before="160"/>
      <w:jc w:val="center"/>
    </w:pPr>
    <w:rPr>
      <w:i/>
      <w:iCs/>
      <w:color w:val="404040" w:themeColor="text1" w:themeTint="BF"/>
    </w:rPr>
  </w:style>
  <w:style w:type="character" w:customStyle="1" w:styleId="QuoteChar">
    <w:name w:val="Quote Char"/>
    <w:basedOn w:val="DefaultParagraphFont"/>
    <w:link w:val="Quote"/>
    <w:uiPriority w:val="29"/>
    <w:rsid w:val="00453B21"/>
    <w:rPr>
      <w:i/>
      <w:iCs/>
      <w:color w:val="404040" w:themeColor="text1" w:themeTint="BF"/>
    </w:rPr>
  </w:style>
  <w:style w:type="paragraph" w:styleId="ListParagraph">
    <w:name w:val="List Paragraph"/>
    <w:basedOn w:val="Normal"/>
    <w:uiPriority w:val="34"/>
    <w:qFormat/>
    <w:rsid w:val="00453B21"/>
    <w:pPr>
      <w:ind w:left="720"/>
      <w:contextualSpacing/>
    </w:pPr>
  </w:style>
  <w:style w:type="character" w:styleId="IntenseEmphasis">
    <w:name w:val="Intense Emphasis"/>
    <w:basedOn w:val="DefaultParagraphFont"/>
    <w:uiPriority w:val="21"/>
    <w:qFormat/>
    <w:rsid w:val="00453B21"/>
    <w:rPr>
      <w:i/>
      <w:iCs/>
      <w:color w:val="0F4761" w:themeColor="accent1" w:themeShade="BF"/>
    </w:rPr>
  </w:style>
  <w:style w:type="paragraph" w:styleId="IntenseQuote">
    <w:name w:val="Intense Quote"/>
    <w:basedOn w:val="Normal"/>
    <w:next w:val="Normal"/>
    <w:link w:val="IntenseQuoteChar"/>
    <w:uiPriority w:val="30"/>
    <w:qFormat/>
    <w:rsid w:val="00453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B21"/>
    <w:rPr>
      <w:i/>
      <w:iCs/>
      <w:color w:val="0F4761" w:themeColor="accent1" w:themeShade="BF"/>
    </w:rPr>
  </w:style>
  <w:style w:type="character" w:styleId="IntenseReference">
    <w:name w:val="Intense Reference"/>
    <w:basedOn w:val="DefaultParagraphFont"/>
    <w:uiPriority w:val="32"/>
    <w:qFormat/>
    <w:rsid w:val="00453B21"/>
    <w:rPr>
      <w:b/>
      <w:bCs/>
      <w:smallCaps/>
      <w:color w:val="0F4761" w:themeColor="accent1" w:themeShade="BF"/>
      <w:spacing w:val="5"/>
    </w:rPr>
  </w:style>
  <w:style w:type="paragraph" w:customStyle="1" w:styleId="paragraph">
    <w:name w:val="paragraph"/>
    <w:basedOn w:val="Normal"/>
    <w:rsid w:val="00453B2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eop">
    <w:name w:val="eop"/>
    <w:basedOn w:val="DefaultParagraphFont"/>
    <w:rsid w:val="00453B21"/>
  </w:style>
  <w:style w:type="character" w:customStyle="1" w:styleId="normaltextrun">
    <w:name w:val="normaltextrun"/>
    <w:basedOn w:val="DefaultParagraphFont"/>
    <w:rsid w:val="00453B21"/>
  </w:style>
  <w:style w:type="character" w:customStyle="1" w:styleId="tabchar">
    <w:name w:val="tabchar"/>
    <w:basedOn w:val="DefaultParagraphFont"/>
    <w:rsid w:val="00453B21"/>
  </w:style>
  <w:style w:type="character" w:customStyle="1" w:styleId="scxw134902393">
    <w:name w:val="scxw134902393"/>
    <w:basedOn w:val="DefaultParagraphFont"/>
    <w:rsid w:val="00453B21"/>
  </w:style>
  <w:style w:type="paragraph" w:styleId="Header">
    <w:name w:val="header"/>
    <w:basedOn w:val="Normal"/>
    <w:link w:val="HeaderChar"/>
    <w:uiPriority w:val="99"/>
    <w:unhideWhenUsed/>
    <w:rsid w:val="00453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B21"/>
  </w:style>
  <w:style w:type="character" w:styleId="Hyperlink">
    <w:name w:val="Hyperlink"/>
    <w:basedOn w:val="DefaultParagraphFont"/>
    <w:uiPriority w:val="99"/>
    <w:unhideWhenUsed/>
    <w:rsid w:val="00453B21"/>
    <w:rPr>
      <w:color w:val="467886" w:themeColor="hyperlink"/>
      <w:u w:val="single"/>
    </w:rPr>
  </w:style>
  <w:style w:type="paragraph" w:styleId="Footer">
    <w:name w:val="footer"/>
    <w:basedOn w:val="Normal"/>
    <w:link w:val="FooterChar"/>
    <w:uiPriority w:val="99"/>
    <w:unhideWhenUsed/>
    <w:rsid w:val="00453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B21"/>
  </w:style>
  <w:style w:type="character" w:styleId="UnresolvedMention">
    <w:name w:val="Unresolved Mention"/>
    <w:basedOn w:val="DefaultParagraphFont"/>
    <w:uiPriority w:val="99"/>
    <w:semiHidden/>
    <w:unhideWhenUsed/>
    <w:rsid w:val="005E5FBB"/>
    <w:rPr>
      <w:color w:val="605E5C"/>
      <w:shd w:val="clear" w:color="auto" w:fill="E1DFDD"/>
    </w:rPr>
  </w:style>
  <w:style w:type="character" w:styleId="CommentReference">
    <w:name w:val="annotation reference"/>
    <w:basedOn w:val="DefaultParagraphFont"/>
    <w:uiPriority w:val="99"/>
    <w:semiHidden/>
    <w:unhideWhenUsed/>
    <w:rsid w:val="00A15598"/>
    <w:rPr>
      <w:sz w:val="16"/>
      <w:szCs w:val="16"/>
    </w:rPr>
  </w:style>
  <w:style w:type="paragraph" w:styleId="CommentText">
    <w:name w:val="annotation text"/>
    <w:basedOn w:val="Normal"/>
    <w:link w:val="CommentTextChar"/>
    <w:uiPriority w:val="99"/>
    <w:unhideWhenUsed/>
    <w:rsid w:val="00A15598"/>
    <w:pPr>
      <w:spacing w:line="240" w:lineRule="auto"/>
    </w:pPr>
    <w:rPr>
      <w:sz w:val="20"/>
      <w:szCs w:val="20"/>
    </w:rPr>
  </w:style>
  <w:style w:type="character" w:customStyle="1" w:styleId="CommentTextChar">
    <w:name w:val="Comment Text Char"/>
    <w:basedOn w:val="DefaultParagraphFont"/>
    <w:link w:val="CommentText"/>
    <w:uiPriority w:val="99"/>
    <w:rsid w:val="00A15598"/>
    <w:rPr>
      <w:sz w:val="20"/>
      <w:szCs w:val="20"/>
    </w:rPr>
  </w:style>
  <w:style w:type="paragraph" w:styleId="CommentSubject">
    <w:name w:val="annotation subject"/>
    <w:basedOn w:val="CommentText"/>
    <w:next w:val="CommentText"/>
    <w:link w:val="CommentSubjectChar"/>
    <w:uiPriority w:val="99"/>
    <w:semiHidden/>
    <w:unhideWhenUsed/>
    <w:rsid w:val="00A15598"/>
    <w:rPr>
      <w:b/>
      <w:bCs/>
    </w:rPr>
  </w:style>
  <w:style w:type="character" w:customStyle="1" w:styleId="CommentSubjectChar">
    <w:name w:val="Comment Subject Char"/>
    <w:basedOn w:val="CommentTextChar"/>
    <w:link w:val="CommentSubject"/>
    <w:uiPriority w:val="99"/>
    <w:semiHidden/>
    <w:rsid w:val="00A15598"/>
    <w:rPr>
      <w:b/>
      <w:bCs/>
      <w:sz w:val="20"/>
      <w:szCs w:val="20"/>
    </w:rPr>
  </w:style>
  <w:style w:type="paragraph" w:styleId="Revision">
    <w:name w:val="Revision"/>
    <w:hidden/>
    <w:uiPriority w:val="99"/>
    <w:semiHidden/>
    <w:rsid w:val="007416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49784">
      <w:bodyDiv w:val="1"/>
      <w:marLeft w:val="0"/>
      <w:marRight w:val="0"/>
      <w:marTop w:val="0"/>
      <w:marBottom w:val="0"/>
      <w:divBdr>
        <w:top w:val="none" w:sz="0" w:space="0" w:color="auto"/>
        <w:left w:val="none" w:sz="0" w:space="0" w:color="auto"/>
        <w:bottom w:val="none" w:sz="0" w:space="0" w:color="auto"/>
        <w:right w:val="none" w:sz="0" w:space="0" w:color="auto"/>
      </w:divBdr>
    </w:div>
    <w:div w:id="149561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ultica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on.co.uk/busin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non-europe.com/About_Us/About_Canon/Philosophy/Index.asp" TargetMode="External"/><Relationship Id="rId5" Type="http://schemas.openxmlformats.org/officeDocument/2006/relationships/styles" Target="styles.xml"/><Relationship Id="rId15" Type="http://schemas.openxmlformats.org/officeDocument/2006/relationships/hyperlink" Target="mailto:suad.bawa-paintsil@cuk.canon.co.uk" TargetMode="External"/><Relationship Id="rId10" Type="http://schemas.openxmlformats.org/officeDocument/2006/relationships/hyperlink" Target="http://www.canon-europe.com/About_Us/About_Canon/Philosophy/Index.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eur@kongsbergsyste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8204CEE77FE46A3E95D1706F5725B" ma:contentTypeVersion="12" ma:contentTypeDescription="Create a new document." ma:contentTypeScope="" ma:versionID="d2339d990a0ef0b980a972f18075e130">
  <xsd:schema xmlns:xsd="http://www.w3.org/2001/XMLSchema" xmlns:xs="http://www.w3.org/2001/XMLSchema" xmlns:p="http://schemas.microsoft.com/office/2006/metadata/properties" xmlns:ns2="18ab74d5-9a35-4ec6-9927-3e6b8c86da73" xmlns:ns3="7dc1496b-3cf7-49ab-b23f-4d633348a674" targetNamespace="http://schemas.microsoft.com/office/2006/metadata/properties" ma:root="true" ma:fieldsID="f9f79fb235669a89ff7b8eef3788c1b1" ns2:_="" ns3:_="">
    <xsd:import namespace="18ab74d5-9a35-4ec6-9927-3e6b8c86da73"/>
    <xsd:import namespace="7dc1496b-3cf7-49ab-b23f-4d633348a6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74d5-9a35-4ec6-9927-3e6b8c86d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1496b-3cf7-49ab-b23f-4d633348a6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531718-e070-47e0-89cd-749d48a8a1b5}" ma:internalName="TaxCatchAll" ma:showField="CatchAllData" ma:web="7dc1496b-3cf7-49ab-b23f-4d633348a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ab74d5-9a35-4ec6-9927-3e6b8c86da73">
      <Terms xmlns="http://schemas.microsoft.com/office/infopath/2007/PartnerControls"/>
    </lcf76f155ced4ddcb4097134ff3c332f>
    <TaxCatchAll xmlns="7dc1496b-3cf7-49ab-b23f-4d633348a6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55B0D-D14F-42ED-9A0A-ED8D2A8D0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74d5-9a35-4ec6-9927-3e6b8c86da73"/>
    <ds:schemaRef ds:uri="7dc1496b-3cf7-49ab-b23f-4d633348a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6BDF0-C7D9-4526-B922-1D369ECA7FDE}">
  <ds:schemaRefs>
    <ds:schemaRef ds:uri="http://schemas.microsoft.com/office/2006/metadata/properties"/>
    <ds:schemaRef ds:uri="http://schemas.microsoft.com/office/infopath/2007/PartnerControls"/>
    <ds:schemaRef ds:uri="18ab74d5-9a35-4ec6-9927-3e6b8c86da73"/>
    <ds:schemaRef ds:uri="7dc1496b-3cf7-49ab-b23f-4d633348a674"/>
  </ds:schemaRefs>
</ds:datastoreItem>
</file>

<file path=customXml/itemProps3.xml><?xml version="1.0" encoding="utf-8"?>
<ds:datastoreItem xmlns:ds="http://schemas.openxmlformats.org/officeDocument/2006/customXml" ds:itemID="{DD1EA3EA-7783-4122-99C5-B1BA8BE557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Tolesano</dc:creator>
  <cp:keywords/>
  <dc:description/>
  <cp:lastModifiedBy>Nathalia Tolesano</cp:lastModifiedBy>
  <cp:revision>6</cp:revision>
  <cp:lastPrinted>2025-02-06T12:42:00Z</cp:lastPrinted>
  <dcterms:created xsi:type="dcterms:W3CDTF">2025-02-14T10:15:00Z</dcterms:created>
  <dcterms:modified xsi:type="dcterms:W3CDTF">2025-02-17T13:41:00Z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0x01010034F8204CEE77FE46A3E95D1706F5725B</vt:lpwstr>
  </property>
  <property fmtid="{D5CDD505-2E9C-101B-9397-08002B2CF9AE}" pid="3" name="MediaServiceImageTags">
    <vt:lpwstr/>
  </property>
  <property fmtid="{D5CDD505-2E9C-101B-9397-08002B2CF9AE}" pid="4" name="MSIP_Label_f5dc6714-9f23-4030-b547-8c94b19e0b7a_Enabled">
    <vt:lpwstr>true</vt:lpwstr>
  </property>
  <property fmtid="{D5CDD505-2E9C-101B-9397-08002B2CF9AE}" pid="5" name="MSIP_Label_f5dc6714-9f23-4030-b547-8c94b19e0b7a_SetDate">
    <vt:lpwstr>2025-02-11T11:11:11Z</vt:lpwstr>
  </property>
  <property fmtid="{D5CDD505-2E9C-101B-9397-08002B2CF9AE}" pid="6" name="MSIP_Label_f5dc6714-9f23-4030-b547-8c94b19e0b7a_Method">
    <vt:lpwstr>Standard</vt:lpwstr>
  </property>
  <property fmtid="{D5CDD505-2E9C-101B-9397-08002B2CF9AE}" pid="7" name="MSIP_Label_f5dc6714-9f23-4030-b547-8c94b19e0b7a_Name">
    <vt:lpwstr>Internal Information (R3)</vt:lpwstr>
  </property>
  <property fmtid="{D5CDD505-2E9C-101B-9397-08002B2CF9AE}" pid="8" name="MSIP_Label_f5dc6714-9f23-4030-b547-8c94b19e0b7a_SiteId">
    <vt:lpwstr>acbd4e6b-e845-4677-853c-a8d24faf3655</vt:lpwstr>
  </property>
  <property fmtid="{D5CDD505-2E9C-101B-9397-08002B2CF9AE}" pid="9" name="MSIP_Label_f5dc6714-9f23-4030-b547-8c94b19e0b7a_ActionId">
    <vt:lpwstr>94f8208b-856c-4528-af44-5c0f0444519b</vt:lpwstr>
  </property>
  <property fmtid="{D5CDD505-2E9C-101B-9397-08002B2CF9AE}" pid="10" name="MSIP_Label_f5dc6714-9f23-4030-b547-8c94b19e0b7a_ContentBits">
    <vt:lpwstr>0</vt:lpwstr>
  </property>
</Properties>
</file>