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27529" w14:textId="77777777" w:rsidR="000F3649" w:rsidRPr="000F3649" w:rsidRDefault="000F3649" w:rsidP="000F3649">
      <w:pPr>
        <w:spacing w:line="360" w:lineRule="auto"/>
        <w:jc w:val="both"/>
        <w:rPr>
          <w:rFonts w:ascii="Arial" w:eastAsia="MS Mincho" w:hAnsi="Arial" w:cs="Arial"/>
          <w:kern w:val="0"/>
          <w14:ligatures w14:val="none"/>
        </w:rPr>
      </w:pPr>
    </w:p>
    <w:p w14:paraId="53F4B06B" w14:textId="77777777" w:rsidR="000F3649" w:rsidRDefault="000F3649" w:rsidP="000F3649">
      <w:pPr>
        <w:spacing w:line="360" w:lineRule="auto"/>
        <w:jc w:val="both"/>
        <w:rPr>
          <w:rFonts w:ascii="Arial" w:eastAsia="MS Mincho" w:hAnsi="Arial" w:cs="Arial"/>
          <w:b/>
          <w:bCs/>
          <w:kern w:val="0"/>
          <w14:ligatures w14:val="none"/>
        </w:rPr>
      </w:pPr>
      <w:r w:rsidRPr="000F3649">
        <w:rPr>
          <w:rFonts w:ascii="Arial" w:eastAsia="MS Mincho" w:hAnsi="Arial" w:cs="Arial"/>
          <w:b/>
          <w:bCs/>
          <w:kern w:val="0"/>
          <w14:ligatures w14:val="none"/>
        </w:rPr>
        <w:t>11 mars 2025</w:t>
      </w:r>
    </w:p>
    <w:p w14:paraId="2CB60B46" w14:textId="77777777" w:rsidR="000F3649" w:rsidRPr="000F3649" w:rsidRDefault="000F3649" w:rsidP="000F3649">
      <w:pPr>
        <w:spacing w:line="360" w:lineRule="auto"/>
        <w:jc w:val="both"/>
        <w:rPr>
          <w:rFonts w:ascii="Arial" w:eastAsia="MS Mincho" w:hAnsi="Arial" w:cs="Arial"/>
          <w:b/>
          <w:bCs/>
          <w:kern w:val="0"/>
          <w14:ligatures w14:val="none"/>
        </w:rPr>
      </w:pPr>
      <w:proofErr w:type="spellStart"/>
      <w:r w:rsidRPr="000F3649">
        <w:rPr>
          <w:rFonts w:ascii="Arial" w:eastAsia="MS Mincho" w:hAnsi="Arial" w:cs="Arial"/>
          <w:b/>
          <w:bCs/>
          <w:kern w:val="0"/>
          <w14:ligatures w14:val="none"/>
        </w:rPr>
        <w:t>PrintUp</w:t>
      </w:r>
      <w:proofErr w:type="spellEnd"/>
      <w:r w:rsidRPr="000F3649">
        <w:rPr>
          <w:rFonts w:ascii="Arial" w:eastAsia="MS Mincho" w:hAnsi="Arial" w:cs="Arial"/>
          <w:b/>
          <w:bCs/>
          <w:kern w:val="0"/>
          <w14:ligatures w14:val="none"/>
        </w:rPr>
        <w:t xml:space="preserve"> </w:t>
      </w:r>
      <w:proofErr w:type="spellStart"/>
      <w:r w:rsidRPr="000F3649">
        <w:rPr>
          <w:rFonts w:ascii="Arial" w:eastAsia="MS Mincho" w:hAnsi="Arial" w:cs="Arial"/>
          <w:b/>
          <w:bCs/>
          <w:kern w:val="0"/>
          <w14:ligatures w14:val="none"/>
        </w:rPr>
        <w:t>étend</w:t>
      </w:r>
      <w:proofErr w:type="spellEnd"/>
      <w:r w:rsidRPr="000F3649">
        <w:rPr>
          <w:rFonts w:ascii="Arial" w:eastAsia="MS Mincho" w:hAnsi="Arial" w:cs="Arial"/>
          <w:b/>
          <w:bCs/>
          <w:kern w:val="0"/>
          <w14:ligatures w14:val="none"/>
        </w:rPr>
        <w:t xml:space="preserve"> son </w:t>
      </w:r>
      <w:proofErr w:type="spellStart"/>
      <w:r w:rsidRPr="000F3649">
        <w:rPr>
          <w:rFonts w:ascii="Arial" w:eastAsia="MS Mincho" w:hAnsi="Arial" w:cs="Arial"/>
          <w:b/>
          <w:bCs/>
          <w:kern w:val="0"/>
          <w14:ligatures w14:val="none"/>
        </w:rPr>
        <w:t>offre</w:t>
      </w:r>
      <w:proofErr w:type="spellEnd"/>
      <w:r w:rsidRPr="000F3649">
        <w:rPr>
          <w:rFonts w:ascii="Arial" w:eastAsia="MS Mincho" w:hAnsi="Arial" w:cs="Arial"/>
          <w:b/>
          <w:bCs/>
          <w:kern w:val="0"/>
          <w14:ligatures w14:val="none"/>
        </w:rPr>
        <w:t xml:space="preserve"> de </w:t>
      </w:r>
      <w:proofErr w:type="spellStart"/>
      <w:r w:rsidRPr="000F3649">
        <w:rPr>
          <w:rFonts w:ascii="Arial" w:eastAsia="MS Mincho" w:hAnsi="Arial" w:cs="Arial"/>
          <w:b/>
          <w:bCs/>
          <w:kern w:val="0"/>
          <w14:ligatures w14:val="none"/>
        </w:rPr>
        <w:t>produits</w:t>
      </w:r>
      <w:proofErr w:type="spellEnd"/>
      <w:r w:rsidRPr="000F3649">
        <w:rPr>
          <w:rFonts w:ascii="Arial" w:eastAsia="MS Mincho" w:hAnsi="Arial" w:cs="Arial"/>
          <w:b/>
          <w:bCs/>
          <w:kern w:val="0"/>
          <w14:ligatures w14:val="none"/>
        </w:rPr>
        <w:t xml:space="preserve"> avec </w:t>
      </w:r>
      <w:proofErr w:type="spellStart"/>
      <w:r w:rsidRPr="000F3649">
        <w:rPr>
          <w:rFonts w:ascii="Arial" w:eastAsia="MS Mincho" w:hAnsi="Arial" w:cs="Arial"/>
          <w:b/>
          <w:bCs/>
          <w:kern w:val="0"/>
          <w14:ligatures w14:val="none"/>
        </w:rPr>
        <w:t>l’installation</w:t>
      </w:r>
      <w:proofErr w:type="spellEnd"/>
      <w:r w:rsidRPr="000F3649">
        <w:rPr>
          <w:rFonts w:ascii="Arial" w:eastAsia="MS Mincho" w:hAnsi="Arial" w:cs="Arial"/>
          <w:b/>
          <w:bCs/>
          <w:kern w:val="0"/>
          <w14:ligatures w14:val="none"/>
        </w:rPr>
        <w:t xml:space="preserve"> </w:t>
      </w:r>
      <w:proofErr w:type="spellStart"/>
      <w:r w:rsidRPr="000F3649">
        <w:rPr>
          <w:rFonts w:ascii="Arial" w:eastAsia="MS Mincho" w:hAnsi="Arial" w:cs="Arial"/>
          <w:b/>
          <w:bCs/>
          <w:kern w:val="0"/>
          <w14:ligatures w14:val="none"/>
        </w:rPr>
        <w:t>d’une</w:t>
      </w:r>
      <w:proofErr w:type="spellEnd"/>
      <w:r w:rsidRPr="000F3649">
        <w:rPr>
          <w:rFonts w:ascii="Arial" w:eastAsia="MS Mincho" w:hAnsi="Arial" w:cs="Arial"/>
          <w:b/>
          <w:bCs/>
          <w:kern w:val="0"/>
          <w14:ligatures w14:val="none"/>
        </w:rPr>
        <w:t xml:space="preserve"> </w:t>
      </w:r>
      <w:proofErr w:type="spellStart"/>
      <w:r w:rsidRPr="000F3649">
        <w:rPr>
          <w:rFonts w:ascii="Arial" w:eastAsia="MS Mincho" w:hAnsi="Arial" w:cs="Arial"/>
          <w:b/>
          <w:bCs/>
          <w:kern w:val="0"/>
          <w14:ligatures w14:val="none"/>
        </w:rPr>
        <w:t>Revoria</w:t>
      </w:r>
      <w:proofErr w:type="spellEnd"/>
      <w:r w:rsidRPr="000F3649">
        <w:rPr>
          <w:rFonts w:ascii="Arial" w:eastAsia="MS Mincho" w:hAnsi="Arial" w:cs="Arial"/>
          <w:b/>
          <w:bCs/>
          <w:kern w:val="0"/>
          <w14:ligatures w14:val="none"/>
        </w:rPr>
        <w:t xml:space="preserve"> PC1120 </w:t>
      </w:r>
    </w:p>
    <w:p w14:paraId="6F5BE8AB" w14:textId="77777777" w:rsidR="000F3649" w:rsidRPr="000F3649" w:rsidRDefault="000F3649" w:rsidP="000F3649">
      <w:pPr>
        <w:spacing w:line="360" w:lineRule="auto"/>
        <w:jc w:val="both"/>
        <w:rPr>
          <w:rFonts w:ascii="Arial" w:eastAsia="MS Mincho" w:hAnsi="Arial" w:cs="Arial"/>
          <w:kern w:val="0"/>
          <w14:ligatures w14:val="none"/>
        </w:rPr>
      </w:pPr>
      <w:proofErr w:type="spellStart"/>
      <w:r w:rsidRPr="000F3649">
        <w:rPr>
          <w:rFonts w:ascii="Arial" w:eastAsia="MS Mincho" w:hAnsi="Arial" w:cs="Arial"/>
          <w:kern w:val="0"/>
          <w14:ligatures w14:val="none"/>
        </w:rPr>
        <w:t>PrintUp</w:t>
      </w:r>
      <w:proofErr w:type="spellEnd"/>
      <w:r w:rsidRPr="000F3649">
        <w:rPr>
          <w:rFonts w:ascii="Arial" w:eastAsia="MS Mincho" w:hAnsi="Arial" w:cs="Arial"/>
          <w:kern w:val="0"/>
          <w14:ligatures w14:val="none"/>
        </w:rPr>
        <w:t xml:space="preserve">, société polonaise </w:t>
      </w:r>
      <w:proofErr w:type="spellStart"/>
      <w:r w:rsidRPr="000F3649">
        <w:rPr>
          <w:rFonts w:ascii="Arial" w:eastAsia="MS Mincho" w:hAnsi="Arial" w:cs="Arial"/>
          <w:kern w:val="0"/>
          <w14:ligatures w14:val="none"/>
        </w:rPr>
        <w:t>d’impression</w:t>
      </w:r>
      <w:proofErr w:type="spellEnd"/>
      <w:r w:rsidRPr="000F3649">
        <w:rPr>
          <w:rFonts w:ascii="Arial" w:eastAsia="MS Mincho" w:hAnsi="Arial" w:cs="Arial"/>
          <w:kern w:val="0"/>
          <w14:ligatures w14:val="none"/>
        </w:rPr>
        <w:t xml:space="preserve"> de </w:t>
      </w:r>
      <w:proofErr w:type="spellStart"/>
      <w:r w:rsidRPr="000F3649">
        <w:rPr>
          <w:rFonts w:ascii="Arial" w:eastAsia="MS Mincho" w:hAnsi="Arial" w:cs="Arial"/>
          <w:kern w:val="0"/>
          <w14:ligatures w14:val="none"/>
        </w:rPr>
        <w:t>calendriers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en</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ligne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fondée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en</w:t>
      </w:r>
      <w:proofErr w:type="spellEnd"/>
      <w:r w:rsidRPr="000F3649">
        <w:rPr>
          <w:rFonts w:ascii="Arial" w:eastAsia="MS Mincho" w:hAnsi="Arial" w:cs="Arial"/>
          <w:kern w:val="0"/>
          <w14:ligatures w14:val="none"/>
        </w:rPr>
        <w:t xml:space="preserve"> 2018, a </w:t>
      </w:r>
      <w:proofErr w:type="spellStart"/>
      <w:r w:rsidRPr="000F3649">
        <w:rPr>
          <w:rFonts w:ascii="Arial" w:eastAsia="MS Mincho" w:hAnsi="Arial" w:cs="Arial"/>
          <w:kern w:val="0"/>
          <w14:ligatures w14:val="none"/>
        </w:rPr>
        <w:t>optimisé</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ses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capacités</w:t>
      </w:r>
      <w:proofErr w:type="spellEnd"/>
      <w:r w:rsidRPr="000F3649">
        <w:rPr>
          <w:rFonts w:ascii="Arial" w:eastAsia="MS Mincho" w:hAnsi="Arial" w:cs="Arial"/>
          <w:kern w:val="0"/>
          <w14:ligatures w14:val="none"/>
        </w:rPr>
        <w:t xml:space="preserve"> suite à </w:t>
      </w:r>
      <w:proofErr w:type="spellStart"/>
      <w:r w:rsidRPr="000F3649">
        <w:rPr>
          <w:rFonts w:ascii="Arial" w:eastAsia="MS Mincho" w:hAnsi="Arial" w:cs="Arial"/>
          <w:kern w:val="0"/>
          <w14:ligatures w14:val="none"/>
        </w:rPr>
        <w:t>l’installation</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d’une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Revoria</w:t>
      </w:r>
      <w:proofErr w:type="spellEnd"/>
      <w:r w:rsidRPr="000F3649">
        <w:rPr>
          <w:rFonts w:ascii="Arial" w:eastAsia="MS Mincho" w:hAnsi="Arial" w:cs="Arial"/>
          <w:kern w:val="0"/>
          <w14:ligatures w14:val="none"/>
        </w:rPr>
        <w:t xml:space="preserve"> Press PC1120 </w:t>
      </w:r>
      <w:proofErr w:type="spellStart"/>
      <w:r w:rsidRPr="000F3649">
        <w:rPr>
          <w:rFonts w:ascii="Arial" w:eastAsia="MS Mincho" w:hAnsi="Arial" w:cs="Arial"/>
          <w:kern w:val="0"/>
          <w14:ligatures w14:val="none"/>
        </w:rPr>
        <w:t>en</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août</w:t>
      </w:r>
      <w:proofErr w:type="spellEnd"/>
      <w:r w:rsidRPr="000F3649">
        <w:rPr>
          <w:rFonts w:ascii="Arial" w:eastAsia="MS Mincho" w:hAnsi="Arial" w:cs="Arial"/>
          <w:kern w:val="0"/>
          <w14:ligatures w14:val="none"/>
        </w:rPr>
        <w:t xml:space="preserve"> 2024. Si la marque </w:t>
      </w:r>
      <w:proofErr w:type="spellStart"/>
      <w:r w:rsidRPr="000F3649">
        <w:rPr>
          <w:rFonts w:ascii="Arial" w:eastAsia="MS Mincho" w:hAnsi="Arial" w:cs="Arial"/>
          <w:kern w:val="0"/>
          <w14:ligatures w14:val="none"/>
        </w:rPr>
        <w:t>PrintUp</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est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relativement</w:t>
      </w:r>
      <w:proofErr w:type="spellEnd"/>
      <w:r w:rsidRPr="000F3649">
        <w:rPr>
          <w:rFonts w:ascii="Arial" w:eastAsia="MS Mincho" w:hAnsi="Arial" w:cs="Arial"/>
          <w:kern w:val="0"/>
          <w14:ligatures w14:val="none"/>
        </w:rPr>
        <w:t xml:space="preserve"> jeune, </w:t>
      </w:r>
      <w:proofErr w:type="spellStart"/>
      <w:r w:rsidRPr="000F3649">
        <w:rPr>
          <w:rFonts w:ascii="Arial" w:eastAsia="MS Mincho" w:hAnsi="Arial" w:cs="Arial"/>
          <w:kern w:val="0"/>
          <w14:ligatures w14:val="none"/>
        </w:rPr>
        <w:t>elle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n’en</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bénéficie</w:t>
      </w:r>
      <w:proofErr w:type="spellEnd"/>
      <w:r w:rsidRPr="000F3649">
        <w:rPr>
          <w:rFonts w:ascii="Arial" w:eastAsia="MS Mincho" w:hAnsi="Arial" w:cs="Arial"/>
          <w:kern w:val="0"/>
          <w14:ligatures w14:val="none"/>
        </w:rPr>
        <w:t xml:space="preserve"> pas </w:t>
      </w:r>
      <w:proofErr w:type="spellStart"/>
      <w:r w:rsidRPr="000F3649">
        <w:rPr>
          <w:rFonts w:ascii="Arial" w:eastAsia="MS Mincho" w:hAnsi="Arial" w:cs="Arial"/>
          <w:kern w:val="0"/>
          <w14:ligatures w14:val="none"/>
        </w:rPr>
        <w:t>moins</w:t>
      </w:r>
      <w:proofErr w:type="spellEnd"/>
      <w:r w:rsidRPr="000F3649">
        <w:rPr>
          <w:rFonts w:ascii="Arial" w:eastAsia="MS Mincho" w:hAnsi="Arial" w:cs="Arial"/>
          <w:kern w:val="0"/>
          <w14:ligatures w14:val="none"/>
        </w:rPr>
        <w:t xml:space="preserve"> du </w:t>
      </w:r>
      <w:proofErr w:type="spellStart"/>
      <w:r w:rsidRPr="000F3649">
        <w:rPr>
          <w:rFonts w:ascii="Arial" w:eastAsia="MS Mincho" w:hAnsi="Arial" w:cs="Arial"/>
          <w:kern w:val="0"/>
          <w14:ligatures w14:val="none"/>
        </w:rPr>
        <w:t>soutien</w:t>
      </w:r>
      <w:proofErr w:type="spellEnd"/>
      <w:r w:rsidRPr="000F3649">
        <w:rPr>
          <w:rFonts w:ascii="Arial" w:eastAsia="MS Mincho" w:hAnsi="Arial" w:cs="Arial"/>
          <w:kern w:val="0"/>
          <w14:ligatures w14:val="none"/>
        </w:rPr>
        <w:t xml:space="preserve"> de plus de 30 </w:t>
      </w:r>
      <w:proofErr w:type="spellStart"/>
      <w:r w:rsidRPr="000F3649">
        <w:rPr>
          <w:rFonts w:ascii="Arial" w:eastAsia="MS Mincho" w:hAnsi="Arial" w:cs="Arial"/>
          <w:kern w:val="0"/>
          <w14:ligatures w14:val="none"/>
        </w:rPr>
        <w:t>années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d’expérience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puisqu’elle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est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détenue</w:t>
      </w:r>
      <w:proofErr w:type="spellEnd"/>
      <w:r w:rsidRPr="000F3649">
        <w:rPr>
          <w:rFonts w:ascii="Arial" w:eastAsia="MS Mincho" w:hAnsi="Arial" w:cs="Arial"/>
          <w:kern w:val="0"/>
          <w14:ligatures w14:val="none"/>
        </w:rPr>
        <w:t xml:space="preserve"> et a </w:t>
      </w:r>
      <w:proofErr w:type="spellStart"/>
      <w:r w:rsidRPr="000F3649">
        <w:rPr>
          <w:rFonts w:ascii="Arial" w:eastAsia="MS Mincho" w:hAnsi="Arial" w:cs="Arial"/>
          <w:kern w:val="0"/>
          <w14:ligatures w14:val="none"/>
        </w:rPr>
        <w:t>été</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lancée</w:t>
      </w:r>
      <w:proofErr w:type="spellEnd"/>
      <w:r w:rsidRPr="000F3649">
        <w:rPr>
          <w:rFonts w:ascii="Arial" w:eastAsia="MS Mincho" w:hAnsi="Arial" w:cs="Arial"/>
          <w:kern w:val="0"/>
          <w14:ligatures w14:val="none"/>
        </w:rPr>
        <w:t xml:space="preserve"> par </w:t>
      </w:r>
      <w:proofErr w:type="spellStart"/>
      <w:r w:rsidRPr="000F3649">
        <w:rPr>
          <w:rFonts w:ascii="Arial" w:eastAsia="MS Mincho" w:hAnsi="Arial" w:cs="Arial"/>
          <w:kern w:val="0"/>
          <w14:ligatures w14:val="none"/>
        </w:rPr>
        <w:t>Interak</w:t>
      </w:r>
      <w:proofErr w:type="spellEnd"/>
      <w:r w:rsidRPr="000F3649">
        <w:rPr>
          <w:rFonts w:ascii="Arial" w:eastAsia="MS Mincho" w:hAnsi="Arial" w:cs="Arial"/>
          <w:kern w:val="0"/>
          <w14:ligatures w14:val="none"/>
        </w:rPr>
        <w:t xml:space="preserve">, société polonaise </w:t>
      </w:r>
      <w:proofErr w:type="spellStart"/>
      <w:r w:rsidRPr="000F3649">
        <w:rPr>
          <w:rFonts w:ascii="Arial" w:eastAsia="MS Mincho" w:hAnsi="Arial" w:cs="Arial"/>
          <w:kern w:val="0"/>
          <w14:ligatures w14:val="none"/>
        </w:rPr>
        <w:t>d’impression</w:t>
      </w:r>
      <w:proofErr w:type="spellEnd"/>
      <w:r w:rsidRPr="000F3649">
        <w:rPr>
          <w:rFonts w:ascii="Arial" w:eastAsia="MS Mincho" w:hAnsi="Arial" w:cs="Arial"/>
          <w:kern w:val="0"/>
          <w14:ligatures w14:val="none"/>
        </w:rPr>
        <w:t xml:space="preserve"> de </w:t>
      </w:r>
      <w:proofErr w:type="spellStart"/>
      <w:r w:rsidRPr="000F3649">
        <w:rPr>
          <w:rFonts w:ascii="Arial" w:eastAsia="MS Mincho" w:hAnsi="Arial" w:cs="Arial"/>
          <w:kern w:val="0"/>
          <w14:ligatures w14:val="none"/>
        </w:rPr>
        <w:t>labeur</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reconnue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Cliente</w:t>
      </w:r>
      <w:proofErr w:type="spellEnd"/>
      <w:r w:rsidRPr="000F3649">
        <w:rPr>
          <w:rFonts w:ascii="Arial" w:eastAsia="MS Mincho" w:hAnsi="Arial" w:cs="Arial"/>
          <w:kern w:val="0"/>
          <w14:ligatures w14:val="none"/>
        </w:rPr>
        <w:t xml:space="preserve"> Fujifilm de longue date, </w:t>
      </w:r>
      <w:proofErr w:type="spellStart"/>
      <w:r w:rsidRPr="000F3649">
        <w:rPr>
          <w:rFonts w:ascii="Arial" w:eastAsia="MS Mincho" w:hAnsi="Arial" w:cs="Arial"/>
          <w:kern w:val="0"/>
          <w14:ligatures w14:val="none"/>
        </w:rPr>
        <w:t>Interak</w:t>
      </w:r>
      <w:proofErr w:type="spellEnd"/>
      <w:r w:rsidRPr="000F3649">
        <w:rPr>
          <w:rFonts w:ascii="Arial" w:eastAsia="MS Mincho" w:hAnsi="Arial" w:cs="Arial"/>
          <w:kern w:val="0"/>
          <w14:ligatures w14:val="none"/>
        </w:rPr>
        <w:t xml:space="preserve"> a </w:t>
      </w:r>
      <w:proofErr w:type="spellStart"/>
      <w:r w:rsidRPr="000F3649">
        <w:rPr>
          <w:rFonts w:ascii="Arial" w:eastAsia="MS Mincho" w:hAnsi="Arial" w:cs="Arial"/>
          <w:kern w:val="0"/>
          <w14:ligatures w14:val="none"/>
        </w:rPr>
        <w:t>été</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l’une</w:t>
      </w:r>
      <w:proofErr w:type="spellEnd"/>
      <w:r w:rsidRPr="000F3649">
        <w:rPr>
          <w:rFonts w:ascii="Arial" w:eastAsia="MS Mincho" w:hAnsi="Arial" w:cs="Arial"/>
          <w:kern w:val="0"/>
          <w14:ligatures w14:val="none"/>
        </w:rPr>
        <w:t xml:space="preserve"> des premières </w:t>
      </w:r>
      <w:proofErr w:type="spellStart"/>
      <w:r w:rsidRPr="000F3649">
        <w:rPr>
          <w:rFonts w:ascii="Arial" w:eastAsia="MS Mincho" w:hAnsi="Arial" w:cs="Arial"/>
          <w:kern w:val="0"/>
          <w14:ligatures w14:val="none"/>
        </w:rPr>
        <w:t>entreprises</w:t>
      </w:r>
      <w:proofErr w:type="spellEnd"/>
      <w:r w:rsidRPr="000F3649">
        <w:rPr>
          <w:rFonts w:ascii="Arial" w:eastAsia="MS Mincho" w:hAnsi="Arial" w:cs="Arial"/>
          <w:kern w:val="0"/>
          <w14:ligatures w14:val="none"/>
        </w:rPr>
        <w:t xml:space="preserve"> à adopter il y a </w:t>
      </w:r>
      <w:proofErr w:type="spellStart"/>
      <w:r w:rsidRPr="000F3649">
        <w:rPr>
          <w:rFonts w:ascii="Arial" w:eastAsia="MS Mincho" w:hAnsi="Arial" w:cs="Arial"/>
          <w:kern w:val="0"/>
          <w14:ligatures w14:val="none"/>
        </w:rPr>
        <w:t>une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dizaine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d’années</w:t>
      </w:r>
      <w:proofErr w:type="spellEnd"/>
      <w:r w:rsidRPr="000F3649">
        <w:rPr>
          <w:rFonts w:ascii="Arial" w:eastAsia="MS Mincho" w:hAnsi="Arial" w:cs="Arial"/>
          <w:kern w:val="0"/>
          <w14:ligatures w14:val="none"/>
        </w:rPr>
        <w:t xml:space="preserve"> le </w:t>
      </w:r>
      <w:proofErr w:type="spellStart"/>
      <w:r w:rsidRPr="000F3649">
        <w:rPr>
          <w:rFonts w:ascii="Arial" w:eastAsia="MS Mincho" w:hAnsi="Arial" w:cs="Arial"/>
          <w:kern w:val="0"/>
          <w14:ligatures w14:val="none"/>
        </w:rPr>
        <w:t>système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d’impression</w:t>
      </w:r>
      <w:proofErr w:type="spellEnd"/>
      <w:r w:rsidRPr="000F3649">
        <w:rPr>
          <w:rFonts w:ascii="Arial" w:eastAsia="MS Mincho" w:hAnsi="Arial" w:cs="Arial"/>
          <w:kern w:val="0"/>
          <w14:ligatures w14:val="none"/>
        </w:rPr>
        <w:t xml:space="preserve"> jet </w:t>
      </w:r>
      <w:proofErr w:type="spellStart"/>
      <w:r w:rsidRPr="000F3649">
        <w:rPr>
          <w:rFonts w:ascii="Arial" w:eastAsia="MS Mincho" w:hAnsi="Arial" w:cs="Arial"/>
          <w:kern w:val="0"/>
          <w14:ligatures w14:val="none"/>
        </w:rPr>
        <w:t>d’encre</w:t>
      </w:r>
      <w:proofErr w:type="spellEnd"/>
      <w:r w:rsidRPr="000F3649">
        <w:rPr>
          <w:rFonts w:ascii="Arial" w:eastAsia="MS Mincho" w:hAnsi="Arial" w:cs="Arial"/>
          <w:kern w:val="0"/>
          <w14:ligatures w14:val="none"/>
        </w:rPr>
        <w:t xml:space="preserve"> à rouleau Jet Press 540W de Fujifilm, </w:t>
      </w:r>
      <w:proofErr w:type="spellStart"/>
      <w:r w:rsidRPr="000F3649">
        <w:rPr>
          <w:rFonts w:ascii="Arial" w:eastAsia="MS Mincho" w:hAnsi="Arial" w:cs="Arial"/>
          <w:kern w:val="0"/>
          <w14:ligatures w14:val="none"/>
        </w:rPr>
        <w:t>qu’elle</w:t>
      </w:r>
      <w:proofErr w:type="spellEnd"/>
      <w:r w:rsidRPr="000F3649">
        <w:rPr>
          <w:rFonts w:ascii="Arial" w:eastAsia="MS Mincho" w:hAnsi="Arial" w:cs="Arial"/>
          <w:kern w:val="0"/>
          <w14:ligatures w14:val="none"/>
        </w:rPr>
        <w:t xml:space="preserve"> utilise </w:t>
      </w:r>
      <w:proofErr w:type="spellStart"/>
      <w:r w:rsidRPr="000F3649">
        <w:rPr>
          <w:rFonts w:ascii="Arial" w:eastAsia="MS Mincho" w:hAnsi="Arial" w:cs="Arial"/>
          <w:kern w:val="0"/>
          <w14:ligatures w14:val="none"/>
        </w:rPr>
        <w:t>d’ailleurs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toujours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aujourd’hui</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Associant</w:t>
      </w:r>
      <w:proofErr w:type="spellEnd"/>
      <w:r w:rsidRPr="000F3649">
        <w:rPr>
          <w:rFonts w:ascii="Arial" w:eastAsia="MS Mincho" w:hAnsi="Arial" w:cs="Arial"/>
          <w:kern w:val="0"/>
          <w14:ligatures w14:val="none"/>
        </w:rPr>
        <w:t xml:space="preserve"> un </w:t>
      </w:r>
      <w:proofErr w:type="spellStart"/>
      <w:r w:rsidRPr="000F3649">
        <w:rPr>
          <w:rFonts w:ascii="Arial" w:eastAsia="MS Mincho" w:hAnsi="Arial" w:cs="Arial"/>
          <w:kern w:val="0"/>
          <w14:ligatures w14:val="none"/>
        </w:rPr>
        <w:t>modernisme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avant-gardiste</w:t>
      </w:r>
      <w:proofErr w:type="spellEnd"/>
      <w:r w:rsidRPr="000F3649">
        <w:rPr>
          <w:rFonts w:ascii="Arial" w:eastAsia="MS Mincho" w:hAnsi="Arial" w:cs="Arial"/>
          <w:kern w:val="0"/>
          <w14:ligatures w14:val="none"/>
        </w:rPr>
        <w:t xml:space="preserve"> à des </w:t>
      </w:r>
      <w:proofErr w:type="spellStart"/>
      <w:r w:rsidRPr="000F3649">
        <w:rPr>
          <w:rFonts w:ascii="Arial" w:eastAsia="MS Mincho" w:hAnsi="Arial" w:cs="Arial"/>
          <w:kern w:val="0"/>
          <w14:ligatures w14:val="none"/>
        </w:rPr>
        <w:t>décennies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d’expérience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PrintUp</w:t>
      </w:r>
      <w:proofErr w:type="spellEnd"/>
      <w:r w:rsidRPr="000F3649">
        <w:rPr>
          <w:rFonts w:ascii="Arial" w:eastAsia="MS Mincho" w:hAnsi="Arial" w:cs="Arial"/>
          <w:kern w:val="0"/>
          <w14:ligatures w14:val="none"/>
        </w:rPr>
        <w:t xml:space="preserve"> propose à </w:t>
      </w:r>
      <w:proofErr w:type="spellStart"/>
      <w:r w:rsidRPr="000F3649">
        <w:rPr>
          <w:rFonts w:ascii="Arial" w:eastAsia="MS Mincho" w:hAnsi="Arial" w:cs="Arial"/>
          <w:kern w:val="0"/>
          <w14:ligatures w14:val="none"/>
        </w:rPr>
        <w:t>sa</w:t>
      </w:r>
      <w:proofErr w:type="spellEnd"/>
      <w:r w:rsidRPr="000F3649">
        <w:rPr>
          <w:rFonts w:ascii="Arial" w:eastAsia="MS Mincho" w:hAnsi="Arial" w:cs="Arial"/>
          <w:kern w:val="0"/>
          <w14:ligatures w14:val="none"/>
        </w:rPr>
        <w:t xml:space="preserve"> clientèle </w:t>
      </w:r>
      <w:proofErr w:type="spellStart"/>
      <w:r w:rsidRPr="000F3649">
        <w:rPr>
          <w:rFonts w:ascii="Arial" w:eastAsia="MS Mincho" w:hAnsi="Arial" w:cs="Arial"/>
          <w:kern w:val="0"/>
          <w14:ligatures w14:val="none"/>
        </w:rPr>
        <w:t>internationale</w:t>
      </w:r>
      <w:proofErr w:type="spellEnd"/>
      <w:r w:rsidRPr="000F3649">
        <w:rPr>
          <w:rFonts w:ascii="Arial" w:eastAsia="MS Mincho" w:hAnsi="Arial" w:cs="Arial"/>
          <w:kern w:val="0"/>
          <w14:ligatures w14:val="none"/>
        </w:rPr>
        <w:t xml:space="preserve"> des services de base de la plus haute </w:t>
      </w:r>
      <w:proofErr w:type="spellStart"/>
      <w:r w:rsidRPr="000F3649">
        <w:rPr>
          <w:rFonts w:ascii="Arial" w:eastAsia="MS Mincho" w:hAnsi="Arial" w:cs="Arial"/>
          <w:kern w:val="0"/>
          <w14:ligatures w14:val="none"/>
        </w:rPr>
        <w:t>qualité</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Outre</w:t>
      </w:r>
      <w:proofErr w:type="spellEnd"/>
      <w:r w:rsidRPr="000F3649">
        <w:rPr>
          <w:rFonts w:ascii="Arial" w:eastAsia="MS Mincho" w:hAnsi="Arial" w:cs="Arial"/>
          <w:kern w:val="0"/>
          <w14:ligatures w14:val="none"/>
        </w:rPr>
        <w:t xml:space="preserve"> des </w:t>
      </w:r>
      <w:proofErr w:type="spellStart"/>
      <w:r w:rsidRPr="000F3649">
        <w:rPr>
          <w:rFonts w:ascii="Arial" w:eastAsia="MS Mincho" w:hAnsi="Arial" w:cs="Arial"/>
          <w:kern w:val="0"/>
          <w14:ligatures w14:val="none"/>
        </w:rPr>
        <w:t>calendriers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PrintUp</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produit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également</w:t>
      </w:r>
      <w:proofErr w:type="spellEnd"/>
      <w:r w:rsidRPr="000F3649">
        <w:rPr>
          <w:rFonts w:ascii="Arial" w:eastAsia="MS Mincho" w:hAnsi="Arial" w:cs="Arial"/>
          <w:kern w:val="0"/>
          <w14:ligatures w14:val="none"/>
        </w:rPr>
        <w:t xml:space="preserve"> des </w:t>
      </w:r>
      <w:proofErr w:type="spellStart"/>
      <w:r w:rsidRPr="000F3649">
        <w:rPr>
          <w:rFonts w:ascii="Arial" w:eastAsia="MS Mincho" w:hAnsi="Arial" w:cs="Arial"/>
          <w:kern w:val="0"/>
          <w14:ligatures w14:val="none"/>
        </w:rPr>
        <w:t>dépliants</w:t>
      </w:r>
      <w:proofErr w:type="spellEnd"/>
      <w:r w:rsidRPr="000F3649">
        <w:rPr>
          <w:rFonts w:ascii="Arial" w:eastAsia="MS Mincho" w:hAnsi="Arial" w:cs="Arial"/>
          <w:kern w:val="0"/>
          <w14:ligatures w14:val="none"/>
        </w:rPr>
        <w:t xml:space="preserve">, des </w:t>
      </w:r>
      <w:proofErr w:type="spellStart"/>
      <w:r w:rsidRPr="000F3649">
        <w:rPr>
          <w:rFonts w:ascii="Arial" w:eastAsia="MS Mincho" w:hAnsi="Arial" w:cs="Arial"/>
          <w:kern w:val="0"/>
          <w14:ligatures w14:val="none"/>
        </w:rPr>
        <w:t>cartes</w:t>
      </w:r>
      <w:proofErr w:type="spellEnd"/>
      <w:r w:rsidRPr="000F3649">
        <w:rPr>
          <w:rFonts w:ascii="Arial" w:eastAsia="MS Mincho" w:hAnsi="Arial" w:cs="Arial"/>
          <w:kern w:val="0"/>
          <w14:ligatures w14:val="none"/>
        </w:rPr>
        <w:t xml:space="preserve"> de </w:t>
      </w:r>
      <w:proofErr w:type="spellStart"/>
      <w:r w:rsidRPr="000F3649">
        <w:rPr>
          <w:rFonts w:ascii="Arial" w:eastAsia="MS Mincho" w:hAnsi="Arial" w:cs="Arial"/>
          <w:kern w:val="0"/>
          <w14:ligatures w14:val="none"/>
        </w:rPr>
        <w:t>visite</w:t>
      </w:r>
      <w:proofErr w:type="spellEnd"/>
      <w:r w:rsidRPr="000F3649">
        <w:rPr>
          <w:rFonts w:ascii="Arial" w:eastAsia="MS Mincho" w:hAnsi="Arial" w:cs="Arial"/>
          <w:kern w:val="0"/>
          <w14:ligatures w14:val="none"/>
        </w:rPr>
        <w:t>, des brochures et des catalogues.</w:t>
      </w:r>
    </w:p>
    <w:p w14:paraId="209F4F0E" w14:textId="77777777" w:rsidR="000F3649" w:rsidRDefault="000F3649" w:rsidP="000F3649">
      <w:pPr>
        <w:spacing w:line="360" w:lineRule="auto"/>
        <w:jc w:val="both"/>
        <w:rPr>
          <w:rFonts w:ascii="Arial" w:eastAsia="MS Mincho" w:hAnsi="Arial" w:cs="Arial"/>
          <w:kern w:val="0"/>
          <w14:ligatures w14:val="none"/>
        </w:rPr>
      </w:pPr>
      <w:r w:rsidRPr="000F3649">
        <w:rPr>
          <w:rFonts w:ascii="Arial" w:eastAsia="MS Mincho" w:hAnsi="Arial" w:cs="Arial"/>
          <w:kern w:val="0"/>
          <w14:ligatures w14:val="none"/>
        </w:rPr>
        <w:t xml:space="preserve">Piotr Fortuniak, Digital Department &amp; Project Manager chez </w:t>
      </w:r>
      <w:proofErr w:type="spellStart"/>
      <w:r w:rsidRPr="000F3649">
        <w:rPr>
          <w:rFonts w:ascii="Arial" w:eastAsia="MS Mincho" w:hAnsi="Arial" w:cs="Arial"/>
          <w:kern w:val="0"/>
          <w14:ligatures w14:val="none"/>
        </w:rPr>
        <w:t>PrintUp</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commente</w:t>
      </w:r>
      <w:proofErr w:type="spellEnd"/>
      <w:r w:rsidRPr="000F3649">
        <w:rPr>
          <w:rFonts w:ascii="Arial" w:eastAsia="MS Mincho" w:hAnsi="Arial" w:cs="Arial"/>
          <w:kern w:val="0"/>
          <w14:ligatures w14:val="none"/>
        </w:rPr>
        <w:t xml:space="preserve"> la nouvelle </w:t>
      </w:r>
      <w:proofErr w:type="spellStart"/>
      <w:r w:rsidRPr="000F3649">
        <w:rPr>
          <w:rFonts w:ascii="Arial" w:eastAsia="MS Mincho" w:hAnsi="Arial" w:cs="Arial"/>
          <w:kern w:val="0"/>
          <w14:ligatures w14:val="none"/>
        </w:rPr>
        <w:t>en</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ces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termes</w:t>
      </w:r>
      <w:proofErr w:type="spellEnd"/>
      <w:r w:rsidRPr="000F3649">
        <w:rPr>
          <w:rFonts w:ascii="Arial" w:eastAsia="MS Mincho" w:hAnsi="Arial" w:cs="Arial"/>
          <w:kern w:val="0"/>
          <w14:ligatures w14:val="none"/>
        </w:rPr>
        <w:t xml:space="preserve"> : « La </w:t>
      </w:r>
      <w:proofErr w:type="spellStart"/>
      <w:r w:rsidRPr="000F3649">
        <w:rPr>
          <w:rFonts w:ascii="Arial" w:eastAsia="MS Mincho" w:hAnsi="Arial" w:cs="Arial"/>
          <w:kern w:val="0"/>
          <w14:ligatures w14:val="none"/>
        </w:rPr>
        <w:t>Revoria</w:t>
      </w:r>
      <w:proofErr w:type="spellEnd"/>
      <w:r w:rsidRPr="000F3649">
        <w:rPr>
          <w:rFonts w:ascii="Arial" w:eastAsia="MS Mincho" w:hAnsi="Arial" w:cs="Arial"/>
          <w:kern w:val="0"/>
          <w14:ligatures w14:val="none"/>
        </w:rPr>
        <w:t xml:space="preserve"> Press PC1120 </w:t>
      </w:r>
      <w:proofErr w:type="spellStart"/>
      <w:r w:rsidRPr="000F3649">
        <w:rPr>
          <w:rFonts w:ascii="Arial" w:eastAsia="MS Mincho" w:hAnsi="Arial" w:cs="Arial"/>
          <w:kern w:val="0"/>
          <w14:ligatures w14:val="none"/>
        </w:rPr>
        <w:t>est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synonyme</w:t>
      </w:r>
      <w:proofErr w:type="spellEnd"/>
      <w:r w:rsidRPr="000F3649">
        <w:rPr>
          <w:rFonts w:ascii="Arial" w:eastAsia="MS Mincho" w:hAnsi="Arial" w:cs="Arial"/>
          <w:kern w:val="0"/>
          <w14:ligatures w14:val="none"/>
        </w:rPr>
        <w:t xml:space="preserve"> de </w:t>
      </w:r>
      <w:proofErr w:type="spellStart"/>
      <w:r w:rsidRPr="000F3649">
        <w:rPr>
          <w:rFonts w:ascii="Arial" w:eastAsia="MS Mincho" w:hAnsi="Arial" w:cs="Arial"/>
          <w:kern w:val="0"/>
          <w14:ligatures w14:val="none"/>
        </w:rPr>
        <w:t>nouvelles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opportunités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passionnantes</w:t>
      </w:r>
      <w:proofErr w:type="spellEnd"/>
      <w:r w:rsidRPr="000F3649">
        <w:rPr>
          <w:rFonts w:ascii="Arial" w:eastAsia="MS Mincho" w:hAnsi="Arial" w:cs="Arial"/>
          <w:kern w:val="0"/>
          <w14:ligatures w14:val="none"/>
        </w:rPr>
        <w:t xml:space="preserve"> pour </w:t>
      </w:r>
      <w:proofErr w:type="spellStart"/>
      <w:r w:rsidRPr="000F3649">
        <w:rPr>
          <w:rFonts w:ascii="Arial" w:eastAsia="MS Mincho" w:hAnsi="Arial" w:cs="Arial"/>
          <w:kern w:val="0"/>
          <w14:ligatures w14:val="none"/>
        </w:rPr>
        <w:t>notre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entreprise</w:t>
      </w:r>
      <w:proofErr w:type="spellEnd"/>
      <w:r w:rsidRPr="000F3649">
        <w:rPr>
          <w:rFonts w:ascii="Arial" w:eastAsia="MS Mincho" w:hAnsi="Arial" w:cs="Arial"/>
          <w:kern w:val="0"/>
          <w14:ligatures w14:val="none"/>
        </w:rPr>
        <w:t xml:space="preserve">, nous </w:t>
      </w:r>
      <w:proofErr w:type="spellStart"/>
      <w:r w:rsidRPr="000F3649">
        <w:rPr>
          <w:rFonts w:ascii="Arial" w:eastAsia="MS Mincho" w:hAnsi="Arial" w:cs="Arial"/>
          <w:kern w:val="0"/>
          <w14:ligatures w14:val="none"/>
        </w:rPr>
        <w:t>permettant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d’élargir</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notre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offre</w:t>
      </w:r>
      <w:proofErr w:type="spellEnd"/>
      <w:r w:rsidRPr="000F3649">
        <w:rPr>
          <w:rFonts w:ascii="Arial" w:eastAsia="MS Mincho" w:hAnsi="Arial" w:cs="Arial"/>
          <w:kern w:val="0"/>
          <w14:ligatures w14:val="none"/>
        </w:rPr>
        <w:t xml:space="preserve"> de </w:t>
      </w:r>
      <w:proofErr w:type="spellStart"/>
      <w:r w:rsidRPr="000F3649">
        <w:rPr>
          <w:rFonts w:ascii="Arial" w:eastAsia="MS Mincho" w:hAnsi="Arial" w:cs="Arial"/>
          <w:kern w:val="0"/>
          <w14:ligatures w14:val="none"/>
        </w:rPr>
        <w:t>produits</w:t>
      </w:r>
      <w:proofErr w:type="spellEnd"/>
      <w:r w:rsidRPr="000F3649">
        <w:rPr>
          <w:rFonts w:ascii="Arial" w:eastAsia="MS Mincho" w:hAnsi="Arial" w:cs="Arial"/>
          <w:kern w:val="0"/>
          <w14:ligatures w14:val="none"/>
        </w:rPr>
        <w:t xml:space="preserve"> tout </w:t>
      </w:r>
      <w:proofErr w:type="spellStart"/>
      <w:r w:rsidRPr="000F3649">
        <w:rPr>
          <w:rFonts w:ascii="Arial" w:eastAsia="MS Mincho" w:hAnsi="Arial" w:cs="Arial"/>
          <w:kern w:val="0"/>
          <w14:ligatures w14:val="none"/>
        </w:rPr>
        <w:t>en</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améliorant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notre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efficacité</w:t>
      </w:r>
      <w:proofErr w:type="spellEnd"/>
      <w:r w:rsidRPr="000F3649">
        <w:rPr>
          <w:rFonts w:ascii="Arial" w:eastAsia="MS Mincho" w:hAnsi="Arial" w:cs="Arial"/>
          <w:kern w:val="0"/>
          <w14:ligatures w14:val="none"/>
        </w:rPr>
        <w:t xml:space="preserve"> de production. Nous </w:t>
      </w:r>
      <w:proofErr w:type="spellStart"/>
      <w:r w:rsidRPr="000F3649">
        <w:rPr>
          <w:rFonts w:ascii="Arial" w:eastAsia="MS Mincho" w:hAnsi="Arial" w:cs="Arial"/>
          <w:kern w:val="0"/>
          <w14:ligatures w14:val="none"/>
        </w:rPr>
        <w:t>utilisons</w:t>
      </w:r>
      <w:proofErr w:type="spellEnd"/>
      <w:r w:rsidRPr="000F3649">
        <w:rPr>
          <w:rFonts w:ascii="Arial" w:eastAsia="MS Mincho" w:hAnsi="Arial" w:cs="Arial"/>
          <w:kern w:val="0"/>
          <w14:ligatures w14:val="none"/>
        </w:rPr>
        <w:t xml:space="preserve"> la PC1120 pour </w:t>
      </w:r>
      <w:proofErr w:type="spellStart"/>
      <w:r w:rsidRPr="000F3649">
        <w:rPr>
          <w:rFonts w:ascii="Arial" w:eastAsia="MS Mincho" w:hAnsi="Arial" w:cs="Arial"/>
          <w:kern w:val="0"/>
          <w14:ligatures w14:val="none"/>
        </w:rPr>
        <w:t>produire</w:t>
      </w:r>
      <w:proofErr w:type="spellEnd"/>
      <w:r w:rsidRPr="000F3649">
        <w:rPr>
          <w:rFonts w:ascii="Arial" w:eastAsia="MS Mincho" w:hAnsi="Arial" w:cs="Arial"/>
          <w:kern w:val="0"/>
          <w14:ligatures w14:val="none"/>
        </w:rPr>
        <w:t xml:space="preserve"> un large </w:t>
      </w:r>
      <w:proofErr w:type="spellStart"/>
      <w:r w:rsidRPr="000F3649">
        <w:rPr>
          <w:rFonts w:ascii="Arial" w:eastAsia="MS Mincho" w:hAnsi="Arial" w:cs="Arial"/>
          <w:kern w:val="0"/>
          <w14:ligatures w14:val="none"/>
        </w:rPr>
        <w:t>éventail</w:t>
      </w:r>
      <w:proofErr w:type="spellEnd"/>
      <w:r w:rsidRPr="000F3649">
        <w:rPr>
          <w:rFonts w:ascii="Arial" w:eastAsia="MS Mincho" w:hAnsi="Arial" w:cs="Arial"/>
          <w:kern w:val="0"/>
          <w14:ligatures w14:val="none"/>
        </w:rPr>
        <w:t xml:space="preserve"> de </w:t>
      </w:r>
      <w:proofErr w:type="spellStart"/>
      <w:r w:rsidRPr="000F3649">
        <w:rPr>
          <w:rFonts w:ascii="Arial" w:eastAsia="MS Mincho" w:hAnsi="Arial" w:cs="Arial"/>
          <w:kern w:val="0"/>
          <w14:ligatures w14:val="none"/>
        </w:rPr>
        <w:t>calendriers</w:t>
      </w:r>
      <w:proofErr w:type="spellEnd"/>
      <w:r w:rsidRPr="000F3649">
        <w:rPr>
          <w:rFonts w:ascii="Arial" w:eastAsia="MS Mincho" w:hAnsi="Arial" w:cs="Arial"/>
          <w:kern w:val="0"/>
          <w14:ligatures w14:val="none"/>
        </w:rPr>
        <w:t xml:space="preserve">, y </w:t>
      </w:r>
      <w:proofErr w:type="spellStart"/>
      <w:r w:rsidRPr="000F3649">
        <w:rPr>
          <w:rFonts w:ascii="Arial" w:eastAsia="MS Mincho" w:hAnsi="Arial" w:cs="Arial"/>
          <w:kern w:val="0"/>
          <w14:ligatures w14:val="none"/>
        </w:rPr>
        <w:t>compris</w:t>
      </w:r>
      <w:proofErr w:type="spellEnd"/>
      <w:r w:rsidRPr="000F3649">
        <w:rPr>
          <w:rFonts w:ascii="Arial" w:eastAsia="MS Mincho" w:hAnsi="Arial" w:cs="Arial"/>
          <w:kern w:val="0"/>
          <w14:ligatures w14:val="none"/>
        </w:rPr>
        <w:t xml:space="preserve"> des options </w:t>
      </w:r>
      <w:proofErr w:type="spellStart"/>
      <w:r w:rsidRPr="000F3649">
        <w:rPr>
          <w:rFonts w:ascii="Arial" w:eastAsia="MS Mincho" w:hAnsi="Arial" w:cs="Arial"/>
          <w:kern w:val="0"/>
          <w14:ligatures w14:val="none"/>
        </w:rPr>
        <w:t>en</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une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ou</w:t>
      </w:r>
      <w:proofErr w:type="spellEnd"/>
      <w:r w:rsidRPr="000F3649">
        <w:rPr>
          <w:rFonts w:ascii="Arial" w:eastAsia="MS Mincho" w:hAnsi="Arial" w:cs="Arial"/>
          <w:kern w:val="0"/>
          <w14:ligatures w14:val="none"/>
        </w:rPr>
        <w:t xml:space="preserve"> trois parties, avec des </w:t>
      </w:r>
      <w:proofErr w:type="spellStart"/>
      <w:r w:rsidRPr="000F3649">
        <w:rPr>
          <w:rFonts w:ascii="Arial" w:eastAsia="MS Mincho" w:hAnsi="Arial" w:cs="Arial"/>
          <w:kern w:val="0"/>
          <w14:ligatures w14:val="none"/>
        </w:rPr>
        <w:t>ennoblissements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comme</w:t>
      </w:r>
      <w:proofErr w:type="spellEnd"/>
      <w:r w:rsidRPr="000F3649">
        <w:rPr>
          <w:rFonts w:ascii="Arial" w:eastAsia="MS Mincho" w:hAnsi="Arial" w:cs="Arial"/>
          <w:kern w:val="0"/>
          <w14:ligatures w14:val="none"/>
        </w:rPr>
        <w:t xml:space="preserve"> des </w:t>
      </w:r>
      <w:proofErr w:type="spellStart"/>
      <w:r w:rsidRPr="000F3649">
        <w:rPr>
          <w:rFonts w:ascii="Arial" w:eastAsia="MS Mincho" w:hAnsi="Arial" w:cs="Arial"/>
          <w:kern w:val="0"/>
          <w14:ligatures w14:val="none"/>
        </w:rPr>
        <w:t>feuilles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métallisées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brillantes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ou</w:t>
      </w:r>
      <w:proofErr w:type="spellEnd"/>
      <w:r w:rsidRPr="000F3649">
        <w:rPr>
          <w:rFonts w:ascii="Arial" w:eastAsia="MS Mincho" w:hAnsi="Arial" w:cs="Arial"/>
          <w:kern w:val="0"/>
          <w14:ligatures w14:val="none"/>
        </w:rPr>
        <w:t xml:space="preserve"> mates, </w:t>
      </w:r>
      <w:proofErr w:type="spellStart"/>
      <w:r w:rsidRPr="000F3649">
        <w:rPr>
          <w:rFonts w:ascii="Arial" w:eastAsia="MS Mincho" w:hAnsi="Arial" w:cs="Arial"/>
          <w:kern w:val="0"/>
          <w14:ligatures w14:val="none"/>
        </w:rPr>
        <w:t>ou</w:t>
      </w:r>
      <w:proofErr w:type="spellEnd"/>
      <w:r w:rsidRPr="000F3649">
        <w:rPr>
          <w:rFonts w:ascii="Arial" w:eastAsia="MS Mincho" w:hAnsi="Arial" w:cs="Arial"/>
          <w:kern w:val="0"/>
          <w14:ligatures w14:val="none"/>
        </w:rPr>
        <w:t xml:space="preserve"> encore des </w:t>
      </w:r>
      <w:proofErr w:type="spellStart"/>
      <w:r w:rsidRPr="000F3649">
        <w:rPr>
          <w:rFonts w:ascii="Arial" w:eastAsia="MS Mincho" w:hAnsi="Arial" w:cs="Arial"/>
          <w:kern w:val="0"/>
          <w14:ligatures w14:val="none"/>
        </w:rPr>
        <w:t>feuilles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métallisées</w:t>
      </w:r>
      <w:proofErr w:type="spellEnd"/>
      <w:r w:rsidRPr="000F3649">
        <w:rPr>
          <w:rFonts w:ascii="Arial" w:eastAsia="MS Mincho" w:hAnsi="Arial" w:cs="Arial"/>
          <w:kern w:val="0"/>
          <w14:ligatures w14:val="none"/>
        </w:rPr>
        <w:t xml:space="preserve"> avec un </w:t>
      </w:r>
      <w:proofErr w:type="spellStart"/>
      <w:r w:rsidRPr="000F3649">
        <w:rPr>
          <w:rFonts w:ascii="Arial" w:eastAsia="MS Mincho" w:hAnsi="Arial" w:cs="Arial"/>
          <w:kern w:val="0"/>
          <w14:ligatures w14:val="none"/>
        </w:rPr>
        <w:t>vernis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sélectif</w:t>
      </w:r>
      <w:proofErr w:type="spellEnd"/>
      <w:r w:rsidRPr="000F3649">
        <w:rPr>
          <w:rFonts w:ascii="Arial" w:eastAsia="MS Mincho" w:hAnsi="Arial" w:cs="Arial"/>
          <w:kern w:val="0"/>
          <w14:ligatures w14:val="none"/>
        </w:rPr>
        <w:t>. »</w:t>
      </w:r>
      <w:r w:rsidRPr="000F3649">
        <w:rPr>
          <w:rFonts w:ascii="Arial" w:eastAsia="MS Mincho" w:hAnsi="Arial" w:cs="Arial"/>
          <w:kern w:val="0"/>
          <w14:ligatures w14:val="none"/>
        </w:rPr>
        <w:t xml:space="preserve"> </w:t>
      </w:r>
    </w:p>
    <w:p w14:paraId="26302C14" w14:textId="77777777" w:rsidR="000F3649" w:rsidRDefault="000F3649" w:rsidP="000F3649">
      <w:pPr>
        <w:spacing w:line="360" w:lineRule="auto"/>
        <w:jc w:val="both"/>
        <w:rPr>
          <w:rFonts w:ascii="Arial" w:eastAsia="MS Mincho" w:hAnsi="Arial" w:cs="Arial"/>
          <w:kern w:val="0"/>
          <w14:ligatures w14:val="none"/>
        </w:rPr>
      </w:pPr>
      <w:r w:rsidRPr="000F3649">
        <w:rPr>
          <w:rFonts w:ascii="Arial" w:eastAsia="MS Mincho" w:hAnsi="Arial" w:cs="Arial"/>
          <w:kern w:val="0"/>
          <w14:ligatures w14:val="none"/>
        </w:rPr>
        <w:t xml:space="preserve">« Nous </w:t>
      </w:r>
      <w:proofErr w:type="spellStart"/>
      <w:r w:rsidRPr="000F3649">
        <w:rPr>
          <w:rFonts w:ascii="Arial" w:eastAsia="MS Mincho" w:hAnsi="Arial" w:cs="Arial"/>
          <w:kern w:val="0"/>
          <w14:ligatures w14:val="none"/>
        </w:rPr>
        <w:t>sommes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d’avis</w:t>
      </w:r>
      <w:proofErr w:type="spellEnd"/>
      <w:r w:rsidRPr="000F3649">
        <w:rPr>
          <w:rFonts w:ascii="Arial" w:eastAsia="MS Mincho" w:hAnsi="Arial" w:cs="Arial"/>
          <w:kern w:val="0"/>
          <w14:ligatures w14:val="none"/>
        </w:rPr>
        <w:t xml:space="preserve"> que la </w:t>
      </w:r>
      <w:proofErr w:type="spellStart"/>
      <w:r w:rsidRPr="000F3649">
        <w:rPr>
          <w:rFonts w:ascii="Arial" w:eastAsia="MS Mincho" w:hAnsi="Arial" w:cs="Arial"/>
          <w:kern w:val="0"/>
          <w14:ligatures w14:val="none"/>
        </w:rPr>
        <w:t>réussite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dépend</w:t>
      </w:r>
      <w:proofErr w:type="spellEnd"/>
      <w:r w:rsidRPr="000F3649">
        <w:rPr>
          <w:rFonts w:ascii="Arial" w:eastAsia="MS Mincho" w:hAnsi="Arial" w:cs="Arial"/>
          <w:kern w:val="0"/>
          <w14:ligatures w14:val="none"/>
        </w:rPr>
        <w:t xml:space="preserve"> à la </w:t>
      </w:r>
      <w:proofErr w:type="spellStart"/>
      <w:r w:rsidRPr="000F3649">
        <w:rPr>
          <w:rFonts w:ascii="Arial" w:eastAsia="MS Mincho" w:hAnsi="Arial" w:cs="Arial"/>
          <w:kern w:val="0"/>
          <w14:ligatures w14:val="none"/>
        </w:rPr>
        <w:t>fois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d’une</w:t>
      </w:r>
      <w:proofErr w:type="spellEnd"/>
      <w:r w:rsidRPr="000F3649">
        <w:rPr>
          <w:rFonts w:ascii="Arial" w:eastAsia="MS Mincho" w:hAnsi="Arial" w:cs="Arial"/>
          <w:kern w:val="0"/>
          <w14:ligatures w14:val="none"/>
        </w:rPr>
        <w:t xml:space="preserve"> équipe </w:t>
      </w:r>
      <w:proofErr w:type="spellStart"/>
      <w:r w:rsidRPr="000F3649">
        <w:rPr>
          <w:rFonts w:ascii="Arial" w:eastAsia="MS Mincho" w:hAnsi="Arial" w:cs="Arial"/>
          <w:kern w:val="0"/>
          <w14:ligatures w14:val="none"/>
        </w:rPr>
        <w:t>expérimentée</w:t>
      </w:r>
      <w:proofErr w:type="spellEnd"/>
      <w:r w:rsidRPr="000F3649">
        <w:rPr>
          <w:rFonts w:ascii="Arial" w:eastAsia="MS Mincho" w:hAnsi="Arial" w:cs="Arial"/>
          <w:kern w:val="0"/>
          <w14:ligatures w14:val="none"/>
        </w:rPr>
        <w:t xml:space="preserve"> et d’un </w:t>
      </w:r>
      <w:proofErr w:type="spellStart"/>
      <w:r w:rsidRPr="000F3649">
        <w:rPr>
          <w:rFonts w:ascii="Arial" w:eastAsia="MS Mincho" w:hAnsi="Arial" w:cs="Arial"/>
          <w:kern w:val="0"/>
          <w14:ligatures w14:val="none"/>
        </w:rPr>
        <w:t>investissement</w:t>
      </w:r>
      <w:proofErr w:type="spellEnd"/>
      <w:r w:rsidRPr="000F3649">
        <w:rPr>
          <w:rFonts w:ascii="Arial" w:eastAsia="MS Mincho" w:hAnsi="Arial" w:cs="Arial"/>
          <w:kern w:val="0"/>
          <w14:ligatures w14:val="none"/>
        </w:rPr>
        <w:t xml:space="preserve"> dans les </w:t>
      </w:r>
      <w:proofErr w:type="spellStart"/>
      <w:r w:rsidRPr="000F3649">
        <w:rPr>
          <w:rFonts w:ascii="Arial" w:eastAsia="MS Mincho" w:hAnsi="Arial" w:cs="Arial"/>
          <w:kern w:val="0"/>
          <w14:ligatures w14:val="none"/>
        </w:rPr>
        <w:t>meilleures</w:t>
      </w:r>
      <w:proofErr w:type="spellEnd"/>
      <w:r w:rsidRPr="000F3649">
        <w:rPr>
          <w:rFonts w:ascii="Arial" w:eastAsia="MS Mincho" w:hAnsi="Arial" w:cs="Arial"/>
          <w:kern w:val="0"/>
          <w14:ligatures w14:val="none"/>
        </w:rPr>
        <w:t xml:space="preserve"> technologies. Cet </w:t>
      </w:r>
      <w:proofErr w:type="spellStart"/>
      <w:r w:rsidRPr="000F3649">
        <w:rPr>
          <w:rFonts w:ascii="Arial" w:eastAsia="MS Mincho" w:hAnsi="Arial" w:cs="Arial"/>
          <w:kern w:val="0"/>
          <w14:ligatures w14:val="none"/>
        </w:rPr>
        <w:t>investissement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permet</w:t>
      </w:r>
      <w:proofErr w:type="spellEnd"/>
      <w:r w:rsidRPr="000F3649">
        <w:rPr>
          <w:rFonts w:ascii="Arial" w:eastAsia="MS Mincho" w:hAnsi="Arial" w:cs="Arial"/>
          <w:kern w:val="0"/>
          <w14:ligatures w14:val="none"/>
        </w:rPr>
        <w:t xml:space="preserve"> de </w:t>
      </w:r>
      <w:proofErr w:type="spellStart"/>
      <w:r w:rsidRPr="000F3649">
        <w:rPr>
          <w:rFonts w:ascii="Arial" w:eastAsia="MS Mincho" w:hAnsi="Arial" w:cs="Arial"/>
          <w:kern w:val="0"/>
          <w14:ligatures w14:val="none"/>
        </w:rPr>
        <w:t>créer</w:t>
      </w:r>
      <w:proofErr w:type="spellEnd"/>
      <w:r w:rsidRPr="000F3649">
        <w:rPr>
          <w:rFonts w:ascii="Arial" w:eastAsia="MS Mincho" w:hAnsi="Arial" w:cs="Arial"/>
          <w:kern w:val="0"/>
          <w14:ligatures w14:val="none"/>
        </w:rPr>
        <w:t xml:space="preserve"> des </w:t>
      </w:r>
      <w:proofErr w:type="spellStart"/>
      <w:r w:rsidRPr="000F3649">
        <w:rPr>
          <w:rFonts w:ascii="Arial" w:eastAsia="MS Mincho" w:hAnsi="Arial" w:cs="Arial"/>
          <w:kern w:val="0"/>
          <w14:ligatures w14:val="none"/>
        </w:rPr>
        <w:t>projets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créatifs</w:t>
      </w:r>
      <w:proofErr w:type="spellEnd"/>
      <w:r w:rsidRPr="000F3649">
        <w:rPr>
          <w:rFonts w:ascii="Arial" w:eastAsia="MS Mincho" w:hAnsi="Arial" w:cs="Arial"/>
          <w:kern w:val="0"/>
          <w14:ligatures w14:val="none"/>
        </w:rPr>
        <w:t xml:space="preserve"> plus complexes, </w:t>
      </w:r>
      <w:proofErr w:type="spellStart"/>
      <w:r w:rsidRPr="000F3649">
        <w:rPr>
          <w:rFonts w:ascii="Arial" w:eastAsia="MS Mincho" w:hAnsi="Arial" w:cs="Arial"/>
          <w:kern w:val="0"/>
          <w14:ligatures w14:val="none"/>
        </w:rPr>
        <w:t>ce</w:t>
      </w:r>
      <w:proofErr w:type="spellEnd"/>
      <w:r w:rsidRPr="000F3649">
        <w:rPr>
          <w:rFonts w:ascii="Arial" w:eastAsia="MS Mincho" w:hAnsi="Arial" w:cs="Arial"/>
          <w:kern w:val="0"/>
          <w14:ligatures w14:val="none"/>
        </w:rPr>
        <w:t xml:space="preserve"> qui </w:t>
      </w:r>
      <w:proofErr w:type="spellStart"/>
      <w:r w:rsidRPr="000F3649">
        <w:rPr>
          <w:rFonts w:ascii="Arial" w:eastAsia="MS Mincho" w:hAnsi="Arial" w:cs="Arial"/>
          <w:kern w:val="0"/>
          <w14:ligatures w14:val="none"/>
        </w:rPr>
        <w:t>s’avère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particulièrement</w:t>
      </w:r>
      <w:proofErr w:type="spellEnd"/>
      <w:r w:rsidRPr="000F3649">
        <w:rPr>
          <w:rFonts w:ascii="Arial" w:eastAsia="MS Mincho" w:hAnsi="Arial" w:cs="Arial"/>
          <w:kern w:val="0"/>
          <w14:ligatures w14:val="none"/>
        </w:rPr>
        <w:t xml:space="preserve"> important pour la production de </w:t>
      </w:r>
      <w:proofErr w:type="spellStart"/>
      <w:r w:rsidRPr="000F3649">
        <w:rPr>
          <w:rFonts w:ascii="Arial" w:eastAsia="MS Mincho" w:hAnsi="Arial" w:cs="Arial"/>
          <w:kern w:val="0"/>
          <w14:ligatures w14:val="none"/>
        </w:rPr>
        <w:t>calendrier</w:t>
      </w:r>
      <w:proofErr w:type="spellEnd"/>
      <w:r w:rsidRPr="000F3649">
        <w:rPr>
          <w:rFonts w:ascii="Arial" w:eastAsia="MS Mincho" w:hAnsi="Arial" w:cs="Arial"/>
          <w:kern w:val="0"/>
          <w14:ligatures w14:val="none"/>
        </w:rPr>
        <w:t xml:space="preserve">, dans </w:t>
      </w:r>
      <w:proofErr w:type="spellStart"/>
      <w:r w:rsidRPr="000F3649">
        <w:rPr>
          <w:rFonts w:ascii="Arial" w:eastAsia="MS Mincho" w:hAnsi="Arial" w:cs="Arial"/>
          <w:kern w:val="0"/>
          <w14:ligatures w14:val="none"/>
        </w:rPr>
        <w:t>laquelle</w:t>
      </w:r>
      <w:proofErr w:type="spellEnd"/>
      <w:r w:rsidRPr="000F3649">
        <w:rPr>
          <w:rFonts w:ascii="Arial" w:eastAsia="MS Mincho" w:hAnsi="Arial" w:cs="Arial"/>
          <w:kern w:val="0"/>
          <w14:ligatures w14:val="none"/>
        </w:rPr>
        <w:t xml:space="preserve"> les </w:t>
      </w:r>
      <w:proofErr w:type="spellStart"/>
      <w:r w:rsidRPr="000F3649">
        <w:rPr>
          <w:rFonts w:ascii="Arial" w:eastAsia="MS Mincho" w:hAnsi="Arial" w:cs="Arial"/>
          <w:kern w:val="0"/>
          <w14:ligatures w14:val="none"/>
        </w:rPr>
        <w:t>fonctionnalités</w:t>
      </w:r>
      <w:proofErr w:type="spellEnd"/>
      <w:r w:rsidRPr="000F3649">
        <w:rPr>
          <w:rFonts w:ascii="Arial" w:eastAsia="MS Mincho" w:hAnsi="Arial" w:cs="Arial"/>
          <w:kern w:val="0"/>
          <w14:ligatures w14:val="none"/>
        </w:rPr>
        <w:t xml:space="preserve"> et </w:t>
      </w:r>
      <w:proofErr w:type="spellStart"/>
      <w:r w:rsidRPr="000F3649">
        <w:rPr>
          <w:rFonts w:ascii="Arial" w:eastAsia="MS Mincho" w:hAnsi="Arial" w:cs="Arial"/>
          <w:kern w:val="0"/>
          <w14:ligatures w14:val="none"/>
        </w:rPr>
        <w:t>l’esthétique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vont</w:t>
      </w:r>
      <w:proofErr w:type="spellEnd"/>
      <w:r w:rsidRPr="000F3649">
        <w:rPr>
          <w:rFonts w:ascii="Arial" w:eastAsia="MS Mincho" w:hAnsi="Arial" w:cs="Arial"/>
          <w:kern w:val="0"/>
          <w14:ligatures w14:val="none"/>
        </w:rPr>
        <w:t xml:space="preserve"> de pair. Nous </w:t>
      </w:r>
      <w:proofErr w:type="spellStart"/>
      <w:r w:rsidRPr="000F3649">
        <w:rPr>
          <w:rFonts w:ascii="Arial" w:eastAsia="MS Mincho" w:hAnsi="Arial" w:cs="Arial"/>
          <w:kern w:val="0"/>
          <w14:ligatures w14:val="none"/>
        </w:rPr>
        <w:t>utiliserons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également</w:t>
      </w:r>
      <w:proofErr w:type="spellEnd"/>
      <w:r w:rsidRPr="000F3649">
        <w:rPr>
          <w:rFonts w:ascii="Arial" w:eastAsia="MS Mincho" w:hAnsi="Arial" w:cs="Arial"/>
          <w:kern w:val="0"/>
          <w14:ligatures w14:val="none"/>
        </w:rPr>
        <w:t xml:space="preserve"> la machine pour </w:t>
      </w:r>
      <w:proofErr w:type="spellStart"/>
      <w:r w:rsidRPr="000F3649">
        <w:rPr>
          <w:rFonts w:ascii="Arial" w:eastAsia="MS Mincho" w:hAnsi="Arial" w:cs="Arial"/>
          <w:kern w:val="0"/>
          <w14:ligatures w14:val="none"/>
        </w:rPr>
        <w:t>produire</w:t>
      </w:r>
      <w:proofErr w:type="spellEnd"/>
      <w:r w:rsidRPr="000F3649">
        <w:rPr>
          <w:rFonts w:ascii="Arial" w:eastAsia="MS Mincho" w:hAnsi="Arial" w:cs="Arial"/>
          <w:kern w:val="0"/>
          <w14:ligatures w14:val="none"/>
        </w:rPr>
        <w:t xml:space="preserve"> des </w:t>
      </w:r>
      <w:proofErr w:type="spellStart"/>
      <w:r w:rsidRPr="000F3649">
        <w:rPr>
          <w:rFonts w:ascii="Arial" w:eastAsia="MS Mincho" w:hAnsi="Arial" w:cs="Arial"/>
          <w:kern w:val="0"/>
          <w14:ligatures w14:val="none"/>
        </w:rPr>
        <w:t>dépliants</w:t>
      </w:r>
      <w:proofErr w:type="spellEnd"/>
      <w:r w:rsidRPr="000F3649">
        <w:rPr>
          <w:rFonts w:ascii="Arial" w:eastAsia="MS Mincho" w:hAnsi="Arial" w:cs="Arial"/>
          <w:kern w:val="0"/>
          <w14:ligatures w14:val="none"/>
        </w:rPr>
        <w:t xml:space="preserve">, des </w:t>
      </w:r>
      <w:proofErr w:type="spellStart"/>
      <w:r w:rsidRPr="000F3649">
        <w:rPr>
          <w:rFonts w:ascii="Arial" w:eastAsia="MS Mincho" w:hAnsi="Arial" w:cs="Arial"/>
          <w:kern w:val="0"/>
          <w14:ligatures w14:val="none"/>
        </w:rPr>
        <w:t>cartes</w:t>
      </w:r>
      <w:proofErr w:type="spellEnd"/>
      <w:r w:rsidRPr="000F3649">
        <w:rPr>
          <w:rFonts w:ascii="Arial" w:eastAsia="MS Mincho" w:hAnsi="Arial" w:cs="Arial"/>
          <w:kern w:val="0"/>
          <w14:ligatures w14:val="none"/>
        </w:rPr>
        <w:t xml:space="preserve"> de </w:t>
      </w:r>
      <w:proofErr w:type="spellStart"/>
      <w:r w:rsidRPr="000F3649">
        <w:rPr>
          <w:rFonts w:ascii="Arial" w:eastAsia="MS Mincho" w:hAnsi="Arial" w:cs="Arial"/>
          <w:kern w:val="0"/>
          <w14:ligatures w14:val="none"/>
        </w:rPr>
        <w:t>visite</w:t>
      </w:r>
      <w:proofErr w:type="spellEnd"/>
      <w:r w:rsidRPr="000F3649">
        <w:rPr>
          <w:rFonts w:ascii="Arial" w:eastAsia="MS Mincho" w:hAnsi="Arial" w:cs="Arial"/>
          <w:kern w:val="0"/>
          <w14:ligatures w14:val="none"/>
        </w:rPr>
        <w:t>, des brochures et des catalogues. »</w:t>
      </w:r>
      <w:r w:rsidRPr="000F3649">
        <w:rPr>
          <w:rFonts w:ascii="Arial" w:eastAsia="MS Mincho" w:hAnsi="Arial" w:cs="Arial"/>
          <w:kern w:val="0"/>
          <w14:ligatures w14:val="none"/>
        </w:rPr>
        <w:t xml:space="preserve"> </w:t>
      </w:r>
    </w:p>
    <w:p w14:paraId="3D12549A" w14:textId="77777777" w:rsidR="000F3649" w:rsidRPr="000F3649" w:rsidRDefault="000F3649" w:rsidP="000F3649">
      <w:pPr>
        <w:spacing w:line="360" w:lineRule="auto"/>
        <w:jc w:val="both"/>
        <w:rPr>
          <w:rFonts w:ascii="Arial" w:eastAsia="MS Mincho" w:hAnsi="Arial" w:cs="Arial"/>
          <w:kern w:val="0"/>
          <w14:ligatures w14:val="none"/>
        </w:rPr>
      </w:pPr>
      <w:r w:rsidRPr="000F3649">
        <w:rPr>
          <w:rFonts w:ascii="Arial" w:eastAsia="MS Mincho" w:hAnsi="Arial" w:cs="Arial"/>
          <w:kern w:val="0"/>
          <w14:ligatures w14:val="none"/>
        </w:rPr>
        <w:t xml:space="preserve">« La </w:t>
      </w:r>
      <w:proofErr w:type="spellStart"/>
      <w:r w:rsidRPr="000F3649">
        <w:rPr>
          <w:rFonts w:ascii="Arial" w:eastAsia="MS Mincho" w:hAnsi="Arial" w:cs="Arial"/>
          <w:kern w:val="0"/>
          <w14:ligatures w14:val="none"/>
        </w:rPr>
        <w:t>possibilité</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d’imprimer</w:t>
      </w:r>
      <w:proofErr w:type="spellEnd"/>
      <w:r w:rsidRPr="000F3649">
        <w:rPr>
          <w:rFonts w:ascii="Arial" w:eastAsia="MS Mincho" w:hAnsi="Arial" w:cs="Arial"/>
          <w:kern w:val="0"/>
          <w14:ligatures w14:val="none"/>
        </w:rPr>
        <w:t xml:space="preserve"> des couleurs </w:t>
      </w:r>
      <w:proofErr w:type="spellStart"/>
      <w:r w:rsidRPr="000F3649">
        <w:rPr>
          <w:rFonts w:ascii="Arial" w:eastAsia="MS Mincho" w:hAnsi="Arial" w:cs="Arial"/>
          <w:kern w:val="0"/>
          <w14:ligatures w14:val="none"/>
        </w:rPr>
        <w:t>spéciales</w:t>
      </w:r>
      <w:proofErr w:type="spellEnd"/>
      <w:r w:rsidRPr="000F3649">
        <w:rPr>
          <w:rFonts w:ascii="Arial" w:eastAsia="MS Mincho" w:hAnsi="Arial" w:cs="Arial"/>
          <w:kern w:val="0"/>
          <w14:ligatures w14:val="none"/>
        </w:rPr>
        <w:t xml:space="preserve"> captive </w:t>
      </w:r>
      <w:proofErr w:type="spellStart"/>
      <w:r w:rsidRPr="000F3649">
        <w:rPr>
          <w:rFonts w:ascii="Arial" w:eastAsia="MS Mincho" w:hAnsi="Arial" w:cs="Arial"/>
          <w:kern w:val="0"/>
          <w14:ligatures w14:val="none"/>
        </w:rPr>
        <w:t>réellement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nos</w:t>
      </w:r>
      <w:proofErr w:type="spellEnd"/>
      <w:r w:rsidRPr="000F3649">
        <w:rPr>
          <w:rFonts w:ascii="Arial" w:eastAsia="MS Mincho" w:hAnsi="Arial" w:cs="Arial"/>
          <w:kern w:val="0"/>
          <w14:ligatures w14:val="none"/>
        </w:rPr>
        <w:t xml:space="preserve"> clients », fait </w:t>
      </w:r>
      <w:proofErr w:type="spellStart"/>
      <w:r w:rsidRPr="000F3649">
        <w:rPr>
          <w:rFonts w:ascii="Arial" w:eastAsia="MS Mincho" w:hAnsi="Arial" w:cs="Arial"/>
          <w:kern w:val="0"/>
          <w14:ligatures w14:val="none"/>
        </w:rPr>
        <w:t>remarquer</w:t>
      </w:r>
      <w:proofErr w:type="spellEnd"/>
      <w:r w:rsidRPr="000F3649">
        <w:rPr>
          <w:rFonts w:ascii="Arial" w:eastAsia="MS Mincho" w:hAnsi="Arial" w:cs="Arial"/>
          <w:kern w:val="0"/>
          <w14:ligatures w14:val="none"/>
        </w:rPr>
        <w:t xml:space="preserve"> M. Fortuniak. « La </w:t>
      </w:r>
      <w:proofErr w:type="spellStart"/>
      <w:r w:rsidRPr="000F3649">
        <w:rPr>
          <w:rFonts w:ascii="Arial" w:eastAsia="MS Mincho" w:hAnsi="Arial" w:cs="Arial"/>
          <w:kern w:val="0"/>
          <w14:ligatures w14:val="none"/>
        </w:rPr>
        <w:t>personnalisation</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est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essentielle</w:t>
      </w:r>
      <w:proofErr w:type="spellEnd"/>
      <w:r w:rsidRPr="000F3649">
        <w:rPr>
          <w:rFonts w:ascii="Arial" w:eastAsia="MS Mincho" w:hAnsi="Arial" w:cs="Arial"/>
          <w:kern w:val="0"/>
          <w14:ligatures w14:val="none"/>
        </w:rPr>
        <w:t xml:space="preserve"> dans </w:t>
      </w:r>
      <w:proofErr w:type="spellStart"/>
      <w:r w:rsidRPr="000F3649">
        <w:rPr>
          <w:rFonts w:ascii="Arial" w:eastAsia="MS Mincho" w:hAnsi="Arial" w:cs="Arial"/>
          <w:kern w:val="0"/>
          <w14:ligatures w14:val="none"/>
        </w:rPr>
        <w:t>notre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secteur</w:t>
      </w:r>
      <w:proofErr w:type="spellEnd"/>
      <w:r w:rsidRPr="000F3649">
        <w:rPr>
          <w:rFonts w:ascii="Arial" w:eastAsia="MS Mincho" w:hAnsi="Arial" w:cs="Arial"/>
          <w:kern w:val="0"/>
          <w14:ligatures w14:val="none"/>
        </w:rPr>
        <w:t xml:space="preserve"> et la </w:t>
      </w:r>
      <w:proofErr w:type="spellStart"/>
      <w:r w:rsidRPr="000F3649">
        <w:rPr>
          <w:rFonts w:ascii="Arial" w:eastAsia="MS Mincho" w:hAnsi="Arial" w:cs="Arial"/>
          <w:kern w:val="0"/>
          <w14:ligatures w14:val="none"/>
        </w:rPr>
        <w:t>Revoria</w:t>
      </w:r>
      <w:proofErr w:type="spellEnd"/>
      <w:r w:rsidRPr="000F3649">
        <w:rPr>
          <w:rFonts w:ascii="Arial" w:eastAsia="MS Mincho" w:hAnsi="Arial" w:cs="Arial"/>
          <w:kern w:val="0"/>
          <w14:ligatures w14:val="none"/>
        </w:rPr>
        <w:t xml:space="preserve"> Press PC1120 nous </w:t>
      </w:r>
      <w:proofErr w:type="spellStart"/>
      <w:r w:rsidRPr="000F3649">
        <w:rPr>
          <w:rFonts w:ascii="Arial" w:eastAsia="MS Mincho" w:hAnsi="Arial" w:cs="Arial"/>
          <w:kern w:val="0"/>
          <w14:ligatures w14:val="none"/>
        </w:rPr>
        <w:t>permet</w:t>
      </w:r>
      <w:proofErr w:type="spellEnd"/>
      <w:r w:rsidRPr="000F3649">
        <w:rPr>
          <w:rFonts w:ascii="Arial" w:eastAsia="MS Mincho" w:hAnsi="Arial" w:cs="Arial"/>
          <w:kern w:val="0"/>
          <w14:ligatures w14:val="none"/>
        </w:rPr>
        <w:t xml:space="preserve"> de proposer à </w:t>
      </w:r>
      <w:proofErr w:type="spellStart"/>
      <w:r w:rsidRPr="000F3649">
        <w:rPr>
          <w:rFonts w:ascii="Arial" w:eastAsia="MS Mincho" w:hAnsi="Arial" w:cs="Arial"/>
          <w:kern w:val="0"/>
          <w14:ligatures w14:val="none"/>
        </w:rPr>
        <w:lastRenderedPageBreak/>
        <w:t>nos</w:t>
      </w:r>
      <w:proofErr w:type="spellEnd"/>
      <w:r w:rsidRPr="000F3649">
        <w:rPr>
          <w:rFonts w:ascii="Arial" w:eastAsia="MS Mincho" w:hAnsi="Arial" w:cs="Arial"/>
          <w:kern w:val="0"/>
          <w14:ligatures w14:val="none"/>
        </w:rPr>
        <w:t xml:space="preserve"> clients des </w:t>
      </w:r>
      <w:proofErr w:type="spellStart"/>
      <w:r w:rsidRPr="000F3649">
        <w:rPr>
          <w:rFonts w:ascii="Arial" w:eastAsia="MS Mincho" w:hAnsi="Arial" w:cs="Arial"/>
          <w:kern w:val="0"/>
          <w14:ligatures w14:val="none"/>
        </w:rPr>
        <w:t>calendriers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vraiment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uniques</w:t>
      </w:r>
      <w:proofErr w:type="spellEnd"/>
      <w:r w:rsidRPr="000F3649">
        <w:rPr>
          <w:rFonts w:ascii="Arial" w:eastAsia="MS Mincho" w:hAnsi="Arial" w:cs="Arial"/>
          <w:kern w:val="0"/>
          <w14:ligatures w14:val="none"/>
        </w:rPr>
        <w:t xml:space="preserve"> qui </w:t>
      </w:r>
      <w:proofErr w:type="spellStart"/>
      <w:r w:rsidRPr="000F3649">
        <w:rPr>
          <w:rFonts w:ascii="Arial" w:eastAsia="MS Mincho" w:hAnsi="Arial" w:cs="Arial"/>
          <w:kern w:val="0"/>
          <w14:ligatures w14:val="none"/>
        </w:rPr>
        <w:t>sortent</w:t>
      </w:r>
      <w:proofErr w:type="spellEnd"/>
      <w:r w:rsidRPr="000F3649">
        <w:rPr>
          <w:rFonts w:ascii="Arial" w:eastAsia="MS Mincho" w:hAnsi="Arial" w:cs="Arial"/>
          <w:kern w:val="0"/>
          <w14:ligatures w14:val="none"/>
        </w:rPr>
        <w:t xml:space="preserve"> du lot. Les couleurs </w:t>
      </w:r>
      <w:proofErr w:type="spellStart"/>
      <w:r w:rsidRPr="000F3649">
        <w:rPr>
          <w:rFonts w:ascii="Arial" w:eastAsia="MS Mincho" w:hAnsi="Arial" w:cs="Arial"/>
          <w:kern w:val="0"/>
          <w14:ligatures w14:val="none"/>
        </w:rPr>
        <w:t>métallisées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chatoyantes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sont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particulièrement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accrocheuses</w:t>
      </w:r>
      <w:proofErr w:type="spellEnd"/>
      <w:r w:rsidRPr="000F3649">
        <w:rPr>
          <w:rFonts w:ascii="Arial" w:eastAsia="MS Mincho" w:hAnsi="Arial" w:cs="Arial"/>
          <w:kern w:val="0"/>
          <w14:ligatures w14:val="none"/>
        </w:rPr>
        <w:t xml:space="preserve"> et la couleur rose </w:t>
      </w:r>
      <w:proofErr w:type="spellStart"/>
      <w:r w:rsidRPr="000F3649">
        <w:rPr>
          <w:rFonts w:ascii="Arial" w:eastAsia="MS Mincho" w:hAnsi="Arial" w:cs="Arial"/>
          <w:kern w:val="0"/>
          <w14:ligatures w14:val="none"/>
        </w:rPr>
        <w:t>offre</w:t>
      </w:r>
      <w:proofErr w:type="spellEnd"/>
      <w:r w:rsidRPr="000F3649">
        <w:rPr>
          <w:rFonts w:ascii="Arial" w:eastAsia="MS Mincho" w:hAnsi="Arial" w:cs="Arial"/>
          <w:kern w:val="0"/>
          <w14:ligatures w14:val="none"/>
        </w:rPr>
        <w:t xml:space="preserve"> un éclat </w:t>
      </w:r>
      <w:proofErr w:type="spellStart"/>
      <w:r w:rsidRPr="000F3649">
        <w:rPr>
          <w:rFonts w:ascii="Arial" w:eastAsia="MS Mincho" w:hAnsi="Arial" w:cs="Arial"/>
          <w:kern w:val="0"/>
          <w14:ligatures w14:val="none"/>
        </w:rPr>
        <w:t>incroyable</w:t>
      </w:r>
      <w:proofErr w:type="spellEnd"/>
      <w:r w:rsidRPr="000F3649">
        <w:rPr>
          <w:rFonts w:ascii="Arial" w:eastAsia="MS Mincho" w:hAnsi="Arial" w:cs="Arial"/>
          <w:kern w:val="0"/>
          <w14:ligatures w14:val="none"/>
        </w:rPr>
        <w:t xml:space="preserve">. Nous </w:t>
      </w:r>
      <w:proofErr w:type="spellStart"/>
      <w:r w:rsidRPr="000F3649">
        <w:rPr>
          <w:rFonts w:ascii="Arial" w:eastAsia="MS Mincho" w:hAnsi="Arial" w:cs="Arial"/>
          <w:kern w:val="0"/>
          <w14:ligatures w14:val="none"/>
        </w:rPr>
        <w:t>pouvons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en</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outre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désormais</w:t>
      </w:r>
      <w:proofErr w:type="spellEnd"/>
      <w:r w:rsidRPr="000F3649">
        <w:rPr>
          <w:rFonts w:ascii="Arial" w:eastAsia="MS Mincho" w:hAnsi="Arial" w:cs="Arial"/>
          <w:kern w:val="0"/>
          <w14:ligatures w14:val="none"/>
        </w:rPr>
        <w:t xml:space="preserve"> proposer </w:t>
      </w:r>
      <w:proofErr w:type="spellStart"/>
      <w:r w:rsidRPr="000F3649">
        <w:rPr>
          <w:rFonts w:ascii="Arial" w:eastAsia="MS Mincho" w:hAnsi="Arial" w:cs="Arial"/>
          <w:kern w:val="0"/>
          <w14:ligatures w14:val="none"/>
        </w:rPr>
        <w:t>une</w:t>
      </w:r>
      <w:proofErr w:type="spellEnd"/>
      <w:r w:rsidRPr="000F3649">
        <w:rPr>
          <w:rFonts w:ascii="Arial" w:eastAsia="MS Mincho" w:hAnsi="Arial" w:cs="Arial"/>
          <w:kern w:val="0"/>
          <w14:ligatures w14:val="none"/>
        </w:rPr>
        <w:t xml:space="preserve"> plus large palette de couleurs Pantone, </w:t>
      </w:r>
      <w:proofErr w:type="spellStart"/>
      <w:r w:rsidRPr="000F3649">
        <w:rPr>
          <w:rFonts w:ascii="Arial" w:eastAsia="MS Mincho" w:hAnsi="Arial" w:cs="Arial"/>
          <w:kern w:val="0"/>
          <w14:ligatures w14:val="none"/>
        </w:rPr>
        <w:t>ce</w:t>
      </w:r>
      <w:proofErr w:type="spellEnd"/>
      <w:r w:rsidRPr="000F3649">
        <w:rPr>
          <w:rFonts w:ascii="Arial" w:eastAsia="MS Mincho" w:hAnsi="Arial" w:cs="Arial"/>
          <w:kern w:val="0"/>
          <w14:ligatures w14:val="none"/>
        </w:rPr>
        <w:t xml:space="preserve"> qui </w:t>
      </w:r>
      <w:proofErr w:type="spellStart"/>
      <w:r w:rsidRPr="000F3649">
        <w:rPr>
          <w:rFonts w:ascii="Arial" w:eastAsia="MS Mincho" w:hAnsi="Arial" w:cs="Arial"/>
          <w:kern w:val="0"/>
          <w14:ligatures w14:val="none"/>
        </w:rPr>
        <w:t>s’avère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particulièrement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intéressant</w:t>
      </w:r>
      <w:proofErr w:type="spellEnd"/>
      <w:r w:rsidRPr="000F3649">
        <w:rPr>
          <w:rFonts w:ascii="Arial" w:eastAsia="MS Mincho" w:hAnsi="Arial" w:cs="Arial"/>
          <w:kern w:val="0"/>
          <w14:ligatures w14:val="none"/>
        </w:rPr>
        <w:t xml:space="preserve"> pour les </w:t>
      </w:r>
      <w:proofErr w:type="spellStart"/>
      <w:r w:rsidRPr="000F3649">
        <w:rPr>
          <w:rFonts w:ascii="Arial" w:eastAsia="MS Mincho" w:hAnsi="Arial" w:cs="Arial"/>
          <w:kern w:val="0"/>
          <w14:ligatures w14:val="none"/>
        </w:rPr>
        <w:t>secteurs</w:t>
      </w:r>
      <w:proofErr w:type="spellEnd"/>
      <w:r w:rsidRPr="000F3649">
        <w:rPr>
          <w:rFonts w:ascii="Arial" w:eastAsia="MS Mincho" w:hAnsi="Arial" w:cs="Arial"/>
          <w:kern w:val="0"/>
          <w14:ligatures w14:val="none"/>
        </w:rPr>
        <w:t xml:space="preserve"> de </w:t>
      </w:r>
      <w:proofErr w:type="spellStart"/>
      <w:r w:rsidRPr="000F3649">
        <w:rPr>
          <w:rFonts w:ascii="Arial" w:eastAsia="MS Mincho" w:hAnsi="Arial" w:cs="Arial"/>
          <w:kern w:val="0"/>
          <w14:ligatures w14:val="none"/>
        </w:rPr>
        <w:t>l’emballage</w:t>
      </w:r>
      <w:proofErr w:type="spellEnd"/>
      <w:r w:rsidRPr="000F3649">
        <w:rPr>
          <w:rFonts w:ascii="Arial" w:eastAsia="MS Mincho" w:hAnsi="Arial" w:cs="Arial"/>
          <w:kern w:val="0"/>
          <w14:ligatures w14:val="none"/>
        </w:rPr>
        <w:t xml:space="preserve"> et de la mode – et nous </w:t>
      </w:r>
      <w:proofErr w:type="spellStart"/>
      <w:r w:rsidRPr="000F3649">
        <w:rPr>
          <w:rFonts w:ascii="Arial" w:eastAsia="MS Mincho" w:hAnsi="Arial" w:cs="Arial"/>
          <w:kern w:val="0"/>
          <w14:ligatures w14:val="none"/>
        </w:rPr>
        <w:t>permet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d’accéder</w:t>
      </w:r>
      <w:proofErr w:type="spellEnd"/>
      <w:r w:rsidRPr="000F3649">
        <w:rPr>
          <w:rFonts w:ascii="Arial" w:eastAsia="MS Mincho" w:hAnsi="Arial" w:cs="Arial"/>
          <w:kern w:val="0"/>
          <w14:ligatures w14:val="none"/>
        </w:rPr>
        <w:t xml:space="preserve"> à de nouveaux </w:t>
      </w:r>
      <w:proofErr w:type="spellStart"/>
      <w:r w:rsidRPr="000F3649">
        <w:rPr>
          <w:rFonts w:ascii="Arial" w:eastAsia="MS Mincho" w:hAnsi="Arial" w:cs="Arial"/>
          <w:kern w:val="0"/>
          <w14:ligatures w14:val="none"/>
        </w:rPr>
        <w:t>marchés</w:t>
      </w:r>
      <w:proofErr w:type="spellEnd"/>
      <w:r w:rsidRPr="000F3649">
        <w:rPr>
          <w:rFonts w:ascii="Arial" w:eastAsia="MS Mincho" w:hAnsi="Arial" w:cs="Arial"/>
          <w:kern w:val="0"/>
          <w14:ligatures w14:val="none"/>
        </w:rPr>
        <w:t>. »</w:t>
      </w:r>
    </w:p>
    <w:p w14:paraId="637CE5F0" w14:textId="77777777" w:rsidR="000F3649" w:rsidRPr="000F3649" w:rsidRDefault="000F3649" w:rsidP="000F3649">
      <w:pPr>
        <w:spacing w:line="360" w:lineRule="auto"/>
        <w:jc w:val="both"/>
        <w:rPr>
          <w:rFonts w:ascii="Arial" w:eastAsia="MS Mincho" w:hAnsi="Arial" w:cs="Arial"/>
          <w:kern w:val="0"/>
          <w14:ligatures w14:val="none"/>
        </w:rPr>
      </w:pPr>
      <w:r w:rsidRPr="000F3649">
        <w:rPr>
          <w:rFonts w:ascii="Arial" w:eastAsia="MS Mincho" w:hAnsi="Arial" w:cs="Arial"/>
          <w:kern w:val="0"/>
          <w14:ligatures w14:val="none"/>
        </w:rPr>
        <w:t xml:space="preserve">La </w:t>
      </w:r>
      <w:proofErr w:type="spellStart"/>
      <w:r w:rsidRPr="000F3649">
        <w:rPr>
          <w:rFonts w:ascii="Arial" w:eastAsia="MS Mincho" w:hAnsi="Arial" w:cs="Arial"/>
          <w:kern w:val="0"/>
          <w14:ligatures w14:val="none"/>
        </w:rPr>
        <w:t>durabilité</w:t>
      </w:r>
      <w:proofErr w:type="spellEnd"/>
      <w:r w:rsidRPr="000F3649">
        <w:rPr>
          <w:rFonts w:ascii="Arial" w:eastAsia="MS Mincho" w:hAnsi="Arial" w:cs="Arial"/>
          <w:kern w:val="0"/>
          <w14:ligatures w14:val="none"/>
        </w:rPr>
        <w:t xml:space="preserve"> a </w:t>
      </w:r>
      <w:proofErr w:type="spellStart"/>
      <w:r w:rsidRPr="000F3649">
        <w:rPr>
          <w:rFonts w:ascii="Arial" w:eastAsia="MS Mincho" w:hAnsi="Arial" w:cs="Arial"/>
          <w:kern w:val="0"/>
          <w14:ligatures w14:val="none"/>
        </w:rPr>
        <w:t>constitué</w:t>
      </w:r>
      <w:proofErr w:type="spellEnd"/>
      <w:r w:rsidRPr="000F3649">
        <w:rPr>
          <w:rFonts w:ascii="Arial" w:eastAsia="MS Mincho" w:hAnsi="Arial" w:cs="Arial"/>
          <w:kern w:val="0"/>
          <w14:ligatures w14:val="none"/>
        </w:rPr>
        <w:t xml:space="preserve"> un </w:t>
      </w:r>
      <w:proofErr w:type="spellStart"/>
      <w:r w:rsidRPr="000F3649">
        <w:rPr>
          <w:rFonts w:ascii="Arial" w:eastAsia="MS Mincho" w:hAnsi="Arial" w:cs="Arial"/>
          <w:kern w:val="0"/>
          <w14:ligatures w14:val="none"/>
        </w:rPr>
        <w:t>autre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facteur</w:t>
      </w:r>
      <w:proofErr w:type="spellEnd"/>
      <w:r w:rsidRPr="000F3649">
        <w:rPr>
          <w:rFonts w:ascii="Arial" w:eastAsia="MS Mincho" w:hAnsi="Arial" w:cs="Arial"/>
          <w:kern w:val="0"/>
          <w14:ligatures w14:val="none"/>
        </w:rPr>
        <w:t xml:space="preserve"> de </w:t>
      </w:r>
      <w:proofErr w:type="spellStart"/>
      <w:r w:rsidRPr="000F3649">
        <w:rPr>
          <w:rFonts w:ascii="Arial" w:eastAsia="MS Mincho" w:hAnsi="Arial" w:cs="Arial"/>
          <w:kern w:val="0"/>
          <w14:ligatures w14:val="none"/>
        </w:rPr>
        <w:t>poids</w:t>
      </w:r>
      <w:proofErr w:type="spellEnd"/>
      <w:r w:rsidRPr="000F3649">
        <w:rPr>
          <w:rFonts w:ascii="Arial" w:eastAsia="MS Mincho" w:hAnsi="Arial" w:cs="Arial"/>
          <w:kern w:val="0"/>
          <w14:ligatures w14:val="none"/>
        </w:rPr>
        <w:t xml:space="preserve"> dans la </w:t>
      </w:r>
      <w:proofErr w:type="spellStart"/>
      <w:r w:rsidRPr="000F3649">
        <w:rPr>
          <w:rFonts w:ascii="Arial" w:eastAsia="MS Mincho" w:hAnsi="Arial" w:cs="Arial"/>
          <w:kern w:val="0"/>
          <w14:ligatures w14:val="none"/>
        </w:rPr>
        <w:t>décision</w:t>
      </w:r>
      <w:proofErr w:type="spellEnd"/>
      <w:r w:rsidRPr="000F3649">
        <w:rPr>
          <w:rFonts w:ascii="Arial" w:eastAsia="MS Mincho" w:hAnsi="Arial" w:cs="Arial"/>
          <w:kern w:val="0"/>
          <w14:ligatures w14:val="none"/>
        </w:rPr>
        <w:t xml:space="preserve"> de </w:t>
      </w:r>
      <w:proofErr w:type="spellStart"/>
      <w:r w:rsidRPr="000F3649">
        <w:rPr>
          <w:rFonts w:ascii="Arial" w:eastAsia="MS Mincho" w:hAnsi="Arial" w:cs="Arial"/>
          <w:kern w:val="0"/>
          <w14:ligatures w14:val="none"/>
        </w:rPr>
        <w:t>PrintUp</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d’investir</w:t>
      </w:r>
      <w:proofErr w:type="spellEnd"/>
      <w:r w:rsidRPr="000F3649">
        <w:rPr>
          <w:rFonts w:ascii="Arial" w:eastAsia="MS Mincho" w:hAnsi="Arial" w:cs="Arial"/>
          <w:kern w:val="0"/>
          <w14:ligatures w14:val="none"/>
        </w:rPr>
        <w:t xml:space="preserve"> dans la </w:t>
      </w:r>
      <w:proofErr w:type="spellStart"/>
      <w:r w:rsidRPr="000F3649">
        <w:rPr>
          <w:rFonts w:ascii="Arial" w:eastAsia="MS Mincho" w:hAnsi="Arial" w:cs="Arial"/>
          <w:kern w:val="0"/>
          <w14:ligatures w14:val="none"/>
        </w:rPr>
        <w:t>Revoria</w:t>
      </w:r>
      <w:proofErr w:type="spellEnd"/>
      <w:r w:rsidRPr="000F3649">
        <w:rPr>
          <w:rFonts w:ascii="Arial" w:eastAsia="MS Mincho" w:hAnsi="Arial" w:cs="Arial"/>
          <w:kern w:val="0"/>
          <w14:ligatures w14:val="none"/>
        </w:rPr>
        <w:t xml:space="preserve"> Press PC1120. « Fujifilm a la </w:t>
      </w:r>
      <w:proofErr w:type="spellStart"/>
      <w:r w:rsidRPr="000F3649">
        <w:rPr>
          <w:rFonts w:ascii="Arial" w:eastAsia="MS Mincho" w:hAnsi="Arial" w:cs="Arial"/>
          <w:kern w:val="0"/>
          <w14:ligatures w14:val="none"/>
        </w:rPr>
        <w:t>réputation</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d’offrir</w:t>
      </w:r>
      <w:proofErr w:type="spellEnd"/>
      <w:r w:rsidRPr="000F3649">
        <w:rPr>
          <w:rFonts w:ascii="Arial" w:eastAsia="MS Mincho" w:hAnsi="Arial" w:cs="Arial"/>
          <w:kern w:val="0"/>
          <w14:ligatures w14:val="none"/>
        </w:rPr>
        <w:t xml:space="preserve"> des solutions </w:t>
      </w:r>
      <w:proofErr w:type="spellStart"/>
      <w:r w:rsidRPr="000F3649">
        <w:rPr>
          <w:rFonts w:ascii="Arial" w:eastAsia="MS Mincho" w:hAnsi="Arial" w:cs="Arial"/>
          <w:kern w:val="0"/>
          <w14:ligatures w14:val="none"/>
        </w:rPr>
        <w:t>associant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qualité</w:t>
      </w:r>
      <w:proofErr w:type="spellEnd"/>
      <w:r w:rsidRPr="000F3649">
        <w:rPr>
          <w:rFonts w:ascii="Arial" w:eastAsia="MS Mincho" w:hAnsi="Arial" w:cs="Arial"/>
          <w:kern w:val="0"/>
          <w14:ligatures w14:val="none"/>
        </w:rPr>
        <w:t xml:space="preserve"> et </w:t>
      </w:r>
      <w:proofErr w:type="spellStart"/>
      <w:r w:rsidRPr="000F3649">
        <w:rPr>
          <w:rFonts w:ascii="Arial" w:eastAsia="MS Mincho" w:hAnsi="Arial" w:cs="Arial"/>
          <w:kern w:val="0"/>
          <w14:ligatures w14:val="none"/>
        </w:rPr>
        <w:t>responsabilité</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environnementale</w:t>
      </w:r>
      <w:proofErr w:type="spellEnd"/>
      <w:r w:rsidRPr="000F3649">
        <w:rPr>
          <w:rFonts w:ascii="Arial" w:eastAsia="MS Mincho" w:hAnsi="Arial" w:cs="Arial"/>
          <w:kern w:val="0"/>
          <w14:ligatures w14:val="none"/>
        </w:rPr>
        <w:t xml:space="preserve"> », </w:t>
      </w:r>
      <w:proofErr w:type="spellStart"/>
      <w:r w:rsidRPr="000F3649">
        <w:rPr>
          <w:rFonts w:ascii="Arial" w:eastAsia="MS Mincho" w:hAnsi="Arial" w:cs="Arial"/>
          <w:kern w:val="0"/>
          <w14:ligatures w14:val="none"/>
        </w:rPr>
        <w:t>explique</w:t>
      </w:r>
      <w:proofErr w:type="spellEnd"/>
      <w:r w:rsidRPr="000F3649">
        <w:rPr>
          <w:rFonts w:ascii="Arial" w:eastAsia="MS Mincho" w:hAnsi="Arial" w:cs="Arial"/>
          <w:kern w:val="0"/>
          <w14:ligatures w14:val="none"/>
        </w:rPr>
        <w:t xml:space="preserve"> M. Fortuniak. « </w:t>
      </w:r>
      <w:proofErr w:type="spellStart"/>
      <w:r w:rsidRPr="000F3649">
        <w:rPr>
          <w:rFonts w:ascii="Arial" w:eastAsia="MS Mincho" w:hAnsi="Arial" w:cs="Arial"/>
          <w:kern w:val="0"/>
          <w14:ligatures w14:val="none"/>
        </w:rPr>
        <w:t>L’utilisation</w:t>
      </w:r>
      <w:proofErr w:type="spellEnd"/>
      <w:r w:rsidRPr="000F3649">
        <w:rPr>
          <w:rFonts w:ascii="Arial" w:eastAsia="MS Mincho" w:hAnsi="Arial" w:cs="Arial"/>
          <w:kern w:val="0"/>
          <w14:ligatures w14:val="none"/>
        </w:rPr>
        <w:t xml:space="preserve"> de toners </w:t>
      </w:r>
      <w:proofErr w:type="spellStart"/>
      <w:r w:rsidRPr="000F3649">
        <w:rPr>
          <w:rFonts w:ascii="Arial" w:eastAsia="MS Mincho" w:hAnsi="Arial" w:cs="Arial"/>
          <w:kern w:val="0"/>
          <w14:ligatures w14:val="none"/>
        </w:rPr>
        <w:t>écoénergétiques</w:t>
      </w:r>
      <w:proofErr w:type="spellEnd"/>
      <w:r w:rsidRPr="000F3649">
        <w:rPr>
          <w:rFonts w:ascii="Arial" w:eastAsia="MS Mincho" w:hAnsi="Arial" w:cs="Arial"/>
          <w:kern w:val="0"/>
          <w14:ligatures w14:val="none"/>
        </w:rPr>
        <w:t xml:space="preserve"> et de la minimisation des </w:t>
      </w:r>
      <w:proofErr w:type="spellStart"/>
      <w:r w:rsidRPr="000F3649">
        <w:rPr>
          <w:rFonts w:ascii="Arial" w:eastAsia="MS Mincho" w:hAnsi="Arial" w:cs="Arial"/>
          <w:kern w:val="0"/>
          <w14:ligatures w14:val="none"/>
        </w:rPr>
        <w:t>déchets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en</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atteste</w:t>
      </w:r>
      <w:proofErr w:type="spellEnd"/>
      <w:r w:rsidRPr="000F3649">
        <w:rPr>
          <w:rFonts w:ascii="Arial" w:eastAsia="MS Mincho" w:hAnsi="Arial" w:cs="Arial"/>
          <w:kern w:val="0"/>
          <w14:ligatures w14:val="none"/>
        </w:rPr>
        <w:t xml:space="preserve">, et </w:t>
      </w:r>
      <w:proofErr w:type="spellStart"/>
      <w:r w:rsidRPr="000F3649">
        <w:rPr>
          <w:rFonts w:ascii="Arial" w:eastAsia="MS Mincho" w:hAnsi="Arial" w:cs="Arial"/>
          <w:kern w:val="0"/>
          <w14:ligatures w14:val="none"/>
        </w:rPr>
        <w:t>cela</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s’inscrit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parfaitement</w:t>
      </w:r>
      <w:proofErr w:type="spellEnd"/>
      <w:r w:rsidRPr="000F3649">
        <w:rPr>
          <w:rFonts w:ascii="Arial" w:eastAsia="MS Mincho" w:hAnsi="Arial" w:cs="Arial"/>
          <w:kern w:val="0"/>
          <w14:ligatures w14:val="none"/>
        </w:rPr>
        <w:t xml:space="preserve"> dans le cadre de </w:t>
      </w:r>
      <w:proofErr w:type="spellStart"/>
      <w:r w:rsidRPr="000F3649">
        <w:rPr>
          <w:rFonts w:ascii="Arial" w:eastAsia="MS Mincho" w:hAnsi="Arial" w:cs="Arial"/>
          <w:kern w:val="0"/>
          <w14:ligatures w14:val="none"/>
        </w:rPr>
        <w:t>notre</w:t>
      </w:r>
      <w:proofErr w:type="spellEnd"/>
      <w:r w:rsidRPr="000F3649">
        <w:rPr>
          <w:rFonts w:ascii="Arial" w:eastAsia="MS Mincho" w:hAnsi="Arial" w:cs="Arial"/>
          <w:kern w:val="0"/>
          <w14:ligatures w14:val="none"/>
        </w:rPr>
        <w:t xml:space="preserve"> mission, car les </w:t>
      </w:r>
      <w:proofErr w:type="spellStart"/>
      <w:r w:rsidRPr="000F3649">
        <w:rPr>
          <w:rFonts w:ascii="Arial" w:eastAsia="MS Mincho" w:hAnsi="Arial" w:cs="Arial"/>
          <w:kern w:val="0"/>
          <w14:ligatures w14:val="none"/>
        </w:rPr>
        <w:t>investissements</w:t>
      </w:r>
      <w:proofErr w:type="spellEnd"/>
      <w:r w:rsidRPr="000F3649">
        <w:rPr>
          <w:rFonts w:ascii="Arial" w:eastAsia="MS Mincho" w:hAnsi="Arial" w:cs="Arial"/>
          <w:kern w:val="0"/>
          <w14:ligatures w14:val="none"/>
        </w:rPr>
        <w:t xml:space="preserve"> que nous </w:t>
      </w:r>
      <w:proofErr w:type="spellStart"/>
      <w:r w:rsidRPr="000F3649">
        <w:rPr>
          <w:rFonts w:ascii="Arial" w:eastAsia="MS Mincho" w:hAnsi="Arial" w:cs="Arial"/>
          <w:kern w:val="0"/>
          <w14:ligatures w14:val="none"/>
        </w:rPr>
        <w:t>réalisons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doivent</w:t>
      </w:r>
      <w:proofErr w:type="spellEnd"/>
      <w:r w:rsidRPr="000F3649">
        <w:rPr>
          <w:rFonts w:ascii="Arial" w:eastAsia="MS Mincho" w:hAnsi="Arial" w:cs="Arial"/>
          <w:kern w:val="0"/>
          <w14:ligatures w14:val="none"/>
        </w:rPr>
        <w:t xml:space="preserve"> non </w:t>
      </w:r>
      <w:proofErr w:type="spellStart"/>
      <w:r w:rsidRPr="000F3649">
        <w:rPr>
          <w:rFonts w:ascii="Arial" w:eastAsia="MS Mincho" w:hAnsi="Arial" w:cs="Arial"/>
          <w:kern w:val="0"/>
          <w14:ligatures w14:val="none"/>
        </w:rPr>
        <w:t>seulement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améliorer</w:t>
      </w:r>
      <w:proofErr w:type="spellEnd"/>
      <w:r w:rsidRPr="000F3649">
        <w:rPr>
          <w:rFonts w:ascii="Arial" w:eastAsia="MS Mincho" w:hAnsi="Arial" w:cs="Arial"/>
          <w:kern w:val="0"/>
          <w14:ligatures w14:val="none"/>
        </w:rPr>
        <w:t xml:space="preserve"> la </w:t>
      </w:r>
      <w:proofErr w:type="spellStart"/>
      <w:r w:rsidRPr="000F3649">
        <w:rPr>
          <w:rFonts w:ascii="Arial" w:eastAsia="MS Mincho" w:hAnsi="Arial" w:cs="Arial"/>
          <w:kern w:val="0"/>
          <w14:ligatures w14:val="none"/>
        </w:rPr>
        <w:t>qualité</w:t>
      </w:r>
      <w:proofErr w:type="spellEnd"/>
      <w:r w:rsidRPr="000F3649">
        <w:rPr>
          <w:rFonts w:ascii="Arial" w:eastAsia="MS Mincho" w:hAnsi="Arial" w:cs="Arial"/>
          <w:kern w:val="0"/>
          <w14:ligatures w14:val="none"/>
        </w:rPr>
        <w:t xml:space="preserve"> de </w:t>
      </w:r>
      <w:proofErr w:type="spellStart"/>
      <w:r w:rsidRPr="000F3649">
        <w:rPr>
          <w:rFonts w:ascii="Arial" w:eastAsia="MS Mincho" w:hAnsi="Arial" w:cs="Arial"/>
          <w:kern w:val="0"/>
          <w14:ligatures w14:val="none"/>
        </w:rPr>
        <w:t>nos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produits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mais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également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s’avérer</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responsables</w:t>
      </w:r>
      <w:proofErr w:type="spellEnd"/>
      <w:r w:rsidRPr="000F3649">
        <w:rPr>
          <w:rFonts w:ascii="Arial" w:eastAsia="MS Mincho" w:hAnsi="Arial" w:cs="Arial"/>
          <w:kern w:val="0"/>
          <w14:ligatures w14:val="none"/>
        </w:rPr>
        <w:t xml:space="preserve"> sur le plan </w:t>
      </w:r>
      <w:proofErr w:type="spellStart"/>
      <w:r w:rsidRPr="000F3649">
        <w:rPr>
          <w:rFonts w:ascii="Arial" w:eastAsia="MS Mincho" w:hAnsi="Arial" w:cs="Arial"/>
          <w:kern w:val="0"/>
          <w14:ligatures w14:val="none"/>
        </w:rPr>
        <w:t>environnemental</w:t>
      </w:r>
      <w:proofErr w:type="spellEnd"/>
      <w:r w:rsidRPr="000F3649">
        <w:rPr>
          <w:rFonts w:ascii="Arial" w:eastAsia="MS Mincho" w:hAnsi="Arial" w:cs="Arial"/>
          <w:kern w:val="0"/>
          <w14:ligatures w14:val="none"/>
        </w:rPr>
        <w:t>.</w:t>
      </w:r>
    </w:p>
    <w:p w14:paraId="59860FFB" w14:textId="77777777" w:rsidR="000F3649" w:rsidRPr="000F3649" w:rsidRDefault="000F3649" w:rsidP="000F3649">
      <w:pPr>
        <w:spacing w:line="360" w:lineRule="auto"/>
        <w:jc w:val="both"/>
        <w:rPr>
          <w:rFonts w:ascii="Arial" w:eastAsia="MS Mincho" w:hAnsi="Arial" w:cs="Arial"/>
          <w:kern w:val="0"/>
          <w14:ligatures w14:val="none"/>
        </w:rPr>
      </w:pPr>
      <w:r w:rsidRPr="000F3649">
        <w:rPr>
          <w:rFonts w:ascii="Arial" w:eastAsia="MS Mincho" w:hAnsi="Arial" w:cs="Arial"/>
          <w:kern w:val="0"/>
          <w14:ligatures w14:val="none"/>
        </w:rPr>
        <w:t xml:space="preserve">Mark Lawn, </w:t>
      </w:r>
      <w:proofErr w:type="spellStart"/>
      <w:r w:rsidRPr="000F3649">
        <w:rPr>
          <w:rFonts w:ascii="Arial" w:eastAsia="MS Mincho" w:hAnsi="Arial" w:cs="Arial"/>
          <w:kern w:val="0"/>
          <w14:ligatures w14:val="none"/>
        </w:rPr>
        <w:t>directeur</w:t>
      </w:r>
      <w:proofErr w:type="spellEnd"/>
      <w:r w:rsidRPr="000F3649">
        <w:rPr>
          <w:rFonts w:ascii="Arial" w:eastAsia="MS Mincho" w:hAnsi="Arial" w:cs="Arial"/>
          <w:kern w:val="0"/>
          <w14:ligatures w14:val="none"/>
        </w:rPr>
        <w:t xml:space="preserve"> des solutions </w:t>
      </w:r>
      <w:proofErr w:type="spellStart"/>
      <w:r w:rsidRPr="000F3649">
        <w:rPr>
          <w:rFonts w:ascii="Arial" w:eastAsia="MS Mincho" w:hAnsi="Arial" w:cs="Arial"/>
          <w:kern w:val="0"/>
          <w14:ligatures w14:val="none"/>
        </w:rPr>
        <w:t>d’impression</w:t>
      </w:r>
      <w:proofErr w:type="spellEnd"/>
      <w:r w:rsidRPr="000F3649">
        <w:rPr>
          <w:rFonts w:ascii="Arial" w:eastAsia="MS Mincho" w:hAnsi="Arial" w:cs="Arial"/>
          <w:kern w:val="0"/>
          <w14:ligatures w14:val="none"/>
        </w:rPr>
        <w:t xml:space="preserve"> à la </w:t>
      </w:r>
      <w:proofErr w:type="spellStart"/>
      <w:r w:rsidRPr="000F3649">
        <w:rPr>
          <w:rFonts w:ascii="Arial" w:eastAsia="MS Mincho" w:hAnsi="Arial" w:cs="Arial"/>
          <w:kern w:val="0"/>
          <w14:ligatures w14:val="none"/>
        </w:rPr>
        <w:t>demande</w:t>
      </w:r>
      <w:proofErr w:type="spellEnd"/>
      <w:r w:rsidRPr="000F3649">
        <w:rPr>
          <w:rFonts w:ascii="Arial" w:eastAsia="MS Mincho" w:hAnsi="Arial" w:cs="Arial"/>
          <w:kern w:val="0"/>
          <w14:ligatures w14:val="none"/>
        </w:rPr>
        <w:t xml:space="preserve"> chez Fujifilm Europe, </w:t>
      </w:r>
      <w:proofErr w:type="spellStart"/>
      <w:r w:rsidRPr="000F3649">
        <w:rPr>
          <w:rFonts w:ascii="Arial" w:eastAsia="MS Mincho" w:hAnsi="Arial" w:cs="Arial"/>
          <w:kern w:val="0"/>
          <w14:ligatures w14:val="none"/>
        </w:rPr>
        <w:t>ajoute</w:t>
      </w:r>
      <w:proofErr w:type="spellEnd"/>
      <w:r w:rsidRPr="000F3649">
        <w:rPr>
          <w:rFonts w:ascii="Arial" w:eastAsia="MS Mincho" w:hAnsi="Arial" w:cs="Arial"/>
          <w:kern w:val="0"/>
          <w14:ligatures w14:val="none"/>
        </w:rPr>
        <w:t> : « </w:t>
      </w:r>
      <w:proofErr w:type="spellStart"/>
      <w:r w:rsidRPr="000F3649">
        <w:rPr>
          <w:rFonts w:ascii="Arial" w:eastAsia="MS Mincho" w:hAnsi="Arial" w:cs="Arial"/>
          <w:kern w:val="0"/>
          <w14:ligatures w14:val="none"/>
        </w:rPr>
        <w:t>C’est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inspirant</w:t>
      </w:r>
      <w:proofErr w:type="spellEnd"/>
      <w:r w:rsidRPr="000F3649">
        <w:rPr>
          <w:rFonts w:ascii="Arial" w:eastAsia="MS Mincho" w:hAnsi="Arial" w:cs="Arial"/>
          <w:kern w:val="0"/>
          <w14:ligatures w14:val="none"/>
        </w:rPr>
        <w:t xml:space="preserve"> de </w:t>
      </w:r>
      <w:proofErr w:type="spellStart"/>
      <w:r w:rsidRPr="000F3649">
        <w:rPr>
          <w:rFonts w:ascii="Arial" w:eastAsia="MS Mincho" w:hAnsi="Arial" w:cs="Arial"/>
          <w:kern w:val="0"/>
          <w14:ligatures w14:val="none"/>
        </w:rPr>
        <w:t>voir</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PrintUp</w:t>
      </w:r>
      <w:proofErr w:type="spellEnd"/>
      <w:r w:rsidRPr="000F3649">
        <w:rPr>
          <w:rFonts w:ascii="Arial" w:eastAsia="MS Mincho" w:hAnsi="Arial" w:cs="Arial"/>
          <w:kern w:val="0"/>
          <w14:ligatures w14:val="none"/>
        </w:rPr>
        <w:t xml:space="preserve"> adopter </w:t>
      </w:r>
      <w:proofErr w:type="spellStart"/>
      <w:r w:rsidRPr="000F3649">
        <w:rPr>
          <w:rFonts w:ascii="Arial" w:eastAsia="MS Mincho" w:hAnsi="Arial" w:cs="Arial"/>
          <w:kern w:val="0"/>
          <w14:ligatures w14:val="none"/>
        </w:rPr>
        <w:t>l’innovation</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en</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investissant</w:t>
      </w:r>
      <w:proofErr w:type="spellEnd"/>
      <w:r w:rsidRPr="000F3649">
        <w:rPr>
          <w:rFonts w:ascii="Arial" w:eastAsia="MS Mincho" w:hAnsi="Arial" w:cs="Arial"/>
          <w:kern w:val="0"/>
          <w14:ligatures w14:val="none"/>
        </w:rPr>
        <w:t xml:space="preserve"> dans la </w:t>
      </w:r>
      <w:proofErr w:type="spellStart"/>
      <w:r w:rsidRPr="000F3649">
        <w:rPr>
          <w:rFonts w:ascii="Arial" w:eastAsia="MS Mincho" w:hAnsi="Arial" w:cs="Arial"/>
          <w:kern w:val="0"/>
          <w14:ligatures w14:val="none"/>
        </w:rPr>
        <w:t>Revoria</w:t>
      </w:r>
      <w:proofErr w:type="spellEnd"/>
      <w:r w:rsidRPr="000F3649">
        <w:rPr>
          <w:rFonts w:ascii="Arial" w:eastAsia="MS Mincho" w:hAnsi="Arial" w:cs="Arial"/>
          <w:kern w:val="0"/>
          <w14:ligatures w14:val="none"/>
        </w:rPr>
        <w:t xml:space="preserve"> Press PC1120. Cette installation </w:t>
      </w:r>
      <w:proofErr w:type="spellStart"/>
      <w:r w:rsidRPr="000F3649">
        <w:rPr>
          <w:rFonts w:ascii="Arial" w:eastAsia="MS Mincho" w:hAnsi="Arial" w:cs="Arial"/>
          <w:kern w:val="0"/>
          <w14:ligatures w14:val="none"/>
        </w:rPr>
        <w:t>souligne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l’approche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avant-gardiste</w:t>
      </w:r>
      <w:proofErr w:type="spellEnd"/>
      <w:r w:rsidRPr="000F3649">
        <w:rPr>
          <w:rFonts w:ascii="Arial" w:eastAsia="MS Mincho" w:hAnsi="Arial" w:cs="Arial"/>
          <w:kern w:val="0"/>
          <w14:ligatures w14:val="none"/>
        </w:rPr>
        <w:t xml:space="preserve"> de </w:t>
      </w:r>
      <w:proofErr w:type="spellStart"/>
      <w:r w:rsidRPr="000F3649">
        <w:rPr>
          <w:rFonts w:ascii="Arial" w:eastAsia="MS Mincho" w:hAnsi="Arial" w:cs="Arial"/>
          <w:kern w:val="0"/>
          <w14:ligatures w14:val="none"/>
        </w:rPr>
        <w:t>l’entreprise</w:t>
      </w:r>
      <w:proofErr w:type="spellEnd"/>
      <w:r w:rsidRPr="000F3649">
        <w:rPr>
          <w:rFonts w:ascii="Arial" w:eastAsia="MS Mincho" w:hAnsi="Arial" w:cs="Arial"/>
          <w:kern w:val="0"/>
          <w14:ligatures w14:val="none"/>
        </w:rPr>
        <w:t xml:space="preserve">, qui </w:t>
      </w:r>
      <w:proofErr w:type="spellStart"/>
      <w:r w:rsidRPr="000F3649">
        <w:rPr>
          <w:rFonts w:ascii="Arial" w:eastAsia="MS Mincho" w:hAnsi="Arial" w:cs="Arial"/>
          <w:kern w:val="0"/>
          <w14:ligatures w14:val="none"/>
        </w:rPr>
        <w:t>associe</w:t>
      </w:r>
      <w:proofErr w:type="spellEnd"/>
      <w:r w:rsidRPr="000F3649">
        <w:rPr>
          <w:rFonts w:ascii="Arial" w:eastAsia="MS Mincho" w:hAnsi="Arial" w:cs="Arial"/>
          <w:kern w:val="0"/>
          <w14:ligatures w14:val="none"/>
        </w:rPr>
        <w:t xml:space="preserve"> la </w:t>
      </w:r>
      <w:proofErr w:type="spellStart"/>
      <w:r w:rsidRPr="000F3649">
        <w:rPr>
          <w:rFonts w:ascii="Arial" w:eastAsia="MS Mincho" w:hAnsi="Arial" w:cs="Arial"/>
          <w:kern w:val="0"/>
          <w14:ligatures w14:val="none"/>
        </w:rPr>
        <w:t>technologie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avancée</w:t>
      </w:r>
      <w:proofErr w:type="spellEnd"/>
      <w:r w:rsidRPr="000F3649">
        <w:rPr>
          <w:rFonts w:ascii="Arial" w:eastAsia="MS Mincho" w:hAnsi="Arial" w:cs="Arial"/>
          <w:kern w:val="0"/>
          <w14:ligatures w14:val="none"/>
        </w:rPr>
        <w:t xml:space="preserve"> de la PC1120 à </w:t>
      </w:r>
      <w:proofErr w:type="spellStart"/>
      <w:r w:rsidRPr="000F3649">
        <w:rPr>
          <w:rFonts w:ascii="Arial" w:eastAsia="MS Mincho" w:hAnsi="Arial" w:cs="Arial"/>
          <w:kern w:val="0"/>
          <w14:ligatures w14:val="none"/>
        </w:rPr>
        <w:t>ses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propres</w:t>
      </w:r>
      <w:proofErr w:type="spellEnd"/>
      <w:r w:rsidRPr="000F3649">
        <w:rPr>
          <w:rFonts w:ascii="Arial" w:eastAsia="MS Mincho" w:hAnsi="Arial" w:cs="Arial"/>
          <w:kern w:val="0"/>
          <w14:ligatures w14:val="none"/>
        </w:rPr>
        <w:t xml:space="preserve"> services à </w:t>
      </w:r>
      <w:proofErr w:type="spellStart"/>
      <w:r w:rsidRPr="000F3649">
        <w:rPr>
          <w:rFonts w:ascii="Arial" w:eastAsia="MS Mincho" w:hAnsi="Arial" w:cs="Arial"/>
          <w:kern w:val="0"/>
          <w14:ligatures w14:val="none"/>
        </w:rPr>
        <w:t>valeur</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ajoutée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afin</w:t>
      </w:r>
      <w:proofErr w:type="spellEnd"/>
      <w:r w:rsidRPr="000F3649">
        <w:rPr>
          <w:rFonts w:ascii="Arial" w:eastAsia="MS Mincho" w:hAnsi="Arial" w:cs="Arial"/>
          <w:kern w:val="0"/>
          <w14:ligatures w14:val="none"/>
        </w:rPr>
        <w:t xml:space="preserve"> de proposer </w:t>
      </w:r>
      <w:proofErr w:type="spellStart"/>
      <w:r w:rsidRPr="000F3649">
        <w:rPr>
          <w:rFonts w:ascii="Arial" w:eastAsia="MS Mincho" w:hAnsi="Arial" w:cs="Arial"/>
          <w:kern w:val="0"/>
          <w14:ligatures w14:val="none"/>
        </w:rPr>
        <w:t>une</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qualité</w:t>
      </w:r>
      <w:proofErr w:type="spellEnd"/>
      <w:r w:rsidRPr="000F3649">
        <w:rPr>
          <w:rFonts w:ascii="Arial" w:eastAsia="MS Mincho" w:hAnsi="Arial" w:cs="Arial"/>
          <w:kern w:val="0"/>
          <w14:ligatures w14:val="none"/>
        </w:rPr>
        <w:t xml:space="preserve"> et des services </w:t>
      </w:r>
      <w:proofErr w:type="spellStart"/>
      <w:r w:rsidRPr="000F3649">
        <w:rPr>
          <w:rFonts w:ascii="Arial" w:eastAsia="MS Mincho" w:hAnsi="Arial" w:cs="Arial"/>
          <w:kern w:val="0"/>
          <w14:ligatures w14:val="none"/>
        </w:rPr>
        <w:t>exceptionnels</w:t>
      </w:r>
      <w:proofErr w:type="spellEnd"/>
      <w:r w:rsidRPr="000F3649">
        <w:rPr>
          <w:rFonts w:ascii="Arial" w:eastAsia="MS Mincho" w:hAnsi="Arial" w:cs="Arial"/>
          <w:kern w:val="0"/>
          <w14:ligatures w14:val="none"/>
        </w:rPr>
        <w:t xml:space="preserve">. Non </w:t>
      </w:r>
      <w:proofErr w:type="spellStart"/>
      <w:r w:rsidRPr="000F3649">
        <w:rPr>
          <w:rFonts w:ascii="Arial" w:eastAsia="MS Mincho" w:hAnsi="Arial" w:cs="Arial"/>
          <w:kern w:val="0"/>
          <w14:ligatures w14:val="none"/>
        </w:rPr>
        <w:t>seulement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cela</w:t>
      </w:r>
      <w:proofErr w:type="spellEnd"/>
      <w:r w:rsidRPr="000F3649">
        <w:rPr>
          <w:rFonts w:ascii="Arial" w:eastAsia="MS Mincho" w:hAnsi="Arial" w:cs="Arial"/>
          <w:kern w:val="0"/>
          <w14:ligatures w14:val="none"/>
        </w:rPr>
        <w:t xml:space="preserve"> assure la satisfaction des clients, </w:t>
      </w:r>
      <w:proofErr w:type="spellStart"/>
      <w:r w:rsidRPr="000F3649">
        <w:rPr>
          <w:rFonts w:ascii="Arial" w:eastAsia="MS Mincho" w:hAnsi="Arial" w:cs="Arial"/>
          <w:kern w:val="0"/>
          <w14:ligatures w14:val="none"/>
        </w:rPr>
        <w:t>mais</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cela</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soutient</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également</w:t>
      </w:r>
      <w:proofErr w:type="spellEnd"/>
      <w:r w:rsidRPr="000F3649">
        <w:rPr>
          <w:rFonts w:ascii="Arial" w:eastAsia="MS Mincho" w:hAnsi="Arial" w:cs="Arial"/>
          <w:kern w:val="0"/>
          <w14:ligatures w14:val="none"/>
        </w:rPr>
        <w:t xml:space="preserve"> la </w:t>
      </w:r>
      <w:proofErr w:type="spellStart"/>
      <w:r w:rsidRPr="000F3649">
        <w:rPr>
          <w:rFonts w:ascii="Arial" w:eastAsia="MS Mincho" w:hAnsi="Arial" w:cs="Arial"/>
          <w:kern w:val="0"/>
          <w14:ligatures w14:val="none"/>
        </w:rPr>
        <w:t>croissance</w:t>
      </w:r>
      <w:proofErr w:type="spellEnd"/>
      <w:r w:rsidRPr="000F3649">
        <w:rPr>
          <w:rFonts w:ascii="Arial" w:eastAsia="MS Mincho" w:hAnsi="Arial" w:cs="Arial"/>
          <w:kern w:val="0"/>
          <w14:ligatures w14:val="none"/>
        </w:rPr>
        <w:t xml:space="preserve"> continue de </w:t>
      </w:r>
      <w:proofErr w:type="spellStart"/>
      <w:r w:rsidRPr="000F3649">
        <w:rPr>
          <w:rFonts w:ascii="Arial" w:eastAsia="MS Mincho" w:hAnsi="Arial" w:cs="Arial"/>
          <w:kern w:val="0"/>
          <w14:ligatures w14:val="none"/>
        </w:rPr>
        <w:t>leur</w:t>
      </w:r>
      <w:proofErr w:type="spellEnd"/>
      <w:r w:rsidRPr="000F3649">
        <w:rPr>
          <w:rFonts w:ascii="Arial" w:eastAsia="MS Mincho" w:hAnsi="Arial" w:cs="Arial"/>
          <w:kern w:val="0"/>
          <w14:ligatures w14:val="none"/>
        </w:rPr>
        <w:t xml:space="preserve"> </w:t>
      </w:r>
      <w:proofErr w:type="spellStart"/>
      <w:r w:rsidRPr="000F3649">
        <w:rPr>
          <w:rFonts w:ascii="Arial" w:eastAsia="MS Mincho" w:hAnsi="Arial" w:cs="Arial"/>
          <w:kern w:val="0"/>
          <w14:ligatures w14:val="none"/>
        </w:rPr>
        <w:t>activité</w:t>
      </w:r>
      <w:proofErr w:type="spellEnd"/>
      <w:r w:rsidRPr="000F3649">
        <w:rPr>
          <w:rFonts w:ascii="Arial" w:eastAsia="MS Mincho" w:hAnsi="Arial" w:cs="Arial"/>
          <w:kern w:val="0"/>
          <w14:ligatures w14:val="none"/>
        </w:rPr>
        <w:t>. »</w:t>
      </w:r>
    </w:p>
    <w:p w14:paraId="737C082F" w14:textId="53DFC8CA" w:rsidR="000F3649" w:rsidRPr="000F3649" w:rsidRDefault="000F3649" w:rsidP="000F3649">
      <w:pPr>
        <w:spacing w:line="360" w:lineRule="auto"/>
        <w:jc w:val="both"/>
        <w:rPr>
          <w:rFonts w:ascii="Arial" w:eastAsia="MS Mincho" w:hAnsi="Arial" w:cs="Arial"/>
          <w:kern w:val="0"/>
          <w14:ligatures w14:val="none"/>
        </w:rPr>
      </w:pPr>
      <w:r w:rsidRPr="000F3649">
        <w:rPr>
          <w:rFonts w:ascii="Arial" w:eastAsia="MS Mincho" w:hAnsi="Arial" w:cs="Arial"/>
          <w:kern w:val="0"/>
          <w14:ligatures w14:val="none"/>
        </w:rPr>
        <w:t xml:space="preserve">Pour </w:t>
      </w:r>
      <w:proofErr w:type="spellStart"/>
      <w:r w:rsidRPr="000F3649">
        <w:rPr>
          <w:rFonts w:ascii="Arial" w:eastAsia="MS Mincho" w:hAnsi="Arial" w:cs="Arial"/>
          <w:kern w:val="0"/>
          <w14:ligatures w14:val="none"/>
        </w:rPr>
        <w:t>en</w:t>
      </w:r>
      <w:proofErr w:type="spellEnd"/>
      <w:r w:rsidRPr="000F3649">
        <w:rPr>
          <w:rFonts w:ascii="Arial" w:eastAsia="MS Mincho" w:hAnsi="Arial" w:cs="Arial"/>
          <w:kern w:val="0"/>
          <w14:ligatures w14:val="none"/>
        </w:rPr>
        <w:t xml:space="preserve"> savoir plus sur les solutions </w:t>
      </w:r>
      <w:proofErr w:type="spellStart"/>
      <w:r w:rsidRPr="000F3649">
        <w:rPr>
          <w:rFonts w:ascii="Arial" w:eastAsia="MS Mincho" w:hAnsi="Arial" w:cs="Arial"/>
          <w:kern w:val="0"/>
          <w14:ligatures w14:val="none"/>
        </w:rPr>
        <w:t>d’impression</w:t>
      </w:r>
      <w:proofErr w:type="spellEnd"/>
      <w:r w:rsidRPr="000F3649">
        <w:rPr>
          <w:rFonts w:ascii="Arial" w:eastAsia="MS Mincho" w:hAnsi="Arial" w:cs="Arial"/>
          <w:kern w:val="0"/>
          <w14:ligatures w14:val="none"/>
        </w:rPr>
        <w:t xml:space="preserve"> de </w:t>
      </w:r>
      <w:proofErr w:type="spellStart"/>
      <w:r w:rsidRPr="000F3649">
        <w:rPr>
          <w:rFonts w:ascii="Arial" w:eastAsia="MS Mincho" w:hAnsi="Arial" w:cs="Arial"/>
          <w:kern w:val="0"/>
          <w14:ligatures w14:val="none"/>
        </w:rPr>
        <w:t>labeur</w:t>
      </w:r>
      <w:proofErr w:type="spellEnd"/>
      <w:r w:rsidRPr="000F3649">
        <w:rPr>
          <w:rFonts w:ascii="Arial" w:eastAsia="MS Mincho" w:hAnsi="Arial" w:cs="Arial"/>
          <w:kern w:val="0"/>
          <w14:ligatures w14:val="none"/>
        </w:rPr>
        <w:t xml:space="preserve"> de Fujifilm :</w:t>
      </w:r>
      <w:r>
        <w:rPr>
          <w:rFonts w:ascii="Arial" w:eastAsia="MS Mincho" w:hAnsi="Arial" w:cs="Arial"/>
          <w:kern w:val="0"/>
          <w14:ligatures w14:val="none"/>
        </w:rPr>
        <w:t xml:space="preserve"> </w:t>
      </w:r>
      <w:hyperlink r:id="rId4" w:history="1">
        <w:r>
          <w:rPr>
            <w:rStyle w:val="Hyperlink"/>
            <w:rFonts w:ascii="Arial" w:eastAsia="MS Mincho" w:hAnsi="Arial" w:cs="Arial"/>
            <w:kern w:val="0"/>
            <w14:ligatures w14:val="none"/>
          </w:rPr>
          <w:t>https://fujifilmprint.eu/fr/secteur-commercial/</w:t>
        </w:r>
      </w:hyperlink>
      <w:r>
        <w:rPr>
          <w:rFonts w:ascii="Arial" w:eastAsia="MS Mincho" w:hAnsi="Arial" w:cs="Arial"/>
          <w:kern w:val="0"/>
          <w14:ligatures w14:val="none"/>
        </w:rPr>
        <w:t xml:space="preserve"> </w:t>
      </w:r>
    </w:p>
    <w:p w14:paraId="7D4C409E" w14:textId="77777777" w:rsidR="000F3649" w:rsidRPr="000F3649" w:rsidRDefault="000F3649" w:rsidP="000F3649">
      <w:pPr>
        <w:spacing w:line="360" w:lineRule="auto"/>
        <w:jc w:val="both"/>
        <w:rPr>
          <w:rFonts w:ascii="Arial" w:eastAsia="MS Mincho" w:hAnsi="Arial" w:cs="Arial"/>
          <w:kern w:val="0"/>
          <w14:ligatures w14:val="none"/>
        </w:rPr>
      </w:pPr>
    </w:p>
    <w:p w14:paraId="7157F6E4" w14:textId="77777777" w:rsidR="000F3649" w:rsidRPr="000F3649" w:rsidRDefault="000F3649" w:rsidP="000F3649">
      <w:pPr>
        <w:spacing w:line="360" w:lineRule="auto"/>
        <w:jc w:val="both"/>
        <w:rPr>
          <w:rFonts w:ascii="Arial" w:eastAsia="MS Mincho" w:hAnsi="Arial" w:cs="Arial"/>
          <w:kern w:val="0"/>
          <w14:ligatures w14:val="none"/>
        </w:rPr>
      </w:pPr>
    </w:p>
    <w:p w14:paraId="532BD27C" w14:textId="77777777" w:rsidR="000F3649" w:rsidRDefault="000F3649" w:rsidP="000F364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fr-FR"/>
        </w:rPr>
        <w:t>FIN</w:t>
      </w:r>
      <w:r>
        <w:rPr>
          <w:rStyle w:val="eop"/>
          <w:rFonts w:ascii="Arial" w:eastAsiaTheme="majorEastAsia" w:hAnsi="Arial" w:cs="Arial"/>
          <w:color w:val="000000"/>
          <w:sz w:val="22"/>
          <w:szCs w:val="22"/>
        </w:rPr>
        <w:t> </w:t>
      </w:r>
    </w:p>
    <w:p w14:paraId="5336C9BE" w14:textId="77777777" w:rsidR="000F3649" w:rsidRDefault="000F3649" w:rsidP="000F3649">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77E67109" w14:textId="77777777" w:rsidR="000F3649" w:rsidRDefault="000F3649" w:rsidP="000F3649">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5E8B5F81" w14:textId="77777777" w:rsidR="000F3649" w:rsidRDefault="000F3649" w:rsidP="000F3649">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23DBADCF" w14:textId="77777777" w:rsidR="000F3649" w:rsidRDefault="000F3649" w:rsidP="000F364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w:t>
      </w:r>
      <w:r>
        <w:rPr>
          <w:rStyle w:val="eop"/>
          <w:rFonts w:ascii="Arial" w:eastAsiaTheme="majorEastAsia" w:hAnsi="Arial" w:cs="Arial"/>
          <w:color w:val="000000"/>
          <w:sz w:val="20"/>
          <w:szCs w:val="20"/>
        </w:rPr>
        <w:t> </w:t>
      </w:r>
    </w:p>
    <w:p w14:paraId="3DA79ECA" w14:textId="77777777" w:rsidR="000F3649" w:rsidRDefault="000F3649" w:rsidP="000F364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À propos de FUJIFILM Corporation</w:t>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628374E3" w14:textId="77777777" w:rsidR="000F3649" w:rsidRDefault="000F3649" w:rsidP="000F364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eastAsiaTheme="majorEastAsia" w:hAnsi="Arial" w:cs="Arial"/>
          <w:sz w:val="20"/>
          <w:szCs w:val="20"/>
        </w:rPr>
        <w:t> </w:t>
      </w:r>
    </w:p>
    <w:p w14:paraId="68280992" w14:textId="77777777" w:rsidR="000F3649" w:rsidRDefault="000F3649" w:rsidP="000F364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63040F76" w14:textId="77777777" w:rsidR="000F3649" w:rsidRDefault="000F3649" w:rsidP="000F364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 xml:space="preserve">À </w:t>
      </w:r>
      <w:r>
        <w:rPr>
          <w:rStyle w:val="normaltextrun"/>
          <w:rFonts w:ascii="Arial" w:eastAsiaTheme="majorEastAsia" w:hAnsi="Arial" w:cs="Arial"/>
          <w:b/>
          <w:bCs/>
          <w:color w:val="000000"/>
          <w:sz w:val="20"/>
          <w:szCs w:val="20"/>
          <w:lang w:val="fr-FR"/>
        </w:rPr>
        <w:t>propos de FUJIFILM Graphic Communications Division </w:t>
      </w:r>
      <w:r>
        <w:rPr>
          <w:rStyle w:val="normaltextrun"/>
          <w:rFonts w:ascii="Arial" w:eastAsiaTheme="majorEastAsia" w:hAnsi="Arial" w:cs="Arial"/>
          <w:color w:val="000000"/>
          <w:sz w:val="20"/>
          <w:szCs w:val="20"/>
          <w:lang w:val="fr-FR"/>
        </w:rPr>
        <w:t>          </w:t>
      </w:r>
      <w:r>
        <w:rPr>
          <w:rStyle w:val="eop"/>
          <w:rFonts w:ascii="Arial" w:eastAsiaTheme="majorEastAsia" w:hAnsi="Arial" w:cs="Arial"/>
          <w:color w:val="000000"/>
          <w:sz w:val="20"/>
          <w:szCs w:val="20"/>
        </w:rPr>
        <w:t> </w:t>
      </w:r>
    </w:p>
    <w:p w14:paraId="2DD21183" w14:textId="77777777" w:rsidR="000F3649" w:rsidRDefault="000F3649" w:rsidP="000F364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eastAsiaTheme="majorEastAsia"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eastAsiaTheme="majorEastAsia" w:hAnsi="Arial" w:cs="Arial"/>
          <w:sz w:val="20"/>
          <w:szCs w:val="20"/>
        </w:rPr>
        <w:t> </w:t>
      </w:r>
    </w:p>
    <w:p w14:paraId="6EF69ACA" w14:textId="77777777" w:rsidR="000F3649" w:rsidRDefault="000F3649" w:rsidP="000F3649">
      <w:pPr>
        <w:pStyle w:val="paragraph"/>
        <w:spacing w:before="0" w:beforeAutospacing="0" w:after="0" w:afterAutospacing="0"/>
        <w:jc w:val="both"/>
        <w:textAlignment w:val="baseline"/>
        <w:rPr>
          <w:rFonts w:ascii="Segoe UI" w:hAnsi="Segoe UI" w:cs="Segoe UI"/>
          <w:sz w:val="18"/>
          <w:szCs w:val="18"/>
        </w:rPr>
      </w:pPr>
      <w:hyperlink r:id="rId5" w:tgtFrame="_blank" w:history="1">
        <w:r>
          <w:rPr>
            <w:rStyle w:val="normaltextrun"/>
            <w:rFonts w:ascii="Arial" w:eastAsiaTheme="majorEastAsia" w:hAnsi="Arial" w:cs="Arial"/>
            <w:color w:val="0563C1"/>
            <w:sz w:val="20"/>
            <w:szCs w:val="20"/>
            <w:u w:val="single"/>
            <w:lang w:val="fr-FR"/>
          </w:rPr>
          <w:t>fujifilmprint.eu</w:t>
        </w:r>
      </w:hyperlink>
      <w:r>
        <w:rPr>
          <w:rStyle w:val="normaltextrun"/>
          <w:rFonts w:ascii="Arial" w:eastAsiaTheme="majorEastAsia" w:hAnsi="Arial" w:cs="Arial"/>
          <w:sz w:val="20"/>
          <w:szCs w:val="20"/>
          <w:lang w:val="fr-FR"/>
        </w:rPr>
        <w:t xml:space="preserve"> ou </w:t>
      </w:r>
      <w:hyperlink r:id="rId6" w:tgtFrame="_blank" w:history="1">
        <w:r>
          <w:rPr>
            <w:rStyle w:val="normaltextrun"/>
            <w:rFonts w:ascii="Arial" w:eastAsiaTheme="majorEastAsia" w:hAnsi="Arial" w:cs="Arial"/>
            <w:color w:val="0563C1"/>
            <w:sz w:val="20"/>
            <w:szCs w:val="20"/>
            <w:u w:val="single"/>
            <w:lang w:val="fr-FR"/>
          </w:rPr>
          <w:t>youtube.com/</w:t>
        </w:r>
        <w:proofErr w:type="spellStart"/>
        <w:r>
          <w:rPr>
            <w:rStyle w:val="normaltextrun"/>
            <w:rFonts w:ascii="Arial" w:eastAsiaTheme="majorEastAsia" w:hAnsi="Arial" w:cs="Arial"/>
            <w:color w:val="0563C1"/>
            <w:sz w:val="20"/>
            <w:szCs w:val="20"/>
            <w:u w:val="single"/>
            <w:lang w:val="fr-FR"/>
          </w:rPr>
          <w:t>FujifilmGSEurope</w:t>
        </w:r>
        <w:proofErr w:type="spellEnd"/>
      </w:hyperlink>
      <w:r>
        <w:rPr>
          <w:rStyle w:val="normaltextrun"/>
          <w:rFonts w:ascii="Arial" w:eastAsiaTheme="majorEastAsia" w:hAnsi="Arial" w:cs="Arial"/>
          <w:sz w:val="20"/>
          <w:szCs w:val="20"/>
          <w:lang w:val="fr-FR"/>
        </w:rPr>
        <w:t xml:space="preserve"> ou suivez-nous sur @FujifilmPrint          </w:t>
      </w:r>
      <w:r>
        <w:rPr>
          <w:rStyle w:val="eop"/>
          <w:rFonts w:ascii="Arial" w:eastAsiaTheme="majorEastAsia" w:hAnsi="Arial" w:cs="Arial"/>
          <w:sz w:val="20"/>
          <w:szCs w:val="20"/>
        </w:rPr>
        <w:t> </w:t>
      </w:r>
    </w:p>
    <w:p w14:paraId="059D2D2D" w14:textId="77777777" w:rsidR="000F3649" w:rsidRDefault="000F3649" w:rsidP="000F364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79DAB923" w14:textId="77777777" w:rsidR="000F3649" w:rsidRDefault="000F3649" w:rsidP="000F364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lang w:val="fr-FR"/>
        </w:rPr>
        <w:t>Pour tout contact communication:</w:t>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56FD70D8" w14:textId="77777777" w:rsidR="000F3649" w:rsidRDefault="000F3649" w:rsidP="000F364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Daniel Porter          </w:t>
      </w:r>
      <w:r>
        <w:rPr>
          <w:rStyle w:val="eop"/>
          <w:rFonts w:ascii="Arial" w:eastAsiaTheme="majorEastAsia" w:hAnsi="Arial" w:cs="Arial"/>
          <w:sz w:val="20"/>
          <w:szCs w:val="20"/>
        </w:rPr>
        <w:t> </w:t>
      </w:r>
    </w:p>
    <w:p w14:paraId="53DEF57F" w14:textId="77777777" w:rsidR="000F3649" w:rsidRDefault="000F3649" w:rsidP="000F364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AD Communications</w:t>
      </w:r>
      <w:r>
        <w:rPr>
          <w:rStyle w:val="tabchar"/>
          <w:rFonts w:ascii="Calibri" w:eastAsiaTheme="majorEastAsia" w:hAnsi="Calibri" w:cs="Calibri"/>
          <w:sz w:val="20"/>
          <w:szCs w:val="20"/>
        </w:rPr>
        <w:tab/>
      </w:r>
      <w:r>
        <w:rPr>
          <w:rStyle w:val="normaltextrun"/>
          <w:rFonts w:ascii="Arial" w:eastAsiaTheme="majorEastAsia" w:hAnsi="Arial" w:cs="Arial"/>
          <w:sz w:val="20"/>
          <w:szCs w:val="20"/>
          <w:lang w:val="fr-FR"/>
        </w:rPr>
        <w:t>          </w:t>
      </w:r>
      <w:r>
        <w:rPr>
          <w:rStyle w:val="eop"/>
          <w:rFonts w:ascii="Arial" w:eastAsiaTheme="majorEastAsia" w:hAnsi="Arial" w:cs="Arial"/>
          <w:sz w:val="20"/>
          <w:szCs w:val="20"/>
        </w:rPr>
        <w:t> </w:t>
      </w:r>
    </w:p>
    <w:p w14:paraId="2B7CD99C" w14:textId="77777777" w:rsidR="000F3649" w:rsidRDefault="000F3649" w:rsidP="000F364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 xml:space="preserve">E: </w:t>
      </w:r>
      <w:hyperlink r:id="rId7" w:tgtFrame="_blank" w:history="1">
        <w:r>
          <w:rPr>
            <w:rStyle w:val="normaltextrun"/>
            <w:rFonts w:ascii="Arial" w:eastAsiaTheme="majorEastAsia" w:hAnsi="Arial" w:cs="Arial"/>
            <w:color w:val="0563C1"/>
            <w:sz w:val="20"/>
            <w:szCs w:val="20"/>
            <w:u w:val="single"/>
            <w:lang w:val="fr-FR"/>
          </w:rPr>
          <w:t>dporter@adcomms.co.uk</w:t>
        </w:r>
      </w:hyperlink>
      <w:r>
        <w:rPr>
          <w:rStyle w:val="normaltextrun"/>
          <w:rFonts w:ascii="Calibri" w:eastAsiaTheme="majorEastAsia" w:hAnsi="Calibri" w:cs="Calibri"/>
          <w:sz w:val="22"/>
          <w:szCs w:val="22"/>
          <w:lang w:val="fr-FR"/>
        </w:rPr>
        <w:t>          </w:t>
      </w:r>
      <w:r>
        <w:rPr>
          <w:rStyle w:val="eop"/>
          <w:rFonts w:ascii="Calibri" w:eastAsiaTheme="majorEastAsia" w:hAnsi="Calibri" w:cs="Calibri"/>
          <w:sz w:val="22"/>
          <w:szCs w:val="22"/>
        </w:rPr>
        <w:t> </w:t>
      </w:r>
    </w:p>
    <w:p w14:paraId="6FB512A8" w14:textId="77777777" w:rsidR="000F3649" w:rsidRDefault="000F3649" w:rsidP="000F3649">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lang w:val="fr-FR"/>
        </w:rPr>
        <w:t>Tel: +44 (0)1372 464470          </w:t>
      </w:r>
      <w:r>
        <w:rPr>
          <w:rStyle w:val="eop"/>
          <w:rFonts w:ascii="Arial" w:eastAsiaTheme="majorEastAsia" w:hAnsi="Arial" w:cs="Arial"/>
          <w:sz w:val="20"/>
          <w:szCs w:val="20"/>
        </w:rPr>
        <w:t> </w:t>
      </w:r>
    </w:p>
    <w:p w14:paraId="5CD1391B" w14:textId="77777777" w:rsidR="003836D1" w:rsidRDefault="003836D1" w:rsidP="000F3649">
      <w:pPr>
        <w:spacing w:line="360" w:lineRule="auto"/>
        <w:jc w:val="center"/>
      </w:pPr>
    </w:p>
    <w:sectPr w:rsidR="003836D1" w:rsidSect="000F3649">
      <w:headerReference w:type="default" r:id="rId8"/>
      <w:pgSz w:w="11906" w:h="16838"/>
      <w:pgMar w:top="1440" w:right="3084" w:bottom="117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E7C6" w14:textId="77777777" w:rsidR="000F3649" w:rsidRDefault="000F3649">
    <w:pPr>
      <w:pStyle w:val="Header"/>
    </w:pPr>
    <w:r>
      <w:rPr>
        <w:b/>
        <w:noProof/>
        <w:lang w:eastAsia="en-GB"/>
      </w:rPr>
      <w:drawing>
        <wp:anchor distT="0" distB="0" distL="114300" distR="114300" simplePos="0" relativeHeight="251660288" behindDoc="1" locked="0" layoutInCell="1" allowOverlap="1" wp14:anchorId="4DE4E7A2" wp14:editId="619703BF">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196AEC" w14:textId="77777777" w:rsidR="000F3649" w:rsidRDefault="000F3649">
    <w:pPr>
      <w:pStyle w:val="Header"/>
    </w:pPr>
    <w:r>
      <w:rPr>
        <w:noProof/>
        <w:lang w:eastAsia="en-GB"/>
      </w:rPr>
      <mc:AlternateContent>
        <mc:Choice Requires="wps">
          <w:drawing>
            <wp:anchor distT="0" distB="0" distL="114300" distR="114300" simplePos="0" relativeHeight="251659264" behindDoc="0" locked="0" layoutInCell="1" allowOverlap="1" wp14:anchorId="7977A4AE" wp14:editId="7DF58F6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77D05"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0427D154" w14:textId="77777777" w:rsidR="000F3649" w:rsidRDefault="000F36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49"/>
    <w:rsid w:val="000F3649"/>
    <w:rsid w:val="001C34F6"/>
    <w:rsid w:val="003836D1"/>
    <w:rsid w:val="00694A2C"/>
    <w:rsid w:val="00EB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A4ADA"/>
  <w15:chartTrackingRefBased/>
  <w15:docId w15:val="{286612C7-9C3B-4A85-A3CC-8EB7218C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36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36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36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36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36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36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36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36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36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6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36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36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36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36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36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36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36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3649"/>
    <w:rPr>
      <w:rFonts w:eastAsiaTheme="majorEastAsia" w:cstheme="majorBidi"/>
      <w:color w:val="272727" w:themeColor="text1" w:themeTint="D8"/>
    </w:rPr>
  </w:style>
  <w:style w:type="paragraph" w:styleId="Title">
    <w:name w:val="Title"/>
    <w:basedOn w:val="Normal"/>
    <w:next w:val="Normal"/>
    <w:link w:val="TitleChar"/>
    <w:uiPriority w:val="10"/>
    <w:qFormat/>
    <w:rsid w:val="000F36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6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36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36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3649"/>
    <w:pPr>
      <w:spacing w:before="160"/>
      <w:jc w:val="center"/>
    </w:pPr>
    <w:rPr>
      <w:i/>
      <w:iCs/>
      <w:color w:val="404040" w:themeColor="text1" w:themeTint="BF"/>
    </w:rPr>
  </w:style>
  <w:style w:type="character" w:customStyle="1" w:styleId="QuoteChar">
    <w:name w:val="Quote Char"/>
    <w:basedOn w:val="DefaultParagraphFont"/>
    <w:link w:val="Quote"/>
    <w:uiPriority w:val="29"/>
    <w:rsid w:val="000F3649"/>
    <w:rPr>
      <w:i/>
      <w:iCs/>
      <w:color w:val="404040" w:themeColor="text1" w:themeTint="BF"/>
    </w:rPr>
  </w:style>
  <w:style w:type="paragraph" w:styleId="ListParagraph">
    <w:name w:val="List Paragraph"/>
    <w:basedOn w:val="Normal"/>
    <w:uiPriority w:val="34"/>
    <w:qFormat/>
    <w:rsid w:val="000F3649"/>
    <w:pPr>
      <w:ind w:left="720"/>
      <w:contextualSpacing/>
    </w:pPr>
  </w:style>
  <w:style w:type="character" w:styleId="IntenseEmphasis">
    <w:name w:val="Intense Emphasis"/>
    <w:basedOn w:val="DefaultParagraphFont"/>
    <w:uiPriority w:val="21"/>
    <w:qFormat/>
    <w:rsid w:val="000F3649"/>
    <w:rPr>
      <w:i/>
      <w:iCs/>
      <w:color w:val="0F4761" w:themeColor="accent1" w:themeShade="BF"/>
    </w:rPr>
  </w:style>
  <w:style w:type="paragraph" w:styleId="IntenseQuote">
    <w:name w:val="Intense Quote"/>
    <w:basedOn w:val="Normal"/>
    <w:next w:val="Normal"/>
    <w:link w:val="IntenseQuoteChar"/>
    <w:uiPriority w:val="30"/>
    <w:qFormat/>
    <w:rsid w:val="000F3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3649"/>
    <w:rPr>
      <w:i/>
      <w:iCs/>
      <w:color w:val="0F4761" w:themeColor="accent1" w:themeShade="BF"/>
    </w:rPr>
  </w:style>
  <w:style w:type="character" w:styleId="IntenseReference">
    <w:name w:val="Intense Reference"/>
    <w:basedOn w:val="DefaultParagraphFont"/>
    <w:uiPriority w:val="32"/>
    <w:qFormat/>
    <w:rsid w:val="000F3649"/>
    <w:rPr>
      <w:b/>
      <w:bCs/>
      <w:smallCaps/>
      <w:color w:val="0F4761" w:themeColor="accent1" w:themeShade="BF"/>
      <w:spacing w:val="5"/>
    </w:rPr>
  </w:style>
  <w:style w:type="paragraph" w:styleId="Header">
    <w:name w:val="header"/>
    <w:basedOn w:val="Normal"/>
    <w:link w:val="HeaderChar"/>
    <w:uiPriority w:val="99"/>
    <w:unhideWhenUsed/>
    <w:rsid w:val="000F3649"/>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0F3649"/>
    <w:rPr>
      <w:rFonts w:eastAsia="MS Mincho"/>
      <w:kern w:val="0"/>
      <w14:ligatures w14:val="none"/>
    </w:rPr>
  </w:style>
  <w:style w:type="table" w:styleId="TableGrid">
    <w:name w:val="Table Grid"/>
    <w:basedOn w:val="TableNormal"/>
    <w:uiPriority w:val="39"/>
    <w:rsid w:val="000F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3649"/>
    <w:rPr>
      <w:color w:val="467886" w:themeColor="hyperlink"/>
      <w:u w:val="single"/>
    </w:rPr>
  </w:style>
  <w:style w:type="character" w:styleId="UnresolvedMention">
    <w:name w:val="Unresolved Mention"/>
    <w:basedOn w:val="DefaultParagraphFont"/>
    <w:uiPriority w:val="99"/>
    <w:semiHidden/>
    <w:unhideWhenUsed/>
    <w:rsid w:val="000F3649"/>
    <w:rPr>
      <w:color w:val="605E5C"/>
      <w:shd w:val="clear" w:color="auto" w:fill="E1DFDD"/>
    </w:rPr>
  </w:style>
  <w:style w:type="paragraph" w:customStyle="1" w:styleId="paragraph">
    <w:name w:val="paragraph"/>
    <w:basedOn w:val="Normal"/>
    <w:rsid w:val="000F364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F3649"/>
  </w:style>
  <w:style w:type="character" w:customStyle="1" w:styleId="eop">
    <w:name w:val="eop"/>
    <w:basedOn w:val="DefaultParagraphFont"/>
    <w:rsid w:val="000F3649"/>
  </w:style>
  <w:style w:type="character" w:customStyle="1" w:styleId="tabchar">
    <w:name w:val="tabchar"/>
    <w:basedOn w:val="DefaultParagraphFont"/>
    <w:rsid w:val="000F3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5903">
      <w:bodyDiv w:val="1"/>
      <w:marLeft w:val="0"/>
      <w:marRight w:val="0"/>
      <w:marTop w:val="0"/>
      <w:marBottom w:val="0"/>
      <w:divBdr>
        <w:top w:val="none" w:sz="0" w:space="0" w:color="auto"/>
        <w:left w:val="none" w:sz="0" w:space="0" w:color="auto"/>
        <w:bottom w:val="none" w:sz="0" w:space="0" w:color="auto"/>
        <w:right w:val="none" w:sz="0" w:space="0" w:color="auto"/>
      </w:divBdr>
    </w:div>
    <w:div w:id="432939351">
      <w:bodyDiv w:val="1"/>
      <w:marLeft w:val="0"/>
      <w:marRight w:val="0"/>
      <w:marTop w:val="0"/>
      <w:marBottom w:val="0"/>
      <w:divBdr>
        <w:top w:val="none" w:sz="0" w:space="0" w:color="auto"/>
        <w:left w:val="none" w:sz="0" w:space="0" w:color="auto"/>
        <w:bottom w:val="none" w:sz="0" w:space="0" w:color="auto"/>
        <w:right w:val="none" w:sz="0" w:space="0" w:color="auto"/>
      </w:divBdr>
    </w:div>
    <w:div w:id="812021344">
      <w:bodyDiv w:val="1"/>
      <w:marLeft w:val="0"/>
      <w:marRight w:val="0"/>
      <w:marTop w:val="0"/>
      <w:marBottom w:val="0"/>
      <w:divBdr>
        <w:top w:val="none" w:sz="0" w:space="0" w:color="auto"/>
        <w:left w:val="none" w:sz="0" w:space="0" w:color="auto"/>
        <w:bottom w:val="none" w:sz="0" w:space="0" w:color="auto"/>
        <w:right w:val="none" w:sz="0" w:space="0" w:color="auto"/>
      </w:divBdr>
    </w:div>
    <w:div w:id="923031803">
      <w:bodyDiv w:val="1"/>
      <w:marLeft w:val="0"/>
      <w:marRight w:val="0"/>
      <w:marTop w:val="0"/>
      <w:marBottom w:val="0"/>
      <w:divBdr>
        <w:top w:val="none" w:sz="0" w:space="0" w:color="auto"/>
        <w:left w:val="none" w:sz="0" w:space="0" w:color="auto"/>
        <w:bottom w:val="none" w:sz="0" w:space="0" w:color="auto"/>
        <w:right w:val="none" w:sz="0" w:space="0" w:color="auto"/>
      </w:divBdr>
    </w:div>
    <w:div w:id="1081416213">
      <w:bodyDiv w:val="1"/>
      <w:marLeft w:val="0"/>
      <w:marRight w:val="0"/>
      <w:marTop w:val="0"/>
      <w:marBottom w:val="0"/>
      <w:divBdr>
        <w:top w:val="none" w:sz="0" w:space="0" w:color="auto"/>
        <w:left w:val="none" w:sz="0" w:space="0" w:color="auto"/>
        <w:bottom w:val="none" w:sz="0" w:space="0" w:color="auto"/>
        <w:right w:val="none" w:sz="0" w:space="0" w:color="auto"/>
      </w:divBdr>
    </w:div>
    <w:div w:id="1645354042">
      <w:bodyDiv w:val="1"/>
      <w:marLeft w:val="0"/>
      <w:marRight w:val="0"/>
      <w:marTop w:val="0"/>
      <w:marBottom w:val="0"/>
      <w:divBdr>
        <w:top w:val="none" w:sz="0" w:space="0" w:color="auto"/>
        <w:left w:val="none" w:sz="0" w:space="0" w:color="auto"/>
        <w:bottom w:val="none" w:sz="0" w:space="0" w:color="auto"/>
        <w:right w:val="none" w:sz="0" w:space="0" w:color="auto"/>
      </w:divBdr>
      <w:divsChild>
        <w:div w:id="723143179">
          <w:marLeft w:val="0"/>
          <w:marRight w:val="0"/>
          <w:marTop w:val="0"/>
          <w:marBottom w:val="0"/>
          <w:divBdr>
            <w:top w:val="none" w:sz="0" w:space="0" w:color="auto"/>
            <w:left w:val="none" w:sz="0" w:space="0" w:color="auto"/>
            <w:bottom w:val="none" w:sz="0" w:space="0" w:color="auto"/>
            <w:right w:val="none" w:sz="0" w:space="0" w:color="auto"/>
          </w:divBdr>
        </w:div>
        <w:div w:id="457916678">
          <w:marLeft w:val="0"/>
          <w:marRight w:val="0"/>
          <w:marTop w:val="0"/>
          <w:marBottom w:val="0"/>
          <w:divBdr>
            <w:top w:val="none" w:sz="0" w:space="0" w:color="auto"/>
            <w:left w:val="none" w:sz="0" w:space="0" w:color="auto"/>
            <w:bottom w:val="none" w:sz="0" w:space="0" w:color="auto"/>
            <w:right w:val="none" w:sz="0" w:space="0" w:color="auto"/>
          </w:divBdr>
        </w:div>
        <w:div w:id="784613899">
          <w:marLeft w:val="0"/>
          <w:marRight w:val="0"/>
          <w:marTop w:val="0"/>
          <w:marBottom w:val="0"/>
          <w:divBdr>
            <w:top w:val="none" w:sz="0" w:space="0" w:color="auto"/>
            <w:left w:val="none" w:sz="0" w:space="0" w:color="auto"/>
            <w:bottom w:val="none" w:sz="0" w:space="0" w:color="auto"/>
            <w:right w:val="none" w:sz="0" w:space="0" w:color="auto"/>
          </w:divBdr>
        </w:div>
        <w:div w:id="1183276429">
          <w:marLeft w:val="0"/>
          <w:marRight w:val="0"/>
          <w:marTop w:val="0"/>
          <w:marBottom w:val="0"/>
          <w:divBdr>
            <w:top w:val="none" w:sz="0" w:space="0" w:color="auto"/>
            <w:left w:val="none" w:sz="0" w:space="0" w:color="auto"/>
            <w:bottom w:val="none" w:sz="0" w:space="0" w:color="auto"/>
            <w:right w:val="none" w:sz="0" w:space="0" w:color="auto"/>
          </w:divBdr>
        </w:div>
        <w:div w:id="180049998">
          <w:marLeft w:val="0"/>
          <w:marRight w:val="0"/>
          <w:marTop w:val="0"/>
          <w:marBottom w:val="0"/>
          <w:divBdr>
            <w:top w:val="none" w:sz="0" w:space="0" w:color="auto"/>
            <w:left w:val="none" w:sz="0" w:space="0" w:color="auto"/>
            <w:bottom w:val="none" w:sz="0" w:space="0" w:color="auto"/>
            <w:right w:val="none" w:sz="0" w:space="0" w:color="auto"/>
          </w:divBdr>
        </w:div>
        <w:div w:id="1492913314">
          <w:marLeft w:val="0"/>
          <w:marRight w:val="0"/>
          <w:marTop w:val="0"/>
          <w:marBottom w:val="0"/>
          <w:divBdr>
            <w:top w:val="none" w:sz="0" w:space="0" w:color="auto"/>
            <w:left w:val="none" w:sz="0" w:space="0" w:color="auto"/>
            <w:bottom w:val="none" w:sz="0" w:space="0" w:color="auto"/>
            <w:right w:val="none" w:sz="0" w:space="0" w:color="auto"/>
          </w:divBdr>
        </w:div>
        <w:div w:id="1056972655">
          <w:marLeft w:val="0"/>
          <w:marRight w:val="0"/>
          <w:marTop w:val="0"/>
          <w:marBottom w:val="0"/>
          <w:divBdr>
            <w:top w:val="none" w:sz="0" w:space="0" w:color="auto"/>
            <w:left w:val="none" w:sz="0" w:space="0" w:color="auto"/>
            <w:bottom w:val="none" w:sz="0" w:space="0" w:color="auto"/>
            <w:right w:val="none" w:sz="0" w:space="0" w:color="auto"/>
          </w:divBdr>
        </w:div>
        <w:div w:id="1980766024">
          <w:marLeft w:val="0"/>
          <w:marRight w:val="0"/>
          <w:marTop w:val="0"/>
          <w:marBottom w:val="0"/>
          <w:divBdr>
            <w:top w:val="none" w:sz="0" w:space="0" w:color="auto"/>
            <w:left w:val="none" w:sz="0" w:space="0" w:color="auto"/>
            <w:bottom w:val="none" w:sz="0" w:space="0" w:color="auto"/>
            <w:right w:val="none" w:sz="0" w:space="0" w:color="auto"/>
          </w:divBdr>
        </w:div>
        <w:div w:id="1126855718">
          <w:marLeft w:val="0"/>
          <w:marRight w:val="0"/>
          <w:marTop w:val="0"/>
          <w:marBottom w:val="0"/>
          <w:divBdr>
            <w:top w:val="none" w:sz="0" w:space="0" w:color="auto"/>
            <w:left w:val="none" w:sz="0" w:space="0" w:color="auto"/>
            <w:bottom w:val="none" w:sz="0" w:space="0" w:color="auto"/>
            <w:right w:val="none" w:sz="0" w:space="0" w:color="auto"/>
          </w:divBdr>
        </w:div>
        <w:div w:id="110832164">
          <w:marLeft w:val="0"/>
          <w:marRight w:val="0"/>
          <w:marTop w:val="0"/>
          <w:marBottom w:val="0"/>
          <w:divBdr>
            <w:top w:val="none" w:sz="0" w:space="0" w:color="auto"/>
            <w:left w:val="none" w:sz="0" w:space="0" w:color="auto"/>
            <w:bottom w:val="none" w:sz="0" w:space="0" w:color="auto"/>
            <w:right w:val="none" w:sz="0" w:space="0" w:color="auto"/>
          </w:divBdr>
        </w:div>
        <w:div w:id="1287346177">
          <w:marLeft w:val="0"/>
          <w:marRight w:val="0"/>
          <w:marTop w:val="0"/>
          <w:marBottom w:val="0"/>
          <w:divBdr>
            <w:top w:val="none" w:sz="0" w:space="0" w:color="auto"/>
            <w:left w:val="none" w:sz="0" w:space="0" w:color="auto"/>
            <w:bottom w:val="none" w:sz="0" w:space="0" w:color="auto"/>
            <w:right w:val="none" w:sz="0" w:space="0" w:color="auto"/>
          </w:divBdr>
        </w:div>
        <w:div w:id="912353836">
          <w:marLeft w:val="0"/>
          <w:marRight w:val="0"/>
          <w:marTop w:val="0"/>
          <w:marBottom w:val="0"/>
          <w:divBdr>
            <w:top w:val="none" w:sz="0" w:space="0" w:color="auto"/>
            <w:left w:val="none" w:sz="0" w:space="0" w:color="auto"/>
            <w:bottom w:val="none" w:sz="0" w:space="0" w:color="auto"/>
            <w:right w:val="none" w:sz="0" w:space="0" w:color="auto"/>
          </w:divBdr>
        </w:div>
        <w:div w:id="1238440176">
          <w:marLeft w:val="0"/>
          <w:marRight w:val="0"/>
          <w:marTop w:val="0"/>
          <w:marBottom w:val="0"/>
          <w:divBdr>
            <w:top w:val="none" w:sz="0" w:space="0" w:color="auto"/>
            <w:left w:val="none" w:sz="0" w:space="0" w:color="auto"/>
            <w:bottom w:val="none" w:sz="0" w:space="0" w:color="auto"/>
            <w:right w:val="none" w:sz="0" w:space="0" w:color="auto"/>
          </w:divBdr>
        </w:div>
        <w:div w:id="1206795320">
          <w:marLeft w:val="0"/>
          <w:marRight w:val="0"/>
          <w:marTop w:val="0"/>
          <w:marBottom w:val="0"/>
          <w:divBdr>
            <w:top w:val="none" w:sz="0" w:space="0" w:color="auto"/>
            <w:left w:val="none" w:sz="0" w:space="0" w:color="auto"/>
            <w:bottom w:val="none" w:sz="0" w:space="0" w:color="auto"/>
            <w:right w:val="none" w:sz="0" w:space="0" w:color="auto"/>
          </w:divBdr>
        </w:div>
        <w:div w:id="1158497439">
          <w:marLeft w:val="0"/>
          <w:marRight w:val="0"/>
          <w:marTop w:val="0"/>
          <w:marBottom w:val="0"/>
          <w:divBdr>
            <w:top w:val="none" w:sz="0" w:space="0" w:color="auto"/>
            <w:left w:val="none" w:sz="0" w:space="0" w:color="auto"/>
            <w:bottom w:val="none" w:sz="0" w:space="0" w:color="auto"/>
            <w:right w:val="none" w:sz="0" w:space="0" w:color="auto"/>
          </w:divBdr>
        </w:div>
        <w:div w:id="456263271">
          <w:marLeft w:val="0"/>
          <w:marRight w:val="0"/>
          <w:marTop w:val="0"/>
          <w:marBottom w:val="0"/>
          <w:divBdr>
            <w:top w:val="none" w:sz="0" w:space="0" w:color="auto"/>
            <w:left w:val="none" w:sz="0" w:space="0" w:color="auto"/>
            <w:bottom w:val="none" w:sz="0" w:space="0" w:color="auto"/>
            <w:right w:val="none" w:sz="0" w:space="0" w:color="auto"/>
          </w:divBdr>
        </w:div>
        <w:div w:id="671028268">
          <w:marLeft w:val="0"/>
          <w:marRight w:val="0"/>
          <w:marTop w:val="0"/>
          <w:marBottom w:val="0"/>
          <w:divBdr>
            <w:top w:val="none" w:sz="0" w:space="0" w:color="auto"/>
            <w:left w:val="none" w:sz="0" w:space="0" w:color="auto"/>
            <w:bottom w:val="none" w:sz="0" w:space="0" w:color="auto"/>
            <w:right w:val="none" w:sz="0" w:space="0" w:color="auto"/>
          </w:divBdr>
        </w:div>
      </w:divsChild>
    </w:div>
    <w:div w:id="1720475691">
      <w:bodyDiv w:val="1"/>
      <w:marLeft w:val="0"/>
      <w:marRight w:val="0"/>
      <w:marTop w:val="0"/>
      <w:marBottom w:val="0"/>
      <w:divBdr>
        <w:top w:val="none" w:sz="0" w:space="0" w:color="auto"/>
        <w:left w:val="none" w:sz="0" w:space="0" w:color="auto"/>
        <w:bottom w:val="none" w:sz="0" w:space="0" w:color="auto"/>
        <w:right w:val="none" w:sz="0" w:space="0" w:color="auto"/>
      </w:divBdr>
    </w:div>
    <w:div w:id="1979340661">
      <w:bodyDiv w:val="1"/>
      <w:marLeft w:val="0"/>
      <w:marRight w:val="0"/>
      <w:marTop w:val="0"/>
      <w:marBottom w:val="0"/>
      <w:divBdr>
        <w:top w:val="none" w:sz="0" w:space="0" w:color="auto"/>
        <w:left w:val="none" w:sz="0" w:space="0" w:color="auto"/>
        <w:bottom w:val="none" w:sz="0" w:space="0" w:color="auto"/>
        <w:right w:val="none" w:sz="0" w:space="0" w:color="auto"/>
      </w:divBdr>
    </w:div>
    <w:div w:id="21294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dporter@adcomms.co.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FujifilmGSEurope" TargetMode="External"/><Relationship Id="rId11" Type="http://schemas.openxmlformats.org/officeDocument/2006/relationships/customXml" Target="../customXml/item1.xml"/><Relationship Id="rId5" Type="http://schemas.openxmlformats.org/officeDocument/2006/relationships/hyperlink" Target="https://fujifilmprint.eu/fr/" TargetMode="External"/><Relationship Id="rId10" Type="http://schemas.openxmlformats.org/officeDocument/2006/relationships/theme" Target="theme/theme1.xml"/><Relationship Id="rId4" Type="http://schemas.openxmlformats.org/officeDocument/2006/relationships/hyperlink" Target="https://fujifilmprint.eu/fr/secteur-commercial/?utm_source=referral&amp;utm_medium=pr&amp;utm_campaign=commercialprint" TargetMode="Externa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6A83C4-1713-4745-A486-9E1A029DF7A2}"/>
</file>

<file path=customXml/itemProps2.xml><?xml version="1.0" encoding="utf-8"?>
<ds:datastoreItem xmlns:ds="http://schemas.openxmlformats.org/officeDocument/2006/customXml" ds:itemID="{6DB4429A-1806-43E8-9EA3-31A49103D5FC}"/>
</file>

<file path=customXml/itemProps3.xml><?xml version="1.0" encoding="utf-8"?>
<ds:datastoreItem xmlns:ds="http://schemas.openxmlformats.org/officeDocument/2006/customXml" ds:itemID="{4718A189-C8C4-4E38-98CF-F35B9B1EEEEA}"/>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5119</Characters>
  <Application>Microsoft Office Word</Application>
  <DocSecurity>0</DocSecurity>
  <Lines>98</Lines>
  <Paragraphs>23</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1</cp:revision>
  <dcterms:created xsi:type="dcterms:W3CDTF">2025-03-10T14:20:00Z</dcterms:created>
  <dcterms:modified xsi:type="dcterms:W3CDTF">2025-03-10T14:25:00Z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661fc697-7495-4235-9cfe-a48ac98e3fd7</vt:lpwstr>
  </property>
  <property fmtid="{D5CDD505-2E9C-101B-9397-08002B2CF9AE}" pid="3" name="ContentTypeId">
    <vt:lpwstr>0x0101006E2B6FEFC6F202428BF775E93AEC86BF</vt:lpwstr>
  </property>
</Properties>
</file>