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80CC" w14:textId="77777777" w:rsidR="007D2271" w:rsidRPr="007D2271" w:rsidRDefault="007D2271" w:rsidP="007D2271">
      <w:pPr>
        <w:spacing w:line="360" w:lineRule="auto"/>
        <w:jc w:val="both"/>
        <w:rPr>
          <w:rFonts w:ascii="Arial" w:eastAsia="MS Mincho" w:hAnsi="Arial" w:cs="Arial"/>
          <w:kern w:val="0"/>
          <w14:ligatures w14:val="none"/>
        </w:rPr>
      </w:pPr>
    </w:p>
    <w:p w14:paraId="2CB7AB7B" w14:textId="77777777" w:rsidR="007D2271" w:rsidRDefault="007D2271" w:rsidP="007D2271">
      <w:pPr>
        <w:spacing w:line="360" w:lineRule="auto"/>
        <w:jc w:val="both"/>
        <w:rPr>
          <w:rFonts w:ascii="Arial" w:eastAsia="MS Mincho" w:hAnsi="Arial" w:cs="Arial"/>
          <w:b/>
          <w:bCs/>
          <w:kern w:val="0"/>
          <w14:ligatures w14:val="none"/>
        </w:rPr>
      </w:pPr>
      <w:r w:rsidRPr="007D2271">
        <w:rPr>
          <w:rFonts w:ascii="Arial" w:eastAsia="MS Mincho" w:hAnsi="Arial" w:cs="Arial"/>
          <w:b/>
          <w:bCs/>
          <w:kern w:val="0"/>
          <w14:ligatures w14:val="none"/>
        </w:rPr>
        <w:t>11. März 2025</w:t>
      </w:r>
    </w:p>
    <w:p w14:paraId="62BF12E6" w14:textId="77777777" w:rsidR="007D2271" w:rsidRPr="007D2271" w:rsidRDefault="007D2271" w:rsidP="007D2271">
      <w:pPr>
        <w:spacing w:line="360" w:lineRule="auto"/>
        <w:jc w:val="both"/>
        <w:rPr>
          <w:rFonts w:ascii="Arial" w:eastAsia="MS Mincho" w:hAnsi="Arial" w:cs="Arial"/>
          <w:b/>
          <w:bCs/>
          <w:kern w:val="0"/>
          <w14:ligatures w14:val="none"/>
        </w:rPr>
      </w:pPr>
      <w:proofErr w:type="spellStart"/>
      <w:r w:rsidRPr="007D2271">
        <w:rPr>
          <w:rFonts w:ascii="Arial" w:eastAsia="MS Mincho" w:hAnsi="Arial" w:cs="Arial"/>
          <w:b/>
          <w:bCs/>
          <w:kern w:val="0"/>
          <w14:ligatures w14:val="none"/>
        </w:rPr>
        <w:t>PrintUp</w:t>
      </w:r>
      <w:proofErr w:type="spellEnd"/>
      <w:r w:rsidRPr="007D2271">
        <w:rPr>
          <w:rFonts w:ascii="Arial" w:eastAsia="MS Mincho" w:hAnsi="Arial" w:cs="Arial"/>
          <w:b/>
          <w:bCs/>
          <w:kern w:val="0"/>
          <w14:ligatures w14:val="none"/>
        </w:rPr>
        <w:t xml:space="preserve"> </w:t>
      </w:r>
      <w:proofErr w:type="spellStart"/>
      <w:r w:rsidRPr="007D2271">
        <w:rPr>
          <w:rFonts w:ascii="Arial" w:eastAsia="MS Mincho" w:hAnsi="Arial" w:cs="Arial"/>
          <w:b/>
          <w:bCs/>
          <w:kern w:val="0"/>
          <w14:ligatures w14:val="none"/>
        </w:rPr>
        <w:t>installiert</w:t>
      </w:r>
      <w:proofErr w:type="spellEnd"/>
      <w:r w:rsidRPr="007D2271">
        <w:rPr>
          <w:rFonts w:ascii="Arial" w:eastAsia="MS Mincho" w:hAnsi="Arial" w:cs="Arial"/>
          <w:b/>
          <w:bCs/>
          <w:kern w:val="0"/>
          <w14:ligatures w14:val="none"/>
        </w:rPr>
        <w:t xml:space="preserve"> </w:t>
      </w:r>
      <w:proofErr w:type="spellStart"/>
      <w:r w:rsidRPr="007D2271">
        <w:rPr>
          <w:rFonts w:ascii="Arial" w:eastAsia="MS Mincho" w:hAnsi="Arial" w:cs="Arial"/>
          <w:b/>
          <w:bCs/>
          <w:kern w:val="0"/>
          <w14:ligatures w14:val="none"/>
        </w:rPr>
        <w:t>Revoria</w:t>
      </w:r>
      <w:proofErr w:type="spellEnd"/>
      <w:r w:rsidRPr="007D2271">
        <w:rPr>
          <w:rFonts w:ascii="Arial" w:eastAsia="MS Mincho" w:hAnsi="Arial" w:cs="Arial"/>
          <w:b/>
          <w:bCs/>
          <w:kern w:val="0"/>
          <w14:ligatures w14:val="none"/>
        </w:rPr>
        <w:t xml:space="preserve"> PC1120 und </w:t>
      </w:r>
      <w:proofErr w:type="spellStart"/>
      <w:r w:rsidRPr="007D2271">
        <w:rPr>
          <w:rFonts w:ascii="Arial" w:eastAsia="MS Mincho" w:hAnsi="Arial" w:cs="Arial"/>
          <w:b/>
          <w:bCs/>
          <w:kern w:val="0"/>
          <w14:ligatures w14:val="none"/>
        </w:rPr>
        <w:t>erweitert</w:t>
      </w:r>
      <w:proofErr w:type="spellEnd"/>
      <w:r w:rsidRPr="007D2271">
        <w:rPr>
          <w:rFonts w:ascii="Arial" w:eastAsia="MS Mincho" w:hAnsi="Arial" w:cs="Arial"/>
          <w:b/>
          <w:bCs/>
          <w:kern w:val="0"/>
          <w14:ligatures w14:val="none"/>
        </w:rPr>
        <w:t xml:space="preserve"> </w:t>
      </w:r>
      <w:proofErr w:type="spellStart"/>
      <w:r w:rsidRPr="007D2271">
        <w:rPr>
          <w:rFonts w:ascii="Arial" w:eastAsia="MS Mincho" w:hAnsi="Arial" w:cs="Arial"/>
          <w:b/>
          <w:bCs/>
          <w:kern w:val="0"/>
          <w14:ligatures w14:val="none"/>
        </w:rPr>
        <w:t>Produktangebot</w:t>
      </w:r>
      <w:proofErr w:type="spellEnd"/>
      <w:r w:rsidRPr="007D2271">
        <w:rPr>
          <w:rFonts w:ascii="Arial" w:eastAsia="MS Mincho" w:hAnsi="Arial" w:cs="Arial"/>
          <w:b/>
          <w:bCs/>
          <w:kern w:val="0"/>
          <w14:ligatures w14:val="none"/>
        </w:rPr>
        <w:t xml:space="preserve"> </w:t>
      </w:r>
    </w:p>
    <w:p w14:paraId="21E75896" w14:textId="77777777" w:rsidR="007D2271" w:rsidRP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t xml:space="preserve">Die 2018 </w:t>
      </w:r>
      <w:proofErr w:type="spellStart"/>
      <w:r w:rsidRPr="007D2271">
        <w:rPr>
          <w:rFonts w:ascii="Arial" w:eastAsia="MS Mincho" w:hAnsi="Arial" w:cs="Arial"/>
          <w:kern w:val="0"/>
          <w14:ligatures w14:val="none"/>
        </w:rPr>
        <w:t>gegründete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polnische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Kalenderdruckerei</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hat </w:t>
      </w:r>
      <w:proofErr w:type="spellStart"/>
      <w:r w:rsidRPr="007D2271">
        <w:rPr>
          <w:rFonts w:ascii="Arial" w:eastAsia="MS Mincho" w:hAnsi="Arial" w:cs="Arial"/>
          <w:kern w:val="0"/>
          <w14:ligatures w14:val="none"/>
        </w:rPr>
        <w:t>infolge</w:t>
      </w:r>
      <w:proofErr w:type="spellEnd"/>
      <w:r w:rsidRPr="007D2271">
        <w:rPr>
          <w:rFonts w:ascii="Arial" w:eastAsia="MS Mincho" w:hAnsi="Arial" w:cs="Arial"/>
          <w:kern w:val="0"/>
          <w14:ligatures w14:val="none"/>
        </w:rPr>
        <w:t xml:space="preserve"> der Installation </w:t>
      </w:r>
      <w:proofErr w:type="spellStart"/>
      <w:r w:rsidRPr="007D2271">
        <w:rPr>
          <w:rFonts w:ascii="Arial" w:eastAsia="MS Mincho" w:hAnsi="Arial" w:cs="Arial"/>
          <w:kern w:val="0"/>
          <w14:ligatures w14:val="none"/>
        </w:rPr>
        <w:t>einer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Revoria</w:t>
      </w:r>
      <w:proofErr w:type="spellEnd"/>
      <w:r w:rsidRPr="007D2271">
        <w:rPr>
          <w:rFonts w:ascii="Arial" w:eastAsia="MS Mincho" w:hAnsi="Arial" w:cs="Arial"/>
          <w:kern w:val="0"/>
          <w14:ligatures w14:val="none"/>
        </w:rPr>
        <w:t xml:space="preserve"> Press PC1120 </w:t>
      </w:r>
      <w:proofErr w:type="spellStart"/>
      <w:r w:rsidRPr="007D2271">
        <w:rPr>
          <w:rFonts w:ascii="Arial" w:eastAsia="MS Mincho" w:hAnsi="Arial" w:cs="Arial"/>
          <w:kern w:val="0"/>
          <w14:ligatures w14:val="none"/>
        </w:rPr>
        <w:t>im</w:t>
      </w:r>
      <w:proofErr w:type="spellEnd"/>
      <w:r w:rsidRPr="007D2271">
        <w:rPr>
          <w:rFonts w:ascii="Arial" w:eastAsia="MS Mincho" w:hAnsi="Arial" w:cs="Arial"/>
          <w:kern w:val="0"/>
          <w14:ligatures w14:val="none"/>
        </w:rPr>
        <w:t xml:space="preserve"> August 2024 </w:t>
      </w:r>
      <w:proofErr w:type="spellStart"/>
      <w:r w:rsidRPr="007D2271">
        <w:rPr>
          <w:rFonts w:ascii="Arial" w:eastAsia="MS Mincho" w:hAnsi="Arial" w:cs="Arial"/>
          <w:kern w:val="0"/>
          <w14:ligatures w14:val="none"/>
        </w:rPr>
        <w:t>ihre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Kapazität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erweitert</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relativ</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junge</w:t>
      </w:r>
      <w:proofErr w:type="spellEnd"/>
      <w:r w:rsidRPr="007D2271">
        <w:rPr>
          <w:rFonts w:ascii="Arial" w:eastAsia="MS Mincho" w:hAnsi="Arial" w:cs="Arial"/>
          <w:kern w:val="0"/>
          <w14:ligatures w14:val="none"/>
        </w:rPr>
        <w:t xml:space="preserve"> Marke </w:t>
      </w:r>
      <w:proofErr w:type="spellStart"/>
      <w:r w:rsidRPr="007D2271">
        <w:rPr>
          <w:rFonts w:ascii="Arial" w:eastAsia="MS Mincho" w:hAnsi="Arial" w:cs="Arial"/>
          <w:kern w:val="0"/>
          <w14:ligatures w14:val="none"/>
        </w:rPr>
        <w:t>kann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als</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Ausgründung</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etablierten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polnischen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Akzidenzdruckerei</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Interak</w:t>
      </w:r>
      <w:proofErr w:type="spellEnd"/>
      <w:r w:rsidRPr="007D2271">
        <w:rPr>
          <w:rFonts w:ascii="Arial" w:eastAsia="MS Mincho" w:hAnsi="Arial" w:cs="Arial"/>
          <w:kern w:val="0"/>
          <w14:ligatures w14:val="none"/>
        </w:rPr>
        <w:t xml:space="preserve"> auf 30 Jahre </w:t>
      </w:r>
      <w:proofErr w:type="spellStart"/>
      <w:r w:rsidRPr="007D2271">
        <w:rPr>
          <w:rFonts w:ascii="Arial" w:eastAsia="MS Mincho" w:hAnsi="Arial" w:cs="Arial"/>
          <w:kern w:val="0"/>
          <w14:ligatures w14:val="none"/>
        </w:rPr>
        <w:t>Erfahrung</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Muttergesellschaft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zurückgreifen</w:t>
      </w:r>
      <w:proofErr w:type="spellEnd"/>
      <w:r w:rsidRPr="007D2271">
        <w:rPr>
          <w:rFonts w:ascii="Arial" w:eastAsia="MS Mincho" w:hAnsi="Arial" w:cs="Arial"/>
          <w:kern w:val="0"/>
          <w14:ligatures w14:val="none"/>
        </w:rPr>
        <w:t xml:space="preserve">. Als </w:t>
      </w:r>
      <w:proofErr w:type="spellStart"/>
      <w:r w:rsidRPr="007D2271">
        <w:rPr>
          <w:rFonts w:ascii="Arial" w:eastAsia="MS Mincho" w:hAnsi="Arial" w:cs="Arial"/>
          <w:kern w:val="0"/>
          <w14:ligatures w14:val="none"/>
        </w:rPr>
        <w:t>langjähriger</w:t>
      </w:r>
      <w:proofErr w:type="spellEnd"/>
      <w:r w:rsidRPr="007D2271">
        <w:rPr>
          <w:rFonts w:ascii="Arial" w:eastAsia="MS Mincho" w:hAnsi="Arial" w:cs="Arial"/>
          <w:kern w:val="0"/>
          <w14:ligatures w14:val="none"/>
        </w:rPr>
        <w:t xml:space="preserve"> Fujifilm-Kunde </w:t>
      </w:r>
      <w:proofErr w:type="spellStart"/>
      <w:r w:rsidRPr="007D2271">
        <w:rPr>
          <w:rFonts w:ascii="Arial" w:eastAsia="MS Mincho" w:hAnsi="Arial" w:cs="Arial"/>
          <w:kern w:val="0"/>
          <w14:ligatures w14:val="none"/>
        </w:rPr>
        <w:t>gehörte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Interak</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w:t>
      </w:r>
      <w:proofErr w:type="spellEnd"/>
      <w:r w:rsidRPr="007D2271">
        <w:rPr>
          <w:rFonts w:ascii="Arial" w:eastAsia="MS Mincho" w:hAnsi="Arial" w:cs="Arial"/>
          <w:kern w:val="0"/>
          <w14:ligatures w14:val="none"/>
        </w:rPr>
        <w:t xml:space="preserve"> den </w:t>
      </w:r>
      <w:proofErr w:type="spellStart"/>
      <w:r w:rsidRPr="007D2271">
        <w:rPr>
          <w:rFonts w:ascii="Arial" w:eastAsia="MS Mincho" w:hAnsi="Arial" w:cs="Arial"/>
          <w:kern w:val="0"/>
          <w14:ligatures w14:val="none"/>
        </w:rPr>
        <w:t>ersten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Käufern</w:t>
      </w:r>
      <w:proofErr w:type="spellEnd"/>
      <w:r w:rsidRPr="007D2271">
        <w:rPr>
          <w:rFonts w:ascii="Arial" w:eastAsia="MS Mincho" w:hAnsi="Arial" w:cs="Arial"/>
          <w:kern w:val="0"/>
          <w14:ligatures w14:val="none"/>
        </w:rPr>
        <w:t xml:space="preserve"> des Inkjet-</w:t>
      </w:r>
      <w:proofErr w:type="spellStart"/>
      <w:r w:rsidRPr="007D2271">
        <w:rPr>
          <w:rFonts w:ascii="Arial" w:eastAsia="MS Mincho" w:hAnsi="Arial" w:cs="Arial"/>
          <w:kern w:val="0"/>
          <w14:ligatures w14:val="none"/>
        </w:rPr>
        <w:t>Rollendrucksystems</w:t>
      </w:r>
      <w:proofErr w:type="spellEnd"/>
      <w:r w:rsidRPr="007D2271">
        <w:rPr>
          <w:rFonts w:ascii="Arial" w:eastAsia="MS Mincho" w:hAnsi="Arial" w:cs="Arial"/>
          <w:kern w:val="0"/>
          <w14:ligatures w14:val="none"/>
        </w:rPr>
        <w:t xml:space="preserve"> Jet Press 540W, das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heute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noch</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voll</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im</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Einsatz</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Mit </w:t>
      </w:r>
      <w:proofErr w:type="spellStart"/>
      <w:r w:rsidRPr="007D2271">
        <w:rPr>
          <w:rFonts w:ascii="Arial" w:eastAsia="MS Mincho" w:hAnsi="Arial" w:cs="Arial"/>
          <w:kern w:val="0"/>
          <w14:ligatures w14:val="none"/>
        </w:rPr>
        <w:t>einer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Kombination</w:t>
      </w:r>
      <w:proofErr w:type="spellEnd"/>
      <w:r w:rsidRPr="007D2271">
        <w:rPr>
          <w:rFonts w:ascii="Arial" w:eastAsia="MS Mincho" w:hAnsi="Arial" w:cs="Arial"/>
          <w:kern w:val="0"/>
          <w14:ligatures w14:val="none"/>
        </w:rPr>
        <w:t xml:space="preserve"> an </w:t>
      </w:r>
      <w:proofErr w:type="spellStart"/>
      <w:r w:rsidRPr="007D2271">
        <w:rPr>
          <w:rFonts w:ascii="Arial" w:eastAsia="MS Mincho" w:hAnsi="Arial" w:cs="Arial"/>
          <w:kern w:val="0"/>
          <w14:ligatures w14:val="none"/>
        </w:rPr>
        <w:t>zukunftsorientierter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Modernität</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jahrzehntelanger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Erfahrung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bietet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seinen </w:t>
      </w:r>
      <w:proofErr w:type="spellStart"/>
      <w:r w:rsidRPr="007D2271">
        <w:rPr>
          <w:rFonts w:ascii="Arial" w:eastAsia="MS Mincho" w:hAnsi="Arial" w:cs="Arial"/>
          <w:kern w:val="0"/>
          <w14:ligatures w14:val="none"/>
        </w:rPr>
        <w:t>internationalen</w:t>
      </w:r>
      <w:proofErr w:type="spellEnd"/>
      <w:r w:rsidRPr="007D2271">
        <w:rPr>
          <w:rFonts w:ascii="Arial" w:eastAsia="MS Mincho" w:hAnsi="Arial" w:cs="Arial"/>
          <w:kern w:val="0"/>
          <w14:ligatures w14:val="none"/>
        </w:rPr>
        <w:t xml:space="preserve"> Kunden </w:t>
      </w:r>
      <w:proofErr w:type="spellStart"/>
      <w:r w:rsidRPr="007D2271">
        <w:rPr>
          <w:rFonts w:ascii="Arial" w:eastAsia="MS Mincho" w:hAnsi="Arial" w:cs="Arial"/>
          <w:kern w:val="0"/>
          <w14:ligatures w14:val="none"/>
        </w:rPr>
        <w:t>einen</w:t>
      </w:r>
      <w:proofErr w:type="spellEnd"/>
      <w:r w:rsidRPr="007D2271">
        <w:rPr>
          <w:rFonts w:ascii="Arial" w:eastAsia="MS Mincho" w:hAnsi="Arial" w:cs="Arial"/>
          <w:kern w:val="0"/>
          <w14:ligatures w14:val="none"/>
        </w:rPr>
        <w:t xml:space="preserve"> Service auf </w:t>
      </w:r>
      <w:proofErr w:type="spellStart"/>
      <w:r w:rsidRPr="007D2271">
        <w:rPr>
          <w:rFonts w:ascii="Arial" w:eastAsia="MS Mincho" w:hAnsi="Arial" w:cs="Arial"/>
          <w:kern w:val="0"/>
          <w14:ligatures w14:val="none"/>
        </w:rPr>
        <w:t>höchstem</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Niveau</w:t>
      </w:r>
      <w:proofErr w:type="spellEnd"/>
      <w:r w:rsidRPr="007D2271">
        <w:rPr>
          <w:rFonts w:ascii="Arial" w:eastAsia="MS Mincho" w:hAnsi="Arial" w:cs="Arial"/>
          <w:kern w:val="0"/>
          <w14:ligatures w14:val="none"/>
        </w:rPr>
        <w:t xml:space="preserve">. Neben </w:t>
      </w:r>
      <w:proofErr w:type="spellStart"/>
      <w:r w:rsidRPr="007D2271">
        <w:rPr>
          <w:rFonts w:ascii="Arial" w:eastAsia="MS Mincho" w:hAnsi="Arial" w:cs="Arial"/>
          <w:kern w:val="0"/>
          <w14:ligatures w14:val="none"/>
        </w:rPr>
        <w:t>Kalendern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produziert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Faltblätter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Visitenkarten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Prospekte</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Kataloge</w:t>
      </w:r>
      <w:proofErr w:type="spellEnd"/>
      <w:r w:rsidRPr="007D2271">
        <w:rPr>
          <w:rFonts w:ascii="Arial" w:eastAsia="MS Mincho" w:hAnsi="Arial" w:cs="Arial"/>
          <w:kern w:val="0"/>
          <w14:ligatures w14:val="none"/>
        </w:rPr>
        <w:t>.</w:t>
      </w:r>
    </w:p>
    <w:p w14:paraId="7FA60C86" w14:textId="77777777" w:rsid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t xml:space="preserve">Pjotr Fortuniak, </w:t>
      </w:r>
      <w:proofErr w:type="spellStart"/>
      <w:r w:rsidRPr="007D2271">
        <w:rPr>
          <w:rFonts w:ascii="Arial" w:eastAsia="MS Mincho" w:hAnsi="Arial" w:cs="Arial"/>
          <w:kern w:val="0"/>
          <w14:ligatures w14:val="none"/>
        </w:rPr>
        <w:t>Projektleiter</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zuständig</w:t>
      </w:r>
      <w:proofErr w:type="spellEnd"/>
      <w:r w:rsidRPr="007D2271">
        <w:rPr>
          <w:rFonts w:ascii="Arial" w:eastAsia="MS Mincho" w:hAnsi="Arial" w:cs="Arial"/>
          <w:kern w:val="0"/>
          <w14:ligatures w14:val="none"/>
        </w:rPr>
        <w:t xml:space="preserve"> für die </w:t>
      </w:r>
      <w:proofErr w:type="spellStart"/>
      <w:r w:rsidRPr="007D2271">
        <w:rPr>
          <w:rFonts w:ascii="Arial" w:eastAsia="MS Mincho" w:hAnsi="Arial" w:cs="Arial"/>
          <w:kern w:val="0"/>
          <w14:ligatures w14:val="none"/>
        </w:rPr>
        <w:t>Digitalabteilung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bei</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erklärt</w:t>
      </w:r>
      <w:proofErr w:type="spellEnd"/>
      <w:r w:rsidRPr="007D2271">
        <w:rPr>
          <w:rFonts w:ascii="Arial" w:eastAsia="MS Mincho" w:hAnsi="Arial" w:cs="Arial"/>
          <w:kern w:val="0"/>
          <w14:ligatures w14:val="none"/>
        </w:rPr>
        <w:t xml:space="preserve">: „Mit der </w:t>
      </w:r>
      <w:proofErr w:type="spellStart"/>
      <w:r w:rsidRPr="007D2271">
        <w:rPr>
          <w:rFonts w:ascii="Arial" w:eastAsia="MS Mincho" w:hAnsi="Arial" w:cs="Arial"/>
          <w:kern w:val="0"/>
          <w14:ligatures w14:val="none"/>
        </w:rPr>
        <w:t>Revoria</w:t>
      </w:r>
      <w:proofErr w:type="spellEnd"/>
      <w:r w:rsidRPr="007D2271">
        <w:rPr>
          <w:rFonts w:ascii="Arial" w:eastAsia="MS Mincho" w:hAnsi="Arial" w:cs="Arial"/>
          <w:kern w:val="0"/>
          <w14:ligatures w14:val="none"/>
        </w:rPr>
        <w:t xml:space="preserve"> Press PC1120 </w:t>
      </w:r>
      <w:proofErr w:type="spellStart"/>
      <w:r w:rsidRPr="007D2271">
        <w:rPr>
          <w:rFonts w:ascii="Arial" w:eastAsia="MS Mincho" w:hAnsi="Arial" w:cs="Arial"/>
          <w:kern w:val="0"/>
          <w14:ligatures w14:val="none"/>
        </w:rPr>
        <w:t>haben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wir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neue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Geschäftsmöglichkeiten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drucken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größere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Produktbandbreite</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sind</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produktiver</w:t>
      </w:r>
      <w:proofErr w:type="spellEnd"/>
      <w:r w:rsidRPr="007D2271">
        <w:rPr>
          <w:rFonts w:ascii="Arial" w:eastAsia="MS Mincho" w:hAnsi="Arial" w:cs="Arial"/>
          <w:kern w:val="0"/>
          <w14:ligatures w14:val="none"/>
        </w:rPr>
        <w:t xml:space="preserve">. Wir </w:t>
      </w:r>
      <w:proofErr w:type="spellStart"/>
      <w:r w:rsidRPr="007D2271">
        <w:rPr>
          <w:rFonts w:ascii="Arial" w:eastAsia="MS Mincho" w:hAnsi="Arial" w:cs="Arial"/>
          <w:kern w:val="0"/>
          <w14:ligatures w14:val="none"/>
        </w:rPr>
        <w:t>produzieren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ihr</w:t>
      </w:r>
      <w:proofErr w:type="spellEnd"/>
      <w:r w:rsidRPr="007D2271">
        <w:rPr>
          <w:rFonts w:ascii="Arial" w:eastAsia="MS Mincho" w:hAnsi="Arial" w:cs="Arial"/>
          <w:kern w:val="0"/>
          <w14:ligatures w14:val="none"/>
        </w:rPr>
        <w:t xml:space="preserve"> Kalender </w:t>
      </w:r>
      <w:proofErr w:type="spellStart"/>
      <w:r w:rsidRPr="007D2271">
        <w:rPr>
          <w:rFonts w:ascii="Arial" w:eastAsia="MS Mincho" w:hAnsi="Arial" w:cs="Arial"/>
          <w:kern w:val="0"/>
          <w14:ligatures w14:val="none"/>
        </w:rPr>
        <w:t>aller</w:t>
      </w:r>
      <w:proofErr w:type="spellEnd"/>
      <w:r w:rsidRPr="007D2271">
        <w:rPr>
          <w:rFonts w:ascii="Arial" w:eastAsia="MS Mincho" w:hAnsi="Arial" w:cs="Arial"/>
          <w:kern w:val="0"/>
          <w14:ligatures w14:val="none"/>
        </w:rPr>
        <w:t xml:space="preserve"> Art,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dreiteilige</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einteilige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Varianten</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wir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Glanz- und </w:t>
      </w:r>
      <w:proofErr w:type="spellStart"/>
      <w:r w:rsidRPr="007D2271">
        <w:rPr>
          <w:rFonts w:ascii="Arial" w:eastAsia="MS Mincho" w:hAnsi="Arial" w:cs="Arial"/>
          <w:kern w:val="0"/>
          <w14:ligatures w14:val="none"/>
        </w:rPr>
        <w:t>Mattfolie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oder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Mattfolie</w:t>
      </w:r>
      <w:proofErr w:type="spellEnd"/>
      <w:r w:rsidRPr="007D2271">
        <w:rPr>
          <w:rFonts w:ascii="Arial" w:eastAsia="MS Mincho" w:hAnsi="Arial" w:cs="Arial"/>
          <w:kern w:val="0"/>
          <w14:ligatures w14:val="none"/>
        </w:rPr>
        <w:t xml:space="preserve"> und Lack </w:t>
      </w:r>
      <w:proofErr w:type="spellStart"/>
      <w:r w:rsidRPr="007D2271">
        <w:rPr>
          <w:rFonts w:ascii="Arial" w:eastAsia="MS Mincho" w:hAnsi="Arial" w:cs="Arial"/>
          <w:kern w:val="0"/>
          <w14:ligatures w14:val="none"/>
        </w:rPr>
        <w:t>veredeln</w:t>
      </w:r>
      <w:proofErr w:type="spellEnd"/>
      <w:r w:rsidRPr="007D2271">
        <w:rPr>
          <w:rFonts w:ascii="Arial" w:eastAsia="MS Mincho" w:hAnsi="Arial" w:cs="Arial"/>
          <w:kern w:val="0"/>
          <w14:ligatures w14:val="none"/>
        </w:rPr>
        <w:t>.“</w:t>
      </w:r>
      <w:r w:rsidRPr="007D2271">
        <w:rPr>
          <w:rFonts w:ascii="Arial" w:eastAsia="MS Mincho" w:hAnsi="Arial" w:cs="Arial"/>
          <w:kern w:val="0"/>
          <w14:ligatures w14:val="none"/>
        </w:rPr>
        <w:t xml:space="preserve"> </w:t>
      </w:r>
    </w:p>
    <w:p w14:paraId="07FBF9D7" w14:textId="77777777" w:rsid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t xml:space="preserve">„In </w:t>
      </w:r>
      <w:proofErr w:type="spellStart"/>
      <w:r w:rsidRPr="007D2271">
        <w:rPr>
          <w:rFonts w:ascii="Arial" w:eastAsia="MS Mincho" w:hAnsi="Arial" w:cs="Arial"/>
          <w:kern w:val="0"/>
          <w14:ligatures w14:val="none"/>
        </w:rPr>
        <w:t>unseren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Augen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beruht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Erfolg</w:t>
      </w:r>
      <w:proofErr w:type="spellEnd"/>
      <w:r w:rsidRPr="007D2271">
        <w:rPr>
          <w:rFonts w:ascii="Arial" w:eastAsia="MS Mincho" w:hAnsi="Arial" w:cs="Arial"/>
          <w:kern w:val="0"/>
          <w14:ligatures w14:val="none"/>
        </w:rPr>
        <w:t xml:space="preserve"> auf </w:t>
      </w:r>
      <w:proofErr w:type="spellStart"/>
      <w:r w:rsidRPr="007D2271">
        <w:rPr>
          <w:rFonts w:ascii="Arial" w:eastAsia="MS Mincho" w:hAnsi="Arial" w:cs="Arial"/>
          <w:kern w:val="0"/>
          <w14:ligatures w14:val="none"/>
        </w:rPr>
        <w:t>einem</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qualifizierten</w:t>
      </w:r>
      <w:proofErr w:type="spellEnd"/>
      <w:r w:rsidRPr="007D2271">
        <w:rPr>
          <w:rFonts w:ascii="Arial" w:eastAsia="MS Mincho" w:hAnsi="Arial" w:cs="Arial"/>
          <w:kern w:val="0"/>
          <w14:ligatures w14:val="none"/>
        </w:rPr>
        <w:t xml:space="preserve"> Team und </w:t>
      </w:r>
      <w:proofErr w:type="spellStart"/>
      <w:r w:rsidRPr="007D2271">
        <w:rPr>
          <w:rFonts w:ascii="Arial" w:eastAsia="MS Mincho" w:hAnsi="Arial" w:cs="Arial"/>
          <w:kern w:val="0"/>
          <w14:ligatures w14:val="none"/>
        </w:rPr>
        <w:t>Investitionen</w:t>
      </w:r>
      <w:proofErr w:type="spellEnd"/>
      <w:r w:rsidRPr="007D2271">
        <w:rPr>
          <w:rFonts w:ascii="Arial" w:eastAsia="MS Mincho" w:hAnsi="Arial" w:cs="Arial"/>
          <w:kern w:val="0"/>
          <w14:ligatures w14:val="none"/>
        </w:rPr>
        <w:t xml:space="preserve"> in die </w:t>
      </w:r>
      <w:proofErr w:type="spellStart"/>
      <w:r w:rsidRPr="007D2271">
        <w:rPr>
          <w:rFonts w:ascii="Arial" w:eastAsia="MS Mincho" w:hAnsi="Arial" w:cs="Arial"/>
          <w:kern w:val="0"/>
          <w14:ligatures w14:val="none"/>
        </w:rPr>
        <w:t>beste</w:t>
      </w:r>
      <w:proofErr w:type="spellEnd"/>
      <w:r w:rsidRPr="007D2271">
        <w:rPr>
          <w:rFonts w:ascii="Arial" w:eastAsia="MS Mincho" w:hAnsi="Arial" w:cs="Arial"/>
          <w:kern w:val="0"/>
          <w14:ligatures w14:val="none"/>
        </w:rPr>
        <w:t xml:space="preserve"> Technik. Mit </w:t>
      </w:r>
      <w:proofErr w:type="spellStart"/>
      <w:r w:rsidRPr="007D2271">
        <w:rPr>
          <w:rFonts w:ascii="Arial" w:eastAsia="MS Mincho" w:hAnsi="Arial" w:cs="Arial"/>
          <w:kern w:val="0"/>
          <w14:ligatures w14:val="none"/>
        </w:rPr>
        <w:t>dieser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Investition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können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wir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komplexere</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kreativere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Arbeiten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übernehmen</w:t>
      </w:r>
      <w:proofErr w:type="spellEnd"/>
      <w:r w:rsidRPr="007D2271">
        <w:rPr>
          <w:rFonts w:ascii="Arial" w:eastAsia="MS Mincho" w:hAnsi="Arial" w:cs="Arial"/>
          <w:kern w:val="0"/>
          <w14:ligatures w14:val="none"/>
        </w:rPr>
        <w:t xml:space="preserve">, was </w:t>
      </w:r>
      <w:proofErr w:type="spellStart"/>
      <w:r w:rsidRPr="007D2271">
        <w:rPr>
          <w:rFonts w:ascii="Arial" w:eastAsia="MS Mincho" w:hAnsi="Arial" w:cs="Arial"/>
          <w:kern w:val="0"/>
          <w14:ligatures w14:val="none"/>
        </w:rPr>
        <w:t>besonders</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bei</w:t>
      </w:r>
      <w:proofErr w:type="spellEnd"/>
      <w:r w:rsidRPr="007D2271">
        <w:rPr>
          <w:rFonts w:ascii="Arial" w:eastAsia="MS Mincho" w:hAnsi="Arial" w:cs="Arial"/>
          <w:kern w:val="0"/>
          <w14:ligatures w14:val="none"/>
        </w:rPr>
        <w:t xml:space="preserve"> den </w:t>
      </w:r>
      <w:proofErr w:type="spellStart"/>
      <w:r w:rsidRPr="007D2271">
        <w:rPr>
          <w:rFonts w:ascii="Arial" w:eastAsia="MS Mincho" w:hAnsi="Arial" w:cs="Arial"/>
          <w:kern w:val="0"/>
          <w14:ligatures w14:val="none"/>
        </w:rPr>
        <w:t>Kalendern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wichtig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denn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dort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gehen</w:t>
      </w:r>
      <w:proofErr w:type="spellEnd"/>
      <w:r w:rsidRPr="007D2271">
        <w:rPr>
          <w:rFonts w:ascii="Arial" w:eastAsia="MS Mincho" w:hAnsi="Arial" w:cs="Arial"/>
          <w:kern w:val="0"/>
          <w14:ligatures w14:val="none"/>
        </w:rPr>
        <w:t xml:space="preserve"> Zweck und Optik Hand in Hand. Wir </w:t>
      </w:r>
      <w:proofErr w:type="spellStart"/>
      <w:r w:rsidRPr="007D2271">
        <w:rPr>
          <w:rFonts w:ascii="Arial" w:eastAsia="MS Mincho" w:hAnsi="Arial" w:cs="Arial"/>
          <w:kern w:val="0"/>
          <w14:ligatures w14:val="none"/>
        </w:rPr>
        <w:t>werden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Maschine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außerdem</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Faltblätter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Visitenkarten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Prospekte</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Kataloge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drucken</w:t>
      </w:r>
      <w:proofErr w:type="spellEnd"/>
      <w:r w:rsidRPr="007D2271">
        <w:rPr>
          <w:rFonts w:ascii="Arial" w:eastAsia="MS Mincho" w:hAnsi="Arial" w:cs="Arial"/>
          <w:kern w:val="0"/>
          <w14:ligatures w14:val="none"/>
        </w:rPr>
        <w:t>.“</w:t>
      </w:r>
      <w:r w:rsidRPr="007D2271">
        <w:rPr>
          <w:rFonts w:ascii="Arial" w:eastAsia="MS Mincho" w:hAnsi="Arial" w:cs="Arial"/>
          <w:kern w:val="0"/>
          <w14:ligatures w14:val="none"/>
        </w:rPr>
        <w:t xml:space="preserve"> </w:t>
      </w:r>
    </w:p>
    <w:p w14:paraId="769912C3" w14:textId="77777777" w:rsidR="007D2271" w:rsidRP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t>„</w:t>
      </w:r>
      <w:proofErr w:type="spellStart"/>
      <w:r w:rsidRPr="007D2271">
        <w:rPr>
          <w:rFonts w:ascii="Arial" w:eastAsia="MS Mincho" w:hAnsi="Arial" w:cs="Arial"/>
          <w:kern w:val="0"/>
          <w14:ligatures w14:val="none"/>
        </w:rPr>
        <w:t>Unsere</w:t>
      </w:r>
      <w:proofErr w:type="spellEnd"/>
      <w:r w:rsidRPr="007D2271">
        <w:rPr>
          <w:rFonts w:ascii="Arial" w:eastAsia="MS Mincho" w:hAnsi="Arial" w:cs="Arial"/>
          <w:kern w:val="0"/>
          <w14:ligatures w14:val="none"/>
        </w:rPr>
        <w:t xml:space="preserve"> Kunden </w:t>
      </w:r>
      <w:proofErr w:type="spellStart"/>
      <w:r w:rsidRPr="007D2271">
        <w:rPr>
          <w:rFonts w:ascii="Arial" w:eastAsia="MS Mincho" w:hAnsi="Arial" w:cs="Arial"/>
          <w:kern w:val="0"/>
          <w14:ligatures w14:val="none"/>
        </w:rPr>
        <w:t>sind</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begeistert</w:t>
      </w:r>
      <w:proofErr w:type="spellEnd"/>
      <w:r w:rsidRPr="007D2271">
        <w:rPr>
          <w:rFonts w:ascii="Arial" w:eastAsia="MS Mincho" w:hAnsi="Arial" w:cs="Arial"/>
          <w:kern w:val="0"/>
          <w14:ligatures w14:val="none"/>
        </w:rPr>
        <w:t xml:space="preserve"> von den </w:t>
      </w:r>
      <w:proofErr w:type="spellStart"/>
      <w:r w:rsidRPr="007D2271">
        <w:rPr>
          <w:rFonts w:ascii="Arial" w:eastAsia="MS Mincho" w:hAnsi="Arial" w:cs="Arial"/>
          <w:kern w:val="0"/>
          <w14:ligatures w14:val="none"/>
        </w:rPr>
        <w:t>Spezialfarben</w:t>
      </w:r>
      <w:proofErr w:type="spellEnd"/>
      <w:r w:rsidRPr="007D2271">
        <w:rPr>
          <w:rFonts w:ascii="Arial" w:eastAsia="MS Mincho" w:hAnsi="Arial" w:cs="Arial"/>
          <w:kern w:val="0"/>
          <w14:ligatures w14:val="none"/>
        </w:rPr>
        <w:t>“, so Fortuniak. „</w:t>
      </w:r>
      <w:proofErr w:type="spellStart"/>
      <w:r w:rsidRPr="007D2271">
        <w:rPr>
          <w:rFonts w:ascii="Arial" w:eastAsia="MS Mincho" w:hAnsi="Arial" w:cs="Arial"/>
          <w:kern w:val="0"/>
          <w14:ligatures w14:val="none"/>
        </w:rPr>
        <w:t>Personalisierung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in </w:t>
      </w:r>
      <w:proofErr w:type="spellStart"/>
      <w:r w:rsidRPr="007D2271">
        <w:rPr>
          <w:rFonts w:ascii="Arial" w:eastAsia="MS Mincho" w:hAnsi="Arial" w:cs="Arial"/>
          <w:kern w:val="0"/>
          <w14:ligatures w14:val="none"/>
        </w:rPr>
        <w:t>unserem</w:t>
      </w:r>
      <w:proofErr w:type="spellEnd"/>
      <w:r w:rsidRPr="007D2271">
        <w:rPr>
          <w:rFonts w:ascii="Arial" w:eastAsia="MS Mincho" w:hAnsi="Arial" w:cs="Arial"/>
          <w:kern w:val="0"/>
          <w14:ligatures w14:val="none"/>
        </w:rPr>
        <w:t xml:space="preserve"> Sektor </w:t>
      </w:r>
      <w:proofErr w:type="spellStart"/>
      <w:r w:rsidRPr="007D2271">
        <w:rPr>
          <w:rFonts w:ascii="Arial" w:eastAsia="MS Mincho" w:hAnsi="Arial" w:cs="Arial"/>
          <w:kern w:val="0"/>
          <w14:ligatures w14:val="none"/>
        </w:rPr>
        <w:t>ein</w:t>
      </w:r>
      <w:proofErr w:type="spellEnd"/>
      <w:r w:rsidRPr="007D2271">
        <w:rPr>
          <w:rFonts w:ascii="Arial" w:eastAsia="MS Mincho" w:hAnsi="Arial" w:cs="Arial"/>
          <w:kern w:val="0"/>
          <w14:ligatures w14:val="none"/>
        </w:rPr>
        <w:t xml:space="preserve"> Muss und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Revoria</w:t>
      </w:r>
      <w:proofErr w:type="spellEnd"/>
      <w:r w:rsidRPr="007D2271">
        <w:rPr>
          <w:rFonts w:ascii="Arial" w:eastAsia="MS Mincho" w:hAnsi="Arial" w:cs="Arial"/>
          <w:kern w:val="0"/>
          <w14:ligatures w14:val="none"/>
        </w:rPr>
        <w:t xml:space="preserve"> Press PC1120 </w:t>
      </w:r>
      <w:proofErr w:type="spellStart"/>
      <w:r w:rsidRPr="007D2271">
        <w:rPr>
          <w:rFonts w:ascii="Arial" w:eastAsia="MS Mincho" w:hAnsi="Arial" w:cs="Arial"/>
          <w:kern w:val="0"/>
          <w14:ligatures w14:val="none"/>
        </w:rPr>
        <w:t>können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wir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unseren</w:t>
      </w:r>
      <w:proofErr w:type="spellEnd"/>
      <w:r w:rsidRPr="007D2271">
        <w:rPr>
          <w:rFonts w:ascii="Arial" w:eastAsia="MS Mincho" w:hAnsi="Arial" w:cs="Arial"/>
          <w:kern w:val="0"/>
          <w14:ligatures w14:val="none"/>
        </w:rPr>
        <w:t xml:space="preserve"> Kunden </w:t>
      </w:r>
      <w:proofErr w:type="spellStart"/>
      <w:r w:rsidRPr="007D2271">
        <w:rPr>
          <w:rFonts w:ascii="Arial" w:eastAsia="MS Mincho" w:hAnsi="Arial" w:cs="Arial"/>
          <w:kern w:val="0"/>
          <w14:ligatures w14:val="none"/>
        </w:rPr>
        <w:t>einmalige</w:t>
      </w:r>
      <w:proofErr w:type="spellEnd"/>
      <w:r w:rsidRPr="007D2271">
        <w:rPr>
          <w:rFonts w:ascii="Arial" w:eastAsia="MS Mincho" w:hAnsi="Arial" w:cs="Arial"/>
          <w:kern w:val="0"/>
          <w14:ligatures w14:val="none"/>
        </w:rPr>
        <w:t xml:space="preserve"> Kalender </w:t>
      </w:r>
      <w:proofErr w:type="spellStart"/>
      <w:r w:rsidRPr="007D2271">
        <w:rPr>
          <w:rFonts w:ascii="Arial" w:eastAsia="MS Mincho" w:hAnsi="Arial" w:cs="Arial"/>
          <w:kern w:val="0"/>
          <w14:ligatures w14:val="none"/>
        </w:rPr>
        <w:t>anbieten</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sich</w:t>
      </w:r>
      <w:proofErr w:type="spellEnd"/>
      <w:r w:rsidRPr="007D2271">
        <w:rPr>
          <w:rFonts w:ascii="Arial" w:eastAsia="MS Mincho" w:hAnsi="Arial" w:cs="Arial"/>
          <w:kern w:val="0"/>
          <w14:ligatures w14:val="none"/>
        </w:rPr>
        <w:t xml:space="preserve"> von der Masse </w:t>
      </w:r>
      <w:proofErr w:type="spellStart"/>
      <w:r w:rsidRPr="007D2271">
        <w:rPr>
          <w:rFonts w:ascii="Arial" w:eastAsia="MS Mincho" w:hAnsi="Arial" w:cs="Arial"/>
          <w:kern w:val="0"/>
          <w14:ligatures w14:val="none"/>
        </w:rPr>
        <w:t>klar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abheben</w:t>
      </w:r>
      <w:proofErr w:type="spellEnd"/>
      <w:r w:rsidRPr="007D2271">
        <w:rPr>
          <w:rFonts w:ascii="Arial" w:eastAsia="MS Mincho" w:hAnsi="Arial" w:cs="Arial"/>
          <w:kern w:val="0"/>
          <w14:ligatures w14:val="none"/>
        </w:rPr>
        <w:t xml:space="preserve">. Der Metallic-Glanz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echter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Blickfang</w:t>
      </w:r>
      <w:proofErr w:type="spellEnd"/>
      <w:r w:rsidRPr="007D2271">
        <w:rPr>
          <w:rFonts w:ascii="Arial" w:eastAsia="MS Mincho" w:hAnsi="Arial" w:cs="Arial"/>
          <w:kern w:val="0"/>
          <w14:ligatures w14:val="none"/>
        </w:rPr>
        <w:t xml:space="preserve"> und das Pink </w:t>
      </w:r>
      <w:proofErr w:type="spellStart"/>
      <w:r w:rsidRPr="007D2271">
        <w:rPr>
          <w:rFonts w:ascii="Arial" w:eastAsia="MS Mincho" w:hAnsi="Arial" w:cs="Arial"/>
          <w:kern w:val="0"/>
          <w14:ligatures w14:val="none"/>
        </w:rPr>
        <w:t>erzeugt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eine</w:t>
      </w:r>
      <w:proofErr w:type="spellEnd"/>
      <w:r w:rsidRPr="007D2271">
        <w:rPr>
          <w:rFonts w:ascii="Arial" w:eastAsia="MS Mincho" w:hAnsi="Arial" w:cs="Arial"/>
          <w:kern w:val="0"/>
          <w14:ligatures w14:val="none"/>
        </w:rPr>
        <w:t xml:space="preserve"> brillante Optik. Wir </w:t>
      </w:r>
      <w:proofErr w:type="spellStart"/>
      <w:r w:rsidRPr="007D2271">
        <w:rPr>
          <w:rFonts w:ascii="Arial" w:eastAsia="MS Mincho" w:hAnsi="Arial" w:cs="Arial"/>
          <w:kern w:val="0"/>
          <w14:ligatures w14:val="none"/>
        </w:rPr>
        <w:t>können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jetzt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mehr</w:t>
      </w:r>
      <w:proofErr w:type="spellEnd"/>
      <w:r w:rsidRPr="007D2271">
        <w:rPr>
          <w:rFonts w:ascii="Arial" w:eastAsia="MS Mincho" w:hAnsi="Arial" w:cs="Arial"/>
          <w:kern w:val="0"/>
          <w14:ligatures w14:val="none"/>
        </w:rPr>
        <w:t xml:space="preserve"> Pantone-</w:t>
      </w:r>
      <w:proofErr w:type="spellStart"/>
      <w:r w:rsidRPr="007D2271">
        <w:rPr>
          <w:rFonts w:ascii="Arial" w:eastAsia="MS Mincho" w:hAnsi="Arial" w:cs="Arial"/>
          <w:kern w:val="0"/>
          <w14:ligatures w14:val="none"/>
        </w:rPr>
        <w:t>Farben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reproduzieren</w:t>
      </w:r>
      <w:proofErr w:type="spellEnd"/>
      <w:r w:rsidRPr="007D2271">
        <w:rPr>
          <w:rFonts w:ascii="Arial" w:eastAsia="MS Mincho" w:hAnsi="Arial" w:cs="Arial"/>
          <w:kern w:val="0"/>
          <w14:ligatures w14:val="none"/>
        </w:rPr>
        <w:t xml:space="preserve">, was </w:t>
      </w:r>
      <w:proofErr w:type="spellStart"/>
      <w:r w:rsidRPr="007D2271">
        <w:rPr>
          <w:rFonts w:ascii="Arial" w:eastAsia="MS Mincho" w:hAnsi="Arial" w:cs="Arial"/>
          <w:kern w:val="0"/>
          <w14:ligatures w14:val="none"/>
        </w:rPr>
        <w:t>besonders</w:t>
      </w:r>
      <w:proofErr w:type="spellEnd"/>
      <w:r w:rsidRPr="007D2271">
        <w:rPr>
          <w:rFonts w:ascii="Arial" w:eastAsia="MS Mincho" w:hAnsi="Arial" w:cs="Arial"/>
          <w:kern w:val="0"/>
          <w14:ligatures w14:val="none"/>
        </w:rPr>
        <w:t xml:space="preserve"> für die </w:t>
      </w:r>
      <w:proofErr w:type="spellStart"/>
      <w:r w:rsidRPr="007D2271">
        <w:rPr>
          <w:rFonts w:ascii="Arial" w:eastAsia="MS Mincho" w:hAnsi="Arial" w:cs="Arial"/>
          <w:kern w:val="0"/>
          <w14:ligatures w14:val="none"/>
        </w:rPr>
        <w:t>Verpackungs</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Modeindustrie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interessant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uns</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Zugang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diesen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Märkten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verschafft</w:t>
      </w:r>
      <w:proofErr w:type="spellEnd"/>
      <w:r w:rsidRPr="007D2271">
        <w:rPr>
          <w:rFonts w:ascii="Arial" w:eastAsia="MS Mincho" w:hAnsi="Arial" w:cs="Arial"/>
          <w:kern w:val="0"/>
          <w14:ligatures w14:val="none"/>
        </w:rPr>
        <w:t>.“</w:t>
      </w:r>
    </w:p>
    <w:p w14:paraId="6FC3FCC9" w14:textId="77777777" w:rsidR="007D2271" w:rsidRP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lastRenderedPageBreak/>
        <w:t xml:space="preserve">Ein </w:t>
      </w:r>
      <w:proofErr w:type="spellStart"/>
      <w:r w:rsidRPr="007D2271">
        <w:rPr>
          <w:rFonts w:ascii="Arial" w:eastAsia="MS Mincho" w:hAnsi="Arial" w:cs="Arial"/>
          <w:kern w:val="0"/>
          <w14:ligatures w14:val="none"/>
        </w:rPr>
        <w:t>wichtiger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Kaufanreiz</w:t>
      </w:r>
      <w:proofErr w:type="spellEnd"/>
      <w:r w:rsidRPr="007D2271">
        <w:rPr>
          <w:rFonts w:ascii="Arial" w:eastAsia="MS Mincho" w:hAnsi="Arial" w:cs="Arial"/>
          <w:kern w:val="0"/>
          <w14:ligatures w14:val="none"/>
        </w:rPr>
        <w:t xml:space="preserve"> für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war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Nachhaltigkeit</w:t>
      </w:r>
      <w:proofErr w:type="spellEnd"/>
      <w:r w:rsidRPr="007D2271">
        <w:rPr>
          <w:rFonts w:ascii="Arial" w:eastAsia="MS Mincho" w:hAnsi="Arial" w:cs="Arial"/>
          <w:kern w:val="0"/>
          <w14:ligatures w14:val="none"/>
        </w:rPr>
        <w:t xml:space="preserve">. „Fujifilm </w:t>
      </w:r>
      <w:proofErr w:type="spellStart"/>
      <w:r w:rsidRPr="007D2271">
        <w:rPr>
          <w:rFonts w:ascii="Arial" w:eastAsia="MS Mincho" w:hAnsi="Arial" w:cs="Arial"/>
          <w:kern w:val="0"/>
          <w14:ligatures w14:val="none"/>
        </w:rPr>
        <w:t>ist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bekannt</w:t>
      </w:r>
      <w:proofErr w:type="spellEnd"/>
      <w:r w:rsidRPr="007D2271">
        <w:rPr>
          <w:rFonts w:ascii="Arial" w:eastAsia="MS Mincho" w:hAnsi="Arial" w:cs="Arial"/>
          <w:kern w:val="0"/>
          <w14:ligatures w14:val="none"/>
        </w:rPr>
        <w:t xml:space="preserve"> für </w:t>
      </w:r>
      <w:proofErr w:type="spellStart"/>
      <w:r w:rsidRPr="007D2271">
        <w:rPr>
          <w:rFonts w:ascii="Arial" w:eastAsia="MS Mincho" w:hAnsi="Arial" w:cs="Arial"/>
          <w:kern w:val="0"/>
          <w14:ligatures w14:val="none"/>
        </w:rPr>
        <w:t>Lösungen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bei</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denen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Qualität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Umweltverantwortung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einhergeht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erklärt</w:t>
      </w:r>
      <w:proofErr w:type="spellEnd"/>
      <w:r w:rsidRPr="007D2271">
        <w:rPr>
          <w:rFonts w:ascii="Arial" w:eastAsia="MS Mincho" w:hAnsi="Arial" w:cs="Arial"/>
          <w:kern w:val="0"/>
          <w14:ligatures w14:val="none"/>
        </w:rPr>
        <w:t xml:space="preserve"> Fortuniak. „Der </w:t>
      </w:r>
      <w:proofErr w:type="spellStart"/>
      <w:r w:rsidRPr="007D2271">
        <w:rPr>
          <w:rFonts w:ascii="Arial" w:eastAsia="MS Mincho" w:hAnsi="Arial" w:cs="Arial"/>
          <w:kern w:val="0"/>
          <w14:ligatures w14:val="none"/>
        </w:rPr>
        <w:t>Niedrigenergie</w:t>
      </w:r>
      <w:proofErr w:type="spellEnd"/>
      <w:r w:rsidRPr="007D2271">
        <w:rPr>
          <w:rFonts w:ascii="Arial" w:eastAsia="MS Mincho" w:hAnsi="Arial" w:cs="Arial"/>
          <w:kern w:val="0"/>
          <w14:ligatures w14:val="none"/>
        </w:rPr>
        <w:t xml:space="preserve">-Toner und die </w:t>
      </w:r>
      <w:proofErr w:type="spellStart"/>
      <w:r w:rsidRPr="007D2271">
        <w:rPr>
          <w:rFonts w:ascii="Arial" w:eastAsia="MS Mincho" w:hAnsi="Arial" w:cs="Arial"/>
          <w:kern w:val="0"/>
          <w14:ligatures w14:val="none"/>
        </w:rPr>
        <w:t>Funktionen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Abfallminderung</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passen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perfekt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zu</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unserer</w:t>
      </w:r>
      <w:proofErr w:type="spellEnd"/>
      <w:r w:rsidRPr="007D2271">
        <w:rPr>
          <w:rFonts w:ascii="Arial" w:eastAsia="MS Mincho" w:hAnsi="Arial" w:cs="Arial"/>
          <w:kern w:val="0"/>
          <w14:ligatures w14:val="none"/>
        </w:rPr>
        <w:t xml:space="preserve"> Mission, </w:t>
      </w:r>
      <w:proofErr w:type="spellStart"/>
      <w:r w:rsidRPr="007D2271">
        <w:rPr>
          <w:rFonts w:ascii="Arial" w:eastAsia="MS Mincho" w:hAnsi="Arial" w:cs="Arial"/>
          <w:kern w:val="0"/>
          <w14:ligatures w14:val="none"/>
        </w:rPr>
        <w:t>denn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einer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Investition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zielen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wir</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neben</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Verbesserung</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Produktqualität</w:t>
      </w:r>
      <w:proofErr w:type="spellEnd"/>
      <w:r w:rsidRPr="007D2271">
        <w:rPr>
          <w:rFonts w:ascii="Arial" w:eastAsia="MS Mincho" w:hAnsi="Arial" w:cs="Arial"/>
          <w:kern w:val="0"/>
          <w14:ligatures w14:val="none"/>
        </w:rPr>
        <w:t xml:space="preserve"> immer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auf </w:t>
      </w:r>
      <w:proofErr w:type="spellStart"/>
      <w:r w:rsidRPr="007D2271">
        <w:rPr>
          <w:rFonts w:ascii="Arial" w:eastAsia="MS Mincho" w:hAnsi="Arial" w:cs="Arial"/>
          <w:kern w:val="0"/>
          <w14:ligatures w14:val="none"/>
        </w:rPr>
        <w:t>Umweltverträglichkeit</w:t>
      </w:r>
      <w:proofErr w:type="spellEnd"/>
      <w:r w:rsidRPr="007D2271">
        <w:rPr>
          <w:rFonts w:ascii="Arial" w:eastAsia="MS Mincho" w:hAnsi="Arial" w:cs="Arial"/>
          <w:kern w:val="0"/>
          <w14:ligatures w14:val="none"/>
        </w:rPr>
        <w:t xml:space="preserve"> ab.“</w:t>
      </w:r>
    </w:p>
    <w:p w14:paraId="5D35B956" w14:textId="77777777" w:rsidR="007D2271" w:rsidRPr="007D2271" w:rsidRDefault="007D2271" w:rsidP="007D2271">
      <w:pPr>
        <w:spacing w:line="360" w:lineRule="auto"/>
        <w:jc w:val="both"/>
        <w:rPr>
          <w:rFonts w:ascii="Arial" w:eastAsia="MS Mincho" w:hAnsi="Arial" w:cs="Arial"/>
          <w:kern w:val="0"/>
          <w14:ligatures w14:val="none"/>
        </w:rPr>
      </w:pPr>
      <w:r w:rsidRPr="007D2271">
        <w:rPr>
          <w:rFonts w:ascii="Arial" w:eastAsia="MS Mincho" w:hAnsi="Arial" w:cs="Arial"/>
          <w:kern w:val="0"/>
          <w14:ligatures w14:val="none"/>
        </w:rPr>
        <w:t xml:space="preserve">Mark Lawn, Leiter von POD Solutions </w:t>
      </w:r>
      <w:proofErr w:type="spellStart"/>
      <w:r w:rsidRPr="007D2271">
        <w:rPr>
          <w:rFonts w:ascii="Arial" w:eastAsia="MS Mincho" w:hAnsi="Arial" w:cs="Arial"/>
          <w:kern w:val="0"/>
          <w14:ligatures w14:val="none"/>
        </w:rPr>
        <w:t>bei</w:t>
      </w:r>
      <w:proofErr w:type="spellEnd"/>
      <w:r w:rsidRPr="007D2271">
        <w:rPr>
          <w:rFonts w:ascii="Arial" w:eastAsia="MS Mincho" w:hAnsi="Arial" w:cs="Arial"/>
          <w:kern w:val="0"/>
          <w14:ligatures w14:val="none"/>
        </w:rPr>
        <w:t xml:space="preserve"> Fujifilm Europe, </w:t>
      </w:r>
      <w:proofErr w:type="spellStart"/>
      <w:r w:rsidRPr="007D2271">
        <w:rPr>
          <w:rFonts w:ascii="Arial" w:eastAsia="MS Mincho" w:hAnsi="Arial" w:cs="Arial"/>
          <w:kern w:val="0"/>
          <w14:ligatures w14:val="none"/>
        </w:rPr>
        <w:t>fügt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hinzu</w:t>
      </w:r>
      <w:proofErr w:type="spellEnd"/>
      <w:r w:rsidRPr="007D2271">
        <w:rPr>
          <w:rFonts w:ascii="Arial" w:eastAsia="MS Mincho" w:hAnsi="Arial" w:cs="Arial"/>
          <w:kern w:val="0"/>
          <w14:ligatures w14:val="none"/>
        </w:rPr>
        <w:t>: „</w:t>
      </w:r>
      <w:proofErr w:type="spellStart"/>
      <w:r w:rsidRPr="007D2271">
        <w:rPr>
          <w:rFonts w:ascii="Arial" w:eastAsia="MS Mincho" w:hAnsi="Arial" w:cs="Arial"/>
          <w:kern w:val="0"/>
          <w14:ligatures w14:val="none"/>
        </w:rPr>
        <w:t>PrintUp</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setzt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Investition</w:t>
      </w:r>
      <w:proofErr w:type="spellEnd"/>
      <w:r w:rsidRPr="007D2271">
        <w:rPr>
          <w:rFonts w:ascii="Arial" w:eastAsia="MS Mincho" w:hAnsi="Arial" w:cs="Arial"/>
          <w:kern w:val="0"/>
          <w14:ligatures w14:val="none"/>
        </w:rPr>
        <w:t xml:space="preserve"> in die </w:t>
      </w:r>
      <w:proofErr w:type="spellStart"/>
      <w:r w:rsidRPr="007D2271">
        <w:rPr>
          <w:rFonts w:ascii="Arial" w:eastAsia="MS Mincho" w:hAnsi="Arial" w:cs="Arial"/>
          <w:kern w:val="0"/>
          <w14:ligatures w14:val="none"/>
        </w:rPr>
        <w:t>Revoria</w:t>
      </w:r>
      <w:proofErr w:type="spellEnd"/>
      <w:r w:rsidRPr="007D2271">
        <w:rPr>
          <w:rFonts w:ascii="Arial" w:eastAsia="MS Mincho" w:hAnsi="Arial" w:cs="Arial"/>
          <w:kern w:val="0"/>
          <w14:ligatures w14:val="none"/>
        </w:rPr>
        <w:t xml:space="preserve"> Press PC1120 </w:t>
      </w:r>
      <w:proofErr w:type="spellStart"/>
      <w:r w:rsidRPr="007D2271">
        <w:rPr>
          <w:rFonts w:ascii="Arial" w:eastAsia="MS Mincho" w:hAnsi="Arial" w:cs="Arial"/>
          <w:kern w:val="0"/>
          <w14:ligatures w14:val="none"/>
        </w:rPr>
        <w:t>beispielhaft</w:t>
      </w:r>
      <w:proofErr w:type="spellEnd"/>
      <w:r w:rsidRPr="007D2271">
        <w:rPr>
          <w:rFonts w:ascii="Arial" w:eastAsia="MS Mincho" w:hAnsi="Arial" w:cs="Arial"/>
          <w:kern w:val="0"/>
          <w14:ligatures w14:val="none"/>
        </w:rPr>
        <w:t xml:space="preserve"> auf Innovation. Die Installation </w:t>
      </w:r>
      <w:proofErr w:type="spellStart"/>
      <w:r w:rsidRPr="007D2271">
        <w:rPr>
          <w:rFonts w:ascii="Arial" w:eastAsia="MS Mincho" w:hAnsi="Arial" w:cs="Arial"/>
          <w:kern w:val="0"/>
          <w14:ligatures w14:val="none"/>
        </w:rPr>
        <w:t>unterstreicht</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zukunftsorientierte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Strategie</w:t>
      </w:r>
      <w:proofErr w:type="spellEnd"/>
      <w:r w:rsidRPr="007D2271">
        <w:rPr>
          <w:rFonts w:ascii="Arial" w:eastAsia="MS Mincho" w:hAnsi="Arial" w:cs="Arial"/>
          <w:kern w:val="0"/>
          <w14:ligatures w14:val="none"/>
        </w:rPr>
        <w:t xml:space="preserve"> der </w:t>
      </w:r>
      <w:proofErr w:type="spellStart"/>
      <w:r w:rsidRPr="007D2271">
        <w:rPr>
          <w:rFonts w:ascii="Arial" w:eastAsia="MS Mincho" w:hAnsi="Arial" w:cs="Arial"/>
          <w:kern w:val="0"/>
          <w14:ligatures w14:val="none"/>
        </w:rPr>
        <w:t>Druckerei</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die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moderne</w:t>
      </w:r>
      <w:proofErr w:type="spellEnd"/>
      <w:r w:rsidRPr="007D2271">
        <w:rPr>
          <w:rFonts w:ascii="Arial" w:eastAsia="MS Mincho" w:hAnsi="Arial" w:cs="Arial"/>
          <w:kern w:val="0"/>
          <w14:ligatures w14:val="none"/>
        </w:rPr>
        <w:t xml:space="preserve"> Technik der PC1120 </w:t>
      </w:r>
      <w:proofErr w:type="spellStart"/>
      <w:r w:rsidRPr="007D2271">
        <w:rPr>
          <w:rFonts w:ascii="Arial" w:eastAsia="MS Mincho" w:hAnsi="Arial" w:cs="Arial"/>
          <w:kern w:val="0"/>
          <w14:ligatures w14:val="none"/>
        </w:rPr>
        <w:t>mit</w:t>
      </w:r>
      <w:proofErr w:type="spellEnd"/>
      <w:r w:rsidRPr="007D2271">
        <w:rPr>
          <w:rFonts w:ascii="Arial" w:eastAsia="MS Mincho" w:hAnsi="Arial" w:cs="Arial"/>
          <w:kern w:val="0"/>
          <w14:ligatures w14:val="none"/>
        </w:rPr>
        <w:t xml:space="preserve"> den </w:t>
      </w:r>
      <w:proofErr w:type="spellStart"/>
      <w:r w:rsidRPr="007D2271">
        <w:rPr>
          <w:rFonts w:ascii="Arial" w:eastAsia="MS Mincho" w:hAnsi="Arial" w:cs="Arial"/>
          <w:kern w:val="0"/>
          <w14:ligatures w14:val="none"/>
        </w:rPr>
        <w:t>eigenen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Mehrwertleistungen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kombiniert</w:t>
      </w:r>
      <w:proofErr w:type="spellEnd"/>
      <w:r w:rsidRPr="007D2271">
        <w:rPr>
          <w:rFonts w:ascii="Arial" w:eastAsia="MS Mincho" w:hAnsi="Arial" w:cs="Arial"/>
          <w:kern w:val="0"/>
          <w14:ligatures w14:val="none"/>
        </w:rPr>
        <w:t xml:space="preserve">, um </w:t>
      </w:r>
      <w:proofErr w:type="spellStart"/>
      <w:r w:rsidRPr="007D2271">
        <w:rPr>
          <w:rFonts w:ascii="Arial" w:eastAsia="MS Mincho" w:hAnsi="Arial" w:cs="Arial"/>
          <w:kern w:val="0"/>
          <w14:ligatures w14:val="none"/>
        </w:rPr>
        <w:t>höchste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Qualität</w:t>
      </w:r>
      <w:proofErr w:type="spellEnd"/>
      <w:r w:rsidRPr="007D2271">
        <w:rPr>
          <w:rFonts w:ascii="Arial" w:eastAsia="MS Mincho" w:hAnsi="Arial" w:cs="Arial"/>
          <w:kern w:val="0"/>
          <w14:ligatures w14:val="none"/>
        </w:rPr>
        <w:t xml:space="preserve"> und </w:t>
      </w:r>
      <w:proofErr w:type="spellStart"/>
      <w:r w:rsidRPr="007D2271">
        <w:rPr>
          <w:rFonts w:ascii="Arial" w:eastAsia="MS Mincho" w:hAnsi="Arial" w:cs="Arial"/>
          <w:kern w:val="0"/>
          <w14:ligatures w14:val="none"/>
        </w:rPr>
        <w:t>einen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erstklassigen</w:t>
      </w:r>
      <w:proofErr w:type="spellEnd"/>
      <w:r w:rsidRPr="007D2271">
        <w:rPr>
          <w:rFonts w:ascii="Arial" w:eastAsia="MS Mincho" w:hAnsi="Arial" w:cs="Arial"/>
          <w:kern w:val="0"/>
          <w14:ligatures w14:val="none"/>
        </w:rPr>
        <w:t xml:space="preserve"> Service </w:t>
      </w:r>
      <w:proofErr w:type="spellStart"/>
      <w:r w:rsidRPr="007D2271">
        <w:rPr>
          <w:rFonts w:ascii="Arial" w:eastAsia="MS Mincho" w:hAnsi="Arial" w:cs="Arial"/>
          <w:kern w:val="0"/>
          <w14:ligatures w14:val="none"/>
        </w:rPr>
        <w:t>zu</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liefern</w:t>
      </w:r>
      <w:proofErr w:type="spellEnd"/>
      <w:r w:rsidRPr="007D2271">
        <w:rPr>
          <w:rFonts w:ascii="Arial" w:eastAsia="MS Mincho" w:hAnsi="Arial" w:cs="Arial"/>
          <w:kern w:val="0"/>
          <w14:ligatures w14:val="none"/>
        </w:rPr>
        <w:t xml:space="preserve">. Das </w:t>
      </w:r>
      <w:proofErr w:type="spellStart"/>
      <w:r w:rsidRPr="007D2271">
        <w:rPr>
          <w:rFonts w:ascii="Arial" w:eastAsia="MS Mincho" w:hAnsi="Arial" w:cs="Arial"/>
          <w:kern w:val="0"/>
          <w14:ligatures w14:val="none"/>
        </w:rPr>
        <w:t>gewährleistet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nicht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nur</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Zufriedenheit</w:t>
      </w:r>
      <w:proofErr w:type="spellEnd"/>
      <w:r w:rsidRPr="007D2271">
        <w:rPr>
          <w:rFonts w:ascii="Arial" w:eastAsia="MS Mincho" w:hAnsi="Arial" w:cs="Arial"/>
          <w:kern w:val="0"/>
          <w14:ligatures w14:val="none"/>
        </w:rPr>
        <w:t xml:space="preserve"> der Kunden, </w:t>
      </w:r>
      <w:proofErr w:type="spellStart"/>
      <w:r w:rsidRPr="007D2271">
        <w:rPr>
          <w:rFonts w:ascii="Arial" w:eastAsia="MS Mincho" w:hAnsi="Arial" w:cs="Arial"/>
          <w:kern w:val="0"/>
          <w14:ligatures w14:val="none"/>
        </w:rPr>
        <w:t>sondern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fördert</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auch</w:t>
      </w:r>
      <w:proofErr w:type="spellEnd"/>
      <w:r w:rsidRPr="007D2271">
        <w:rPr>
          <w:rFonts w:ascii="Arial" w:eastAsia="MS Mincho" w:hAnsi="Arial" w:cs="Arial"/>
          <w:kern w:val="0"/>
          <w14:ligatures w14:val="none"/>
        </w:rPr>
        <w:t xml:space="preserve"> das </w:t>
      </w:r>
      <w:proofErr w:type="spellStart"/>
      <w:r w:rsidRPr="007D2271">
        <w:rPr>
          <w:rFonts w:ascii="Arial" w:eastAsia="MS Mincho" w:hAnsi="Arial" w:cs="Arial"/>
          <w:kern w:val="0"/>
          <w14:ligatures w14:val="none"/>
        </w:rPr>
        <w:t>geschäftliche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Wachstum</w:t>
      </w:r>
      <w:proofErr w:type="spellEnd"/>
      <w:r w:rsidRPr="007D2271">
        <w:rPr>
          <w:rFonts w:ascii="Arial" w:eastAsia="MS Mincho" w:hAnsi="Arial" w:cs="Arial"/>
          <w:kern w:val="0"/>
          <w14:ligatures w14:val="none"/>
        </w:rPr>
        <w:t>.“</w:t>
      </w:r>
    </w:p>
    <w:p w14:paraId="2FFFDF06" w14:textId="5A6BB234" w:rsidR="007D2271" w:rsidRPr="007D2271" w:rsidRDefault="007D2271" w:rsidP="007D2271">
      <w:pPr>
        <w:spacing w:line="360" w:lineRule="auto"/>
        <w:jc w:val="both"/>
        <w:rPr>
          <w:rFonts w:ascii="Arial" w:eastAsia="MS Mincho" w:hAnsi="Arial" w:cs="Arial"/>
          <w:kern w:val="0"/>
          <w14:ligatures w14:val="none"/>
        </w:rPr>
      </w:pPr>
      <w:proofErr w:type="spellStart"/>
      <w:r w:rsidRPr="007D2271">
        <w:rPr>
          <w:rFonts w:ascii="Arial" w:eastAsia="MS Mincho" w:hAnsi="Arial" w:cs="Arial"/>
          <w:kern w:val="0"/>
          <w14:ligatures w14:val="none"/>
        </w:rPr>
        <w:t>Weitere</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Informationen</w:t>
      </w:r>
      <w:proofErr w:type="spellEnd"/>
      <w:r w:rsidRPr="007D2271">
        <w:rPr>
          <w:rFonts w:ascii="Arial" w:eastAsia="MS Mincho" w:hAnsi="Arial" w:cs="Arial"/>
          <w:kern w:val="0"/>
          <w14:ligatures w14:val="none"/>
        </w:rPr>
        <w:t xml:space="preserve"> </w:t>
      </w:r>
      <w:proofErr w:type="spellStart"/>
      <w:r w:rsidRPr="007D2271">
        <w:rPr>
          <w:rFonts w:ascii="Arial" w:eastAsia="MS Mincho" w:hAnsi="Arial" w:cs="Arial"/>
          <w:kern w:val="0"/>
          <w14:ligatures w14:val="none"/>
        </w:rPr>
        <w:t>über</w:t>
      </w:r>
      <w:proofErr w:type="spellEnd"/>
      <w:r w:rsidRPr="007D2271">
        <w:rPr>
          <w:rFonts w:ascii="Arial" w:eastAsia="MS Mincho" w:hAnsi="Arial" w:cs="Arial"/>
          <w:kern w:val="0"/>
          <w14:ligatures w14:val="none"/>
        </w:rPr>
        <w:t xml:space="preserve"> die </w:t>
      </w:r>
      <w:proofErr w:type="spellStart"/>
      <w:r w:rsidRPr="007D2271">
        <w:rPr>
          <w:rFonts w:ascii="Arial" w:eastAsia="MS Mincho" w:hAnsi="Arial" w:cs="Arial"/>
          <w:kern w:val="0"/>
          <w14:ligatures w14:val="none"/>
        </w:rPr>
        <w:t>Lösungen</w:t>
      </w:r>
      <w:proofErr w:type="spellEnd"/>
      <w:r w:rsidRPr="007D2271">
        <w:rPr>
          <w:rFonts w:ascii="Arial" w:eastAsia="MS Mincho" w:hAnsi="Arial" w:cs="Arial"/>
          <w:kern w:val="0"/>
          <w14:ligatures w14:val="none"/>
        </w:rPr>
        <w:t xml:space="preserve"> für den </w:t>
      </w:r>
      <w:proofErr w:type="spellStart"/>
      <w:r w:rsidRPr="007D2271">
        <w:rPr>
          <w:rFonts w:ascii="Arial" w:eastAsia="MS Mincho" w:hAnsi="Arial" w:cs="Arial"/>
          <w:kern w:val="0"/>
          <w14:ligatures w14:val="none"/>
        </w:rPr>
        <w:t>Akzidenzdruck</w:t>
      </w:r>
      <w:proofErr w:type="spellEnd"/>
      <w:r w:rsidRPr="007D2271">
        <w:rPr>
          <w:rFonts w:ascii="Arial" w:eastAsia="MS Mincho" w:hAnsi="Arial" w:cs="Arial"/>
          <w:kern w:val="0"/>
          <w14:ligatures w14:val="none"/>
        </w:rPr>
        <w:t xml:space="preserve"> von Fujifilm:</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https://fujifilmprint.eu/de/commercial-sector/</w:t>
        </w:r>
      </w:hyperlink>
      <w:r>
        <w:rPr>
          <w:rFonts w:ascii="Arial" w:eastAsia="MS Mincho" w:hAnsi="Arial" w:cs="Arial"/>
          <w:kern w:val="0"/>
          <w14:ligatures w14:val="none"/>
        </w:rPr>
        <w:t xml:space="preserve"> </w:t>
      </w:r>
    </w:p>
    <w:p w14:paraId="3AA7C44A" w14:textId="77777777" w:rsidR="007D2271" w:rsidRPr="007D2271" w:rsidRDefault="007D2271" w:rsidP="007D2271">
      <w:pPr>
        <w:spacing w:line="360" w:lineRule="auto"/>
        <w:jc w:val="both"/>
        <w:rPr>
          <w:rFonts w:ascii="Arial" w:eastAsia="MS Mincho" w:hAnsi="Arial" w:cs="Arial"/>
          <w:kern w:val="0"/>
          <w14:ligatures w14:val="none"/>
        </w:rPr>
      </w:pPr>
    </w:p>
    <w:p w14:paraId="51222EB0" w14:textId="77777777" w:rsidR="007D2271" w:rsidRPr="007D2271" w:rsidRDefault="007D2271" w:rsidP="007D2271">
      <w:pPr>
        <w:spacing w:line="360" w:lineRule="auto"/>
        <w:jc w:val="both"/>
        <w:rPr>
          <w:rFonts w:ascii="Arial" w:eastAsia="MS Mincho" w:hAnsi="Arial" w:cs="Arial"/>
          <w:kern w:val="0"/>
          <w14:ligatures w14:val="none"/>
        </w:rPr>
      </w:pPr>
    </w:p>
    <w:p w14:paraId="6359A2DF" w14:textId="77777777" w:rsidR="007D2271" w:rsidRDefault="007D2271" w:rsidP="007D2271">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de-DE"/>
        </w:rPr>
        <w:t>ENDE</w:t>
      </w:r>
      <w:r>
        <w:rPr>
          <w:rStyle w:val="eop"/>
          <w:rFonts w:ascii="Arial" w:eastAsiaTheme="majorEastAsia" w:hAnsi="Arial" w:cs="Arial"/>
          <w:color w:val="000000"/>
          <w:sz w:val="22"/>
          <w:szCs w:val="22"/>
        </w:rPr>
        <w:t> </w:t>
      </w:r>
    </w:p>
    <w:p w14:paraId="00CA3FC0" w14:textId="77777777" w:rsidR="007D2271" w:rsidRDefault="007D2271" w:rsidP="007D2271">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9FC4A17"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EB34E0B"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FC5BA57"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2F8A53E1"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Über FUJIFILM Corporation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68C0A206"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eastAsiaTheme="majorEastAsia" w:hAnsi="Arial" w:cs="Arial"/>
          <w:sz w:val="20"/>
          <w:szCs w:val="20"/>
          <w:lang w:val="de-DE"/>
        </w:rPr>
        <w:t>Healthcare</w:t>
      </w:r>
      <w:proofErr w:type="spellEnd"/>
      <w:r>
        <w:rPr>
          <w:rStyle w:val="normaltextrun"/>
          <w:rFonts w:ascii="Arial" w:eastAsiaTheme="majorEastAsia"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eastAsiaTheme="majorEastAsia" w:hAnsi="Arial" w:cs="Arial"/>
          <w:sz w:val="20"/>
          <w:szCs w:val="20"/>
        </w:rPr>
        <w:t> </w:t>
      </w:r>
    </w:p>
    <w:p w14:paraId="41149E5D"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4F0C3BFD"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3662976"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eastAsiaTheme="majorEastAsia" w:hAnsi="Arial" w:cs="Arial"/>
          <w:b/>
          <w:bCs/>
          <w:sz w:val="20"/>
          <w:szCs w:val="20"/>
          <w:lang w:val="fr-FR"/>
        </w:rPr>
        <w:t>Über</w:t>
      </w:r>
      <w:proofErr w:type="spellEnd"/>
      <w:r>
        <w:rPr>
          <w:rStyle w:val="normaltextrun"/>
          <w:rFonts w:ascii="Arial" w:eastAsiaTheme="majorEastAsia" w:hAnsi="Arial" w:cs="Arial"/>
          <w:b/>
          <w:bCs/>
          <w:sz w:val="20"/>
          <w:szCs w:val="20"/>
          <w:lang w:val="fr-FR"/>
        </w:rPr>
        <w:t xml:space="preserve"> Fujifilm Graphic Communications Division </w:t>
      </w:r>
      <w:r>
        <w:rPr>
          <w:rStyle w:val="normaltextrun"/>
          <w:rFonts w:ascii="Arial" w:eastAsiaTheme="majorEastAsia" w:hAnsi="Arial" w:cs="Arial"/>
          <w:sz w:val="20"/>
          <w:szCs w:val="20"/>
          <w:lang w:val="fr-FR"/>
        </w:rPr>
        <w:t>    </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1515176"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 xml:space="preserve">FUJIFILM </w:t>
      </w:r>
      <w:proofErr w:type="spellStart"/>
      <w:r>
        <w:rPr>
          <w:rStyle w:val="normaltextrun"/>
          <w:rFonts w:ascii="Arial" w:eastAsiaTheme="majorEastAsia" w:hAnsi="Arial" w:cs="Arial"/>
          <w:color w:val="000000"/>
          <w:sz w:val="20"/>
          <w:szCs w:val="20"/>
          <w:lang w:val="de-DE"/>
        </w:rPr>
        <w:t>Graphic</w:t>
      </w:r>
      <w:proofErr w:type="spellEnd"/>
      <w:r>
        <w:rPr>
          <w:rStyle w:val="normaltextrun"/>
          <w:rFonts w:ascii="Arial" w:eastAsiaTheme="majorEastAsia" w:hAnsi="Arial" w:cs="Arial"/>
          <w:color w:val="000000"/>
          <w:sz w:val="20"/>
          <w:szCs w:val="20"/>
          <w:lang w:val="de-DE"/>
        </w:rPr>
        <w:t xml:space="preserve"> Communications Division</w:t>
      </w:r>
      <w:r>
        <w:rPr>
          <w:rStyle w:val="normaltextrun"/>
          <w:rFonts w:ascii="Arial" w:eastAsiaTheme="majorEastAsia"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5" w:tgtFrame="_blank" w:history="1">
        <w:r>
          <w:rPr>
            <w:rStyle w:val="normaltextrun"/>
            <w:rFonts w:ascii="Arial" w:eastAsiaTheme="majorEastAsia" w:hAnsi="Arial" w:cs="Arial"/>
            <w:color w:val="0000FF"/>
            <w:sz w:val="20"/>
            <w:szCs w:val="20"/>
            <w:u w:val="single"/>
            <w:lang w:val="de-DE"/>
          </w:rPr>
          <w:t>fujifilmprint.eu</w:t>
        </w:r>
      </w:hyperlink>
      <w:r>
        <w:rPr>
          <w:rStyle w:val="normaltextrun"/>
          <w:rFonts w:ascii="Arial" w:eastAsiaTheme="majorEastAsia" w:hAnsi="Arial" w:cs="Arial"/>
          <w:sz w:val="20"/>
          <w:szCs w:val="20"/>
          <w:lang w:val="de-DE"/>
        </w:rPr>
        <w:t xml:space="preserve"> oder </w:t>
      </w:r>
      <w:hyperlink r:id="rId6" w:tgtFrame="_blank" w:history="1">
        <w:r>
          <w:rPr>
            <w:rStyle w:val="normaltextrun"/>
            <w:rFonts w:ascii="Arial" w:eastAsiaTheme="majorEastAsia" w:hAnsi="Arial" w:cs="Arial"/>
            <w:color w:val="0000FF"/>
            <w:sz w:val="20"/>
            <w:szCs w:val="20"/>
            <w:u w:val="single"/>
            <w:lang w:val="de-DE"/>
          </w:rPr>
          <w:t>www.youtube.com/FujifilmGSEurope</w:t>
        </w:r>
      </w:hyperlink>
      <w:r>
        <w:rPr>
          <w:rStyle w:val="normaltextrun"/>
          <w:rFonts w:ascii="Arial" w:eastAsiaTheme="majorEastAsia" w:hAnsi="Arial" w:cs="Arial"/>
          <w:sz w:val="20"/>
          <w:szCs w:val="20"/>
          <w:lang w:val="de-DE"/>
        </w:rPr>
        <w:t xml:space="preserve"> oder folgen Sie uns auf Twitter unter </w:t>
      </w:r>
      <w:r>
        <w:rPr>
          <w:rStyle w:val="normaltextrun"/>
          <w:rFonts w:ascii="Arial" w:eastAsiaTheme="majorEastAsia" w:hAnsi="Arial" w:cs="Arial"/>
          <w:color w:val="0000FF"/>
          <w:sz w:val="20"/>
          <w:szCs w:val="20"/>
          <w:lang w:val="de-DE"/>
        </w:rPr>
        <w:t>@FujifilmPrint          </w:t>
      </w:r>
      <w:r>
        <w:rPr>
          <w:rStyle w:val="eop"/>
          <w:rFonts w:ascii="Arial" w:eastAsiaTheme="majorEastAsia" w:hAnsi="Arial" w:cs="Arial"/>
          <w:color w:val="0000FF"/>
          <w:sz w:val="20"/>
          <w:szCs w:val="20"/>
        </w:rPr>
        <w:t> </w:t>
      </w:r>
    </w:p>
    <w:p w14:paraId="47AEDB2E"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FF"/>
          <w:sz w:val="20"/>
          <w:szCs w:val="20"/>
          <w:lang w:val="de-DE"/>
        </w:rPr>
        <w:t>          </w:t>
      </w:r>
      <w:r>
        <w:rPr>
          <w:rStyle w:val="eop"/>
          <w:rFonts w:ascii="Arial" w:eastAsiaTheme="majorEastAsia" w:hAnsi="Arial" w:cs="Arial"/>
          <w:color w:val="0000FF"/>
          <w:sz w:val="20"/>
          <w:szCs w:val="20"/>
        </w:rPr>
        <w:t> </w:t>
      </w:r>
    </w:p>
    <w:p w14:paraId="1A1B6036"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de-DE"/>
        </w:rPr>
        <w:t>Für zusätzliche Informationen wenden Sie sich bitte an</w:t>
      </w:r>
      <w:r>
        <w:rPr>
          <w:rStyle w:val="normaltextrun"/>
          <w:rFonts w:ascii="Arial" w:eastAsiaTheme="majorEastAsia" w:hAnsi="Arial" w:cs="Arial"/>
          <w:sz w:val="20"/>
          <w:szCs w:val="20"/>
          <w:lang w:val="de-DE"/>
        </w:rPr>
        <w:t>          </w:t>
      </w:r>
      <w:r>
        <w:rPr>
          <w:rStyle w:val="eop"/>
          <w:rFonts w:ascii="Arial" w:eastAsiaTheme="majorEastAsia" w:hAnsi="Arial" w:cs="Arial"/>
          <w:sz w:val="20"/>
          <w:szCs w:val="20"/>
        </w:rPr>
        <w:t> </w:t>
      </w:r>
    </w:p>
    <w:p w14:paraId="2746ABB2"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5D35885B"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69BCE9D7"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it-IT"/>
        </w:rPr>
        <w:t xml:space="preserve">E: </w:t>
      </w:r>
      <w:hyperlink r:id="rId7" w:tgtFrame="_blank" w:history="1">
        <w:r>
          <w:rPr>
            <w:rStyle w:val="normaltextrun"/>
            <w:rFonts w:ascii="Arial" w:eastAsiaTheme="majorEastAsia" w:hAnsi="Arial" w:cs="Arial"/>
            <w:color w:val="000000"/>
            <w:sz w:val="20"/>
            <w:szCs w:val="20"/>
            <w:u w:val="single"/>
            <w:lang w:val="it-IT"/>
          </w:rPr>
          <w:t>dporter@adcomms.co.uk</w:t>
        </w:r>
      </w:hyperlink>
      <w:r>
        <w:rPr>
          <w:rStyle w:val="normaltextrun"/>
          <w:rFonts w:ascii="Segoe UI" w:eastAsiaTheme="majorEastAsia" w:hAnsi="Segoe UI" w:cs="Segoe UI"/>
          <w:sz w:val="18"/>
          <w:szCs w:val="18"/>
          <w:lang w:val="de-DE"/>
        </w:rPr>
        <w:t> </w:t>
      </w:r>
      <w:r>
        <w:rPr>
          <w:rStyle w:val="normaltextrun"/>
          <w:rFonts w:ascii="Arial" w:eastAsiaTheme="majorEastAsia" w:hAnsi="Arial" w:cs="Arial"/>
          <w:color w:val="000000"/>
          <w:sz w:val="20"/>
          <w:szCs w:val="20"/>
          <w:lang w:val="it-IT"/>
        </w:rPr>
        <w:t xml:space="preserve">  </w:t>
      </w:r>
      <w:r>
        <w:rPr>
          <w:rStyle w:val="normaltextrun"/>
          <w:rFonts w:ascii="Arial" w:eastAsiaTheme="majorEastAsia" w:hAnsi="Arial" w:cs="Arial"/>
          <w:color w:val="000000"/>
          <w:sz w:val="20"/>
          <w:szCs w:val="20"/>
          <w:lang w:val="de-DE"/>
        </w:rPr>
        <w:t>        </w:t>
      </w:r>
      <w:r>
        <w:rPr>
          <w:rStyle w:val="eop"/>
          <w:rFonts w:ascii="Arial" w:eastAsiaTheme="majorEastAsia" w:hAnsi="Arial" w:cs="Arial"/>
          <w:color w:val="000000"/>
          <w:sz w:val="20"/>
          <w:szCs w:val="20"/>
        </w:rPr>
        <w:t> </w:t>
      </w:r>
    </w:p>
    <w:p w14:paraId="0F63D4B2"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de-DE"/>
        </w:rPr>
        <w:t>Tel: +44 (0)1372 46447      </w:t>
      </w:r>
      <w:r>
        <w:rPr>
          <w:rStyle w:val="eop"/>
          <w:rFonts w:ascii="Arial" w:eastAsiaTheme="majorEastAsia" w:hAnsi="Arial" w:cs="Arial"/>
          <w:color w:val="000000"/>
          <w:sz w:val="20"/>
          <w:szCs w:val="20"/>
        </w:rPr>
        <w:t> </w:t>
      </w:r>
    </w:p>
    <w:p w14:paraId="03E3603F" w14:textId="77777777" w:rsidR="007D2271" w:rsidRDefault="007D2271" w:rsidP="007D227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4F2DA28" w14:textId="77777777" w:rsidR="003836D1" w:rsidRDefault="003836D1" w:rsidP="007D2271">
      <w:pPr>
        <w:spacing w:line="360" w:lineRule="auto"/>
        <w:jc w:val="center"/>
      </w:pPr>
    </w:p>
    <w:sectPr w:rsidR="003836D1" w:rsidSect="007D2271">
      <w:headerReference w:type="default" r:id="rId8"/>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80B0" w14:textId="77777777" w:rsidR="007D2271" w:rsidRDefault="007D2271">
    <w:pPr>
      <w:pStyle w:val="Header"/>
    </w:pPr>
    <w:r>
      <w:rPr>
        <w:b/>
        <w:noProof/>
        <w:lang w:eastAsia="en-GB"/>
      </w:rPr>
      <w:drawing>
        <wp:anchor distT="0" distB="0" distL="114300" distR="114300" simplePos="0" relativeHeight="251660288" behindDoc="1" locked="0" layoutInCell="1" allowOverlap="1" wp14:anchorId="5633C10F" wp14:editId="1A823431">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3BE6C" w14:textId="77777777" w:rsidR="007D2271" w:rsidRDefault="007D2271">
    <w:pPr>
      <w:pStyle w:val="Header"/>
    </w:pPr>
    <w:r>
      <w:rPr>
        <w:noProof/>
        <w:lang w:eastAsia="en-GB"/>
      </w:rPr>
      <mc:AlternateContent>
        <mc:Choice Requires="wps">
          <w:drawing>
            <wp:anchor distT="0" distB="0" distL="114300" distR="114300" simplePos="0" relativeHeight="251659264" behindDoc="0" locked="0" layoutInCell="1" allowOverlap="1" wp14:anchorId="10190A2E" wp14:editId="2BA83A0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D32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F7D10F3" w14:textId="77777777" w:rsidR="007D2271" w:rsidRDefault="007D2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71"/>
    <w:rsid w:val="001C34F6"/>
    <w:rsid w:val="003836D1"/>
    <w:rsid w:val="007D2271"/>
    <w:rsid w:val="00C13DFC"/>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F9466"/>
  <w15:chartTrackingRefBased/>
  <w15:docId w15:val="{AB36AD8C-A5D1-4213-928B-1BCD8E99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271"/>
    <w:rPr>
      <w:rFonts w:eastAsiaTheme="majorEastAsia" w:cstheme="majorBidi"/>
      <w:color w:val="272727" w:themeColor="text1" w:themeTint="D8"/>
    </w:rPr>
  </w:style>
  <w:style w:type="paragraph" w:styleId="Title">
    <w:name w:val="Title"/>
    <w:basedOn w:val="Normal"/>
    <w:next w:val="Normal"/>
    <w:link w:val="TitleChar"/>
    <w:uiPriority w:val="10"/>
    <w:qFormat/>
    <w:rsid w:val="007D2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271"/>
    <w:pPr>
      <w:spacing w:before="160"/>
      <w:jc w:val="center"/>
    </w:pPr>
    <w:rPr>
      <w:i/>
      <w:iCs/>
      <w:color w:val="404040" w:themeColor="text1" w:themeTint="BF"/>
    </w:rPr>
  </w:style>
  <w:style w:type="character" w:customStyle="1" w:styleId="QuoteChar">
    <w:name w:val="Quote Char"/>
    <w:basedOn w:val="DefaultParagraphFont"/>
    <w:link w:val="Quote"/>
    <w:uiPriority w:val="29"/>
    <w:rsid w:val="007D2271"/>
    <w:rPr>
      <w:i/>
      <w:iCs/>
      <w:color w:val="404040" w:themeColor="text1" w:themeTint="BF"/>
    </w:rPr>
  </w:style>
  <w:style w:type="paragraph" w:styleId="ListParagraph">
    <w:name w:val="List Paragraph"/>
    <w:basedOn w:val="Normal"/>
    <w:uiPriority w:val="34"/>
    <w:qFormat/>
    <w:rsid w:val="007D2271"/>
    <w:pPr>
      <w:ind w:left="720"/>
      <w:contextualSpacing/>
    </w:pPr>
  </w:style>
  <w:style w:type="character" w:styleId="IntenseEmphasis">
    <w:name w:val="Intense Emphasis"/>
    <w:basedOn w:val="DefaultParagraphFont"/>
    <w:uiPriority w:val="21"/>
    <w:qFormat/>
    <w:rsid w:val="007D2271"/>
    <w:rPr>
      <w:i/>
      <w:iCs/>
      <w:color w:val="0F4761" w:themeColor="accent1" w:themeShade="BF"/>
    </w:rPr>
  </w:style>
  <w:style w:type="paragraph" w:styleId="IntenseQuote">
    <w:name w:val="Intense Quote"/>
    <w:basedOn w:val="Normal"/>
    <w:next w:val="Normal"/>
    <w:link w:val="IntenseQuoteChar"/>
    <w:uiPriority w:val="30"/>
    <w:qFormat/>
    <w:rsid w:val="007D2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271"/>
    <w:rPr>
      <w:i/>
      <w:iCs/>
      <w:color w:val="0F4761" w:themeColor="accent1" w:themeShade="BF"/>
    </w:rPr>
  </w:style>
  <w:style w:type="character" w:styleId="IntenseReference">
    <w:name w:val="Intense Reference"/>
    <w:basedOn w:val="DefaultParagraphFont"/>
    <w:uiPriority w:val="32"/>
    <w:qFormat/>
    <w:rsid w:val="007D2271"/>
    <w:rPr>
      <w:b/>
      <w:bCs/>
      <w:smallCaps/>
      <w:color w:val="0F4761" w:themeColor="accent1" w:themeShade="BF"/>
      <w:spacing w:val="5"/>
    </w:rPr>
  </w:style>
  <w:style w:type="paragraph" w:styleId="Header">
    <w:name w:val="header"/>
    <w:basedOn w:val="Normal"/>
    <w:link w:val="HeaderChar"/>
    <w:uiPriority w:val="99"/>
    <w:unhideWhenUsed/>
    <w:rsid w:val="007D2271"/>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7D2271"/>
    <w:rPr>
      <w:rFonts w:eastAsia="MS Mincho"/>
      <w:kern w:val="0"/>
      <w14:ligatures w14:val="none"/>
    </w:rPr>
  </w:style>
  <w:style w:type="table" w:styleId="TableGrid">
    <w:name w:val="Table Grid"/>
    <w:basedOn w:val="TableNormal"/>
    <w:uiPriority w:val="39"/>
    <w:rsid w:val="007D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271"/>
    <w:rPr>
      <w:color w:val="467886" w:themeColor="hyperlink"/>
      <w:u w:val="single"/>
    </w:rPr>
  </w:style>
  <w:style w:type="character" w:styleId="UnresolvedMention">
    <w:name w:val="Unresolved Mention"/>
    <w:basedOn w:val="DefaultParagraphFont"/>
    <w:uiPriority w:val="99"/>
    <w:semiHidden/>
    <w:unhideWhenUsed/>
    <w:rsid w:val="007D2271"/>
    <w:rPr>
      <w:color w:val="605E5C"/>
      <w:shd w:val="clear" w:color="auto" w:fill="E1DFDD"/>
    </w:rPr>
  </w:style>
  <w:style w:type="paragraph" w:customStyle="1" w:styleId="paragraph">
    <w:name w:val="paragraph"/>
    <w:basedOn w:val="Normal"/>
    <w:rsid w:val="007D22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2271"/>
  </w:style>
  <w:style w:type="character" w:customStyle="1" w:styleId="eop">
    <w:name w:val="eop"/>
    <w:basedOn w:val="DefaultParagraphFont"/>
    <w:rsid w:val="007D2271"/>
  </w:style>
  <w:style w:type="character" w:customStyle="1" w:styleId="tabchar">
    <w:name w:val="tabchar"/>
    <w:basedOn w:val="DefaultParagraphFont"/>
    <w:rsid w:val="007D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70848">
      <w:bodyDiv w:val="1"/>
      <w:marLeft w:val="0"/>
      <w:marRight w:val="0"/>
      <w:marTop w:val="0"/>
      <w:marBottom w:val="0"/>
      <w:divBdr>
        <w:top w:val="none" w:sz="0" w:space="0" w:color="auto"/>
        <w:left w:val="none" w:sz="0" w:space="0" w:color="auto"/>
        <w:bottom w:val="none" w:sz="0" w:space="0" w:color="auto"/>
        <w:right w:val="none" w:sz="0" w:space="0" w:color="auto"/>
      </w:divBdr>
      <w:divsChild>
        <w:div w:id="1729836229">
          <w:marLeft w:val="0"/>
          <w:marRight w:val="0"/>
          <w:marTop w:val="0"/>
          <w:marBottom w:val="0"/>
          <w:divBdr>
            <w:top w:val="none" w:sz="0" w:space="0" w:color="auto"/>
            <w:left w:val="none" w:sz="0" w:space="0" w:color="auto"/>
            <w:bottom w:val="none" w:sz="0" w:space="0" w:color="auto"/>
            <w:right w:val="none" w:sz="0" w:space="0" w:color="auto"/>
          </w:divBdr>
        </w:div>
        <w:div w:id="227620020">
          <w:marLeft w:val="0"/>
          <w:marRight w:val="0"/>
          <w:marTop w:val="0"/>
          <w:marBottom w:val="0"/>
          <w:divBdr>
            <w:top w:val="none" w:sz="0" w:space="0" w:color="auto"/>
            <w:left w:val="none" w:sz="0" w:space="0" w:color="auto"/>
            <w:bottom w:val="none" w:sz="0" w:space="0" w:color="auto"/>
            <w:right w:val="none" w:sz="0" w:space="0" w:color="auto"/>
          </w:divBdr>
        </w:div>
        <w:div w:id="49503391">
          <w:marLeft w:val="0"/>
          <w:marRight w:val="0"/>
          <w:marTop w:val="0"/>
          <w:marBottom w:val="0"/>
          <w:divBdr>
            <w:top w:val="none" w:sz="0" w:space="0" w:color="auto"/>
            <w:left w:val="none" w:sz="0" w:space="0" w:color="auto"/>
            <w:bottom w:val="none" w:sz="0" w:space="0" w:color="auto"/>
            <w:right w:val="none" w:sz="0" w:space="0" w:color="auto"/>
          </w:divBdr>
        </w:div>
        <w:div w:id="1357852275">
          <w:marLeft w:val="0"/>
          <w:marRight w:val="0"/>
          <w:marTop w:val="0"/>
          <w:marBottom w:val="0"/>
          <w:divBdr>
            <w:top w:val="none" w:sz="0" w:space="0" w:color="auto"/>
            <w:left w:val="none" w:sz="0" w:space="0" w:color="auto"/>
            <w:bottom w:val="none" w:sz="0" w:space="0" w:color="auto"/>
            <w:right w:val="none" w:sz="0" w:space="0" w:color="auto"/>
          </w:divBdr>
        </w:div>
        <w:div w:id="2101681496">
          <w:marLeft w:val="0"/>
          <w:marRight w:val="0"/>
          <w:marTop w:val="0"/>
          <w:marBottom w:val="0"/>
          <w:divBdr>
            <w:top w:val="none" w:sz="0" w:space="0" w:color="auto"/>
            <w:left w:val="none" w:sz="0" w:space="0" w:color="auto"/>
            <w:bottom w:val="none" w:sz="0" w:space="0" w:color="auto"/>
            <w:right w:val="none" w:sz="0" w:space="0" w:color="auto"/>
          </w:divBdr>
        </w:div>
        <w:div w:id="941496097">
          <w:marLeft w:val="0"/>
          <w:marRight w:val="0"/>
          <w:marTop w:val="0"/>
          <w:marBottom w:val="0"/>
          <w:divBdr>
            <w:top w:val="none" w:sz="0" w:space="0" w:color="auto"/>
            <w:left w:val="none" w:sz="0" w:space="0" w:color="auto"/>
            <w:bottom w:val="none" w:sz="0" w:space="0" w:color="auto"/>
            <w:right w:val="none" w:sz="0" w:space="0" w:color="auto"/>
          </w:divBdr>
        </w:div>
        <w:div w:id="1246497033">
          <w:marLeft w:val="0"/>
          <w:marRight w:val="0"/>
          <w:marTop w:val="0"/>
          <w:marBottom w:val="0"/>
          <w:divBdr>
            <w:top w:val="none" w:sz="0" w:space="0" w:color="auto"/>
            <w:left w:val="none" w:sz="0" w:space="0" w:color="auto"/>
            <w:bottom w:val="none" w:sz="0" w:space="0" w:color="auto"/>
            <w:right w:val="none" w:sz="0" w:space="0" w:color="auto"/>
          </w:divBdr>
        </w:div>
        <w:div w:id="816651736">
          <w:marLeft w:val="0"/>
          <w:marRight w:val="0"/>
          <w:marTop w:val="0"/>
          <w:marBottom w:val="0"/>
          <w:divBdr>
            <w:top w:val="none" w:sz="0" w:space="0" w:color="auto"/>
            <w:left w:val="none" w:sz="0" w:space="0" w:color="auto"/>
            <w:bottom w:val="none" w:sz="0" w:space="0" w:color="auto"/>
            <w:right w:val="none" w:sz="0" w:space="0" w:color="auto"/>
          </w:divBdr>
        </w:div>
        <w:div w:id="1889342529">
          <w:marLeft w:val="0"/>
          <w:marRight w:val="0"/>
          <w:marTop w:val="0"/>
          <w:marBottom w:val="0"/>
          <w:divBdr>
            <w:top w:val="none" w:sz="0" w:space="0" w:color="auto"/>
            <w:left w:val="none" w:sz="0" w:space="0" w:color="auto"/>
            <w:bottom w:val="none" w:sz="0" w:space="0" w:color="auto"/>
            <w:right w:val="none" w:sz="0" w:space="0" w:color="auto"/>
          </w:divBdr>
        </w:div>
        <w:div w:id="61606620">
          <w:marLeft w:val="0"/>
          <w:marRight w:val="0"/>
          <w:marTop w:val="0"/>
          <w:marBottom w:val="0"/>
          <w:divBdr>
            <w:top w:val="none" w:sz="0" w:space="0" w:color="auto"/>
            <w:left w:val="none" w:sz="0" w:space="0" w:color="auto"/>
            <w:bottom w:val="none" w:sz="0" w:space="0" w:color="auto"/>
            <w:right w:val="none" w:sz="0" w:space="0" w:color="auto"/>
          </w:divBdr>
        </w:div>
        <w:div w:id="378090135">
          <w:marLeft w:val="0"/>
          <w:marRight w:val="0"/>
          <w:marTop w:val="0"/>
          <w:marBottom w:val="0"/>
          <w:divBdr>
            <w:top w:val="none" w:sz="0" w:space="0" w:color="auto"/>
            <w:left w:val="none" w:sz="0" w:space="0" w:color="auto"/>
            <w:bottom w:val="none" w:sz="0" w:space="0" w:color="auto"/>
            <w:right w:val="none" w:sz="0" w:space="0" w:color="auto"/>
          </w:divBdr>
        </w:div>
        <w:div w:id="1721855017">
          <w:marLeft w:val="0"/>
          <w:marRight w:val="0"/>
          <w:marTop w:val="0"/>
          <w:marBottom w:val="0"/>
          <w:divBdr>
            <w:top w:val="none" w:sz="0" w:space="0" w:color="auto"/>
            <w:left w:val="none" w:sz="0" w:space="0" w:color="auto"/>
            <w:bottom w:val="none" w:sz="0" w:space="0" w:color="auto"/>
            <w:right w:val="none" w:sz="0" w:space="0" w:color="auto"/>
          </w:divBdr>
        </w:div>
        <w:div w:id="412121285">
          <w:marLeft w:val="0"/>
          <w:marRight w:val="0"/>
          <w:marTop w:val="0"/>
          <w:marBottom w:val="0"/>
          <w:divBdr>
            <w:top w:val="none" w:sz="0" w:space="0" w:color="auto"/>
            <w:left w:val="none" w:sz="0" w:space="0" w:color="auto"/>
            <w:bottom w:val="none" w:sz="0" w:space="0" w:color="auto"/>
            <w:right w:val="none" w:sz="0" w:space="0" w:color="auto"/>
          </w:divBdr>
        </w:div>
        <w:div w:id="1553690551">
          <w:marLeft w:val="0"/>
          <w:marRight w:val="0"/>
          <w:marTop w:val="0"/>
          <w:marBottom w:val="0"/>
          <w:divBdr>
            <w:top w:val="none" w:sz="0" w:space="0" w:color="auto"/>
            <w:left w:val="none" w:sz="0" w:space="0" w:color="auto"/>
            <w:bottom w:val="none" w:sz="0" w:space="0" w:color="auto"/>
            <w:right w:val="none" w:sz="0" w:space="0" w:color="auto"/>
          </w:divBdr>
        </w:div>
        <w:div w:id="2038390402">
          <w:marLeft w:val="0"/>
          <w:marRight w:val="0"/>
          <w:marTop w:val="0"/>
          <w:marBottom w:val="0"/>
          <w:divBdr>
            <w:top w:val="none" w:sz="0" w:space="0" w:color="auto"/>
            <w:left w:val="none" w:sz="0" w:space="0" w:color="auto"/>
            <w:bottom w:val="none" w:sz="0" w:space="0" w:color="auto"/>
            <w:right w:val="none" w:sz="0" w:space="0" w:color="auto"/>
          </w:divBdr>
        </w:div>
        <w:div w:id="1081945034">
          <w:marLeft w:val="0"/>
          <w:marRight w:val="0"/>
          <w:marTop w:val="0"/>
          <w:marBottom w:val="0"/>
          <w:divBdr>
            <w:top w:val="none" w:sz="0" w:space="0" w:color="auto"/>
            <w:left w:val="none" w:sz="0" w:space="0" w:color="auto"/>
            <w:bottom w:val="none" w:sz="0" w:space="0" w:color="auto"/>
            <w:right w:val="none" w:sz="0" w:space="0" w:color="auto"/>
          </w:divBdr>
        </w:div>
        <w:div w:id="10031684">
          <w:marLeft w:val="0"/>
          <w:marRight w:val="0"/>
          <w:marTop w:val="0"/>
          <w:marBottom w:val="0"/>
          <w:divBdr>
            <w:top w:val="none" w:sz="0" w:space="0" w:color="auto"/>
            <w:left w:val="none" w:sz="0" w:space="0" w:color="auto"/>
            <w:bottom w:val="none" w:sz="0" w:space="0" w:color="auto"/>
            <w:right w:val="none" w:sz="0" w:space="0" w:color="auto"/>
          </w:divBdr>
        </w:div>
        <w:div w:id="1170220962">
          <w:marLeft w:val="0"/>
          <w:marRight w:val="0"/>
          <w:marTop w:val="0"/>
          <w:marBottom w:val="0"/>
          <w:divBdr>
            <w:top w:val="none" w:sz="0" w:space="0" w:color="auto"/>
            <w:left w:val="none" w:sz="0" w:space="0" w:color="auto"/>
            <w:bottom w:val="none" w:sz="0" w:space="0" w:color="auto"/>
            <w:right w:val="none" w:sz="0" w:space="0" w:color="auto"/>
          </w:divBdr>
        </w:div>
      </w:divsChild>
    </w:div>
    <w:div w:id="371154251">
      <w:bodyDiv w:val="1"/>
      <w:marLeft w:val="0"/>
      <w:marRight w:val="0"/>
      <w:marTop w:val="0"/>
      <w:marBottom w:val="0"/>
      <w:divBdr>
        <w:top w:val="none" w:sz="0" w:space="0" w:color="auto"/>
        <w:left w:val="none" w:sz="0" w:space="0" w:color="auto"/>
        <w:bottom w:val="none" w:sz="0" w:space="0" w:color="auto"/>
        <w:right w:val="none" w:sz="0" w:space="0" w:color="auto"/>
      </w:divBdr>
    </w:div>
    <w:div w:id="540897524">
      <w:bodyDiv w:val="1"/>
      <w:marLeft w:val="0"/>
      <w:marRight w:val="0"/>
      <w:marTop w:val="0"/>
      <w:marBottom w:val="0"/>
      <w:divBdr>
        <w:top w:val="none" w:sz="0" w:space="0" w:color="auto"/>
        <w:left w:val="none" w:sz="0" w:space="0" w:color="auto"/>
        <w:bottom w:val="none" w:sz="0" w:space="0" w:color="auto"/>
        <w:right w:val="none" w:sz="0" w:space="0" w:color="auto"/>
      </w:divBdr>
    </w:div>
    <w:div w:id="686365617">
      <w:bodyDiv w:val="1"/>
      <w:marLeft w:val="0"/>
      <w:marRight w:val="0"/>
      <w:marTop w:val="0"/>
      <w:marBottom w:val="0"/>
      <w:divBdr>
        <w:top w:val="none" w:sz="0" w:space="0" w:color="auto"/>
        <w:left w:val="none" w:sz="0" w:space="0" w:color="auto"/>
        <w:bottom w:val="none" w:sz="0" w:space="0" w:color="auto"/>
        <w:right w:val="none" w:sz="0" w:space="0" w:color="auto"/>
      </w:divBdr>
    </w:div>
    <w:div w:id="706030655">
      <w:bodyDiv w:val="1"/>
      <w:marLeft w:val="0"/>
      <w:marRight w:val="0"/>
      <w:marTop w:val="0"/>
      <w:marBottom w:val="0"/>
      <w:divBdr>
        <w:top w:val="none" w:sz="0" w:space="0" w:color="auto"/>
        <w:left w:val="none" w:sz="0" w:space="0" w:color="auto"/>
        <w:bottom w:val="none" w:sz="0" w:space="0" w:color="auto"/>
        <w:right w:val="none" w:sz="0" w:space="0" w:color="auto"/>
      </w:divBdr>
    </w:div>
    <w:div w:id="1068042573">
      <w:bodyDiv w:val="1"/>
      <w:marLeft w:val="0"/>
      <w:marRight w:val="0"/>
      <w:marTop w:val="0"/>
      <w:marBottom w:val="0"/>
      <w:divBdr>
        <w:top w:val="none" w:sz="0" w:space="0" w:color="auto"/>
        <w:left w:val="none" w:sz="0" w:space="0" w:color="auto"/>
        <w:bottom w:val="none" w:sz="0" w:space="0" w:color="auto"/>
        <w:right w:val="none" w:sz="0" w:space="0" w:color="auto"/>
      </w:divBdr>
    </w:div>
    <w:div w:id="1963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de/" TargetMode="External"/><Relationship Id="rId10" Type="http://schemas.openxmlformats.org/officeDocument/2006/relationships/theme" Target="theme/theme1.xml"/><Relationship Id="rId4" Type="http://schemas.openxmlformats.org/officeDocument/2006/relationships/hyperlink" Target="https://fujifilmprint.eu/de/commercial-sector/?utm_source=referral&amp;utm_medium=pr&amp;utm_campaign=commercialprint"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A6B9F8-58AF-4FA3-B8F7-E43D0297AAA5}"/>
</file>

<file path=customXml/itemProps2.xml><?xml version="1.0" encoding="utf-8"?>
<ds:datastoreItem xmlns:ds="http://schemas.openxmlformats.org/officeDocument/2006/customXml" ds:itemID="{3AE35406-8998-4F42-B20A-F454E1B9EECC}"/>
</file>

<file path=customXml/itemProps3.xml><?xml version="1.0" encoding="utf-8"?>
<ds:datastoreItem xmlns:ds="http://schemas.openxmlformats.org/officeDocument/2006/customXml" ds:itemID="{E92CD96B-F602-41AB-81AA-5865E187A1A9}"/>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4800</Characters>
  <Application>Microsoft Office Word</Application>
  <DocSecurity>0</DocSecurity>
  <Lines>100</Lines>
  <Paragraphs>27</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2025-03-10T14:26:00Z</dcterms:created>
  <dcterms:modified xsi:type="dcterms:W3CDTF">2025-03-10T14:29:00Z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eb50bdd6-4830-4e7b-aa38-6a876fa58b36</vt:lpwstr>
  </property>
  <property fmtid="{D5CDD505-2E9C-101B-9397-08002B2CF9AE}" pid="3" name="ContentTypeId">
    <vt:lpwstr>0x0101006E2B6FEFC6F202428BF775E93AEC86BF</vt:lpwstr>
  </property>
</Properties>
</file>