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4FC8D0" w14:textId="30DC2063" w:rsidR="000A1A86" w:rsidRPr="00055575" w:rsidRDefault="006210A4">
      <w:pPr>
        <w:rPr>
          <w:rFonts w:cstheme="minorHAnsi"/>
          <w:b/>
          <w:bCs/>
        </w:rPr>
      </w:pPr>
      <w:r w:rsidRPr="00055575">
        <w:rPr>
          <w:b/>
        </w:rPr>
        <w:t xml:space="preserve">NOTA DE PRENSA </w:t>
      </w:r>
      <w:r w:rsidRPr="00055575">
        <w:rPr>
          <w:noProof/>
        </w:rPr>
        <w:drawing>
          <wp:anchor distT="0" distB="0" distL="114300" distR="114300" simplePos="0" relativeHeight="251658240" behindDoc="0" locked="0" layoutInCell="1" allowOverlap="1" wp14:anchorId="0C26DB71" wp14:editId="6CA06BF9">
            <wp:simplePos x="0" y="0"/>
            <wp:positionH relativeFrom="column">
              <wp:posOffset>5004435</wp:posOffset>
            </wp:positionH>
            <wp:positionV relativeFrom="paragraph">
              <wp:posOffset>-791845</wp:posOffset>
            </wp:positionV>
            <wp:extent cx="1389600" cy="1562400"/>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89600" cy="1562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E58431" w14:textId="414057A2" w:rsidR="006210A4" w:rsidRPr="00055575" w:rsidRDefault="00280C63">
      <w:pPr>
        <w:rPr>
          <w:rFonts w:cstheme="minorHAnsi"/>
        </w:rPr>
      </w:pPr>
      <w:r>
        <w:t>10</w:t>
      </w:r>
      <w:r w:rsidR="00E9475C" w:rsidRPr="00055575">
        <w:t xml:space="preserve"> de marzo de 2025</w:t>
      </w:r>
    </w:p>
    <w:p w14:paraId="410F9A52" w14:textId="46A5EC25" w:rsidR="006210A4" w:rsidRPr="00055575" w:rsidRDefault="006210A4">
      <w:pPr>
        <w:rPr>
          <w:rFonts w:cstheme="minorHAnsi"/>
        </w:rPr>
      </w:pPr>
    </w:p>
    <w:p w14:paraId="7D860EA9" w14:textId="77777777" w:rsidR="00AB4299" w:rsidRPr="00055575" w:rsidRDefault="00AB4299" w:rsidP="6367D1BD">
      <w:pPr>
        <w:spacing w:after="0"/>
        <w:jc w:val="center"/>
        <w:rPr>
          <w:b/>
          <w:bCs/>
        </w:rPr>
      </w:pPr>
    </w:p>
    <w:p w14:paraId="36B1D94B" w14:textId="4F4731DF" w:rsidR="00B82EA1" w:rsidRPr="00055575" w:rsidRDefault="0014511C" w:rsidP="47DF8390">
      <w:pPr>
        <w:pStyle w:val="NormalWeb"/>
        <w:shd w:val="clear" w:color="auto" w:fill="FFFFFF" w:themeFill="background1"/>
        <w:spacing w:before="0" w:beforeAutospacing="0" w:after="0" w:afterAutospacing="0" w:line="276" w:lineRule="auto"/>
        <w:jc w:val="center"/>
        <w:rPr>
          <w:rFonts w:ascii="Calibri" w:hAnsi="Calibri" w:cs="Calibri"/>
          <w:b/>
          <w:bCs/>
          <w:sz w:val="22"/>
          <w:szCs w:val="22"/>
        </w:rPr>
      </w:pPr>
      <w:r w:rsidRPr="00055575">
        <w:rPr>
          <w:rFonts w:ascii="Calibri" w:hAnsi="Calibri"/>
          <w:b/>
          <w:sz w:val="22"/>
        </w:rPr>
        <w:t>PERSONALISATION EXPERIENCE VUELVE PARA SU TERCERA EDICIÓN</w:t>
      </w:r>
    </w:p>
    <w:p w14:paraId="576A75E8" w14:textId="24B73987" w:rsidR="00914043" w:rsidRPr="00055575" w:rsidRDefault="00914043" w:rsidP="5CB3727B">
      <w:pPr>
        <w:pStyle w:val="NormalWeb"/>
        <w:shd w:val="clear" w:color="auto" w:fill="FFFFFF" w:themeFill="background1"/>
        <w:spacing w:before="0" w:beforeAutospacing="0" w:after="0" w:afterAutospacing="0" w:line="276" w:lineRule="auto"/>
        <w:jc w:val="center"/>
        <w:rPr>
          <w:rFonts w:ascii="Calibri" w:hAnsi="Calibri" w:cs="Calibri"/>
          <w:b/>
          <w:bCs/>
          <w:i/>
          <w:iCs/>
          <w:sz w:val="22"/>
          <w:szCs w:val="22"/>
        </w:rPr>
      </w:pPr>
    </w:p>
    <w:p w14:paraId="6EBBD855" w14:textId="07BB447C" w:rsidR="00E94FDF" w:rsidRPr="00055575" w:rsidRDefault="298191FD" w:rsidP="00E94FDF">
      <w:pPr>
        <w:pStyle w:val="NormalWeb"/>
        <w:shd w:val="clear" w:color="auto" w:fill="FFFFFF" w:themeFill="background1"/>
        <w:spacing w:before="240" w:beforeAutospacing="0" w:after="120" w:afterAutospacing="0" w:line="360" w:lineRule="auto"/>
        <w:rPr>
          <w:rFonts w:ascii="Calibri" w:hAnsi="Calibri" w:cs="Calibri"/>
          <w:sz w:val="22"/>
          <w:szCs w:val="22"/>
        </w:rPr>
      </w:pPr>
      <w:hyperlink r:id="rId11" w:history="1">
        <w:r w:rsidRPr="00055575">
          <w:rPr>
            <w:rStyle w:val="Hyperlink"/>
            <w:rFonts w:ascii="Calibri" w:hAnsi="Calibri"/>
            <w:b/>
            <w:sz w:val="22"/>
          </w:rPr>
          <w:t xml:space="preserve">Personalisation </w:t>
        </w:r>
        <w:proofErr w:type="spellStart"/>
        <w:r w:rsidRPr="00055575">
          <w:rPr>
            <w:rStyle w:val="Hyperlink"/>
            <w:rFonts w:ascii="Calibri" w:hAnsi="Calibri"/>
            <w:b/>
            <w:sz w:val="22"/>
          </w:rPr>
          <w:t>Experience</w:t>
        </w:r>
        <w:proofErr w:type="spellEnd"/>
      </w:hyperlink>
      <w:r w:rsidRPr="00055575">
        <w:rPr>
          <w:rFonts w:ascii="Calibri" w:hAnsi="Calibri"/>
          <w:sz w:val="22"/>
        </w:rPr>
        <w:t xml:space="preserve"> vuelve en su tercera edición, que tendrá lugar del 6 al 9 de mayo de 2025 en </w:t>
      </w:r>
      <w:proofErr w:type="spellStart"/>
      <w:r w:rsidRPr="00055575">
        <w:rPr>
          <w:rFonts w:ascii="Calibri" w:hAnsi="Calibri"/>
          <w:sz w:val="22"/>
        </w:rPr>
        <w:t>Messe</w:t>
      </w:r>
      <w:proofErr w:type="spellEnd"/>
      <w:r w:rsidRPr="00055575">
        <w:rPr>
          <w:rFonts w:ascii="Calibri" w:hAnsi="Calibri"/>
          <w:sz w:val="22"/>
        </w:rPr>
        <w:t xml:space="preserve"> </w:t>
      </w:r>
      <w:proofErr w:type="spellStart"/>
      <w:r w:rsidRPr="00055575">
        <w:rPr>
          <w:rFonts w:ascii="Calibri" w:hAnsi="Calibri"/>
          <w:sz w:val="22"/>
        </w:rPr>
        <w:t>Berlin</w:t>
      </w:r>
      <w:proofErr w:type="spellEnd"/>
      <w:r w:rsidRPr="00055575">
        <w:rPr>
          <w:rFonts w:ascii="Calibri" w:hAnsi="Calibri"/>
          <w:sz w:val="22"/>
        </w:rPr>
        <w:t xml:space="preserve">, Alemania. En el evento, los visitantes que deseen descubrir las últimas innovaciones en tecnología de personalización, así como las tendencias, podrán explorar las innovaciones de una amplia gama de expositores y relacionarse con líderes de opinión. </w:t>
      </w:r>
    </w:p>
    <w:p w14:paraId="2454F818" w14:textId="6904F65A" w:rsidR="00621F6E" w:rsidRPr="00055575" w:rsidRDefault="17D6C5CE" w:rsidP="336C9C16">
      <w:pPr>
        <w:pStyle w:val="NormalWeb"/>
        <w:shd w:val="clear" w:color="auto" w:fill="FFFFFF" w:themeFill="background1"/>
        <w:spacing w:before="0" w:beforeAutospacing="0" w:after="120" w:afterAutospacing="0" w:line="360" w:lineRule="auto"/>
        <w:rPr>
          <w:rFonts w:ascii="Calibri" w:hAnsi="Calibri" w:cs="Calibri"/>
          <w:sz w:val="22"/>
          <w:szCs w:val="22"/>
        </w:rPr>
      </w:pPr>
      <w:r w:rsidRPr="00055575">
        <w:rPr>
          <w:rFonts w:ascii="Calibri" w:hAnsi="Calibri"/>
          <w:sz w:val="22"/>
        </w:rPr>
        <w:t>El evento está diseñado para poner en contacto a propietarios de marcas, minoristas, profesionales del marketing y agencias que deseen aprovechar la personalización para mejorar su negocio y su oferta de productos mediante el uso de impresoras, OEMS y proveedores de software.</w:t>
      </w:r>
    </w:p>
    <w:p w14:paraId="1515F087" w14:textId="54DDE566" w:rsidR="00621F6E" w:rsidRPr="00055575" w:rsidRDefault="00621F6E" w:rsidP="5CB3727B">
      <w:pPr>
        <w:pStyle w:val="NormalWeb"/>
        <w:shd w:val="clear" w:color="auto" w:fill="FFFFFF" w:themeFill="background1"/>
        <w:spacing w:before="0" w:beforeAutospacing="0" w:after="120" w:afterAutospacing="0" w:line="360" w:lineRule="auto"/>
        <w:rPr>
          <w:rFonts w:ascii="Calibri" w:hAnsi="Calibri" w:cs="Calibri"/>
          <w:sz w:val="22"/>
          <w:szCs w:val="22"/>
        </w:rPr>
      </w:pPr>
      <w:r w:rsidRPr="00055575">
        <w:rPr>
          <w:rFonts w:ascii="Calibri" w:hAnsi="Calibri"/>
          <w:sz w:val="22"/>
        </w:rPr>
        <w:t xml:space="preserve">La edición de este año consta de tres elementos: una feria en la que se muestran las últimas innovaciones en personalización de impresión digital; un </w:t>
      </w:r>
      <w:proofErr w:type="spellStart"/>
      <w:r w:rsidRPr="00055575">
        <w:rPr>
          <w:rFonts w:ascii="Calibri" w:hAnsi="Calibri"/>
          <w:sz w:val="22"/>
        </w:rPr>
        <w:t>SmartHub</w:t>
      </w:r>
      <w:proofErr w:type="spellEnd"/>
      <w:r w:rsidRPr="00055575">
        <w:rPr>
          <w:rFonts w:ascii="Calibri" w:hAnsi="Calibri"/>
          <w:sz w:val="22"/>
        </w:rPr>
        <w:t xml:space="preserve">, que alberga la Smart Factory; y la Conferencia </w:t>
      </w:r>
      <w:proofErr w:type="spellStart"/>
      <w:r w:rsidRPr="00055575">
        <w:rPr>
          <w:rFonts w:ascii="Calibri" w:hAnsi="Calibri"/>
          <w:sz w:val="22"/>
        </w:rPr>
        <w:t>SmartHub</w:t>
      </w:r>
      <w:proofErr w:type="spellEnd"/>
      <w:r w:rsidRPr="00055575">
        <w:rPr>
          <w:rFonts w:ascii="Calibri" w:hAnsi="Calibri"/>
          <w:sz w:val="22"/>
        </w:rPr>
        <w:t>, con sesiones diarias.</w:t>
      </w:r>
    </w:p>
    <w:p w14:paraId="63012DE5" w14:textId="77777777" w:rsidR="00EC2439" w:rsidRPr="00055575" w:rsidRDefault="00306004" w:rsidP="456AE54E">
      <w:pPr>
        <w:pStyle w:val="NormalWeb"/>
        <w:shd w:val="clear" w:color="auto" w:fill="FFFFFF" w:themeFill="background1"/>
        <w:spacing w:before="0" w:beforeAutospacing="0" w:after="120" w:afterAutospacing="0" w:line="360" w:lineRule="auto"/>
        <w:rPr>
          <w:rFonts w:ascii="Calibri" w:hAnsi="Calibri" w:cs="Calibri"/>
          <w:sz w:val="22"/>
          <w:szCs w:val="22"/>
        </w:rPr>
      </w:pPr>
      <w:r w:rsidRPr="00055575">
        <w:rPr>
          <w:rFonts w:ascii="Calibri" w:hAnsi="Calibri"/>
          <w:sz w:val="22"/>
        </w:rPr>
        <w:t xml:space="preserve">En el </w:t>
      </w:r>
      <w:r w:rsidRPr="00055575">
        <w:rPr>
          <w:rFonts w:ascii="Calibri" w:hAnsi="Calibri"/>
          <w:b/>
          <w:bCs/>
          <w:sz w:val="22"/>
        </w:rPr>
        <w:t>espacio dedicado</w:t>
      </w:r>
      <w:r w:rsidRPr="00055575">
        <w:rPr>
          <w:rFonts w:ascii="Calibri" w:hAnsi="Calibri"/>
          <w:sz w:val="22"/>
        </w:rPr>
        <w:t xml:space="preserve"> a Personalisation </w:t>
      </w:r>
      <w:proofErr w:type="spellStart"/>
      <w:r w:rsidRPr="00055575">
        <w:rPr>
          <w:rFonts w:ascii="Calibri" w:hAnsi="Calibri"/>
          <w:sz w:val="22"/>
        </w:rPr>
        <w:t>Experience</w:t>
      </w:r>
      <w:proofErr w:type="spellEnd"/>
      <w:r w:rsidRPr="00055575">
        <w:rPr>
          <w:rFonts w:ascii="Calibri" w:hAnsi="Calibri"/>
          <w:sz w:val="22"/>
        </w:rPr>
        <w:t xml:space="preserve">, los visitantes podrán ver de cerca y en persona las últimas innovaciones en materia de personalización. Estos son algunos de los expositores que han confirmado su asistencia a Personalisation </w:t>
      </w:r>
      <w:proofErr w:type="spellStart"/>
      <w:r w:rsidRPr="00055575">
        <w:rPr>
          <w:rFonts w:ascii="Calibri" w:hAnsi="Calibri"/>
          <w:sz w:val="22"/>
        </w:rPr>
        <w:t>Experience</w:t>
      </w:r>
      <w:proofErr w:type="spellEnd"/>
      <w:r w:rsidRPr="00055575">
        <w:rPr>
          <w:rFonts w:ascii="Calibri" w:hAnsi="Calibri"/>
          <w:sz w:val="22"/>
        </w:rPr>
        <w:t xml:space="preserve">: </w:t>
      </w:r>
      <w:proofErr w:type="spellStart"/>
      <w:r w:rsidRPr="00055575">
        <w:rPr>
          <w:rFonts w:ascii="Calibri" w:hAnsi="Calibri"/>
          <w:sz w:val="22"/>
        </w:rPr>
        <w:t>Antigro</w:t>
      </w:r>
      <w:proofErr w:type="spellEnd"/>
      <w:r w:rsidRPr="00055575">
        <w:rPr>
          <w:rFonts w:ascii="Calibri" w:hAnsi="Calibri"/>
          <w:sz w:val="22"/>
        </w:rPr>
        <w:t xml:space="preserve"> </w:t>
      </w:r>
      <w:proofErr w:type="spellStart"/>
      <w:r w:rsidRPr="00055575">
        <w:rPr>
          <w:rFonts w:ascii="Calibri" w:hAnsi="Calibri"/>
          <w:sz w:val="22"/>
        </w:rPr>
        <w:t>Designer</w:t>
      </w:r>
      <w:proofErr w:type="spellEnd"/>
      <w:r w:rsidRPr="00055575">
        <w:rPr>
          <w:rFonts w:ascii="Calibri" w:hAnsi="Calibri"/>
          <w:sz w:val="22"/>
        </w:rPr>
        <w:t xml:space="preserve">, </w:t>
      </w:r>
      <w:proofErr w:type="spellStart"/>
      <w:r w:rsidRPr="00055575">
        <w:rPr>
          <w:rFonts w:ascii="Calibri" w:hAnsi="Calibri"/>
          <w:sz w:val="22"/>
        </w:rPr>
        <w:t>Konfigear</w:t>
      </w:r>
      <w:proofErr w:type="spellEnd"/>
      <w:r w:rsidRPr="00055575">
        <w:rPr>
          <w:rFonts w:ascii="Calibri" w:hAnsi="Calibri"/>
          <w:sz w:val="22"/>
        </w:rPr>
        <w:t xml:space="preserve">, </w:t>
      </w:r>
      <w:proofErr w:type="spellStart"/>
      <w:r w:rsidRPr="00055575">
        <w:rPr>
          <w:rFonts w:ascii="Calibri" w:hAnsi="Calibri"/>
          <w:sz w:val="22"/>
        </w:rPr>
        <w:t>ip.labs</w:t>
      </w:r>
      <w:proofErr w:type="spellEnd"/>
      <w:r w:rsidRPr="00055575">
        <w:rPr>
          <w:rFonts w:ascii="Calibri" w:hAnsi="Calibri"/>
          <w:sz w:val="22"/>
        </w:rPr>
        <w:t xml:space="preserve">, </w:t>
      </w:r>
      <w:proofErr w:type="spellStart"/>
      <w:r w:rsidRPr="00055575">
        <w:rPr>
          <w:rFonts w:ascii="Calibri" w:hAnsi="Calibri"/>
          <w:sz w:val="22"/>
        </w:rPr>
        <w:t>Printess</w:t>
      </w:r>
      <w:proofErr w:type="spellEnd"/>
      <w:r w:rsidRPr="00055575">
        <w:rPr>
          <w:rFonts w:ascii="Calibri" w:hAnsi="Calibri"/>
          <w:sz w:val="22"/>
        </w:rPr>
        <w:t xml:space="preserve"> y </w:t>
      </w:r>
      <w:proofErr w:type="spellStart"/>
      <w:r w:rsidRPr="00055575">
        <w:rPr>
          <w:rFonts w:ascii="Calibri" w:hAnsi="Calibri"/>
          <w:sz w:val="22"/>
        </w:rPr>
        <w:t>Printbox</w:t>
      </w:r>
      <w:proofErr w:type="spellEnd"/>
      <w:r w:rsidRPr="00055575">
        <w:rPr>
          <w:rFonts w:ascii="Calibri" w:hAnsi="Calibri"/>
          <w:sz w:val="22"/>
        </w:rPr>
        <w:t>.</w:t>
      </w:r>
    </w:p>
    <w:p w14:paraId="4EB02C47" w14:textId="635EC399" w:rsidR="00621F6E" w:rsidRPr="00055575" w:rsidRDefault="00EC2439" w:rsidP="00EC2439">
      <w:pPr>
        <w:pStyle w:val="NormalWeb"/>
        <w:shd w:val="clear" w:color="auto" w:fill="FFFFFF" w:themeFill="background1"/>
        <w:spacing w:before="0" w:beforeAutospacing="0" w:after="120" w:afterAutospacing="0" w:line="360" w:lineRule="auto"/>
        <w:rPr>
          <w:rFonts w:ascii="Calibri" w:hAnsi="Calibri" w:cs="Calibri"/>
          <w:sz w:val="22"/>
          <w:szCs w:val="22"/>
        </w:rPr>
      </w:pPr>
      <w:r w:rsidRPr="00055575">
        <w:rPr>
          <w:rFonts w:ascii="Calibri" w:hAnsi="Calibri"/>
          <w:sz w:val="22"/>
        </w:rPr>
        <w:t xml:space="preserve">Los visitantes también verán una gran cantidad de soluciones de personalización, tanto de fabricantes como de proveedores de impresión digital y textil, de expositores repartidos por los ocho pabellones de FESPA Global Print Expo, entre los que se incluyen: </w:t>
      </w:r>
      <w:r w:rsidRPr="00055575">
        <w:rPr>
          <w:rFonts w:ascii="Calibri" w:hAnsi="Calibri"/>
          <w:b/>
          <w:sz w:val="22"/>
        </w:rPr>
        <w:t xml:space="preserve">3M </w:t>
      </w:r>
      <w:proofErr w:type="spellStart"/>
      <w:r w:rsidRPr="00055575">
        <w:rPr>
          <w:rFonts w:ascii="Calibri" w:hAnsi="Calibri"/>
          <w:b/>
          <w:sz w:val="22"/>
        </w:rPr>
        <w:t>Deutschland</w:t>
      </w:r>
      <w:proofErr w:type="spellEnd"/>
      <w:r w:rsidRPr="00055575">
        <w:rPr>
          <w:rFonts w:ascii="Calibri" w:hAnsi="Calibri"/>
          <w:b/>
          <w:sz w:val="22"/>
        </w:rPr>
        <w:t xml:space="preserve"> GmbH, Adobe Inc, Agfa NV, Berger Textiles, Brother </w:t>
      </w:r>
      <w:proofErr w:type="spellStart"/>
      <w:r w:rsidRPr="00055575">
        <w:rPr>
          <w:rFonts w:ascii="Calibri" w:hAnsi="Calibri"/>
          <w:b/>
          <w:sz w:val="22"/>
        </w:rPr>
        <w:t>Internationale</w:t>
      </w:r>
      <w:proofErr w:type="spellEnd"/>
      <w:r w:rsidRPr="00055575">
        <w:rPr>
          <w:rFonts w:ascii="Calibri" w:hAnsi="Calibri"/>
          <w:b/>
          <w:sz w:val="22"/>
        </w:rPr>
        <w:t xml:space="preserve">, </w:t>
      </w:r>
      <w:proofErr w:type="spellStart"/>
      <w:r w:rsidRPr="00055575">
        <w:rPr>
          <w:rFonts w:ascii="Calibri" w:hAnsi="Calibri"/>
          <w:b/>
          <w:sz w:val="22"/>
        </w:rPr>
        <w:t>ColorGATE</w:t>
      </w:r>
      <w:proofErr w:type="spellEnd"/>
      <w:r w:rsidRPr="00055575">
        <w:rPr>
          <w:rFonts w:ascii="Calibri" w:hAnsi="Calibri"/>
          <w:b/>
          <w:sz w:val="22"/>
        </w:rPr>
        <w:t xml:space="preserve">, </w:t>
      </w:r>
      <w:proofErr w:type="spellStart"/>
      <w:r w:rsidRPr="00055575">
        <w:rPr>
          <w:rFonts w:ascii="Calibri" w:hAnsi="Calibri"/>
          <w:b/>
          <w:sz w:val="22"/>
        </w:rPr>
        <w:t>Drytac</w:t>
      </w:r>
      <w:proofErr w:type="spellEnd"/>
      <w:r w:rsidRPr="00055575">
        <w:rPr>
          <w:rFonts w:ascii="Calibri" w:hAnsi="Calibri"/>
          <w:b/>
          <w:sz w:val="22"/>
        </w:rPr>
        <w:t xml:space="preserve"> Europe </w:t>
      </w:r>
      <w:proofErr w:type="spellStart"/>
      <w:r w:rsidRPr="00055575">
        <w:rPr>
          <w:rFonts w:ascii="Calibri" w:hAnsi="Calibri"/>
          <w:b/>
          <w:sz w:val="22"/>
        </w:rPr>
        <w:t>Ltd</w:t>
      </w:r>
      <w:proofErr w:type="spellEnd"/>
      <w:r w:rsidRPr="00055575">
        <w:rPr>
          <w:rFonts w:ascii="Calibri" w:hAnsi="Calibri"/>
          <w:b/>
          <w:sz w:val="22"/>
        </w:rPr>
        <w:t xml:space="preserve">, </w:t>
      </w:r>
      <w:proofErr w:type="spellStart"/>
      <w:r w:rsidRPr="00055575">
        <w:rPr>
          <w:rFonts w:ascii="Calibri" w:hAnsi="Calibri"/>
          <w:b/>
          <w:sz w:val="22"/>
        </w:rPr>
        <w:t>Durst</w:t>
      </w:r>
      <w:proofErr w:type="spellEnd"/>
      <w:r w:rsidRPr="00055575">
        <w:rPr>
          <w:rFonts w:ascii="Calibri" w:hAnsi="Calibri"/>
          <w:b/>
          <w:sz w:val="22"/>
        </w:rPr>
        <w:t xml:space="preserve">, EFI, </w:t>
      </w:r>
      <w:proofErr w:type="spellStart"/>
      <w:r w:rsidRPr="00055575">
        <w:rPr>
          <w:rFonts w:ascii="Calibri" w:hAnsi="Calibri"/>
          <w:b/>
          <w:sz w:val="22"/>
        </w:rPr>
        <w:t>Enfocus</w:t>
      </w:r>
      <w:proofErr w:type="spellEnd"/>
      <w:r w:rsidRPr="00055575">
        <w:rPr>
          <w:rFonts w:ascii="Calibri" w:hAnsi="Calibri"/>
          <w:b/>
          <w:sz w:val="22"/>
        </w:rPr>
        <w:t xml:space="preserve">, Epson, </w:t>
      </w:r>
      <w:proofErr w:type="spellStart"/>
      <w:r w:rsidRPr="00055575">
        <w:rPr>
          <w:rFonts w:ascii="Calibri" w:hAnsi="Calibri"/>
          <w:b/>
          <w:sz w:val="22"/>
        </w:rPr>
        <w:t>Georg+Otto</w:t>
      </w:r>
      <w:proofErr w:type="spellEnd"/>
      <w:r w:rsidRPr="00055575">
        <w:rPr>
          <w:rFonts w:ascii="Calibri" w:hAnsi="Calibri"/>
          <w:b/>
          <w:sz w:val="22"/>
        </w:rPr>
        <w:t xml:space="preserve"> Friedrich GmbH, </w:t>
      </w:r>
      <w:proofErr w:type="spellStart"/>
      <w:r w:rsidRPr="00055575">
        <w:rPr>
          <w:rFonts w:ascii="Calibri" w:hAnsi="Calibri"/>
          <w:b/>
          <w:sz w:val="22"/>
        </w:rPr>
        <w:t>Inkcups</w:t>
      </w:r>
      <w:proofErr w:type="spellEnd"/>
      <w:r w:rsidRPr="00055575">
        <w:rPr>
          <w:rFonts w:ascii="Calibri" w:hAnsi="Calibri"/>
          <w:b/>
          <w:sz w:val="22"/>
        </w:rPr>
        <w:t xml:space="preserve">, </w:t>
      </w:r>
      <w:proofErr w:type="spellStart"/>
      <w:r w:rsidRPr="00055575">
        <w:rPr>
          <w:rFonts w:ascii="Calibri" w:hAnsi="Calibri"/>
          <w:b/>
          <w:sz w:val="22"/>
        </w:rPr>
        <w:t>Kongsberg</w:t>
      </w:r>
      <w:proofErr w:type="spellEnd"/>
      <w:r w:rsidRPr="00055575">
        <w:rPr>
          <w:rFonts w:ascii="Calibri" w:hAnsi="Calibri"/>
          <w:b/>
          <w:sz w:val="22"/>
        </w:rPr>
        <w:t xml:space="preserve"> </w:t>
      </w:r>
      <w:proofErr w:type="spellStart"/>
      <w:r w:rsidRPr="00055575">
        <w:rPr>
          <w:rFonts w:ascii="Calibri" w:hAnsi="Calibri"/>
          <w:b/>
          <w:sz w:val="22"/>
        </w:rPr>
        <w:t>Precision</w:t>
      </w:r>
      <w:proofErr w:type="spellEnd"/>
      <w:r w:rsidRPr="00055575">
        <w:rPr>
          <w:rFonts w:ascii="Calibri" w:hAnsi="Calibri"/>
          <w:b/>
          <w:sz w:val="22"/>
        </w:rPr>
        <w:t xml:space="preserve"> </w:t>
      </w:r>
      <w:proofErr w:type="spellStart"/>
      <w:r w:rsidRPr="00055575">
        <w:rPr>
          <w:rFonts w:ascii="Calibri" w:hAnsi="Calibri"/>
          <w:b/>
          <w:sz w:val="22"/>
        </w:rPr>
        <w:t>Cutting</w:t>
      </w:r>
      <w:proofErr w:type="spellEnd"/>
      <w:r w:rsidRPr="00055575">
        <w:rPr>
          <w:rFonts w:ascii="Calibri" w:hAnsi="Calibri"/>
          <w:b/>
          <w:sz w:val="22"/>
        </w:rPr>
        <w:t xml:space="preserve"> </w:t>
      </w:r>
      <w:proofErr w:type="spellStart"/>
      <w:r w:rsidRPr="00055575">
        <w:rPr>
          <w:rFonts w:ascii="Calibri" w:hAnsi="Calibri"/>
          <w:b/>
          <w:sz w:val="22"/>
        </w:rPr>
        <w:t>Systems</w:t>
      </w:r>
      <w:proofErr w:type="spellEnd"/>
      <w:r w:rsidRPr="00055575">
        <w:rPr>
          <w:rFonts w:ascii="Calibri" w:hAnsi="Calibri"/>
          <w:b/>
          <w:sz w:val="22"/>
        </w:rPr>
        <w:t xml:space="preserve">, </w:t>
      </w:r>
      <w:proofErr w:type="spellStart"/>
      <w:r w:rsidRPr="00055575">
        <w:rPr>
          <w:rFonts w:ascii="Calibri" w:hAnsi="Calibri"/>
          <w:b/>
          <w:sz w:val="22"/>
        </w:rPr>
        <w:t>Metamark</w:t>
      </w:r>
      <w:proofErr w:type="spellEnd"/>
      <w:r w:rsidRPr="00055575">
        <w:rPr>
          <w:rFonts w:ascii="Calibri" w:hAnsi="Calibri"/>
          <w:b/>
          <w:sz w:val="22"/>
        </w:rPr>
        <w:t xml:space="preserve">, Orange </w:t>
      </w:r>
      <w:proofErr w:type="spellStart"/>
      <w:r w:rsidRPr="00055575">
        <w:rPr>
          <w:rFonts w:ascii="Calibri" w:hAnsi="Calibri"/>
          <w:b/>
          <w:sz w:val="22"/>
        </w:rPr>
        <w:t>Tree</w:t>
      </w:r>
      <w:proofErr w:type="spellEnd"/>
      <w:r w:rsidRPr="00055575">
        <w:rPr>
          <w:rFonts w:ascii="Calibri" w:hAnsi="Calibri"/>
          <w:b/>
          <w:sz w:val="22"/>
        </w:rPr>
        <w:t xml:space="preserve"> </w:t>
      </w:r>
      <w:proofErr w:type="spellStart"/>
      <w:r w:rsidRPr="00055575">
        <w:rPr>
          <w:rFonts w:ascii="Calibri" w:hAnsi="Calibri"/>
          <w:b/>
          <w:sz w:val="22"/>
        </w:rPr>
        <w:t>Garments</w:t>
      </w:r>
      <w:proofErr w:type="spellEnd"/>
      <w:r w:rsidRPr="00055575">
        <w:rPr>
          <w:rFonts w:ascii="Calibri" w:hAnsi="Calibri"/>
          <w:b/>
          <w:sz w:val="22"/>
        </w:rPr>
        <w:t xml:space="preserve">, </w:t>
      </w:r>
      <w:proofErr w:type="spellStart"/>
      <w:r w:rsidRPr="00055575">
        <w:rPr>
          <w:rFonts w:ascii="Calibri" w:hAnsi="Calibri"/>
          <w:b/>
          <w:sz w:val="22"/>
        </w:rPr>
        <w:t>PrintFactory</w:t>
      </w:r>
      <w:proofErr w:type="spellEnd"/>
      <w:r w:rsidRPr="00055575">
        <w:rPr>
          <w:rFonts w:ascii="Calibri" w:hAnsi="Calibri"/>
          <w:b/>
          <w:sz w:val="22"/>
        </w:rPr>
        <w:t xml:space="preserve"> </w:t>
      </w:r>
      <w:r w:rsidRPr="00055575">
        <w:rPr>
          <w:rFonts w:ascii="Calibri" w:hAnsi="Calibri"/>
          <w:sz w:val="22"/>
        </w:rPr>
        <w:t>y</w:t>
      </w:r>
      <w:r w:rsidRPr="00055575">
        <w:rPr>
          <w:rFonts w:ascii="Calibri" w:hAnsi="Calibri"/>
          <w:b/>
          <w:sz w:val="22"/>
        </w:rPr>
        <w:t xml:space="preserve"> Roland.</w:t>
      </w:r>
    </w:p>
    <w:p w14:paraId="6BB18677" w14:textId="0A4A4A41" w:rsidR="0050101C" w:rsidRPr="00055575" w:rsidRDefault="1D5B01F5" w:rsidP="456AE54E">
      <w:pPr>
        <w:pStyle w:val="NormalWeb"/>
        <w:shd w:val="clear" w:color="auto" w:fill="FFFFFF" w:themeFill="background1"/>
        <w:spacing w:before="0" w:beforeAutospacing="0" w:after="120" w:afterAutospacing="0" w:line="360" w:lineRule="auto"/>
        <w:rPr>
          <w:rFonts w:ascii="Calibri" w:hAnsi="Calibri" w:cs="Calibri"/>
          <w:sz w:val="22"/>
          <w:szCs w:val="22"/>
        </w:rPr>
      </w:pPr>
      <w:r w:rsidRPr="00055575">
        <w:rPr>
          <w:rFonts w:ascii="Calibri" w:hAnsi="Calibri"/>
          <w:sz w:val="22"/>
        </w:rPr>
        <w:t xml:space="preserve">Además del espacio de feria, Personalisation </w:t>
      </w:r>
      <w:proofErr w:type="spellStart"/>
      <w:r w:rsidRPr="00055575">
        <w:rPr>
          <w:rFonts w:ascii="Calibri" w:hAnsi="Calibri"/>
          <w:sz w:val="22"/>
        </w:rPr>
        <w:t>Experience</w:t>
      </w:r>
      <w:proofErr w:type="spellEnd"/>
      <w:r w:rsidRPr="00055575">
        <w:rPr>
          <w:rFonts w:ascii="Calibri" w:hAnsi="Calibri"/>
          <w:sz w:val="22"/>
        </w:rPr>
        <w:t xml:space="preserve"> también ofrecerá una novedad, </w:t>
      </w:r>
      <w:proofErr w:type="spellStart"/>
      <w:r w:rsidRPr="00055575">
        <w:rPr>
          <w:rFonts w:ascii="Calibri" w:hAnsi="Calibri"/>
          <w:b/>
          <w:sz w:val="22"/>
        </w:rPr>
        <w:t>SmartHub</w:t>
      </w:r>
      <w:proofErr w:type="spellEnd"/>
      <w:r w:rsidRPr="00055575">
        <w:rPr>
          <w:rFonts w:ascii="Calibri" w:hAnsi="Calibri"/>
          <w:sz w:val="22"/>
        </w:rPr>
        <w:t xml:space="preserve">, que comprende una Smart Factory y una </w:t>
      </w:r>
      <w:proofErr w:type="spellStart"/>
      <w:r w:rsidRPr="00055575">
        <w:rPr>
          <w:rFonts w:ascii="Calibri" w:hAnsi="Calibri"/>
          <w:sz w:val="22"/>
        </w:rPr>
        <w:t>SmartHub</w:t>
      </w:r>
      <w:proofErr w:type="spellEnd"/>
      <w:r w:rsidRPr="00055575">
        <w:rPr>
          <w:rFonts w:ascii="Calibri" w:hAnsi="Calibri"/>
          <w:sz w:val="22"/>
        </w:rPr>
        <w:t xml:space="preserve"> </w:t>
      </w:r>
      <w:proofErr w:type="spellStart"/>
      <w:r w:rsidRPr="00055575">
        <w:rPr>
          <w:rFonts w:ascii="Calibri" w:hAnsi="Calibri"/>
          <w:sz w:val="22"/>
        </w:rPr>
        <w:t>Conference</w:t>
      </w:r>
      <w:proofErr w:type="spellEnd"/>
      <w:r w:rsidRPr="00055575">
        <w:rPr>
          <w:rFonts w:ascii="Calibri" w:hAnsi="Calibri"/>
          <w:sz w:val="22"/>
        </w:rPr>
        <w:t>. Smart Factory es una zona del recinto ferial dedicada a mostrar en directo la fabricación inteligente. En ella se presentarán las últimas tecnologías a la carta de diversos proveedores y expertos en decoración de prendas de vestir, producción de ropa y decoración de interiores, y se mostrará a los visitantes las numerosas oportunidades comerciales que ofrece la personalización mediante visitas guiadas. Por ejemplo, cómo puede añadir valor a los negocios de los PSP.</w:t>
      </w:r>
    </w:p>
    <w:p w14:paraId="0A2019FC" w14:textId="1C56BAFD" w:rsidR="0050101C" w:rsidRPr="00055575" w:rsidRDefault="00950208" w:rsidP="5CB3727B">
      <w:pPr>
        <w:pStyle w:val="NormalWeb"/>
        <w:shd w:val="clear" w:color="auto" w:fill="FFFFFF" w:themeFill="background1"/>
        <w:spacing w:before="0" w:beforeAutospacing="0" w:after="120" w:afterAutospacing="0" w:line="360" w:lineRule="auto"/>
        <w:rPr>
          <w:rFonts w:ascii="Calibri" w:hAnsi="Calibri" w:cs="Calibri"/>
          <w:sz w:val="22"/>
          <w:szCs w:val="22"/>
        </w:rPr>
      </w:pPr>
      <w:r w:rsidRPr="00055575">
        <w:rPr>
          <w:rFonts w:ascii="Calibri" w:hAnsi="Calibri"/>
          <w:sz w:val="22"/>
        </w:rPr>
        <w:lastRenderedPageBreak/>
        <w:t xml:space="preserve">La </w:t>
      </w:r>
      <w:r w:rsidRPr="00055575">
        <w:rPr>
          <w:rFonts w:ascii="Calibri" w:hAnsi="Calibri"/>
          <w:b/>
          <w:sz w:val="22"/>
        </w:rPr>
        <w:t xml:space="preserve">Conferencia </w:t>
      </w:r>
      <w:proofErr w:type="spellStart"/>
      <w:r w:rsidRPr="00055575">
        <w:rPr>
          <w:rFonts w:ascii="Calibri" w:hAnsi="Calibri"/>
          <w:b/>
          <w:sz w:val="22"/>
        </w:rPr>
        <w:t>SmartHub</w:t>
      </w:r>
      <w:proofErr w:type="spellEnd"/>
      <w:r w:rsidRPr="00055575">
        <w:rPr>
          <w:rFonts w:ascii="Calibri" w:hAnsi="Calibri"/>
          <w:b/>
          <w:sz w:val="22"/>
        </w:rPr>
        <w:t xml:space="preserve"> </w:t>
      </w:r>
      <w:r w:rsidRPr="00055575">
        <w:rPr>
          <w:rFonts w:ascii="Calibri" w:hAnsi="Calibri"/>
          <w:sz w:val="22"/>
        </w:rPr>
        <w:t xml:space="preserve">dedicada se desarrollará a diario y explorará temas y tendencias como la IA, la automatización y la sostenibilidad, así como historias reales de clientes sobre experiencias de personalización. Entre los ponentes confirmados hasta la fecha se encuentran representantes de: </w:t>
      </w:r>
      <w:r w:rsidRPr="00055575">
        <w:rPr>
          <w:rFonts w:ascii="Calibri" w:hAnsi="Calibri"/>
          <w:b/>
          <w:sz w:val="22"/>
        </w:rPr>
        <w:t xml:space="preserve">Cloudprinter, EFI, </w:t>
      </w:r>
      <w:proofErr w:type="spellStart"/>
      <w:r w:rsidRPr="00055575">
        <w:rPr>
          <w:rFonts w:ascii="Calibri" w:hAnsi="Calibri"/>
          <w:b/>
          <w:sz w:val="22"/>
        </w:rPr>
        <w:t>Jubels</w:t>
      </w:r>
      <w:proofErr w:type="spellEnd"/>
      <w:r w:rsidRPr="00055575">
        <w:rPr>
          <w:rFonts w:ascii="Calibri" w:hAnsi="Calibri"/>
          <w:b/>
          <w:sz w:val="22"/>
        </w:rPr>
        <w:t xml:space="preserve">, </w:t>
      </w:r>
      <w:proofErr w:type="spellStart"/>
      <w:r w:rsidRPr="00055575">
        <w:rPr>
          <w:rFonts w:ascii="Calibri" w:hAnsi="Calibri"/>
          <w:b/>
          <w:sz w:val="22"/>
        </w:rPr>
        <w:t>McGrew</w:t>
      </w:r>
      <w:proofErr w:type="spellEnd"/>
      <w:r w:rsidRPr="00055575">
        <w:rPr>
          <w:rFonts w:ascii="Calibri" w:hAnsi="Calibri"/>
          <w:b/>
          <w:sz w:val="22"/>
        </w:rPr>
        <w:t xml:space="preserve"> Group, </w:t>
      </w:r>
      <w:proofErr w:type="spellStart"/>
      <w:r w:rsidRPr="00055575">
        <w:rPr>
          <w:rFonts w:ascii="Calibri" w:hAnsi="Calibri"/>
          <w:b/>
          <w:sz w:val="22"/>
        </w:rPr>
        <w:t>Nutshell</w:t>
      </w:r>
      <w:proofErr w:type="spellEnd"/>
      <w:r w:rsidRPr="00055575">
        <w:rPr>
          <w:rFonts w:ascii="Calibri" w:hAnsi="Calibri"/>
          <w:b/>
          <w:sz w:val="22"/>
        </w:rPr>
        <w:t xml:space="preserve"> Creative, </w:t>
      </w:r>
      <w:proofErr w:type="spellStart"/>
      <w:r w:rsidRPr="00055575">
        <w:rPr>
          <w:rFonts w:ascii="Calibri" w:hAnsi="Calibri"/>
          <w:b/>
          <w:sz w:val="22"/>
        </w:rPr>
        <w:t>Printerpix</w:t>
      </w:r>
      <w:proofErr w:type="spellEnd"/>
      <w:r w:rsidRPr="00055575">
        <w:rPr>
          <w:rFonts w:ascii="Calibri" w:hAnsi="Calibri"/>
          <w:b/>
          <w:sz w:val="22"/>
        </w:rPr>
        <w:t xml:space="preserve">, </w:t>
      </w:r>
      <w:proofErr w:type="spellStart"/>
      <w:r w:rsidRPr="00055575">
        <w:rPr>
          <w:rFonts w:ascii="Calibri" w:hAnsi="Calibri"/>
          <w:b/>
          <w:sz w:val="22"/>
        </w:rPr>
        <w:t>Printfab</w:t>
      </w:r>
      <w:proofErr w:type="spellEnd"/>
      <w:r w:rsidRPr="00055575">
        <w:rPr>
          <w:rFonts w:ascii="Calibri" w:hAnsi="Calibri"/>
          <w:b/>
          <w:sz w:val="22"/>
        </w:rPr>
        <w:t xml:space="preserve"> fabisimo.com, </w:t>
      </w:r>
      <w:proofErr w:type="spellStart"/>
      <w:r w:rsidRPr="00055575">
        <w:rPr>
          <w:rFonts w:ascii="Calibri" w:hAnsi="Calibri"/>
          <w:b/>
          <w:sz w:val="22"/>
        </w:rPr>
        <w:t>XMPie</w:t>
      </w:r>
      <w:proofErr w:type="spellEnd"/>
      <w:r w:rsidRPr="00055575">
        <w:rPr>
          <w:rFonts w:ascii="Calibri" w:hAnsi="Calibri"/>
          <w:b/>
          <w:sz w:val="22"/>
        </w:rPr>
        <w:t xml:space="preserve"> y </w:t>
      </w:r>
      <w:proofErr w:type="spellStart"/>
      <w:r w:rsidRPr="00055575">
        <w:rPr>
          <w:rFonts w:ascii="Calibri" w:hAnsi="Calibri"/>
          <w:b/>
          <w:sz w:val="22"/>
        </w:rPr>
        <w:t>Your</w:t>
      </w:r>
      <w:proofErr w:type="spellEnd"/>
      <w:r w:rsidRPr="00055575">
        <w:rPr>
          <w:rFonts w:ascii="Calibri" w:hAnsi="Calibri"/>
          <w:b/>
          <w:sz w:val="22"/>
        </w:rPr>
        <w:t xml:space="preserve"> </w:t>
      </w:r>
      <w:proofErr w:type="spellStart"/>
      <w:r w:rsidRPr="00055575">
        <w:rPr>
          <w:rFonts w:ascii="Calibri" w:hAnsi="Calibri"/>
          <w:b/>
          <w:sz w:val="22"/>
        </w:rPr>
        <w:t>Surprise</w:t>
      </w:r>
      <w:proofErr w:type="spellEnd"/>
      <w:r w:rsidRPr="00055575">
        <w:rPr>
          <w:rFonts w:ascii="Calibri" w:hAnsi="Calibri"/>
          <w:b/>
          <w:sz w:val="22"/>
        </w:rPr>
        <w:t xml:space="preserve">. </w:t>
      </w:r>
      <w:r w:rsidRPr="00055575">
        <w:rPr>
          <w:rFonts w:ascii="Calibri" w:hAnsi="Calibri"/>
          <w:i/>
          <w:sz w:val="22"/>
        </w:rPr>
        <w:t>El programa completo de la conferencia se anunciará a finales de marzo.</w:t>
      </w:r>
    </w:p>
    <w:p w14:paraId="28C57C65" w14:textId="20A2349F" w:rsidR="00A14DE7" w:rsidRPr="00055575" w:rsidRDefault="00A14DE7" w:rsidP="5CB3727B">
      <w:pPr>
        <w:pStyle w:val="NormalWeb"/>
        <w:shd w:val="clear" w:color="auto" w:fill="FFFFFF" w:themeFill="background1"/>
        <w:spacing w:before="0" w:beforeAutospacing="0" w:after="120" w:afterAutospacing="0" w:line="360" w:lineRule="auto"/>
        <w:rPr>
          <w:rFonts w:ascii="Calibri" w:hAnsi="Calibri" w:cs="Calibri"/>
          <w:sz w:val="22"/>
          <w:szCs w:val="22"/>
        </w:rPr>
      </w:pPr>
      <w:r w:rsidRPr="00055575">
        <w:rPr>
          <w:rFonts w:ascii="Calibri" w:hAnsi="Calibri"/>
          <w:sz w:val="22"/>
        </w:rPr>
        <w:t xml:space="preserve">Duncan MacOwan, director de Marketing y Eventos de FESPA, comenta: «Estamos encantados de que Personalisation </w:t>
      </w:r>
      <w:proofErr w:type="spellStart"/>
      <w:r w:rsidRPr="00055575">
        <w:rPr>
          <w:rFonts w:ascii="Calibri" w:hAnsi="Calibri"/>
          <w:sz w:val="22"/>
        </w:rPr>
        <w:t>Experience</w:t>
      </w:r>
      <w:proofErr w:type="spellEnd"/>
      <w:r w:rsidRPr="00055575">
        <w:rPr>
          <w:rFonts w:ascii="Calibri" w:hAnsi="Calibri"/>
          <w:sz w:val="22"/>
        </w:rPr>
        <w:t xml:space="preserve"> vuelva por tercer año. El éxito del evento en las dos últimas ediciones confirma las ganas de celebrar un acto de estas características. La combinación del espacio expositor, la función interactiva y el programa de conferencias significa que hay algo para cada visitante que busca explorar los beneficios de la personalización. Además del evento dedicado, es positivo ver que varios de nuestros expositores de la Global Print Expo también muestran soluciones de personalización, lo que indica la creciente demanda de personalización en el sector de la impresión especializada».</w:t>
      </w:r>
    </w:p>
    <w:p w14:paraId="3363F2EE" w14:textId="0D07BDA9" w:rsidR="00B82A90" w:rsidRPr="00055575" w:rsidRDefault="001813AA" w:rsidP="456AE54E">
      <w:pPr>
        <w:pStyle w:val="NormalWeb"/>
        <w:shd w:val="clear" w:color="auto" w:fill="FFFFFF" w:themeFill="background1"/>
        <w:spacing w:before="0" w:beforeAutospacing="0" w:after="120" w:afterAutospacing="0" w:line="360" w:lineRule="auto"/>
        <w:rPr>
          <w:rFonts w:asciiTheme="minorHAnsi" w:hAnsiTheme="minorHAnsi" w:cstheme="minorBidi"/>
          <w:color w:val="FF0000"/>
          <w:sz w:val="22"/>
          <w:szCs w:val="22"/>
        </w:rPr>
      </w:pPr>
      <w:r w:rsidRPr="00055575">
        <w:rPr>
          <w:rFonts w:ascii="Calibri" w:hAnsi="Calibri"/>
          <w:sz w:val="22"/>
        </w:rPr>
        <w:t xml:space="preserve">Para más información sobre Personalisation </w:t>
      </w:r>
      <w:proofErr w:type="spellStart"/>
      <w:r w:rsidRPr="00055575">
        <w:rPr>
          <w:rFonts w:ascii="Calibri" w:hAnsi="Calibri"/>
          <w:sz w:val="22"/>
        </w:rPr>
        <w:t>Experience</w:t>
      </w:r>
      <w:proofErr w:type="spellEnd"/>
      <w:r w:rsidRPr="00055575">
        <w:rPr>
          <w:rFonts w:ascii="Calibri" w:hAnsi="Calibri"/>
          <w:sz w:val="22"/>
        </w:rPr>
        <w:t xml:space="preserve"> 2025 y para inscribirse, vaya a: </w:t>
      </w:r>
      <w:hyperlink r:id="rId12">
        <w:r w:rsidRPr="00055575">
          <w:rPr>
            <w:rStyle w:val="Hyperlink"/>
            <w:rFonts w:asciiTheme="minorHAnsi" w:hAnsiTheme="minorHAnsi"/>
            <w:sz w:val="22"/>
          </w:rPr>
          <w:t>www.personalisationexperience.com</w:t>
        </w:r>
      </w:hyperlink>
      <w:r w:rsidRPr="00055575">
        <w:t>.</w:t>
      </w:r>
      <w:r w:rsidRPr="00055575">
        <w:rPr>
          <w:color w:val="FF0000"/>
          <w:sz w:val="22"/>
        </w:rPr>
        <w:t xml:space="preserve"> </w:t>
      </w:r>
      <w:r w:rsidRPr="00055575">
        <w:rPr>
          <w:rFonts w:asciiTheme="minorHAnsi" w:hAnsiTheme="minorHAnsi"/>
          <w:sz w:val="22"/>
        </w:rPr>
        <w:t xml:space="preserve">Los visitantes que se inscriban antes del 8 de abril pueden ahorrar 30 € si se inscriben utilizando el código </w:t>
      </w:r>
      <w:r w:rsidRPr="00055575">
        <w:rPr>
          <w:rFonts w:asciiTheme="minorHAnsi" w:hAnsiTheme="minorHAnsi"/>
          <w:b/>
          <w:sz w:val="22"/>
        </w:rPr>
        <w:t>PEXM501</w:t>
      </w:r>
      <w:r w:rsidRPr="00055575">
        <w:rPr>
          <w:rFonts w:asciiTheme="minorHAnsi" w:hAnsiTheme="minorHAnsi"/>
          <w:sz w:val="22"/>
        </w:rPr>
        <w:t>.</w:t>
      </w:r>
    </w:p>
    <w:p w14:paraId="645BC754" w14:textId="77777777" w:rsidR="00940CDB" w:rsidRPr="00055575" w:rsidRDefault="00940CDB" w:rsidP="00B82EA1">
      <w:pPr>
        <w:pStyle w:val="NormalWeb"/>
        <w:shd w:val="clear" w:color="auto" w:fill="FFFFFF"/>
        <w:spacing w:before="0" w:beforeAutospacing="0" w:after="120" w:afterAutospacing="0" w:line="276" w:lineRule="auto"/>
        <w:rPr>
          <w:rFonts w:ascii="Calibri" w:hAnsi="Calibri" w:cs="Calibri"/>
          <w:sz w:val="22"/>
          <w:szCs w:val="22"/>
        </w:rPr>
      </w:pPr>
    </w:p>
    <w:p w14:paraId="36FB02CD" w14:textId="47F486ED" w:rsidR="00B82EA1" w:rsidRDefault="00B82A90" w:rsidP="6CE57FBA">
      <w:pPr>
        <w:pStyle w:val="NormalWeb"/>
        <w:shd w:val="clear" w:color="auto" w:fill="FFFFFF" w:themeFill="background1"/>
        <w:spacing w:before="0" w:beforeAutospacing="0" w:after="120" w:afterAutospacing="0" w:line="276" w:lineRule="auto"/>
        <w:jc w:val="center"/>
        <w:rPr>
          <w:rFonts w:ascii="Calibri" w:hAnsi="Calibri"/>
          <w:b/>
          <w:bCs/>
          <w:sz w:val="22"/>
          <w:lang w:val="en-US"/>
        </w:rPr>
      </w:pPr>
      <w:r w:rsidRPr="002976BB">
        <w:rPr>
          <w:rFonts w:ascii="Calibri" w:hAnsi="Calibri"/>
          <w:b/>
          <w:bCs/>
          <w:sz w:val="22"/>
          <w:lang w:val="en-US"/>
        </w:rPr>
        <w:t>FIN</w:t>
      </w:r>
    </w:p>
    <w:p w14:paraId="4E5285E3" w14:textId="77777777" w:rsidR="002976BB" w:rsidRPr="002976BB" w:rsidRDefault="002976BB" w:rsidP="6CE57FBA">
      <w:pPr>
        <w:pStyle w:val="NormalWeb"/>
        <w:shd w:val="clear" w:color="auto" w:fill="FFFFFF" w:themeFill="background1"/>
        <w:spacing w:before="0" w:beforeAutospacing="0" w:after="120" w:afterAutospacing="0" w:line="276" w:lineRule="auto"/>
        <w:jc w:val="center"/>
        <w:rPr>
          <w:rStyle w:val="normaltextrun"/>
          <w:rFonts w:ascii="Calibri" w:hAnsi="Calibri" w:cs="Calibri"/>
          <w:b/>
          <w:bCs/>
          <w:sz w:val="22"/>
          <w:szCs w:val="22"/>
          <w:lang w:val="en-US"/>
        </w:rPr>
      </w:pPr>
    </w:p>
    <w:p w14:paraId="7B575C4E" w14:textId="77777777" w:rsidR="002976BB" w:rsidRPr="00A00C6B" w:rsidRDefault="002976BB" w:rsidP="002976BB">
      <w:pPr>
        <w:spacing w:after="0" w:line="240" w:lineRule="auto"/>
        <w:textAlignment w:val="baseline"/>
        <w:rPr>
          <w:rFonts w:ascii="Segoe UI" w:eastAsia="Times New Roman" w:hAnsi="Segoe UI" w:cs="Segoe UI"/>
          <w:sz w:val="14"/>
          <w:szCs w:val="14"/>
          <w:lang w:eastAsia="en-GB"/>
        </w:rPr>
      </w:pPr>
      <w:r w:rsidRPr="00A00C6B">
        <w:rPr>
          <w:rFonts w:ascii="Calibri" w:eastAsia="Times New Roman" w:hAnsi="Calibri" w:cs="Calibri"/>
          <w:b/>
          <w:bCs/>
          <w:sz w:val="20"/>
          <w:szCs w:val="20"/>
          <w:lang w:eastAsia="en-GB"/>
        </w:rPr>
        <w:t>Acerca de FESPA</w:t>
      </w:r>
      <w:r w:rsidRPr="00A00C6B">
        <w:rPr>
          <w:rFonts w:ascii="Calibri" w:eastAsia="Times New Roman" w:hAnsi="Calibri" w:cs="Calibri"/>
          <w:sz w:val="20"/>
          <w:szCs w:val="20"/>
          <w:lang w:eastAsia="en-GB"/>
        </w:rPr>
        <w:t> </w:t>
      </w:r>
      <w:r w:rsidRPr="00A00C6B">
        <w:rPr>
          <w:rFonts w:ascii="Calibri" w:eastAsia="Times New Roman" w:hAnsi="Calibri" w:cs="Calibri"/>
          <w:sz w:val="16"/>
          <w:szCs w:val="16"/>
          <w:lang w:eastAsia="en-GB"/>
        </w:rPr>
        <w:t> </w:t>
      </w:r>
    </w:p>
    <w:p w14:paraId="617D27C7" w14:textId="77777777" w:rsidR="002976BB" w:rsidRPr="00A00C6B" w:rsidRDefault="002976BB" w:rsidP="002976BB">
      <w:pPr>
        <w:spacing w:after="0" w:line="240" w:lineRule="auto"/>
        <w:jc w:val="both"/>
        <w:textAlignment w:val="baseline"/>
        <w:rPr>
          <w:rFonts w:ascii="Segoe UI" w:eastAsia="Times New Roman" w:hAnsi="Segoe UI" w:cs="Segoe UI"/>
          <w:sz w:val="14"/>
          <w:szCs w:val="14"/>
          <w:lang w:eastAsia="en-GB"/>
        </w:rPr>
      </w:pPr>
      <w:r w:rsidRPr="00A00C6B">
        <w:rPr>
          <w:rFonts w:ascii="Calibri" w:eastAsia="Times New Roman" w:hAnsi="Calibri" w:cs="Calibri"/>
          <w:sz w:val="20"/>
          <w:szCs w:val="20"/>
          <w:lang w:eastAsia="en-GB"/>
        </w:rPr>
        <w:t>Fundada en 1962, FESPA es una federación de asociaciones del sector, así como una entidad organizadora de exposiciones y conferencias para los sectores de impresión digital y serigráfica. El doble objetivo de FESPA es promocionar la impresión digital y serigráfica y compartir con sus socios conocimientos sobre la impresión digital y serigráfica, ayudándoles así a ampliar sus negocios y a conocer los últimos avances experimentados en sus sectores de gran crecimiento.  </w:t>
      </w:r>
      <w:r w:rsidRPr="00A00C6B">
        <w:rPr>
          <w:rFonts w:ascii="Calibri" w:eastAsia="Times New Roman" w:hAnsi="Calibri" w:cs="Calibri"/>
          <w:sz w:val="16"/>
          <w:szCs w:val="16"/>
          <w:lang w:eastAsia="en-GB"/>
        </w:rPr>
        <w:t> </w:t>
      </w:r>
    </w:p>
    <w:p w14:paraId="196BD87C" w14:textId="77777777" w:rsidR="002976BB" w:rsidRPr="00A00C6B" w:rsidRDefault="002976BB" w:rsidP="002976BB">
      <w:pPr>
        <w:spacing w:after="0" w:line="240" w:lineRule="auto"/>
        <w:jc w:val="both"/>
        <w:textAlignment w:val="baseline"/>
        <w:rPr>
          <w:rFonts w:ascii="Segoe UI" w:eastAsia="Times New Roman" w:hAnsi="Segoe UI" w:cs="Segoe UI"/>
          <w:sz w:val="14"/>
          <w:szCs w:val="14"/>
          <w:lang w:eastAsia="en-GB"/>
        </w:rPr>
      </w:pPr>
      <w:r w:rsidRPr="00A00C6B">
        <w:rPr>
          <w:rFonts w:ascii="Calibri" w:eastAsia="Times New Roman" w:hAnsi="Calibri" w:cs="Calibri"/>
          <w:sz w:val="20"/>
          <w:szCs w:val="20"/>
          <w:lang w:eastAsia="en-GB"/>
        </w:rPr>
        <w:t> </w:t>
      </w:r>
      <w:r w:rsidRPr="00A00C6B">
        <w:rPr>
          <w:rFonts w:ascii="Calibri" w:eastAsia="Times New Roman" w:hAnsi="Calibri" w:cs="Calibri"/>
          <w:sz w:val="16"/>
          <w:szCs w:val="16"/>
          <w:lang w:eastAsia="en-GB"/>
        </w:rPr>
        <w:t> </w:t>
      </w:r>
    </w:p>
    <w:p w14:paraId="595CC2B2" w14:textId="77777777" w:rsidR="002976BB" w:rsidRPr="00A00C6B" w:rsidRDefault="002976BB" w:rsidP="002976BB">
      <w:pPr>
        <w:spacing w:after="0" w:line="240" w:lineRule="auto"/>
        <w:textAlignment w:val="baseline"/>
        <w:rPr>
          <w:rFonts w:ascii="Segoe UI" w:eastAsia="Times New Roman" w:hAnsi="Segoe UI" w:cs="Segoe UI"/>
          <w:sz w:val="14"/>
          <w:szCs w:val="14"/>
          <w:lang w:eastAsia="en-GB"/>
        </w:rPr>
      </w:pPr>
      <w:proofErr w:type="spellStart"/>
      <w:r w:rsidRPr="00A00C6B">
        <w:rPr>
          <w:rFonts w:ascii="Calibri" w:eastAsia="Times New Roman" w:hAnsi="Calibri" w:cs="Calibri"/>
          <w:b/>
          <w:bCs/>
          <w:sz w:val="20"/>
          <w:szCs w:val="20"/>
          <w:lang w:eastAsia="en-GB"/>
        </w:rPr>
        <w:t>Profit</w:t>
      </w:r>
      <w:proofErr w:type="spellEnd"/>
      <w:r w:rsidRPr="00A00C6B">
        <w:rPr>
          <w:rFonts w:ascii="Calibri" w:eastAsia="Times New Roman" w:hAnsi="Calibri" w:cs="Calibri"/>
          <w:b/>
          <w:bCs/>
          <w:sz w:val="20"/>
          <w:szCs w:val="20"/>
          <w:lang w:eastAsia="en-GB"/>
        </w:rPr>
        <w:t xml:space="preserve"> </w:t>
      </w:r>
      <w:proofErr w:type="spellStart"/>
      <w:r w:rsidRPr="00A00C6B">
        <w:rPr>
          <w:rFonts w:ascii="Calibri" w:eastAsia="Times New Roman" w:hAnsi="Calibri" w:cs="Calibri"/>
          <w:b/>
          <w:bCs/>
          <w:sz w:val="20"/>
          <w:szCs w:val="20"/>
          <w:lang w:eastAsia="en-GB"/>
        </w:rPr>
        <w:t>for</w:t>
      </w:r>
      <w:proofErr w:type="spellEnd"/>
      <w:r w:rsidRPr="00A00C6B">
        <w:rPr>
          <w:rFonts w:ascii="Calibri" w:eastAsia="Times New Roman" w:hAnsi="Calibri" w:cs="Calibri"/>
          <w:b/>
          <w:bCs/>
          <w:sz w:val="20"/>
          <w:szCs w:val="20"/>
          <w:lang w:eastAsia="en-GB"/>
        </w:rPr>
        <w:t xml:space="preserve"> </w:t>
      </w:r>
      <w:proofErr w:type="spellStart"/>
      <w:r w:rsidRPr="00A00C6B">
        <w:rPr>
          <w:rFonts w:ascii="Calibri" w:eastAsia="Times New Roman" w:hAnsi="Calibri" w:cs="Calibri"/>
          <w:b/>
          <w:bCs/>
          <w:sz w:val="20"/>
          <w:szCs w:val="20"/>
          <w:lang w:eastAsia="en-GB"/>
        </w:rPr>
        <w:t>Purpose</w:t>
      </w:r>
      <w:proofErr w:type="spellEnd"/>
      <w:r w:rsidRPr="00A00C6B">
        <w:rPr>
          <w:rFonts w:ascii="Calibri" w:eastAsia="Times New Roman" w:hAnsi="Calibri" w:cs="Calibri"/>
          <w:b/>
          <w:bCs/>
          <w:sz w:val="20"/>
          <w:szCs w:val="20"/>
          <w:lang w:eastAsia="en-GB"/>
        </w:rPr>
        <w:t xml:space="preserve"> de FESPA</w:t>
      </w:r>
      <w:r w:rsidRPr="00A00C6B">
        <w:rPr>
          <w:rFonts w:ascii="Calibri" w:eastAsia="Times New Roman" w:hAnsi="Calibri" w:cs="Calibri"/>
          <w:sz w:val="20"/>
          <w:szCs w:val="20"/>
          <w:lang w:eastAsia="en-GB"/>
        </w:rPr>
        <w:t> </w:t>
      </w:r>
      <w:r w:rsidRPr="00A00C6B">
        <w:rPr>
          <w:rFonts w:ascii="Calibri" w:eastAsia="Times New Roman" w:hAnsi="Calibri" w:cs="Calibri"/>
          <w:sz w:val="16"/>
          <w:szCs w:val="16"/>
          <w:lang w:eastAsia="en-GB"/>
        </w:rPr>
        <w:t> </w:t>
      </w:r>
      <w:r w:rsidRPr="00A00C6B">
        <w:rPr>
          <w:rFonts w:ascii="Calibri" w:eastAsia="Times New Roman" w:hAnsi="Calibri" w:cs="Calibri"/>
          <w:sz w:val="16"/>
          <w:szCs w:val="16"/>
          <w:lang w:eastAsia="en-GB"/>
        </w:rPr>
        <w:br/>
      </w:r>
      <w:proofErr w:type="spellStart"/>
      <w:r w:rsidRPr="00A00C6B">
        <w:rPr>
          <w:rFonts w:ascii="Calibri" w:eastAsia="Times New Roman" w:hAnsi="Calibri" w:cs="Calibri"/>
          <w:sz w:val="20"/>
          <w:szCs w:val="20"/>
          <w:lang w:eastAsia="en-GB"/>
        </w:rPr>
        <w:t>Profit</w:t>
      </w:r>
      <w:proofErr w:type="spellEnd"/>
      <w:r w:rsidRPr="00A00C6B">
        <w:rPr>
          <w:rFonts w:ascii="Calibri" w:eastAsia="Times New Roman" w:hAnsi="Calibri" w:cs="Calibri"/>
          <w:sz w:val="20"/>
          <w:szCs w:val="20"/>
          <w:lang w:eastAsia="en-GB"/>
        </w:rPr>
        <w:t xml:space="preserve"> </w:t>
      </w:r>
      <w:proofErr w:type="spellStart"/>
      <w:r w:rsidRPr="00A00C6B">
        <w:rPr>
          <w:rFonts w:ascii="Calibri" w:eastAsia="Times New Roman" w:hAnsi="Calibri" w:cs="Calibri"/>
          <w:sz w:val="20"/>
          <w:szCs w:val="20"/>
          <w:lang w:eastAsia="en-GB"/>
        </w:rPr>
        <w:t>for</w:t>
      </w:r>
      <w:proofErr w:type="spellEnd"/>
      <w:r w:rsidRPr="00A00C6B">
        <w:rPr>
          <w:rFonts w:ascii="Calibri" w:eastAsia="Times New Roman" w:hAnsi="Calibri" w:cs="Calibri"/>
          <w:sz w:val="20"/>
          <w:szCs w:val="20"/>
          <w:lang w:eastAsia="en-GB"/>
        </w:rPr>
        <w:t xml:space="preserve"> </w:t>
      </w:r>
      <w:proofErr w:type="spellStart"/>
      <w:r w:rsidRPr="00A00C6B">
        <w:rPr>
          <w:rFonts w:ascii="Calibri" w:eastAsia="Times New Roman" w:hAnsi="Calibri" w:cs="Calibri"/>
          <w:sz w:val="20"/>
          <w:szCs w:val="20"/>
          <w:lang w:eastAsia="en-GB"/>
        </w:rPr>
        <w:t>Purpose</w:t>
      </w:r>
      <w:proofErr w:type="spellEnd"/>
      <w:r w:rsidRPr="00A00C6B">
        <w:rPr>
          <w:rFonts w:ascii="Calibri" w:eastAsia="Times New Roman" w:hAnsi="Calibri" w:cs="Calibri"/>
          <w:sz w:val="20"/>
          <w:szCs w:val="20"/>
          <w:lang w:eastAsia="en-GB"/>
        </w:rPr>
        <w:t xml:space="preserve"> es el programa de reinversión internacional de FESPA, que destina los ingresos de los eventos de FESPA a apoyar a la comunidad mundial de la impresión especializada para lograr un crecimiento sostenible y rentable a través de cuatro pilares clave: formación, inspiración, expansión y conexión. El programa ofrece productos y servicios de alta calidad para compañías de impresión de todo el mundo, incluyendo estudios de mercado, seminarios, cumbres, congresos, guías educativas y reportajes, además de apoyar proyectos de base en mercados en desarrollo. </w:t>
      </w:r>
      <w:r w:rsidRPr="00A00C6B">
        <w:rPr>
          <w:rFonts w:ascii="Calibri" w:eastAsia="Times New Roman" w:hAnsi="Calibri" w:cs="Calibri"/>
          <w:sz w:val="20"/>
          <w:szCs w:val="20"/>
          <w:lang w:val="it-IT" w:eastAsia="en-GB"/>
        </w:rPr>
        <w:t xml:space="preserve">Para </w:t>
      </w:r>
      <w:proofErr w:type="spellStart"/>
      <w:r w:rsidRPr="00A00C6B">
        <w:rPr>
          <w:rFonts w:ascii="Calibri" w:eastAsia="Times New Roman" w:hAnsi="Calibri" w:cs="Calibri"/>
          <w:sz w:val="20"/>
          <w:szCs w:val="20"/>
          <w:lang w:val="it-IT" w:eastAsia="en-GB"/>
        </w:rPr>
        <w:t>más</w:t>
      </w:r>
      <w:proofErr w:type="spellEnd"/>
      <w:r w:rsidRPr="00A00C6B">
        <w:rPr>
          <w:rFonts w:ascii="Calibri" w:eastAsia="Times New Roman" w:hAnsi="Calibri" w:cs="Calibri"/>
          <w:sz w:val="20"/>
          <w:szCs w:val="20"/>
          <w:lang w:val="it-IT" w:eastAsia="en-GB"/>
        </w:rPr>
        <w:t xml:space="preserve"> </w:t>
      </w:r>
      <w:proofErr w:type="spellStart"/>
      <w:r w:rsidRPr="00A00C6B">
        <w:rPr>
          <w:rFonts w:ascii="Calibri" w:eastAsia="Times New Roman" w:hAnsi="Calibri" w:cs="Calibri"/>
          <w:sz w:val="20"/>
          <w:szCs w:val="20"/>
          <w:lang w:val="it-IT" w:eastAsia="en-GB"/>
        </w:rPr>
        <w:t>información</w:t>
      </w:r>
      <w:proofErr w:type="spellEnd"/>
      <w:r w:rsidRPr="00A00C6B">
        <w:rPr>
          <w:rFonts w:ascii="Calibri" w:eastAsia="Times New Roman" w:hAnsi="Calibri" w:cs="Calibri"/>
          <w:sz w:val="20"/>
          <w:szCs w:val="20"/>
          <w:lang w:val="it-IT" w:eastAsia="en-GB"/>
        </w:rPr>
        <w:t xml:space="preserve">, visite, </w:t>
      </w:r>
      <w:hyperlink r:id="rId13" w:tgtFrame="_blank" w:history="1">
        <w:r w:rsidRPr="00A00C6B">
          <w:rPr>
            <w:rFonts w:ascii="Calibri" w:eastAsia="Times New Roman" w:hAnsi="Calibri" w:cs="Calibri"/>
            <w:color w:val="0000FF"/>
            <w:sz w:val="20"/>
            <w:szCs w:val="20"/>
            <w:u w:val="single"/>
            <w:lang w:val="it-IT" w:eastAsia="en-GB"/>
          </w:rPr>
          <w:t>www.fespa.com/profit-for-</w:t>
        </w:r>
        <w:proofErr w:type="spellStart"/>
        <w:r w:rsidRPr="00A00C6B">
          <w:rPr>
            <w:rFonts w:ascii="Calibri" w:eastAsia="Times New Roman" w:hAnsi="Calibri" w:cs="Calibri"/>
            <w:color w:val="0000FF"/>
            <w:sz w:val="20"/>
            <w:szCs w:val="20"/>
            <w:u w:val="single"/>
            <w:lang w:val="it-IT" w:eastAsia="en-GB"/>
          </w:rPr>
          <w:t>purpose</w:t>
        </w:r>
        <w:proofErr w:type="spellEnd"/>
      </w:hyperlink>
      <w:r w:rsidRPr="00A00C6B">
        <w:rPr>
          <w:rFonts w:ascii="Calibri" w:eastAsia="Times New Roman" w:hAnsi="Calibri" w:cs="Calibri"/>
          <w:i/>
          <w:iCs/>
          <w:sz w:val="20"/>
          <w:szCs w:val="20"/>
          <w:lang w:val="it-IT" w:eastAsia="en-GB"/>
        </w:rPr>
        <w:t>. </w:t>
      </w:r>
      <w:r w:rsidRPr="00A00C6B">
        <w:rPr>
          <w:rFonts w:ascii="Calibri" w:eastAsia="Times New Roman" w:hAnsi="Calibri" w:cs="Calibri"/>
          <w:sz w:val="20"/>
          <w:szCs w:val="20"/>
          <w:lang w:eastAsia="en-GB"/>
        </w:rPr>
        <w:t> </w:t>
      </w:r>
      <w:r w:rsidRPr="00A00C6B">
        <w:rPr>
          <w:rFonts w:ascii="Calibri" w:eastAsia="Times New Roman" w:hAnsi="Calibri" w:cs="Calibri"/>
          <w:sz w:val="16"/>
          <w:szCs w:val="16"/>
          <w:lang w:eastAsia="en-GB"/>
        </w:rPr>
        <w:t> </w:t>
      </w:r>
    </w:p>
    <w:p w14:paraId="56A6029A" w14:textId="77777777" w:rsidR="002976BB" w:rsidRPr="00A00C6B" w:rsidRDefault="002976BB" w:rsidP="002976BB">
      <w:pPr>
        <w:spacing w:after="0" w:line="240" w:lineRule="auto"/>
        <w:textAlignment w:val="baseline"/>
        <w:rPr>
          <w:rFonts w:ascii="Segoe UI" w:eastAsia="Times New Roman" w:hAnsi="Segoe UI" w:cs="Segoe UI"/>
          <w:sz w:val="18"/>
          <w:szCs w:val="18"/>
          <w:lang w:val="fr-FR" w:eastAsia="en-GB"/>
        </w:rPr>
      </w:pPr>
      <w:r w:rsidRPr="00A00C6B">
        <w:rPr>
          <w:rFonts w:ascii="Calibri" w:eastAsia="Times New Roman" w:hAnsi="Calibri" w:cs="Times New Roman"/>
          <w:sz w:val="20"/>
          <w:szCs w:val="24"/>
          <w:lang w:val="fr-FR" w:eastAsia="en-GB"/>
        </w:rPr>
        <w:t> </w:t>
      </w:r>
      <w:r w:rsidRPr="00A00C6B">
        <w:rPr>
          <w:rFonts w:ascii="Calibri" w:eastAsia="Times New Roman" w:hAnsi="Calibri" w:cs="Times New Roman"/>
          <w:sz w:val="24"/>
          <w:szCs w:val="24"/>
          <w:lang w:val="fr-FR" w:eastAsia="en-GB"/>
        </w:rPr>
        <w:t>  </w:t>
      </w:r>
    </w:p>
    <w:p w14:paraId="39BEA2EA" w14:textId="77777777" w:rsidR="002976BB" w:rsidRPr="00A00C6B" w:rsidRDefault="002976BB" w:rsidP="002976BB">
      <w:pPr>
        <w:spacing w:after="0" w:line="240" w:lineRule="auto"/>
        <w:textAlignment w:val="baseline"/>
        <w:rPr>
          <w:rFonts w:ascii="Segoe UI" w:eastAsia="Times New Roman" w:hAnsi="Segoe UI" w:cs="Segoe UI"/>
          <w:sz w:val="14"/>
          <w:szCs w:val="14"/>
          <w:lang w:eastAsia="en-GB"/>
        </w:rPr>
      </w:pPr>
      <w:r w:rsidRPr="00A00C6B">
        <w:rPr>
          <w:rFonts w:ascii="Calibri" w:eastAsia="Times New Roman" w:hAnsi="Calibri" w:cs="Calibri"/>
          <w:b/>
          <w:bCs/>
          <w:sz w:val="20"/>
          <w:szCs w:val="20"/>
          <w:lang w:eastAsia="en-GB"/>
        </w:rPr>
        <w:t>Las exposiciones que FESPA celebrará próximamente son:</w:t>
      </w:r>
      <w:r w:rsidRPr="00A00C6B">
        <w:rPr>
          <w:rFonts w:ascii="Calibri" w:eastAsia="Times New Roman" w:hAnsi="Calibri" w:cs="Calibri"/>
          <w:sz w:val="20"/>
          <w:szCs w:val="20"/>
          <w:lang w:eastAsia="en-GB"/>
        </w:rPr>
        <w:t> </w:t>
      </w:r>
      <w:r w:rsidRPr="00A00C6B">
        <w:rPr>
          <w:rFonts w:ascii="Calibri" w:eastAsia="Times New Roman" w:hAnsi="Calibri" w:cs="Calibri"/>
          <w:sz w:val="16"/>
          <w:szCs w:val="16"/>
          <w:lang w:eastAsia="en-GB"/>
        </w:rPr>
        <w:t> </w:t>
      </w:r>
    </w:p>
    <w:p w14:paraId="617CC419" w14:textId="77777777" w:rsidR="002976BB" w:rsidRPr="00A00C6B" w:rsidRDefault="002976BB" w:rsidP="002976BB">
      <w:pPr>
        <w:numPr>
          <w:ilvl w:val="0"/>
          <w:numId w:val="5"/>
        </w:numPr>
        <w:tabs>
          <w:tab w:val="clear" w:pos="720"/>
          <w:tab w:val="num" w:pos="851"/>
        </w:tabs>
        <w:spacing w:after="0" w:line="240" w:lineRule="auto"/>
        <w:ind w:left="709" w:hanging="283"/>
        <w:jc w:val="both"/>
        <w:textAlignment w:val="baseline"/>
        <w:rPr>
          <w:rFonts w:ascii="Calibri" w:eastAsia="Times New Roman" w:hAnsi="Calibri" w:cs="Calibri"/>
          <w:sz w:val="20"/>
          <w:szCs w:val="20"/>
          <w:lang w:eastAsia="en-GB"/>
        </w:rPr>
      </w:pPr>
      <w:r w:rsidRPr="00A00C6B">
        <w:rPr>
          <w:rFonts w:ascii="Calibri" w:eastAsia="Times New Roman" w:hAnsi="Calibri" w:cs="Times New Roman"/>
          <w:sz w:val="20"/>
          <w:szCs w:val="24"/>
          <w:lang w:val="it-IT" w:eastAsia="en-GB"/>
        </w:rPr>
        <w:t xml:space="preserve">FESPA </w:t>
      </w:r>
      <w:proofErr w:type="spellStart"/>
      <w:r w:rsidRPr="00A00C6B">
        <w:rPr>
          <w:rFonts w:ascii="Calibri" w:eastAsia="Times New Roman" w:hAnsi="Calibri" w:cs="Times New Roman"/>
          <w:sz w:val="20"/>
          <w:szCs w:val="24"/>
          <w:lang w:val="it-IT" w:eastAsia="en-GB"/>
        </w:rPr>
        <w:t>Brasil</w:t>
      </w:r>
      <w:proofErr w:type="spellEnd"/>
      <w:r w:rsidRPr="00A00C6B">
        <w:rPr>
          <w:rFonts w:ascii="Calibri" w:eastAsia="Times New Roman" w:hAnsi="Calibri" w:cs="Times New Roman"/>
          <w:sz w:val="20"/>
          <w:szCs w:val="24"/>
          <w:lang w:val="it-IT" w:eastAsia="en-GB"/>
        </w:rPr>
        <w:t xml:space="preserve"> 2025, 17 – 20 March 2025, Expo Center Norte, </w:t>
      </w:r>
      <w:proofErr w:type="spellStart"/>
      <w:r w:rsidRPr="00A00C6B">
        <w:rPr>
          <w:rFonts w:ascii="Calibri" w:eastAsia="Times New Roman" w:hAnsi="Calibri" w:cs="Times New Roman"/>
          <w:sz w:val="20"/>
          <w:szCs w:val="24"/>
          <w:lang w:val="it-IT" w:eastAsia="en-GB"/>
        </w:rPr>
        <w:t>São</w:t>
      </w:r>
      <w:proofErr w:type="spellEnd"/>
      <w:r w:rsidRPr="00A00C6B">
        <w:rPr>
          <w:rFonts w:ascii="Calibri" w:eastAsia="Times New Roman" w:hAnsi="Calibri" w:cs="Times New Roman"/>
          <w:sz w:val="20"/>
          <w:szCs w:val="24"/>
          <w:lang w:val="it-IT" w:eastAsia="en-GB"/>
        </w:rPr>
        <w:t xml:space="preserve"> Paulo, Brazil</w:t>
      </w:r>
    </w:p>
    <w:p w14:paraId="0A7BCBCD" w14:textId="77777777" w:rsidR="002976BB" w:rsidRPr="00A00C6B" w:rsidRDefault="002976BB" w:rsidP="002976BB">
      <w:pPr>
        <w:numPr>
          <w:ilvl w:val="0"/>
          <w:numId w:val="5"/>
        </w:numPr>
        <w:tabs>
          <w:tab w:val="clear" w:pos="720"/>
          <w:tab w:val="num" w:pos="851"/>
        </w:tabs>
        <w:spacing w:after="0" w:line="240" w:lineRule="auto"/>
        <w:ind w:left="709" w:hanging="283"/>
        <w:jc w:val="both"/>
        <w:textAlignment w:val="baseline"/>
        <w:rPr>
          <w:rFonts w:ascii="Times New Roman" w:eastAsia="Times New Roman" w:hAnsi="Times New Roman" w:cs="Times New Roman"/>
          <w:sz w:val="24"/>
          <w:szCs w:val="24"/>
          <w:lang w:val="en-US" w:eastAsia="en-GB"/>
        </w:rPr>
      </w:pPr>
      <w:r w:rsidRPr="00A00C6B">
        <w:rPr>
          <w:rFonts w:ascii="Calibri" w:eastAsia="Times New Roman" w:hAnsi="Calibri" w:cs="Times New Roman"/>
          <w:sz w:val="20"/>
          <w:szCs w:val="24"/>
          <w:lang w:val="en-US" w:eastAsia="en-GB"/>
        </w:rPr>
        <w:t>FESPA Global Print Expo 2025, 6 – 9 May 2025, Messe Berlin, Germany</w:t>
      </w:r>
    </w:p>
    <w:p w14:paraId="4A462D59" w14:textId="77777777" w:rsidR="002976BB" w:rsidRPr="00A00C6B" w:rsidRDefault="002976BB" w:rsidP="002976BB">
      <w:pPr>
        <w:numPr>
          <w:ilvl w:val="0"/>
          <w:numId w:val="6"/>
        </w:numPr>
        <w:tabs>
          <w:tab w:val="clear" w:pos="720"/>
          <w:tab w:val="num" w:pos="851"/>
        </w:tabs>
        <w:spacing w:after="0" w:line="240" w:lineRule="auto"/>
        <w:ind w:left="709" w:hanging="283"/>
        <w:jc w:val="both"/>
        <w:textAlignment w:val="baseline"/>
        <w:rPr>
          <w:rFonts w:ascii="Calibri" w:eastAsia="Times New Roman" w:hAnsi="Calibri" w:cs="Calibri"/>
          <w:sz w:val="20"/>
          <w:szCs w:val="20"/>
          <w:lang w:val="en-US" w:eastAsia="en-GB"/>
        </w:rPr>
      </w:pPr>
      <w:r w:rsidRPr="00A00C6B">
        <w:rPr>
          <w:rFonts w:ascii="Calibri" w:eastAsia="Times New Roman" w:hAnsi="Calibri" w:cs="Times New Roman"/>
          <w:sz w:val="20"/>
          <w:szCs w:val="24"/>
          <w:lang w:val="en-US" w:eastAsia="en-GB"/>
        </w:rPr>
        <w:t>European Sign Expo 2025, 6 – 9 May 2025, Messe Berlin, Germany</w:t>
      </w:r>
    </w:p>
    <w:p w14:paraId="014679D1" w14:textId="77777777" w:rsidR="002976BB" w:rsidRPr="00A00C6B" w:rsidRDefault="002976BB" w:rsidP="002976BB">
      <w:pPr>
        <w:numPr>
          <w:ilvl w:val="0"/>
          <w:numId w:val="6"/>
        </w:numPr>
        <w:tabs>
          <w:tab w:val="clear" w:pos="720"/>
          <w:tab w:val="num" w:pos="851"/>
        </w:tabs>
        <w:spacing w:after="0" w:line="240" w:lineRule="auto"/>
        <w:ind w:left="709" w:hanging="283"/>
        <w:jc w:val="both"/>
        <w:textAlignment w:val="baseline"/>
        <w:rPr>
          <w:rFonts w:ascii="Calibri" w:eastAsia="Times New Roman" w:hAnsi="Calibri" w:cs="Calibri"/>
          <w:sz w:val="20"/>
          <w:szCs w:val="20"/>
          <w:lang w:eastAsia="en-GB"/>
        </w:rPr>
      </w:pPr>
      <w:r w:rsidRPr="00A00C6B">
        <w:rPr>
          <w:rFonts w:ascii="Calibri" w:eastAsia="Times New Roman" w:hAnsi="Calibri" w:cs="Times New Roman"/>
          <w:color w:val="000000"/>
          <w:sz w:val="20"/>
          <w:szCs w:val="24"/>
          <w:lang w:eastAsia="en-GB"/>
        </w:rPr>
        <w:t xml:space="preserve">Personalisation </w:t>
      </w:r>
      <w:proofErr w:type="spellStart"/>
      <w:r w:rsidRPr="00A00C6B">
        <w:rPr>
          <w:rFonts w:ascii="Calibri" w:eastAsia="Times New Roman" w:hAnsi="Calibri" w:cs="Times New Roman"/>
          <w:color w:val="000000"/>
          <w:sz w:val="20"/>
          <w:szCs w:val="24"/>
          <w:lang w:eastAsia="en-GB"/>
        </w:rPr>
        <w:t>Experience</w:t>
      </w:r>
      <w:proofErr w:type="spellEnd"/>
      <w:r w:rsidRPr="00A00C6B">
        <w:rPr>
          <w:rFonts w:ascii="Calibri" w:eastAsia="Times New Roman" w:hAnsi="Calibri" w:cs="Times New Roman"/>
          <w:color w:val="000000"/>
          <w:sz w:val="20"/>
          <w:szCs w:val="24"/>
          <w:lang w:eastAsia="en-GB"/>
        </w:rPr>
        <w:t xml:space="preserve"> 2025, </w:t>
      </w:r>
      <w:r w:rsidRPr="00A00C6B">
        <w:rPr>
          <w:rFonts w:ascii="Calibri" w:eastAsia="Times New Roman" w:hAnsi="Calibri" w:cs="Times New Roman"/>
          <w:sz w:val="20"/>
          <w:szCs w:val="24"/>
          <w:lang w:eastAsia="en-GB"/>
        </w:rPr>
        <w:t xml:space="preserve">6 – 9 May 2025, </w:t>
      </w:r>
      <w:proofErr w:type="spellStart"/>
      <w:r w:rsidRPr="00A00C6B">
        <w:rPr>
          <w:rFonts w:ascii="Calibri" w:eastAsia="Times New Roman" w:hAnsi="Calibri" w:cs="Times New Roman"/>
          <w:sz w:val="20"/>
          <w:szCs w:val="24"/>
          <w:lang w:eastAsia="en-GB"/>
        </w:rPr>
        <w:t>Messe</w:t>
      </w:r>
      <w:proofErr w:type="spellEnd"/>
      <w:r w:rsidRPr="00A00C6B">
        <w:rPr>
          <w:rFonts w:ascii="Calibri" w:eastAsia="Times New Roman" w:hAnsi="Calibri" w:cs="Times New Roman"/>
          <w:sz w:val="20"/>
          <w:szCs w:val="24"/>
          <w:lang w:eastAsia="en-GB"/>
        </w:rPr>
        <w:t xml:space="preserve"> </w:t>
      </w:r>
      <w:proofErr w:type="spellStart"/>
      <w:r w:rsidRPr="00A00C6B">
        <w:rPr>
          <w:rFonts w:ascii="Calibri" w:eastAsia="Times New Roman" w:hAnsi="Calibri" w:cs="Times New Roman"/>
          <w:sz w:val="20"/>
          <w:szCs w:val="24"/>
          <w:lang w:eastAsia="en-GB"/>
        </w:rPr>
        <w:t>Berlin</w:t>
      </w:r>
      <w:proofErr w:type="spellEnd"/>
      <w:r w:rsidRPr="00A00C6B">
        <w:rPr>
          <w:rFonts w:ascii="Calibri" w:eastAsia="Times New Roman" w:hAnsi="Calibri" w:cs="Times New Roman"/>
          <w:sz w:val="20"/>
          <w:szCs w:val="24"/>
          <w:lang w:eastAsia="en-GB"/>
        </w:rPr>
        <w:t xml:space="preserve">, </w:t>
      </w:r>
      <w:proofErr w:type="spellStart"/>
      <w:r w:rsidRPr="00A00C6B">
        <w:rPr>
          <w:rFonts w:ascii="Calibri" w:eastAsia="Times New Roman" w:hAnsi="Calibri" w:cs="Times New Roman"/>
          <w:sz w:val="20"/>
          <w:szCs w:val="24"/>
          <w:lang w:eastAsia="en-GB"/>
        </w:rPr>
        <w:t>Germany</w:t>
      </w:r>
      <w:proofErr w:type="spellEnd"/>
    </w:p>
    <w:p w14:paraId="07BBE92C" w14:textId="77777777" w:rsidR="002976BB" w:rsidRPr="00A00C6B" w:rsidRDefault="002976BB" w:rsidP="002976BB">
      <w:pPr>
        <w:numPr>
          <w:ilvl w:val="0"/>
          <w:numId w:val="6"/>
        </w:numPr>
        <w:tabs>
          <w:tab w:val="clear" w:pos="720"/>
          <w:tab w:val="num" w:pos="851"/>
        </w:tabs>
        <w:spacing w:after="0" w:line="240" w:lineRule="auto"/>
        <w:ind w:left="709" w:hanging="283"/>
        <w:jc w:val="both"/>
        <w:textAlignment w:val="baseline"/>
        <w:rPr>
          <w:rFonts w:ascii="Times New Roman" w:eastAsia="Times New Roman" w:hAnsi="Times New Roman" w:cs="Times New Roman"/>
          <w:sz w:val="24"/>
          <w:szCs w:val="24"/>
          <w:lang w:eastAsia="en-GB"/>
        </w:rPr>
      </w:pPr>
      <w:r w:rsidRPr="00A00C6B">
        <w:rPr>
          <w:rFonts w:ascii="Calibri" w:eastAsia="Times New Roman" w:hAnsi="Calibri" w:cs="Times New Roman"/>
          <w:sz w:val="20"/>
          <w:szCs w:val="24"/>
          <w:lang w:eastAsia="en-GB"/>
        </w:rPr>
        <w:t xml:space="preserve">FESPA </w:t>
      </w:r>
      <w:proofErr w:type="spellStart"/>
      <w:r w:rsidRPr="00A00C6B">
        <w:rPr>
          <w:rFonts w:ascii="Calibri" w:eastAsia="Times New Roman" w:hAnsi="Calibri" w:cs="Times New Roman"/>
          <w:sz w:val="20"/>
          <w:szCs w:val="24"/>
          <w:lang w:eastAsia="en-GB"/>
        </w:rPr>
        <w:t>Africa</w:t>
      </w:r>
      <w:proofErr w:type="spellEnd"/>
      <w:r w:rsidRPr="00A00C6B">
        <w:rPr>
          <w:rFonts w:ascii="Calibri" w:eastAsia="Times New Roman" w:hAnsi="Calibri" w:cs="Times New Roman"/>
          <w:sz w:val="20"/>
          <w:szCs w:val="24"/>
          <w:lang w:eastAsia="en-GB"/>
        </w:rPr>
        <w:t xml:space="preserve"> 2025, 9 – 11 </w:t>
      </w:r>
      <w:proofErr w:type="spellStart"/>
      <w:r w:rsidRPr="00A00C6B">
        <w:rPr>
          <w:rFonts w:ascii="Calibri" w:eastAsia="Times New Roman" w:hAnsi="Calibri" w:cs="Times New Roman"/>
          <w:sz w:val="20"/>
          <w:szCs w:val="24"/>
          <w:lang w:eastAsia="en-GB"/>
        </w:rPr>
        <w:t>September</w:t>
      </w:r>
      <w:proofErr w:type="spellEnd"/>
      <w:r w:rsidRPr="00A00C6B">
        <w:rPr>
          <w:rFonts w:ascii="Calibri" w:eastAsia="Times New Roman" w:hAnsi="Calibri" w:cs="Times New Roman"/>
          <w:sz w:val="20"/>
          <w:szCs w:val="24"/>
          <w:lang w:eastAsia="en-GB"/>
        </w:rPr>
        <w:t xml:space="preserve"> 2025, Gallagher </w:t>
      </w:r>
      <w:proofErr w:type="spellStart"/>
      <w:r w:rsidRPr="00A00C6B">
        <w:rPr>
          <w:rFonts w:ascii="Calibri" w:eastAsia="Times New Roman" w:hAnsi="Calibri" w:cs="Times New Roman"/>
          <w:sz w:val="20"/>
          <w:szCs w:val="24"/>
          <w:lang w:eastAsia="en-GB"/>
        </w:rPr>
        <w:t>Convention</w:t>
      </w:r>
      <w:proofErr w:type="spellEnd"/>
      <w:r w:rsidRPr="00A00C6B">
        <w:rPr>
          <w:rFonts w:ascii="Calibri" w:eastAsia="Times New Roman" w:hAnsi="Calibri" w:cs="Times New Roman"/>
          <w:sz w:val="20"/>
          <w:szCs w:val="24"/>
          <w:lang w:eastAsia="en-GB"/>
        </w:rPr>
        <w:t xml:space="preserve"> Centre, </w:t>
      </w:r>
      <w:proofErr w:type="spellStart"/>
      <w:r w:rsidRPr="00A00C6B">
        <w:rPr>
          <w:rFonts w:ascii="Calibri" w:eastAsia="Times New Roman" w:hAnsi="Calibri" w:cs="Times New Roman"/>
          <w:sz w:val="20"/>
          <w:szCs w:val="24"/>
          <w:lang w:eastAsia="en-GB"/>
        </w:rPr>
        <w:t>Johannesburg</w:t>
      </w:r>
      <w:proofErr w:type="spellEnd"/>
    </w:p>
    <w:p w14:paraId="4EECF0D6" w14:textId="77777777" w:rsidR="002976BB" w:rsidRPr="00A00C6B" w:rsidRDefault="002976BB" w:rsidP="002976BB">
      <w:pPr>
        <w:numPr>
          <w:ilvl w:val="0"/>
          <w:numId w:val="6"/>
        </w:numPr>
        <w:tabs>
          <w:tab w:val="clear" w:pos="720"/>
          <w:tab w:val="num" w:pos="851"/>
        </w:tabs>
        <w:spacing w:after="0" w:line="240" w:lineRule="auto"/>
        <w:ind w:left="709" w:hanging="283"/>
        <w:jc w:val="both"/>
        <w:textAlignment w:val="baseline"/>
        <w:rPr>
          <w:rFonts w:ascii="Times New Roman" w:eastAsia="Times New Roman" w:hAnsi="Times New Roman" w:cs="Times New Roman"/>
          <w:sz w:val="24"/>
          <w:szCs w:val="24"/>
          <w:lang w:eastAsia="en-GB"/>
        </w:rPr>
      </w:pPr>
      <w:r w:rsidRPr="00A00C6B">
        <w:rPr>
          <w:rFonts w:ascii="Calibri" w:eastAsia="Times New Roman" w:hAnsi="Calibri" w:cs="Times New Roman"/>
          <w:sz w:val="20"/>
          <w:szCs w:val="24"/>
          <w:lang w:eastAsia="en-GB"/>
        </w:rPr>
        <w:t xml:space="preserve">FESPA </w:t>
      </w:r>
      <w:proofErr w:type="spellStart"/>
      <w:r w:rsidRPr="00A00C6B">
        <w:rPr>
          <w:rFonts w:ascii="Calibri" w:eastAsia="Times New Roman" w:hAnsi="Calibri" w:cs="Times New Roman"/>
          <w:sz w:val="20"/>
          <w:szCs w:val="24"/>
          <w:lang w:eastAsia="en-GB"/>
        </w:rPr>
        <w:t>Mexico</w:t>
      </w:r>
      <w:proofErr w:type="spellEnd"/>
      <w:r w:rsidRPr="00A00C6B">
        <w:rPr>
          <w:rFonts w:ascii="Calibri" w:eastAsia="Times New Roman" w:hAnsi="Calibri" w:cs="Times New Roman"/>
          <w:sz w:val="20"/>
          <w:szCs w:val="24"/>
          <w:lang w:eastAsia="en-GB"/>
        </w:rPr>
        <w:t xml:space="preserve"> 2025, 25 – 27 </w:t>
      </w:r>
      <w:proofErr w:type="spellStart"/>
      <w:r w:rsidRPr="00A00C6B">
        <w:rPr>
          <w:rFonts w:ascii="Calibri" w:eastAsia="Times New Roman" w:hAnsi="Calibri" w:cs="Times New Roman"/>
          <w:sz w:val="20"/>
          <w:szCs w:val="24"/>
          <w:lang w:eastAsia="en-GB"/>
        </w:rPr>
        <w:t>September</w:t>
      </w:r>
      <w:proofErr w:type="spellEnd"/>
      <w:r w:rsidRPr="00A00C6B">
        <w:rPr>
          <w:rFonts w:ascii="Calibri" w:eastAsia="Times New Roman" w:hAnsi="Calibri" w:cs="Times New Roman"/>
          <w:sz w:val="20"/>
          <w:szCs w:val="24"/>
          <w:lang w:eastAsia="en-GB"/>
        </w:rPr>
        <w:t xml:space="preserve"> 2025, Centro Citibanamex, </w:t>
      </w:r>
      <w:proofErr w:type="spellStart"/>
      <w:r w:rsidRPr="00A00C6B">
        <w:rPr>
          <w:rFonts w:ascii="Calibri" w:eastAsia="Times New Roman" w:hAnsi="Calibri" w:cs="Times New Roman"/>
          <w:sz w:val="20"/>
          <w:szCs w:val="24"/>
          <w:lang w:eastAsia="en-GB"/>
        </w:rPr>
        <w:t>Mexico</w:t>
      </w:r>
      <w:proofErr w:type="spellEnd"/>
      <w:r w:rsidRPr="00A00C6B">
        <w:rPr>
          <w:rFonts w:ascii="Calibri" w:eastAsia="Times New Roman" w:hAnsi="Calibri" w:cs="Times New Roman"/>
          <w:sz w:val="20"/>
          <w:szCs w:val="24"/>
          <w:lang w:eastAsia="en-GB"/>
        </w:rPr>
        <w:t xml:space="preserve"> City</w:t>
      </w:r>
    </w:p>
    <w:p w14:paraId="72E01B64" w14:textId="77777777" w:rsidR="002976BB" w:rsidRPr="00A00C6B" w:rsidRDefault="002976BB" w:rsidP="002976BB">
      <w:pPr>
        <w:spacing w:after="0" w:line="240" w:lineRule="auto"/>
        <w:jc w:val="both"/>
        <w:textAlignment w:val="baseline"/>
        <w:rPr>
          <w:rFonts w:ascii="Times New Roman" w:eastAsia="Times New Roman" w:hAnsi="Times New Roman" w:cs="Times New Roman"/>
          <w:sz w:val="24"/>
          <w:szCs w:val="24"/>
          <w:lang w:val="fr-FR" w:eastAsia="en-GB"/>
        </w:rPr>
      </w:pPr>
      <w:r w:rsidRPr="00A00C6B">
        <w:rPr>
          <w:rFonts w:ascii="Calibri" w:eastAsia="Times New Roman" w:hAnsi="Calibri" w:cs="Times New Roman"/>
          <w:sz w:val="20"/>
          <w:szCs w:val="24"/>
          <w:lang w:val="fr-FR" w:eastAsia="en-GB"/>
        </w:rPr>
        <w:lastRenderedPageBreak/>
        <w:t>   </w:t>
      </w:r>
    </w:p>
    <w:p w14:paraId="1A87C52A" w14:textId="77777777" w:rsidR="002976BB" w:rsidRPr="00A00C6B" w:rsidRDefault="002976BB" w:rsidP="002976BB">
      <w:pPr>
        <w:spacing w:after="0" w:line="240" w:lineRule="auto"/>
        <w:jc w:val="both"/>
        <w:textAlignment w:val="baseline"/>
        <w:rPr>
          <w:rFonts w:ascii="Segoe UI" w:eastAsia="Times New Roman" w:hAnsi="Segoe UI" w:cs="Segoe UI"/>
          <w:sz w:val="14"/>
          <w:szCs w:val="14"/>
          <w:lang w:eastAsia="en-GB"/>
        </w:rPr>
      </w:pPr>
      <w:r w:rsidRPr="00A00C6B">
        <w:rPr>
          <w:rFonts w:ascii="Calibri" w:eastAsia="Times New Roman" w:hAnsi="Calibri" w:cs="Calibri"/>
          <w:b/>
          <w:bCs/>
          <w:sz w:val="20"/>
          <w:szCs w:val="20"/>
          <w:lang w:eastAsia="en-GB"/>
        </w:rPr>
        <w:t>Publicado en nombre de FESPA por AD Communications</w:t>
      </w:r>
      <w:r w:rsidRPr="00A00C6B">
        <w:rPr>
          <w:rFonts w:ascii="Calibri" w:eastAsia="Times New Roman" w:hAnsi="Calibri" w:cs="Calibri"/>
          <w:sz w:val="20"/>
          <w:szCs w:val="20"/>
          <w:lang w:eastAsia="en-GB"/>
        </w:rPr>
        <w:t> </w:t>
      </w:r>
      <w:r w:rsidRPr="00A00C6B">
        <w:rPr>
          <w:rFonts w:ascii="Calibri" w:eastAsia="Times New Roman" w:hAnsi="Calibri" w:cs="Calibri"/>
          <w:sz w:val="16"/>
          <w:szCs w:val="16"/>
          <w:lang w:eastAsia="en-GB"/>
        </w:rPr>
        <w:t> </w:t>
      </w:r>
    </w:p>
    <w:p w14:paraId="65A39D38" w14:textId="77777777" w:rsidR="002976BB" w:rsidRPr="00A00C6B" w:rsidRDefault="002976BB" w:rsidP="002976BB">
      <w:pPr>
        <w:spacing w:after="0" w:line="240" w:lineRule="auto"/>
        <w:jc w:val="both"/>
        <w:textAlignment w:val="baseline"/>
        <w:rPr>
          <w:rFonts w:ascii="Segoe UI" w:eastAsia="Times New Roman" w:hAnsi="Segoe UI" w:cs="Segoe UI"/>
          <w:sz w:val="14"/>
          <w:szCs w:val="14"/>
          <w:lang w:eastAsia="en-GB"/>
        </w:rPr>
      </w:pPr>
      <w:r w:rsidRPr="00A00C6B">
        <w:rPr>
          <w:rFonts w:ascii="Calibri" w:eastAsia="Times New Roman" w:hAnsi="Calibri" w:cs="Calibri"/>
          <w:sz w:val="20"/>
          <w:szCs w:val="20"/>
          <w:lang w:eastAsia="en-GB"/>
        </w:rPr>
        <w:t> </w:t>
      </w:r>
      <w:r w:rsidRPr="00A00C6B">
        <w:rPr>
          <w:rFonts w:ascii="Calibri" w:eastAsia="Times New Roman" w:hAnsi="Calibri" w:cs="Calibri"/>
          <w:sz w:val="16"/>
          <w:szCs w:val="16"/>
          <w:lang w:eastAsia="en-GB"/>
        </w:rPr>
        <w:t> </w:t>
      </w:r>
    </w:p>
    <w:p w14:paraId="50D359B0" w14:textId="77777777" w:rsidR="002976BB" w:rsidRPr="00A00C6B" w:rsidRDefault="002976BB" w:rsidP="002976BB">
      <w:pPr>
        <w:spacing w:after="0" w:line="240" w:lineRule="auto"/>
        <w:jc w:val="both"/>
        <w:textAlignment w:val="baseline"/>
        <w:rPr>
          <w:rFonts w:ascii="Segoe UI" w:eastAsia="Times New Roman" w:hAnsi="Segoe UI" w:cs="Segoe UI"/>
          <w:sz w:val="14"/>
          <w:szCs w:val="14"/>
          <w:lang w:eastAsia="en-GB"/>
        </w:rPr>
      </w:pPr>
      <w:r w:rsidRPr="00A00C6B">
        <w:rPr>
          <w:rFonts w:ascii="Calibri" w:eastAsia="Times New Roman" w:hAnsi="Calibri" w:cs="Calibri"/>
          <w:b/>
          <w:bCs/>
          <w:sz w:val="20"/>
          <w:szCs w:val="20"/>
          <w:lang w:eastAsia="en-GB"/>
        </w:rPr>
        <w:t>Si desea más información, póngase en contacto con:</w:t>
      </w:r>
      <w:r w:rsidRPr="00A00C6B">
        <w:rPr>
          <w:rFonts w:ascii="Calibri" w:eastAsia="Times New Roman" w:hAnsi="Calibri" w:cs="Calibri"/>
          <w:sz w:val="20"/>
          <w:szCs w:val="20"/>
          <w:lang w:eastAsia="en-GB"/>
        </w:rPr>
        <w:t> </w:t>
      </w:r>
      <w:r w:rsidRPr="00A00C6B">
        <w:rPr>
          <w:rFonts w:ascii="Calibri" w:eastAsia="Times New Roman" w:hAnsi="Calibri" w:cs="Calibri"/>
          <w:sz w:val="16"/>
          <w:szCs w:val="16"/>
          <w:lang w:eastAsia="en-GB"/>
        </w:rPr>
        <w:t> </w:t>
      </w:r>
      <w:r w:rsidRPr="00A00C6B">
        <w:rPr>
          <w:rFonts w:ascii="Calibri" w:eastAsia="Times New Roman" w:hAnsi="Calibri" w:cs="Calibri"/>
          <w:sz w:val="20"/>
          <w:szCs w:val="20"/>
          <w:lang w:eastAsia="en-GB"/>
        </w:rPr>
        <w:t> </w:t>
      </w:r>
      <w:r w:rsidRPr="00A00C6B">
        <w:rPr>
          <w:rFonts w:ascii="Calibri" w:eastAsia="Times New Roman" w:hAnsi="Calibri" w:cs="Calibri"/>
          <w:sz w:val="16"/>
          <w:szCs w:val="16"/>
          <w:lang w:eastAsia="en-GB"/>
        </w:rPr>
        <w:t> </w:t>
      </w:r>
      <w:r w:rsidRPr="00A00C6B">
        <w:rPr>
          <w:rFonts w:ascii="Calibri" w:eastAsia="Times New Roman" w:hAnsi="Calibri" w:cs="Times New Roman"/>
          <w:sz w:val="24"/>
          <w:szCs w:val="24"/>
          <w:lang w:val="it-IT" w:eastAsia="en-GB"/>
        </w:rPr>
        <w:t>  </w:t>
      </w:r>
    </w:p>
    <w:p w14:paraId="5724A7CD" w14:textId="77777777" w:rsidR="002976BB" w:rsidRPr="00A00C6B" w:rsidRDefault="002976BB" w:rsidP="002976BB">
      <w:pPr>
        <w:spacing w:after="0" w:line="240" w:lineRule="auto"/>
        <w:jc w:val="both"/>
        <w:textAlignment w:val="baseline"/>
        <w:rPr>
          <w:rFonts w:ascii="Segoe UI" w:eastAsia="Times New Roman" w:hAnsi="Segoe UI" w:cs="Segoe UI"/>
          <w:sz w:val="18"/>
          <w:szCs w:val="18"/>
          <w:lang w:val="en-US" w:eastAsia="en-GB"/>
        </w:rPr>
      </w:pPr>
      <w:r w:rsidRPr="00A00C6B">
        <w:rPr>
          <w:rFonts w:ascii="Calibri" w:eastAsia="Times New Roman" w:hAnsi="Calibri" w:cs="Times New Roman"/>
          <w:sz w:val="20"/>
          <w:szCs w:val="24"/>
          <w:lang w:val="en-US" w:eastAsia="en-GB"/>
        </w:rPr>
        <w:t>Rachelle Harry</w:t>
      </w:r>
      <w:r w:rsidRPr="00A00C6B">
        <w:rPr>
          <w:rFonts w:ascii="Calibri" w:eastAsia="Times New Roman" w:hAnsi="Calibri" w:cs="Times New Roman"/>
          <w:sz w:val="20"/>
          <w:szCs w:val="24"/>
          <w:lang w:val="en-US" w:eastAsia="en-GB"/>
        </w:rPr>
        <w:tab/>
      </w:r>
      <w:r w:rsidRPr="00A00C6B">
        <w:rPr>
          <w:rFonts w:ascii="Calibri" w:eastAsia="Times New Roman" w:hAnsi="Calibri" w:cs="Times New Roman"/>
          <w:sz w:val="24"/>
          <w:szCs w:val="24"/>
          <w:lang w:val="en-US" w:eastAsia="en-GB"/>
        </w:rPr>
        <w:tab/>
      </w:r>
      <w:r w:rsidRPr="00A00C6B">
        <w:rPr>
          <w:rFonts w:ascii="Calibri" w:eastAsia="Times New Roman" w:hAnsi="Calibri" w:cs="Times New Roman"/>
          <w:sz w:val="24"/>
          <w:szCs w:val="24"/>
          <w:lang w:val="en-US" w:eastAsia="en-GB"/>
        </w:rPr>
        <w:tab/>
      </w:r>
      <w:r w:rsidRPr="00A00C6B">
        <w:rPr>
          <w:rFonts w:ascii="Calibri" w:eastAsia="Times New Roman" w:hAnsi="Calibri" w:cs="Times New Roman"/>
          <w:sz w:val="24"/>
          <w:szCs w:val="24"/>
          <w:lang w:val="en-US" w:eastAsia="en-GB"/>
        </w:rPr>
        <w:tab/>
      </w:r>
      <w:r w:rsidRPr="00A00C6B">
        <w:rPr>
          <w:rFonts w:ascii="Calibri" w:eastAsia="Times New Roman" w:hAnsi="Calibri" w:cs="Times New Roman"/>
          <w:sz w:val="20"/>
          <w:szCs w:val="24"/>
          <w:lang w:val="en-US" w:eastAsia="en-GB"/>
        </w:rPr>
        <w:t>Leighona Aris</w:t>
      </w:r>
      <w:r w:rsidRPr="00A00C6B">
        <w:rPr>
          <w:rFonts w:ascii="Calibri" w:eastAsia="Times New Roman" w:hAnsi="Calibri" w:cs="Times New Roman"/>
          <w:sz w:val="24"/>
          <w:szCs w:val="24"/>
          <w:lang w:val="en-US" w:eastAsia="en-GB"/>
        </w:rPr>
        <w:t> </w:t>
      </w:r>
    </w:p>
    <w:p w14:paraId="34464EC5" w14:textId="77777777" w:rsidR="002976BB" w:rsidRPr="00A00C6B" w:rsidRDefault="002976BB" w:rsidP="002976BB">
      <w:pPr>
        <w:spacing w:after="0" w:line="240" w:lineRule="auto"/>
        <w:jc w:val="both"/>
        <w:textAlignment w:val="baseline"/>
        <w:rPr>
          <w:rFonts w:ascii="Segoe UI" w:eastAsia="Times New Roman" w:hAnsi="Segoe UI" w:cs="Segoe UI"/>
          <w:sz w:val="18"/>
          <w:szCs w:val="18"/>
          <w:lang w:val="en-US" w:eastAsia="en-GB"/>
        </w:rPr>
      </w:pPr>
      <w:r w:rsidRPr="00A00C6B">
        <w:rPr>
          <w:rFonts w:ascii="Calibri" w:eastAsia="Times New Roman" w:hAnsi="Calibri" w:cs="Times New Roman"/>
          <w:sz w:val="20"/>
          <w:szCs w:val="24"/>
          <w:lang w:val="en-US" w:eastAsia="en-GB"/>
        </w:rPr>
        <w:t xml:space="preserve">AD Communications  </w:t>
      </w:r>
      <w:r w:rsidRPr="00A00C6B">
        <w:rPr>
          <w:rFonts w:ascii="Calibri" w:eastAsia="Times New Roman" w:hAnsi="Calibri" w:cs="Times New Roman"/>
          <w:sz w:val="20"/>
          <w:szCs w:val="24"/>
          <w:lang w:val="en-US" w:eastAsia="en-GB"/>
        </w:rPr>
        <w:tab/>
      </w:r>
      <w:r w:rsidRPr="00A00C6B">
        <w:rPr>
          <w:rFonts w:ascii="Calibri" w:eastAsia="Times New Roman" w:hAnsi="Calibri" w:cs="Times New Roman"/>
          <w:sz w:val="24"/>
          <w:szCs w:val="24"/>
          <w:lang w:val="en-US" w:eastAsia="en-GB"/>
        </w:rPr>
        <w:tab/>
      </w:r>
      <w:r w:rsidRPr="00A00C6B">
        <w:rPr>
          <w:rFonts w:ascii="Calibri" w:eastAsia="Times New Roman" w:hAnsi="Calibri" w:cs="Times New Roman"/>
          <w:sz w:val="24"/>
          <w:szCs w:val="24"/>
          <w:lang w:val="en-US" w:eastAsia="en-GB"/>
        </w:rPr>
        <w:tab/>
      </w:r>
      <w:r w:rsidRPr="00A00C6B">
        <w:rPr>
          <w:rFonts w:ascii="Calibri" w:eastAsia="Times New Roman" w:hAnsi="Calibri" w:cs="Times New Roman"/>
          <w:sz w:val="20"/>
          <w:szCs w:val="24"/>
          <w:lang w:val="en-US" w:eastAsia="en-GB"/>
        </w:rPr>
        <w:t>FESPA</w:t>
      </w:r>
      <w:r w:rsidRPr="00A00C6B">
        <w:rPr>
          <w:rFonts w:ascii="Calibri" w:eastAsia="Times New Roman" w:hAnsi="Calibri" w:cs="Times New Roman"/>
          <w:sz w:val="24"/>
          <w:szCs w:val="24"/>
          <w:lang w:val="en-US" w:eastAsia="en-GB"/>
        </w:rPr>
        <w:t>  </w:t>
      </w:r>
    </w:p>
    <w:p w14:paraId="0848B99B" w14:textId="77777777" w:rsidR="002976BB" w:rsidRPr="00A00C6B" w:rsidRDefault="002976BB" w:rsidP="002976BB">
      <w:pPr>
        <w:spacing w:after="0" w:line="240" w:lineRule="auto"/>
        <w:jc w:val="both"/>
        <w:textAlignment w:val="baseline"/>
        <w:rPr>
          <w:rFonts w:ascii="Segoe UI" w:eastAsia="Times New Roman" w:hAnsi="Segoe UI" w:cs="Segoe UI"/>
          <w:sz w:val="18"/>
          <w:szCs w:val="18"/>
          <w:lang w:val="en-US" w:eastAsia="en-GB"/>
        </w:rPr>
      </w:pPr>
      <w:r w:rsidRPr="00A00C6B">
        <w:rPr>
          <w:rFonts w:ascii="Calibri" w:eastAsia="Times New Roman" w:hAnsi="Calibri" w:cs="Times New Roman"/>
          <w:sz w:val="20"/>
          <w:szCs w:val="24"/>
          <w:lang w:val="en-US" w:eastAsia="en-GB"/>
        </w:rPr>
        <w:t xml:space="preserve">Tel: + 44 (0) 1372 464470        </w:t>
      </w:r>
      <w:r w:rsidRPr="00A00C6B">
        <w:rPr>
          <w:rFonts w:ascii="Calibri" w:eastAsia="Times New Roman" w:hAnsi="Calibri" w:cs="Times New Roman"/>
          <w:sz w:val="20"/>
          <w:szCs w:val="24"/>
          <w:lang w:val="en-US" w:eastAsia="en-GB"/>
        </w:rPr>
        <w:tab/>
      </w:r>
      <w:r w:rsidRPr="00A00C6B">
        <w:rPr>
          <w:rFonts w:ascii="Calibri" w:eastAsia="Times New Roman" w:hAnsi="Calibri" w:cs="Times New Roman"/>
          <w:sz w:val="24"/>
          <w:szCs w:val="24"/>
          <w:lang w:val="en-US" w:eastAsia="en-GB"/>
        </w:rPr>
        <w:tab/>
      </w:r>
      <w:r w:rsidRPr="00A00C6B">
        <w:rPr>
          <w:rFonts w:ascii="Calibri" w:eastAsia="Times New Roman" w:hAnsi="Calibri" w:cs="Times New Roman"/>
          <w:sz w:val="20"/>
          <w:szCs w:val="24"/>
          <w:lang w:val="en-US" w:eastAsia="en-GB"/>
        </w:rPr>
        <w:t>Tel: +44 (0) 1737 228197</w:t>
      </w:r>
    </w:p>
    <w:p w14:paraId="69052135" w14:textId="77777777" w:rsidR="002976BB" w:rsidRPr="00A00C6B" w:rsidRDefault="002976BB" w:rsidP="002976BB">
      <w:pPr>
        <w:spacing w:after="0" w:line="240" w:lineRule="auto"/>
        <w:jc w:val="both"/>
        <w:textAlignment w:val="baseline"/>
        <w:rPr>
          <w:rFonts w:ascii="Segoe UI" w:eastAsia="Times New Roman" w:hAnsi="Segoe UI" w:cs="Segoe UI"/>
          <w:sz w:val="18"/>
          <w:szCs w:val="18"/>
          <w:lang w:val="en-US" w:eastAsia="en-GB"/>
        </w:rPr>
      </w:pPr>
      <w:r w:rsidRPr="00A00C6B">
        <w:rPr>
          <w:rFonts w:ascii="Calibri" w:eastAsia="Times New Roman" w:hAnsi="Calibri" w:cs="Times New Roman"/>
          <w:sz w:val="20"/>
          <w:szCs w:val="24"/>
          <w:lang w:val="en-US" w:eastAsia="en-GB"/>
        </w:rPr>
        <w:t xml:space="preserve">Email: </w:t>
      </w:r>
      <w:hyperlink r:id="rId14" w:history="1">
        <w:r w:rsidRPr="00A00C6B">
          <w:rPr>
            <w:rFonts w:ascii="Calibri" w:eastAsia="Times New Roman" w:hAnsi="Calibri" w:cs="Times New Roman"/>
            <w:color w:val="0070C0"/>
            <w:sz w:val="20"/>
            <w:szCs w:val="24"/>
            <w:u w:val="single"/>
            <w:lang w:val="en-US" w:eastAsia="en-GB"/>
          </w:rPr>
          <w:t>rharry@adcomms.co.uk</w:t>
        </w:r>
      </w:hyperlink>
      <w:r w:rsidRPr="00A00C6B">
        <w:rPr>
          <w:rFonts w:ascii="Calibri" w:eastAsia="Times New Roman" w:hAnsi="Calibri" w:cs="Times New Roman"/>
          <w:color w:val="0563C1"/>
          <w:sz w:val="20"/>
          <w:szCs w:val="24"/>
          <w:lang w:val="en-US" w:eastAsia="en-GB"/>
        </w:rPr>
        <w:tab/>
      </w:r>
      <w:r w:rsidRPr="00A00C6B">
        <w:rPr>
          <w:rFonts w:ascii="Calibri" w:eastAsia="Times New Roman" w:hAnsi="Calibri" w:cs="Times New Roman"/>
          <w:sz w:val="24"/>
          <w:szCs w:val="24"/>
          <w:lang w:val="en-US" w:eastAsia="en-GB"/>
        </w:rPr>
        <w:tab/>
      </w:r>
      <w:r w:rsidRPr="00A00C6B">
        <w:rPr>
          <w:rFonts w:ascii="Calibri" w:eastAsia="Times New Roman" w:hAnsi="Calibri" w:cs="Times New Roman"/>
          <w:sz w:val="20"/>
          <w:szCs w:val="24"/>
          <w:lang w:val="en-US" w:eastAsia="en-GB"/>
        </w:rPr>
        <w:t xml:space="preserve">Email: </w:t>
      </w:r>
      <w:hyperlink r:id="rId15" w:history="1">
        <w:r w:rsidRPr="00A00C6B">
          <w:rPr>
            <w:rFonts w:ascii="Calibri" w:eastAsia="Times New Roman" w:hAnsi="Calibri" w:cs="Times New Roman"/>
            <w:color w:val="0070C0"/>
            <w:sz w:val="20"/>
            <w:szCs w:val="24"/>
            <w:u w:val="single"/>
            <w:lang w:val="en-US" w:eastAsia="en-GB"/>
          </w:rPr>
          <w:t>leighona.aris@fespa.com</w:t>
        </w:r>
      </w:hyperlink>
      <w:r w:rsidRPr="00A00C6B">
        <w:rPr>
          <w:rFonts w:ascii="Calibri" w:eastAsia="Times New Roman" w:hAnsi="Calibri" w:cs="Times New Roman"/>
          <w:color w:val="0070C0"/>
          <w:sz w:val="20"/>
          <w:szCs w:val="24"/>
          <w:lang w:val="en-US" w:eastAsia="en-GB"/>
        </w:rPr>
        <w:t xml:space="preserve"> </w:t>
      </w:r>
      <w:r w:rsidRPr="00A00C6B">
        <w:rPr>
          <w:rFonts w:ascii="Times New Roman" w:eastAsia="Times New Roman" w:hAnsi="Times New Roman" w:cs="Times New Roman"/>
          <w:color w:val="0070C0"/>
          <w:sz w:val="24"/>
          <w:szCs w:val="24"/>
          <w:lang w:val="en-US" w:eastAsia="en-GB"/>
        </w:rPr>
        <w:t xml:space="preserve"> </w:t>
      </w:r>
      <w:r w:rsidRPr="00A00C6B">
        <w:rPr>
          <w:rFonts w:ascii="Calibri" w:eastAsia="Times New Roman" w:hAnsi="Calibri" w:cs="Times New Roman"/>
          <w:color w:val="0070C0"/>
          <w:sz w:val="20"/>
          <w:szCs w:val="24"/>
          <w:lang w:val="en-US" w:eastAsia="en-GB"/>
        </w:rPr>
        <w:t>  </w:t>
      </w:r>
      <w:r w:rsidRPr="00A00C6B">
        <w:rPr>
          <w:rFonts w:ascii="Calibri" w:eastAsia="Times New Roman" w:hAnsi="Calibri" w:cs="Times New Roman"/>
          <w:color w:val="0070C0"/>
          <w:sz w:val="24"/>
          <w:szCs w:val="24"/>
          <w:lang w:val="en-US" w:eastAsia="en-GB"/>
        </w:rPr>
        <w:t>  </w:t>
      </w:r>
    </w:p>
    <w:p w14:paraId="04D7ED69" w14:textId="77777777" w:rsidR="002976BB" w:rsidRPr="00A00C6B" w:rsidRDefault="002976BB" w:rsidP="002976BB">
      <w:pPr>
        <w:spacing w:line="360" w:lineRule="auto"/>
        <w:rPr>
          <w:rFonts w:ascii="Calibri" w:eastAsia="Aptos" w:hAnsi="Calibri" w:cs="Calibri"/>
          <w:lang w:val="en-US"/>
        </w:rPr>
      </w:pPr>
      <w:r w:rsidRPr="00A00C6B">
        <w:rPr>
          <w:rFonts w:ascii="Calibri" w:eastAsia="Aptos" w:hAnsi="Calibri" w:cs="Times New Roman"/>
          <w:sz w:val="20"/>
          <w:lang w:val="en-US"/>
        </w:rPr>
        <w:t xml:space="preserve">Website: </w:t>
      </w:r>
      <w:hyperlink r:id="rId16" w:tgtFrame="_blank" w:history="1">
        <w:r w:rsidRPr="00A00C6B">
          <w:rPr>
            <w:rFonts w:ascii="Calibri" w:eastAsia="Aptos" w:hAnsi="Calibri" w:cs="Times New Roman"/>
            <w:color w:val="4472C4"/>
            <w:sz w:val="20"/>
            <w:u w:val="single"/>
            <w:lang w:val="en-US"/>
          </w:rPr>
          <w:t>www.adcomms.co.uk</w:t>
        </w:r>
      </w:hyperlink>
      <w:r w:rsidRPr="00A00C6B">
        <w:rPr>
          <w:rFonts w:ascii="Calibri" w:eastAsia="Aptos" w:hAnsi="Calibri" w:cs="Times New Roman"/>
          <w:color w:val="4472C4"/>
          <w:sz w:val="20"/>
          <w:lang w:val="en-US"/>
        </w:rPr>
        <w:tab/>
      </w:r>
      <w:r w:rsidRPr="00A00C6B">
        <w:rPr>
          <w:rFonts w:ascii="Calibri" w:eastAsia="Aptos" w:hAnsi="Calibri" w:cs="Times New Roman"/>
          <w:lang w:val="en-US"/>
        </w:rPr>
        <w:tab/>
      </w:r>
      <w:r w:rsidRPr="00A00C6B">
        <w:rPr>
          <w:rFonts w:ascii="Calibri" w:eastAsia="Aptos" w:hAnsi="Calibri" w:cs="Times New Roman"/>
          <w:sz w:val="20"/>
          <w:lang w:val="en-US"/>
        </w:rPr>
        <w:t xml:space="preserve">Website: </w:t>
      </w:r>
      <w:hyperlink r:id="rId17" w:tgtFrame="_blank" w:history="1">
        <w:r w:rsidRPr="00A00C6B">
          <w:rPr>
            <w:rFonts w:ascii="Calibri" w:eastAsia="Aptos" w:hAnsi="Calibri" w:cs="Times New Roman"/>
            <w:color w:val="4472C4"/>
            <w:sz w:val="20"/>
            <w:u w:val="single"/>
            <w:lang w:val="en-US"/>
          </w:rPr>
          <w:t>www.fespa.com</w:t>
        </w:r>
      </w:hyperlink>
      <w:r w:rsidRPr="00A00C6B">
        <w:rPr>
          <w:rFonts w:ascii="Calibri" w:eastAsia="Aptos" w:hAnsi="Calibri" w:cs="Times New Roman"/>
          <w:color w:val="4472C4"/>
          <w:lang w:val="en-US"/>
        </w:rPr>
        <w:t>  </w:t>
      </w:r>
    </w:p>
    <w:p w14:paraId="0AC051D9" w14:textId="25DAA73F" w:rsidR="0000156B" w:rsidRPr="00055575" w:rsidRDefault="0000156B" w:rsidP="00B818CE">
      <w:pPr>
        <w:pStyle w:val="paragraph"/>
        <w:shd w:val="clear" w:color="auto" w:fill="FFFFFF" w:themeFill="background1"/>
        <w:spacing w:before="0" w:beforeAutospacing="0" w:after="0" w:afterAutospacing="0"/>
        <w:textAlignment w:val="baseline"/>
        <w:rPr>
          <w:rFonts w:ascii="Segoe UI" w:hAnsi="Segoe UI" w:cs="Segoe UI"/>
          <w:sz w:val="18"/>
          <w:szCs w:val="18"/>
          <w:lang w:val="en-US"/>
        </w:rPr>
      </w:pPr>
    </w:p>
    <w:sectPr w:rsidR="0000156B" w:rsidRPr="0005557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720BD9" w14:textId="77777777" w:rsidR="00A53378" w:rsidRDefault="00A53378" w:rsidP="007F74C7">
      <w:pPr>
        <w:spacing w:after="0" w:line="240" w:lineRule="auto"/>
      </w:pPr>
      <w:r>
        <w:separator/>
      </w:r>
    </w:p>
  </w:endnote>
  <w:endnote w:type="continuationSeparator" w:id="0">
    <w:p w14:paraId="26E74A3A" w14:textId="77777777" w:rsidR="00A53378" w:rsidRDefault="00A53378" w:rsidP="007F74C7">
      <w:pPr>
        <w:spacing w:after="0" w:line="240" w:lineRule="auto"/>
      </w:pPr>
      <w:r>
        <w:continuationSeparator/>
      </w:r>
    </w:p>
  </w:endnote>
  <w:endnote w:type="continuationNotice" w:id="1">
    <w:p w14:paraId="25E56D66" w14:textId="77777777" w:rsidR="00A53378" w:rsidRDefault="00A5337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EEA576" w14:textId="77777777" w:rsidR="00A53378" w:rsidRDefault="00A53378" w:rsidP="007F74C7">
      <w:pPr>
        <w:spacing w:after="0" w:line="240" w:lineRule="auto"/>
      </w:pPr>
      <w:r>
        <w:separator/>
      </w:r>
    </w:p>
  </w:footnote>
  <w:footnote w:type="continuationSeparator" w:id="0">
    <w:p w14:paraId="454DA321" w14:textId="77777777" w:rsidR="00A53378" w:rsidRDefault="00A53378" w:rsidP="007F74C7">
      <w:pPr>
        <w:spacing w:after="0" w:line="240" w:lineRule="auto"/>
      </w:pPr>
      <w:r>
        <w:continuationSeparator/>
      </w:r>
    </w:p>
  </w:footnote>
  <w:footnote w:type="continuationNotice" w:id="1">
    <w:p w14:paraId="6D2E0F64" w14:textId="77777777" w:rsidR="00A53378" w:rsidRDefault="00A5337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A9D4C83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B6C719F"/>
    <w:multiLevelType w:val="hybridMultilevel"/>
    <w:tmpl w:val="69D80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BC4205"/>
    <w:multiLevelType w:val="multilevel"/>
    <w:tmpl w:val="DB200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5F55F99"/>
    <w:multiLevelType w:val="multilevel"/>
    <w:tmpl w:val="8E98D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E46798A"/>
    <w:multiLevelType w:val="multilevel"/>
    <w:tmpl w:val="D242B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1A37C06"/>
    <w:multiLevelType w:val="multilevel"/>
    <w:tmpl w:val="A24CB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A797269"/>
    <w:multiLevelType w:val="hybridMultilevel"/>
    <w:tmpl w:val="FBD24B86"/>
    <w:lvl w:ilvl="0" w:tplc="5E8EE10A">
      <w:numFmt w:val="bullet"/>
      <w:lvlText w:val="•"/>
      <w:lvlJc w:val="left"/>
      <w:pPr>
        <w:ind w:left="144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C308F0"/>
    <w:multiLevelType w:val="hybridMultilevel"/>
    <w:tmpl w:val="6D364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7878BE"/>
    <w:multiLevelType w:val="multilevel"/>
    <w:tmpl w:val="E7648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4CE5D43"/>
    <w:multiLevelType w:val="multilevel"/>
    <w:tmpl w:val="52482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B897C19"/>
    <w:multiLevelType w:val="hybridMultilevel"/>
    <w:tmpl w:val="45263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EB66A14"/>
    <w:multiLevelType w:val="hybridMultilevel"/>
    <w:tmpl w:val="A1548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1E338B5"/>
    <w:multiLevelType w:val="multilevel"/>
    <w:tmpl w:val="81C86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5CB0518"/>
    <w:multiLevelType w:val="multilevel"/>
    <w:tmpl w:val="1CAC3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04924E7"/>
    <w:multiLevelType w:val="multilevel"/>
    <w:tmpl w:val="D61EF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6412787"/>
    <w:multiLevelType w:val="hybridMultilevel"/>
    <w:tmpl w:val="2C5401F8"/>
    <w:lvl w:ilvl="0" w:tplc="04207850">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69F65815"/>
    <w:multiLevelType w:val="hybridMultilevel"/>
    <w:tmpl w:val="D9807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A093213"/>
    <w:multiLevelType w:val="multilevel"/>
    <w:tmpl w:val="65CE2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BC06D41"/>
    <w:multiLevelType w:val="hybridMultilevel"/>
    <w:tmpl w:val="4B186200"/>
    <w:styleLink w:val="ImportedStyle1"/>
    <w:lvl w:ilvl="0" w:tplc="20A00612">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BCA0F72">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EE0AA14">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B1C866E">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BE690CE">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BDAF8C0">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3DA783A">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EA8EBCE">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C4AAD6A">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6D8A08C1"/>
    <w:multiLevelType w:val="hybridMultilevel"/>
    <w:tmpl w:val="0B4EE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3F259D8"/>
    <w:multiLevelType w:val="multilevel"/>
    <w:tmpl w:val="ECDAF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B3E5BEB"/>
    <w:multiLevelType w:val="multilevel"/>
    <w:tmpl w:val="270A1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90456586">
    <w:abstractNumId w:val="15"/>
  </w:num>
  <w:num w:numId="2" w16cid:durableId="1762945994">
    <w:abstractNumId w:val="18"/>
  </w:num>
  <w:num w:numId="3" w16cid:durableId="1536768261">
    <w:abstractNumId w:val="8"/>
  </w:num>
  <w:num w:numId="4" w16cid:durableId="1893805720">
    <w:abstractNumId w:val="5"/>
  </w:num>
  <w:num w:numId="5" w16cid:durableId="733889381">
    <w:abstractNumId w:val="17"/>
  </w:num>
  <w:num w:numId="6" w16cid:durableId="1179351081">
    <w:abstractNumId w:val="14"/>
  </w:num>
  <w:num w:numId="7" w16cid:durableId="1864395429">
    <w:abstractNumId w:val="1"/>
  </w:num>
  <w:num w:numId="8" w16cid:durableId="525489911">
    <w:abstractNumId w:val="16"/>
  </w:num>
  <w:num w:numId="9" w16cid:durableId="2145542615">
    <w:abstractNumId w:val="10"/>
  </w:num>
  <w:num w:numId="10" w16cid:durableId="1286349994">
    <w:abstractNumId w:val="11"/>
  </w:num>
  <w:num w:numId="11" w16cid:durableId="1604722155">
    <w:abstractNumId w:val="19"/>
  </w:num>
  <w:num w:numId="12" w16cid:durableId="1447845845">
    <w:abstractNumId w:val="7"/>
  </w:num>
  <w:num w:numId="13" w16cid:durableId="293798080">
    <w:abstractNumId w:val="12"/>
  </w:num>
  <w:num w:numId="14" w16cid:durableId="1588228258">
    <w:abstractNumId w:val="6"/>
  </w:num>
  <w:num w:numId="15" w16cid:durableId="1873179417">
    <w:abstractNumId w:val="3"/>
  </w:num>
  <w:num w:numId="16" w16cid:durableId="1337146807">
    <w:abstractNumId w:val="21"/>
  </w:num>
  <w:num w:numId="17" w16cid:durableId="1020547518">
    <w:abstractNumId w:val="20"/>
  </w:num>
  <w:num w:numId="18" w16cid:durableId="1462846532">
    <w:abstractNumId w:val="4"/>
  </w:num>
  <w:num w:numId="19" w16cid:durableId="275330285">
    <w:abstractNumId w:val="2"/>
  </w:num>
  <w:num w:numId="20" w16cid:durableId="371347051">
    <w:abstractNumId w:val="9"/>
  </w:num>
  <w:num w:numId="21" w16cid:durableId="1455979336">
    <w:abstractNumId w:val="13"/>
  </w:num>
  <w:num w:numId="22" w16cid:durableId="20046265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I2NjC3MDIxMbYwMDNV0lEKTi0uzszPAykwNKgFAB9yKuctAAAA"/>
  </w:docVars>
  <w:rsids>
    <w:rsidRoot w:val="006210A4"/>
    <w:rsid w:val="00000F35"/>
    <w:rsid w:val="0000156B"/>
    <w:rsid w:val="00001FC4"/>
    <w:rsid w:val="0000380C"/>
    <w:rsid w:val="0000450F"/>
    <w:rsid w:val="000046A6"/>
    <w:rsid w:val="00005F93"/>
    <w:rsid w:val="000105EF"/>
    <w:rsid w:val="00010C29"/>
    <w:rsid w:val="000130E3"/>
    <w:rsid w:val="00014238"/>
    <w:rsid w:val="00020DB9"/>
    <w:rsid w:val="000238C7"/>
    <w:rsid w:val="000325C9"/>
    <w:rsid w:val="00033AAD"/>
    <w:rsid w:val="00034F31"/>
    <w:rsid w:val="000354A1"/>
    <w:rsid w:val="00035CC5"/>
    <w:rsid w:val="00040346"/>
    <w:rsid w:val="0004034E"/>
    <w:rsid w:val="0004053C"/>
    <w:rsid w:val="00041BD6"/>
    <w:rsid w:val="00044F4E"/>
    <w:rsid w:val="00046227"/>
    <w:rsid w:val="00046CA3"/>
    <w:rsid w:val="000512E5"/>
    <w:rsid w:val="00051C84"/>
    <w:rsid w:val="00053E89"/>
    <w:rsid w:val="00055308"/>
    <w:rsid w:val="00055575"/>
    <w:rsid w:val="00061BF1"/>
    <w:rsid w:val="00063761"/>
    <w:rsid w:val="000661D5"/>
    <w:rsid w:val="0007084C"/>
    <w:rsid w:val="00070F27"/>
    <w:rsid w:val="00070F71"/>
    <w:rsid w:val="00072D5F"/>
    <w:rsid w:val="000737E8"/>
    <w:rsid w:val="00073973"/>
    <w:rsid w:val="000748C0"/>
    <w:rsid w:val="00074AD9"/>
    <w:rsid w:val="00081A67"/>
    <w:rsid w:val="00082DE8"/>
    <w:rsid w:val="0008481A"/>
    <w:rsid w:val="00086D48"/>
    <w:rsid w:val="00087E10"/>
    <w:rsid w:val="00090D08"/>
    <w:rsid w:val="00091574"/>
    <w:rsid w:val="00096EB7"/>
    <w:rsid w:val="000A1A86"/>
    <w:rsid w:val="000A2F85"/>
    <w:rsid w:val="000A4739"/>
    <w:rsid w:val="000A4D8E"/>
    <w:rsid w:val="000A542F"/>
    <w:rsid w:val="000A6212"/>
    <w:rsid w:val="000A695D"/>
    <w:rsid w:val="000B14C8"/>
    <w:rsid w:val="000B1FBA"/>
    <w:rsid w:val="000B410D"/>
    <w:rsid w:val="000B44DF"/>
    <w:rsid w:val="000C058D"/>
    <w:rsid w:val="000C1167"/>
    <w:rsid w:val="000C140E"/>
    <w:rsid w:val="000C2554"/>
    <w:rsid w:val="000D2BC0"/>
    <w:rsid w:val="000D3AE6"/>
    <w:rsid w:val="000D4A1D"/>
    <w:rsid w:val="000D586D"/>
    <w:rsid w:val="000D6CD5"/>
    <w:rsid w:val="000D73C2"/>
    <w:rsid w:val="000E12B2"/>
    <w:rsid w:val="000E249C"/>
    <w:rsid w:val="000F3601"/>
    <w:rsid w:val="000F36E1"/>
    <w:rsid w:val="000F59B0"/>
    <w:rsid w:val="000F75BC"/>
    <w:rsid w:val="000F7628"/>
    <w:rsid w:val="00100E3A"/>
    <w:rsid w:val="0010227A"/>
    <w:rsid w:val="00104C99"/>
    <w:rsid w:val="001057C9"/>
    <w:rsid w:val="00110400"/>
    <w:rsid w:val="00110581"/>
    <w:rsid w:val="00110BC6"/>
    <w:rsid w:val="00111623"/>
    <w:rsid w:val="0011368D"/>
    <w:rsid w:val="0011595F"/>
    <w:rsid w:val="00115D06"/>
    <w:rsid w:val="001160ED"/>
    <w:rsid w:val="00120465"/>
    <w:rsid w:val="001211BC"/>
    <w:rsid w:val="0012324A"/>
    <w:rsid w:val="00123382"/>
    <w:rsid w:val="0012539B"/>
    <w:rsid w:val="00126086"/>
    <w:rsid w:val="00127E56"/>
    <w:rsid w:val="00132704"/>
    <w:rsid w:val="001357AD"/>
    <w:rsid w:val="00135836"/>
    <w:rsid w:val="001371D0"/>
    <w:rsid w:val="0014063C"/>
    <w:rsid w:val="0014511C"/>
    <w:rsid w:val="001453D2"/>
    <w:rsid w:val="00145582"/>
    <w:rsid w:val="00146CB6"/>
    <w:rsid w:val="001477CE"/>
    <w:rsid w:val="00147BD7"/>
    <w:rsid w:val="00147E55"/>
    <w:rsid w:val="0015176B"/>
    <w:rsid w:val="00152387"/>
    <w:rsid w:val="00153815"/>
    <w:rsid w:val="001573E3"/>
    <w:rsid w:val="00160720"/>
    <w:rsid w:val="0016156B"/>
    <w:rsid w:val="0016328A"/>
    <w:rsid w:val="0016685C"/>
    <w:rsid w:val="001670A5"/>
    <w:rsid w:val="001673EF"/>
    <w:rsid w:val="00170F5B"/>
    <w:rsid w:val="0017256D"/>
    <w:rsid w:val="001743A7"/>
    <w:rsid w:val="001754A6"/>
    <w:rsid w:val="001771AE"/>
    <w:rsid w:val="001806AD"/>
    <w:rsid w:val="001813AA"/>
    <w:rsid w:val="00182CBD"/>
    <w:rsid w:val="00182CCF"/>
    <w:rsid w:val="00182F4E"/>
    <w:rsid w:val="0018456F"/>
    <w:rsid w:val="00184FAC"/>
    <w:rsid w:val="00185709"/>
    <w:rsid w:val="00186108"/>
    <w:rsid w:val="001866AE"/>
    <w:rsid w:val="00187674"/>
    <w:rsid w:val="0019079C"/>
    <w:rsid w:val="001913AD"/>
    <w:rsid w:val="0019140E"/>
    <w:rsid w:val="00191CC2"/>
    <w:rsid w:val="00192C3A"/>
    <w:rsid w:val="001931BF"/>
    <w:rsid w:val="00193E3E"/>
    <w:rsid w:val="00195665"/>
    <w:rsid w:val="00196E92"/>
    <w:rsid w:val="001A154A"/>
    <w:rsid w:val="001A1A8A"/>
    <w:rsid w:val="001A208A"/>
    <w:rsid w:val="001A446A"/>
    <w:rsid w:val="001A5396"/>
    <w:rsid w:val="001A62B4"/>
    <w:rsid w:val="001A7256"/>
    <w:rsid w:val="001B2723"/>
    <w:rsid w:val="001B3954"/>
    <w:rsid w:val="001B6AD3"/>
    <w:rsid w:val="001B764A"/>
    <w:rsid w:val="001C0062"/>
    <w:rsid w:val="001C0369"/>
    <w:rsid w:val="001C0FBB"/>
    <w:rsid w:val="001C1A4A"/>
    <w:rsid w:val="001C372E"/>
    <w:rsid w:val="001C4087"/>
    <w:rsid w:val="001C4FFD"/>
    <w:rsid w:val="001D014F"/>
    <w:rsid w:val="001D1A9C"/>
    <w:rsid w:val="001D3D95"/>
    <w:rsid w:val="001D483E"/>
    <w:rsid w:val="001D6B24"/>
    <w:rsid w:val="001E3EB1"/>
    <w:rsid w:val="001E56B3"/>
    <w:rsid w:val="001E6147"/>
    <w:rsid w:val="001E6537"/>
    <w:rsid w:val="001E7277"/>
    <w:rsid w:val="001E7F86"/>
    <w:rsid w:val="001F1C12"/>
    <w:rsid w:val="001F1C62"/>
    <w:rsid w:val="002005D9"/>
    <w:rsid w:val="0020453D"/>
    <w:rsid w:val="00212419"/>
    <w:rsid w:val="002132DF"/>
    <w:rsid w:val="00214DA0"/>
    <w:rsid w:val="00215D60"/>
    <w:rsid w:val="0021794E"/>
    <w:rsid w:val="002217E3"/>
    <w:rsid w:val="0022490C"/>
    <w:rsid w:val="00225937"/>
    <w:rsid w:val="00233E1F"/>
    <w:rsid w:val="002363C3"/>
    <w:rsid w:val="00236FB5"/>
    <w:rsid w:val="002377A6"/>
    <w:rsid w:val="00240F2F"/>
    <w:rsid w:val="00241A9B"/>
    <w:rsid w:val="00244A1B"/>
    <w:rsid w:val="002457C4"/>
    <w:rsid w:val="00245BB9"/>
    <w:rsid w:val="00245DC9"/>
    <w:rsid w:val="00247BA2"/>
    <w:rsid w:val="002508FB"/>
    <w:rsid w:val="002511E5"/>
    <w:rsid w:val="002557FA"/>
    <w:rsid w:val="002568E1"/>
    <w:rsid w:val="002617FA"/>
    <w:rsid w:val="00261A02"/>
    <w:rsid w:val="002625A0"/>
    <w:rsid w:val="00263AB4"/>
    <w:rsid w:val="00265008"/>
    <w:rsid w:val="00265F4F"/>
    <w:rsid w:val="00273D70"/>
    <w:rsid w:val="0027454A"/>
    <w:rsid w:val="00275271"/>
    <w:rsid w:val="00280C63"/>
    <w:rsid w:val="002815BA"/>
    <w:rsid w:val="00282922"/>
    <w:rsid w:val="00283D09"/>
    <w:rsid w:val="00284416"/>
    <w:rsid w:val="00284DE4"/>
    <w:rsid w:val="00285817"/>
    <w:rsid w:val="00286689"/>
    <w:rsid w:val="00287900"/>
    <w:rsid w:val="00290A43"/>
    <w:rsid w:val="00290DFC"/>
    <w:rsid w:val="0029241A"/>
    <w:rsid w:val="00293F94"/>
    <w:rsid w:val="00295C3A"/>
    <w:rsid w:val="00296EF0"/>
    <w:rsid w:val="00297025"/>
    <w:rsid w:val="002976BB"/>
    <w:rsid w:val="002A0145"/>
    <w:rsid w:val="002A019D"/>
    <w:rsid w:val="002A149C"/>
    <w:rsid w:val="002A1E12"/>
    <w:rsid w:val="002A4340"/>
    <w:rsid w:val="002A534B"/>
    <w:rsid w:val="002A54D7"/>
    <w:rsid w:val="002A7067"/>
    <w:rsid w:val="002A78CA"/>
    <w:rsid w:val="002B16E3"/>
    <w:rsid w:val="002B1B55"/>
    <w:rsid w:val="002B1F23"/>
    <w:rsid w:val="002B2140"/>
    <w:rsid w:val="002B28F7"/>
    <w:rsid w:val="002B549C"/>
    <w:rsid w:val="002B59C8"/>
    <w:rsid w:val="002B632B"/>
    <w:rsid w:val="002B65BE"/>
    <w:rsid w:val="002C129C"/>
    <w:rsid w:val="002C13B4"/>
    <w:rsid w:val="002C250D"/>
    <w:rsid w:val="002C57F1"/>
    <w:rsid w:val="002C63E2"/>
    <w:rsid w:val="002C738B"/>
    <w:rsid w:val="002C7E66"/>
    <w:rsid w:val="002D0C71"/>
    <w:rsid w:val="002D36AF"/>
    <w:rsid w:val="002D3D78"/>
    <w:rsid w:val="002D4C6B"/>
    <w:rsid w:val="002D51BA"/>
    <w:rsid w:val="002D6104"/>
    <w:rsid w:val="002E0E7B"/>
    <w:rsid w:val="002E202F"/>
    <w:rsid w:val="002E56B1"/>
    <w:rsid w:val="002E7699"/>
    <w:rsid w:val="002F0653"/>
    <w:rsid w:val="002F1953"/>
    <w:rsid w:val="002F3BE6"/>
    <w:rsid w:val="002F6637"/>
    <w:rsid w:val="003005CA"/>
    <w:rsid w:val="00301559"/>
    <w:rsid w:val="00301B7F"/>
    <w:rsid w:val="00302815"/>
    <w:rsid w:val="003040EE"/>
    <w:rsid w:val="00304229"/>
    <w:rsid w:val="00304C9C"/>
    <w:rsid w:val="00306004"/>
    <w:rsid w:val="00306E3E"/>
    <w:rsid w:val="003072C9"/>
    <w:rsid w:val="00312169"/>
    <w:rsid w:val="00314303"/>
    <w:rsid w:val="003151E8"/>
    <w:rsid w:val="00316AFB"/>
    <w:rsid w:val="0032010D"/>
    <w:rsid w:val="0032012E"/>
    <w:rsid w:val="00322D91"/>
    <w:rsid w:val="003232F2"/>
    <w:rsid w:val="00323D14"/>
    <w:rsid w:val="00324FDE"/>
    <w:rsid w:val="00326AAF"/>
    <w:rsid w:val="00326CB3"/>
    <w:rsid w:val="0032721C"/>
    <w:rsid w:val="003319C1"/>
    <w:rsid w:val="00334E80"/>
    <w:rsid w:val="003352BC"/>
    <w:rsid w:val="00336B69"/>
    <w:rsid w:val="003419CF"/>
    <w:rsid w:val="003419FB"/>
    <w:rsid w:val="00342D91"/>
    <w:rsid w:val="0034379F"/>
    <w:rsid w:val="003454F3"/>
    <w:rsid w:val="00345544"/>
    <w:rsid w:val="00350E82"/>
    <w:rsid w:val="00351776"/>
    <w:rsid w:val="003522A7"/>
    <w:rsid w:val="0035508D"/>
    <w:rsid w:val="00363C5E"/>
    <w:rsid w:val="0036471D"/>
    <w:rsid w:val="003663B9"/>
    <w:rsid w:val="00367BAD"/>
    <w:rsid w:val="003715C3"/>
    <w:rsid w:val="00372C7D"/>
    <w:rsid w:val="0037458F"/>
    <w:rsid w:val="00374D3C"/>
    <w:rsid w:val="00375603"/>
    <w:rsid w:val="0037572E"/>
    <w:rsid w:val="0037578B"/>
    <w:rsid w:val="00375D36"/>
    <w:rsid w:val="0037695B"/>
    <w:rsid w:val="0038150B"/>
    <w:rsid w:val="00383C11"/>
    <w:rsid w:val="0038697F"/>
    <w:rsid w:val="003878B5"/>
    <w:rsid w:val="003904E2"/>
    <w:rsid w:val="00392933"/>
    <w:rsid w:val="0039362C"/>
    <w:rsid w:val="003946D8"/>
    <w:rsid w:val="00396DB3"/>
    <w:rsid w:val="00397E8D"/>
    <w:rsid w:val="003A0C40"/>
    <w:rsid w:val="003A7A96"/>
    <w:rsid w:val="003B1FDE"/>
    <w:rsid w:val="003B5F24"/>
    <w:rsid w:val="003B6103"/>
    <w:rsid w:val="003C4D32"/>
    <w:rsid w:val="003C53AF"/>
    <w:rsid w:val="003C71D9"/>
    <w:rsid w:val="003D2663"/>
    <w:rsid w:val="003D294B"/>
    <w:rsid w:val="003D65FA"/>
    <w:rsid w:val="003D71D7"/>
    <w:rsid w:val="003E15E2"/>
    <w:rsid w:val="003E38CB"/>
    <w:rsid w:val="003E46E5"/>
    <w:rsid w:val="003E47B9"/>
    <w:rsid w:val="003E5193"/>
    <w:rsid w:val="003E6309"/>
    <w:rsid w:val="003E67EE"/>
    <w:rsid w:val="003E6C42"/>
    <w:rsid w:val="003F0802"/>
    <w:rsid w:val="003F1779"/>
    <w:rsid w:val="003F2652"/>
    <w:rsid w:val="003F2E00"/>
    <w:rsid w:val="003F323C"/>
    <w:rsid w:val="003F3B11"/>
    <w:rsid w:val="003F49E2"/>
    <w:rsid w:val="003F551F"/>
    <w:rsid w:val="003F6212"/>
    <w:rsid w:val="003F78AC"/>
    <w:rsid w:val="004004DE"/>
    <w:rsid w:val="00400CCB"/>
    <w:rsid w:val="00401451"/>
    <w:rsid w:val="0040311A"/>
    <w:rsid w:val="004046C0"/>
    <w:rsid w:val="0040661D"/>
    <w:rsid w:val="00407021"/>
    <w:rsid w:val="004074B6"/>
    <w:rsid w:val="0041080B"/>
    <w:rsid w:val="00411068"/>
    <w:rsid w:val="00412CF9"/>
    <w:rsid w:val="0041398A"/>
    <w:rsid w:val="00413F64"/>
    <w:rsid w:val="004142DE"/>
    <w:rsid w:val="004214B0"/>
    <w:rsid w:val="0042294A"/>
    <w:rsid w:val="00424C9A"/>
    <w:rsid w:val="00425DF6"/>
    <w:rsid w:val="004306AE"/>
    <w:rsid w:val="00434D91"/>
    <w:rsid w:val="00437667"/>
    <w:rsid w:val="0044006F"/>
    <w:rsid w:val="004408B3"/>
    <w:rsid w:val="00442C68"/>
    <w:rsid w:val="004441DE"/>
    <w:rsid w:val="00451B46"/>
    <w:rsid w:val="0045310D"/>
    <w:rsid w:val="00454817"/>
    <w:rsid w:val="004555A9"/>
    <w:rsid w:val="004559A1"/>
    <w:rsid w:val="00457731"/>
    <w:rsid w:val="004605E4"/>
    <w:rsid w:val="00465296"/>
    <w:rsid w:val="00467D79"/>
    <w:rsid w:val="00471656"/>
    <w:rsid w:val="00473249"/>
    <w:rsid w:val="004740B5"/>
    <w:rsid w:val="00474D58"/>
    <w:rsid w:val="00477748"/>
    <w:rsid w:val="00480D81"/>
    <w:rsid w:val="00481074"/>
    <w:rsid w:val="00485AA1"/>
    <w:rsid w:val="00492D7F"/>
    <w:rsid w:val="00492FDB"/>
    <w:rsid w:val="004933E6"/>
    <w:rsid w:val="0049640B"/>
    <w:rsid w:val="0049797B"/>
    <w:rsid w:val="004A22D5"/>
    <w:rsid w:val="004A2681"/>
    <w:rsid w:val="004B0088"/>
    <w:rsid w:val="004B44BF"/>
    <w:rsid w:val="004B4F43"/>
    <w:rsid w:val="004B62A1"/>
    <w:rsid w:val="004C1895"/>
    <w:rsid w:val="004C5DD0"/>
    <w:rsid w:val="004D1D30"/>
    <w:rsid w:val="004D2B8A"/>
    <w:rsid w:val="004D53B6"/>
    <w:rsid w:val="004D57A9"/>
    <w:rsid w:val="004D6890"/>
    <w:rsid w:val="004D68E5"/>
    <w:rsid w:val="004E014B"/>
    <w:rsid w:val="004E0245"/>
    <w:rsid w:val="004E03FF"/>
    <w:rsid w:val="004E0452"/>
    <w:rsid w:val="004E2956"/>
    <w:rsid w:val="004E4788"/>
    <w:rsid w:val="004E4B6D"/>
    <w:rsid w:val="004F23D9"/>
    <w:rsid w:val="004F3FA6"/>
    <w:rsid w:val="004F7256"/>
    <w:rsid w:val="004F7B8C"/>
    <w:rsid w:val="0050101C"/>
    <w:rsid w:val="00501D39"/>
    <w:rsid w:val="00501FD9"/>
    <w:rsid w:val="00502D29"/>
    <w:rsid w:val="0050399E"/>
    <w:rsid w:val="00506528"/>
    <w:rsid w:val="00506BA1"/>
    <w:rsid w:val="005079CE"/>
    <w:rsid w:val="00510594"/>
    <w:rsid w:val="0051621E"/>
    <w:rsid w:val="00520107"/>
    <w:rsid w:val="0052135A"/>
    <w:rsid w:val="0052236D"/>
    <w:rsid w:val="005228A3"/>
    <w:rsid w:val="00523B06"/>
    <w:rsid w:val="00523D3D"/>
    <w:rsid w:val="00524D61"/>
    <w:rsid w:val="00527343"/>
    <w:rsid w:val="00527BA6"/>
    <w:rsid w:val="00531D3D"/>
    <w:rsid w:val="00534BDE"/>
    <w:rsid w:val="0053685B"/>
    <w:rsid w:val="00537959"/>
    <w:rsid w:val="005423B0"/>
    <w:rsid w:val="0054482B"/>
    <w:rsid w:val="0054535E"/>
    <w:rsid w:val="0054547C"/>
    <w:rsid w:val="005470F1"/>
    <w:rsid w:val="0054791D"/>
    <w:rsid w:val="00547A15"/>
    <w:rsid w:val="00550856"/>
    <w:rsid w:val="005508EF"/>
    <w:rsid w:val="00554614"/>
    <w:rsid w:val="0055722A"/>
    <w:rsid w:val="00557A79"/>
    <w:rsid w:val="00560397"/>
    <w:rsid w:val="005641B8"/>
    <w:rsid w:val="005651EA"/>
    <w:rsid w:val="00567515"/>
    <w:rsid w:val="005716DA"/>
    <w:rsid w:val="00572121"/>
    <w:rsid w:val="00573624"/>
    <w:rsid w:val="00574DBF"/>
    <w:rsid w:val="00577B15"/>
    <w:rsid w:val="005805A9"/>
    <w:rsid w:val="00583704"/>
    <w:rsid w:val="005838BA"/>
    <w:rsid w:val="00583921"/>
    <w:rsid w:val="0058431D"/>
    <w:rsid w:val="00585D9E"/>
    <w:rsid w:val="005868E3"/>
    <w:rsid w:val="00586EBD"/>
    <w:rsid w:val="00587FAC"/>
    <w:rsid w:val="00593998"/>
    <w:rsid w:val="00595DE7"/>
    <w:rsid w:val="005967B7"/>
    <w:rsid w:val="00597F4D"/>
    <w:rsid w:val="005A6795"/>
    <w:rsid w:val="005A68FE"/>
    <w:rsid w:val="005A76C9"/>
    <w:rsid w:val="005A76E5"/>
    <w:rsid w:val="005A7C14"/>
    <w:rsid w:val="005B1C97"/>
    <w:rsid w:val="005B4674"/>
    <w:rsid w:val="005C312A"/>
    <w:rsid w:val="005C57CB"/>
    <w:rsid w:val="005C6F9D"/>
    <w:rsid w:val="005C7FD3"/>
    <w:rsid w:val="005D0DC8"/>
    <w:rsid w:val="005D2C16"/>
    <w:rsid w:val="005D5536"/>
    <w:rsid w:val="005D5964"/>
    <w:rsid w:val="005D7F5B"/>
    <w:rsid w:val="005E3C35"/>
    <w:rsid w:val="005E4AD3"/>
    <w:rsid w:val="005E713C"/>
    <w:rsid w:val="005F11C2"/>
    <w:rsid w:val="005F5B42"/>
    <w:rsid w:val="005F6078"/>
    <w:rsid w:val="005F73C8"/>
    <w:rsid w:val="00602B85"/>
    <w:rsid w:val="00605F7D"/>
    <w:rsid w:val="00606D0A"/>
    <w:rsid w:val="00611FEE"/>
    <w:rsid w:val="0061331C"/>
    <w:rsid w:val="00616031"/>
    <w:rsid w:val="006204AF"/>
    <w:rsid w:val="006210A4"/>
    <w:rsid w:val="00621F6E"/>
    <w:rsid w:val="00623FC8"/>
    <w:rsid w:val="00626976"/>
    <w:rsid w:val="00627CCA"/>
    <w:rsid w:val="00633DA9"/>
    <w:rsid w:val="00637D8C"/>
    <w:rsid w:val="0064024E"/>
    <w:rsid w:val="006429CB"/>
    <w:rsid w:val="006448E7"/>
    <w:rsid w:val="00644ECF"/>
    <w:rsid w:val="00645372"/>
    <w:rsid w:val="00645E0E"/>
    <w:rsid w:val="00647D66"/>
    <w:rsid w:val="00654390"/>
    <w:rsid w:val="0065444D"/>
    <w:rsid w:val="00654763"/>
    <w:rsid w:val="00654D39"/>
    <w:rsid w:val="006570E3"/>
    <w:rsid w:val="00657C93"/>
    <w:rsid w:val="00660A10"/>
    <w:rsid w:val="00661CCC"/>
    <w:rsid w:val="00661D6E"/>
    <w:rsid w:val="00662FD0"/>
    <w:rsid w:val="006650DB"/>
    <w:rsid w:val="00670BD9"/>
    <w:rsid w:val="006711BE"/>
    <w:rsid w:val="00671D99"/>
    <w:rsid w:val="00671E0B"/>
    <w:rsid w:val="0067328A"/>
    <w:rsid w:val="0067432B"/>
    <w:rsid w:val="0067563D"/>
    <w:rsid w:val="00675C73"/>
    <w:rsid w:val="00676799"/>
    <w:rsid w:val="0068575D"/>
    <w:rsid w:val="00686114"/>
    <w:rsid w:val="00686806"/>
    <w:rsid w:val="00687AB9"/>
    <w:rsid w:val="00690295"/>
    <w:rsid w:val="00692DF1"/>
    <w:rsid w:val="00692EFE"/>
    <w:rsid w:val="00693ACD"/>
    <w:rsid w:val="00693B6B"/>
    <w:rsid w:val="00697069"/>
    <w:rsid w:val="006A1371"/>
    <w:rsid w:val="006A4067"/>
    <w:rsid w:val="006A4531"/>
    <w:rsid w:val="006A4A52"/>
    <w:rsid w:val="006A5E25"/>
    <w:rsid w:val="006B0B38"/>
    <w:rsid w:val="006B248F"/>
    <w:rsid w:val="006B25A0"/>
    <w:rsid w:val="006B3101"/>
    <w:rsid w:val="006B69A0"/>
    <w:rsid w:val="006B7142"/>
    <w:rsid w:val="006C0051"/>
    <w:rsid w:val="006C109F"/>
    <w:rsid w:val="006C1602"/>
    <w:rsid w:val="006C2E52"/>
    <w:rsid w:val="006C3C1C"/>
    <w:rsid w:val="006C5958"/>
    <w:rsid w:val="006C6666"/>
    <w:rsid w:val="006C6919"/>
    <w:rsid w:val="006C78AF"/>
    <w:rsid w:val="006D0018"/>
    <w:rsid w:val="006D071C"/>
    <w:rsid w:val="006D0824"/>
    <w:rsid w:val="006D0838"/>
    <w:rsid w:val="006D17E9"/>
    <w:rsid w:val="006D4105"/>
    <w:rsid w:val="006D53D4"/>
    <w:rsid w:val="006D6C46"/>
    <w:rsid w:val="006D7098"/>
    <w:rsid w:val="006D79A8"/>
    <w:rsid w:val="006D7DA7"/>
    <w:rsid w:val="006E0AD8"/>
    <w:rsid w:val="006E1478"/>
    <w:rsid w:val="006E1D80"/>
    <w:rsid w:val="006E73A6"/>
    <w:rsid w:val="006E7C97"/>
    <w:rsid w:val="006F0063"/>
    <w:rsid w:val="006F29E4"/>
    <w:rsid w:val="006F2B3D"/>
    <w:rsid w:val="006F2CC3"/>
    <w:rsid w:val="006F6974"/>
    <w:rsid w:val="006F6B35"/>
    <w:rsid w:val="006F74BC"/>
    <w:rsid w:val="00700CD8"/>
    <w:rsid w:val="007017E3"/>
    <w:rsid w:val="00702677"/>
    <w:rsid w:val="00702E27"/>
    <w:rsid w:val="00704031"/>
    <w:rsid w:val="007043B2"/>
    <w:rsid w:val="007049CD"/>
    <w:rsid w:val="00704D93"/>
    <w:rsid w:val="00705BDC"/>
    <w:rsid w:val="00705EFE"/>
    <w:rsid w:val="00706B83"/>
    <w:rsid w:val="007101F4"/>
    <w:rsid w:val="00710A6D"/>
    <w:rsid w:val="00712BE5"/>
    <w:rsid w:val="00713C18"/>
    <w:rsid w:val="007154FD"/>
    <w:rsid w:val="00716FBC"/>
    <w:rsid w:val="007228CB"/>
    <w:rsid w:val="007234FF"/>
    <w:rsid w:val="00723679"/>
    <w:rsid w:val="0072683B"/>
    <w:rsid w:val="00732AFF"/>
    <w:rsid w:val="00734495"/>
    <w:rsid w:val="00734552"/>
    <w:rsid w:val="00735126"/>
    <w:rsid w:val="0073538A"/>
    <w:rsid w:val="00736EF7"/>
    <w:rsid w:val="00737DBF"/>
    <w:rsid w:val="00741002"/>
    <w:rsid w:val="0074235F"/>
    <w:rsid w:val="0074398F"/>
    <w:rsid w:val="00744672"/>
    <w:rsid w:val="007454CF"/>
    <w:rsid w:val="007464CE"/>
    <w:rsid w:val="00750697"/>
    <w:rsid w:val="00750876"/>
    <w:rsid w:val="0075193B"/>
    <w:rsid w:val="00753143"/>
    <w:rsid w:val="007551BF"/>
    <w:rsid w:val="00755477"/>
    <w:rsid w:val="00762717"/>
    <w:rsid w:val="00764084"/>
    <w:rsid w:val="007663E8"/>
    <w:rsid w:val="007672F8"/>
    <w:rsid w:val="00767569"/>
    <w:rsid w:val="00771DC1"/>
    <w:rsid w:val="00771EF1"/>
    <w:rsid w:val="00772C94"/>
    <w:rsid w:val="007730AB"/>
    <w:rsid w:val="00774060"/>
    <w:rsid w:val="007746EC"/>
    <w:rsid w:val="00775A67"/>
    <w:rsid w:val="007802AD"/>
    <w:rsid w:val="00780F1D"/>
    <w:rsid w:val="00784B58"/>
    <w:rsid w:val="0078671A"/>
    <w:rsid w:val="00786AF3"/>
    <w:rsid w:val="00790B31"/>
    <w:rsid w:val="00791FD2"/>
    <w:rsid w:val="007952D8"/>
    <w:rsid w:val="00796761"/>
    <w:rsid w:val="007A0E01"/>
    <w:rsid w:val="007A11FC"/>
    <w:rsid w:val="007A1343"/>
    <w:rsid w:val="007A5D8E"/>
    <w:rsid w:val="007B0370"/>
    <w:rsid w:val="007B0DA2"/>
    <w:rsid w:val="007B0E86"/>
    <w:rsid w:val="007B31BC"/>
    <w:rsid w:val="007B4787"/>
    <w:rsid w:val="007B5816"/>
    <w:rsid w:val="007B5FB4"/>
    <w:rsid w:val="007B748B"/>
    <w:rsid w:val="007C3DDE"/>
    <w:rsid w:val="007C4AC1"/>
    <w:rsid w:val="007C4F98"/>
    <w:rsid w:val="007C785B"/>
    <w:rsid w:val="007D10A6"/>
    <w:rsid w:val="007D17A3"/>
    <w:rsid w:val="007D70AE"/>
    <w:rsid w:val="007D7E31"/>
    <w:rsid w:val="007D7EB6"/>
    <w:rsid w:val="007E24EA"/>
    <w:rsid w:val="007E327E"/>
    <w:rsid w:val="007E4FC4"/>
    <w:rsid w:val="007E5C04"/>
    <w:rsid w:val="007E63B7"/>
    <w:rsid w:val="007E7150"/>
    <w:rsid w:val="007E738A"/>
    <w:rsid w:val="007F139E"/>
    <w:rsid w:val="007F1AA0"/>
    <w:rsid w:val="007F2E0D"/>
    <w:rsid w:val="007F3CED"/>
    <w:rsid w:val="007F4AC1"/>
    <w:rsid w:val="007F7178"/>
    <w:rsid w:val="007F7327"/>
    <w:rsid w:val="007F7385"/>
    <w:rsid w:val="007F74C7"/>
    <w:rsid w:val="007F7962"/>
    <w:rsid w:val="008002DF"/>
    <w:rsid w:val="0080229D"/>
    <w:rsid w:val="00802C1C"/>
    <w:rsid w:val="00804302"/>
    <w:rsid w:val="00804CE8"/>
    <w:rsid w:val="00812B83"/>
    <w:rsid w:val="0081309A"/>
    <w:rsid w:val="00816F2E"/>
    <w:rsid w:val="00821D89"/>
    <w:rsid w:val="0082262C"/>
    <w:rsid w:val="00824887"/>
    <w:rsid w:val="00824F91"/>
    <w:rsid w:val="00830986"/>
    <w:rsid w:val="0083369F"/>
    <w:rsid w:val="00833F53"/>
    <w:rsid w:val="008354CB"/>
    <w:rsid w:val="00840C72"/>
    <w:rsid w:val="00841849"/>
    <w:rsid w:val="008447A3"/>
    <w:rsid w:val="00846085"/>
    <w:rsid w:val="00850E75"/>
    <w:rsid w:val="0085107E"/>
    <w:rsid w:val="00854C71"/>
    <w:rsid w:val="008612F6"/>
    <w:rsid w:val="00861DDE"/>
    <w:rsid w:val="00862175"/>
    <w:rsid w:val="008636B7"/>
    <w:rsid w:val="00865277"/>
    <w:rsid w:val="008741C1"/>
    <w:rsid w:val="00876309"/>
    <w:rsid w:val="00881B58"/>
    <w:rsid w:val="00881B9D"/>
    <w:rsid w:val="00882BF2"/>
    <w:rsid w:val="008831AA"/>
    <w:rsid w:val="00884E4E"/>
    <w:rsid w:val="00887BEF"/>
    <w:rsid w:val="00890B1E"/>
    <w:rsid w:val="00890E76"/>
    <w:rsid w:val="00891B76"/>
    <w:rsid w:val="00891FEA"/>
    <w:rsid w:val="00892E51"/>
    <w:rsid w:val="00893801"/>
    <w:rsid w:val="0089445B"/>
    <w:rsid w:val="008A09F0"/>
    <w:rsid w:val="008A0EE3"/>
    <w:rsid w:val="008A2399"/>
    <w:rsid w:val="008A4138"/>
    <w:rsid w:val="008A458F"/>
    <w:rsid w:val="008B1FB8"/>
    <w:rsid w:val="008B2740"/>
    <w:rsid w:val="008B355A"/>
    <w:rsid w:val="008B4079"/>
    <w:rsid w:val="008C13AC"/>
    <w:rsid w:val="008C2F73"/>
    <w:rsid w:val="008C3AF0"/>
    <w:rsid w:val="008C4F14"/>
    <w:rsid w:val="008C5DB5"/>
    <w:rsid w:val="008C7213"/>
    <w:rsid w:val="008C787C"/>
    <w:rsid w:val="008D09DE"/>
    <w:rsid w:val="008D0C38"/>
    <w:rsid w:val="008D1460"/>
    <w:rsid w:val="008D267A"/>
    <w:rsid w:val="008D2A90"/>
    <w:rsid w:val="008D2C38"/>
    <w:rsid w:val="008D3B2B"/>
    <w:rsid w:val="008D69DF"/>
    <w:rsid w:val="008D6B6D"/>
    <w:rsid w:val="008D6F21"/>
    <w:rsid w:val="008D7545"/>
    <w:rsid w:val="008E1B09"/>
    <w:rsid w:val="008E6586"/>
    <w:rsid w:val="008F07C2"/>
    <w:rsid w:val="008F2B40"/>
    <w:rsid w:val="008F3493"/>
    <w:rsid w:val="008F3B86"/>
    <w:rsid w:val="008F3F69"/>
    <w:rsid w:val="008F43C2"/>
    <w:rsid w:val="008F6DD3"/>
    <w:rsid w:val="008F6ED5"/>
    <w:rsid w:val="008F7088"/>
    <w:rsid w:val="008F7D5B"/>
    <w:rsid w:val="0090133C"/>
    <w:rsid w:val="00902480"/>
    <w:rsid w:val="009032F9"/>
    <w:rsid w:val="009035AC"/>
    <w:rsid w:val="009056E9"/>
    <w:rsid w:val="009064C5"/>
    <w:rsid w:val="009066A4"/>
    <w:rsid w:val="00910FF5"/>
    <w:rsid w:val="00911DDF"/>
    <w:rsid w:val="00913125"/>
    <w:rsid w:val="0091375E"/>
    <w:rsid w:val="00913B79"/>
    <w:rsid w:val="00914043"/>
    <w:rsid w:val="00914D22"/>
    <w:rsid w:val="00915E5A"/>
    <w:rsid w:val="00917EAA"/>
    <w:rsid w:val="0092227B"/>
    <w:rsid w:val="00926001"/>
    <w:rsid w:val="009309B5"/>
    <w:rsid w:val="00931010"/>
    <w:rsid w:val="0093285E"/>
    <w:rsid w:val="00935126"/>
    <w:rsid w:val="00935F6D"/>
    <w:rsid w:val="00940CDB"/>
    <w:rsid w:val="00941E36"/>
    <w:rsid w:val="00942B0C"/>
    <w:rsid w:val="00942D05"/>
    <w:rsid w:val="009449C6"/>
    <w:rsid w:val="00945ABD"/>
    <w:rsid w:val="0094612E"/>
    <w:rsid w:val="00950208"/>
    <w:rsid w:val="0095204E"/>
    <w:rsid w:val="00952E09"/>
    <w:rsid w:val="00954168"/>
    <w:rsid w:val="009555D4"/>
    <w:rsid w:val="009564D4"/>
    <w:rsid w:val="00962FEB"/>
    <w:rsid w:val="009634A6"/>
    <w:rsid w:val="00964578"/>
    <w:rsid w:val="0096761E"/>
    <w:rsid w:val="009722AE"/>
    <w:rsid w:val="0097251F"/>
    <w:rsid w:val="00973B0C"/>
    <w:rsid w:val="009745E1"/>
    <w:rsid w:val="0097472A"/>
    <w:rsid w:val="00974D01"/>
    <w:rsid w:val="009754A3"/>
    <w:rsid w:val="009754E9"/>
    <w:rsid w:val="009777AC"/>
    <w:rsid w:val="00977CC0"/>
    <w:rsid w:val="00977F5E"/>
    <w:rsid w:val="00980CB1"/>
    <w:rsid w:val="0098193B"/>
    <w:rsid w:val="00981C42"/>
    <w:rsid w:val="009839BA"/>
    <w:rsid w:val="00983AC5"/>
    <w:rsid w:val="00985CC1"/>
    <w:rsid w:val="00986732"/>
    <w:rsid w:val="009871B9"/>
    <w:rsid w:val="0099281D"/>
    <w:rsid w:val="0099633B"/>
    <w:rsid w:val="009A3237"/>
    <w:rsid w:val="009A4102"/>
    <w:rsid w:val="009A6481"/>
    <w:rsid w:val="009A72EC"/>
    <w:rsid w:val="009B0106"/>
    <w:rsid w:val="009B22BF"/>
    <w:rsid w:val="009B2E91"/>
    <w:rsid w:val="009B3156"/>
    <w:rsid w:val="009B4C7D"/>
    <w:rsid w:val="009C4E41"/>
    <w:rsid w:val="009C7F03"/>
    <w:rsid w:val="009D0974"/>
    <w:rsid w:val="009D1658"/>
    <w:rsid w:val="009D2907"/>
    <w:rsid w:val="009D540E"/>
    <w:rsid w:val="009E4585"/>
    <w:rsid w:val="009F0393"/>
    <w:rsid w:val="009F37A8"/>
    <w:rsid w:val="009F4780"/>
    <w:rsid w:val="009F4DAD"/>
    <w:rsid w:val="009F558E"/>
    <w:rsid w:val="009F581A"/>
    <w:rsid w:val="00A004FF"/>
    <w:rsid w:val="00A05455"/>
    <w:rsid w:val="00A0560D"/>
    <w:rsid w:val="00A073D2"/>
    <w:rsid w:val="00A1141E"/>
    <w:rsid w:val="00A14DE7"/>
    <w:rsid w:val="00A17534"/>
    <w:rsid w:val="00A240EE"/>
    <w:rsid w:val="00A24676"/>
    <w:rsid w:val="00A2561D"/>
    <w:rsid w:val="00A25822"/>
    <w:rsid w:val="00A3200F"/>
    <w:rsid w:val="00A3208F"/>
    <w:rsid w:val="00A33006"/>
    <w:rsid w:val="00A34BF3"/>
    <w:rsid w:val="00A401EB"/>
    <w:rsid w:val="00A418DB"/>
    <w:rsid w:val="00A46708"/>
    <w:rsid w:val="00A46F50"/>
    <w:rsid w:val="00A47729"/>
    <w:rsid w:val="00A507F2"/>
    <w:rsid w:val="00A51253"/>
    <w:rsid w:val="00A515BA"/>
    <w:rsid w:val="00A5250F"/>
    <w:rsid w:val="00A52966"/>
    <w:rsid w:val="00A53378"/>
    <w:rsid w:val="00A5379A"/>
    <w:rsid w:val="00A54459"/>
    <w:rsid w:val="00A55ABD"/>
    <w:rsid w:val="00A6201F"/>
    <w:rsid w:val="00A6480F"/>
    <w:rsid w:val="00A64E7F"/>
    <w:rsid w:val="00A6583D"/>
    <w:rsid w:val="00A66CC4"/>
    <w:rsid w:val="00A67CEB"/>
    <w:rsid w:val="00A71A8D"/>
    <w:rsid w:val="00A72D82"/>
    <w:rsid w:val="00A7306A"/>
    <w:rsid w:val="00A73B76"/>
    <w:rsid w:val="00A76E36"/>
    <w:rsid w:val="00A77D1D"/>
    <w:rsid w:val="00A8069D"/>
    <w:rsid w:val="00A8096F"/>
    <w:rsid w:val="00A82FE8"/>
    <w:rsid w:val="00A90908"/>
    <w:rsid w:val="00A90B05"/>
    <w:rsid w:val="00A921F8"/>
    <w:rsid w:val="00A937D6"/>
    <w:rsid w:val="00A938E5"/>
    <w:rsid w:val="00A93A40"/>
    <w:rsid w:val="00A93A55"/>
    <w:rsid w:val="00A97E24"/>
    <w:rsid w:val="00AA1EEC"/>
    <w:rsid w:val="00AA23EF"/>
    <w:rsid w:val="00AA29B3"/>
    <w:rsid w:val="00AB110F"/>
    <w:rsid w:val="00AB12D4"/>
    <w:rsid w:val="00AB1568"/>
    <w:rsid w:val="00AB3D5A"/>
    <w:rsid w:val="00AB4299"/>
    <w:rsid w:val="00AB4DCB"/>
    <w:rsid w:val="00AB5CBF"/>
    <w:rsid w:val="00AC0171"/>
    <w:rsid w:val="00AC0996"/>
    <w:rsid w:val="00AC261A"/>
    <w:rsid w:val="00AC62EC"/>
    <w:rsid w:val="00AD09C1"/>
    <w:rsid w:val="00AD19E5"/>
    <w:rsid w:val="00AD6CB8"/>
    <w:rsid w:val="00AD79F4"/>
    <w:rsid w:val="00AE11FC"/>
    <w:rsid w:val="00AE2BEC"/>
    <w:rsid w:val="00AE3970"/>
    <w:rsid w:val="00AE441E"/>
    <w:rsid w:val="00AE7981"/>
    <w:rsid w:val="00AF2D53"/>
    <w:rsid w:val="00AF4938"/>
    <w:rsid w:val="00B00375"/>
    <w:rsid w:val="00B006B1"/>
    <w:rsid w:val="00B00F9B"/>
    <w:rsid w:val="00B018BC"/>
    <w:rsid w:val="00B05B30"/>
    <w:rsid w:val="00B10094"/>
    <w:rsid w:val="00B112B8"/>
    <w:rsid w:val="00B11520"/>
    <w:rsid w:val="00B11533"/>
    <w:rsid w:val="00B1701C"/>
    <w:rsid w:val="00B21246"/>
    <w:rsid w:val="00B24554"/>
    <w:rsid w:val="00B262DF"/>
    <w:rsid w:val="00B26552"/>
    <w:rsid w:val="00B272CB"/>
    <w:rsid w:val="00B32262"/>
    <w:rsid w:val="00B329D2"/>
    <w:rsid w:val="00B34837"/>
    <w:rsid w:val="00B34944"/>
    <w:rsid w:val="00B376E0"/>
    <w:rsid w:val="00B40906"/>
    <w:rsid w:val="00B422BC"/>
    <w:rsid w:val="00B432B6"/>
    <w:rsid w:val="00B446B6"/>
    <w:rsid w:val="00B4677A"/>
    <w:rsid w:val="00B4755D"/>
    <w:rsid w:val="00B475AC"/>
    <w:rsid w:val="00B56F1C"/>
    <w:rsid w:val="00B575FE"/>
    <w:rsid w:val="00B57C40"/>
    <w:rsid w:val="00B60444"/>
    <w:rsid w:val="00B646B1"/>
    <w:rsid w:val="00B6754B"/>
    <w:rsid w:val="00B71AA7"/>
    <w:rsid w:val="00B72492"/>
    <w:rsid w:val="00B73252"/>
    <w:rsid w:val="00B74A21"/>
    <w:rsid w:val="00B766CC"/>
    <w:rsid w:val="00B80D55"/>
    <w:rsid w:val="00B8126C"/>
    <w:rsid w:val="00B818CE"/>
    <w:rsid w:val="00B8225B"/>
    <w:rsid w:val="00B82A90"/>
    <w:rsid w:val="00B82EA1"/>
    <w:rsid w:val="00B8525A"/>
    <w:rsid w:val="00B86864"/>
    <w:rsid w:val="00B87C0B"/>
    <w:rsid w:val="00B9089D"/>
    <w:rsid w:val="00B90E7B"/>
    <w:rsid w:val="00B9225E"/>
    <w:rsid w:val="00B923BF"/>
    <w:rsid w:val="00B93C14"/>
    <w:rsid w:val="00B9535F"/>
    <w:rsid w:val="00B96C9F"/>
    <w:rsid w:val="00BA388F"/>
    <w:rsid w:val="00BA59DB"/>
    <w:rsid w:val="00BA6464"/>
    <w:rsid w:val="00BB0C85"/>
    <w:rsid w:val="00BB14C2"/>
    <w:rsid w:val="00BB17D7"/>
    <w:rsid w:val="00BB1FD1"/>
    <w:rsid w:val="00BB2865"/>
    <w:rsid w:val="00BB5311"/>
    <w:rsid w:val="00BB5525"/>
    <w:rsid w:val="00BB590C"/>
    <w:rsid w:val="00BB5984"/>
    <w:rsid w:val="00BC03BB"/>
    <w:rsid w:val="00BC0B8F"/>
    <w:rsid w:val="00BC1D4A"/>
    <w:rsid w:val="00BC2B4B"/>
    <w:rsid w:val="00BC2F6A"/>
    <w:rsid w:val="00BC4FA1"/>
    <w:rsid w:val="00BD0696"/>
    <w:rsid w:val="00BD7743"/>
    <w:rsid w:val="00BD7ABE"/>
    <w:rsid w:val="00BD7DF0"/>
    <w:rsid w:val="00BE12F8"/>
    <w:rsid w:val="00BE175D"/>
    <w:rsid w:val="00BE3FA3"/>
    <w:rsid w:val="00BE53E5"/>
    <w:rsid w:val="00BE58A6"/>
    <w:rsid w:val="00BE613B"/>
    <w:rsid w:val="00BE675E"/>
    <w:rsid w:val="00BE7008"/>
    <w:rsid w:val="00BF28F9"/>
    <w:rsid w:val="00BF3618"/>
    <w:rsid w:val="00BF5C08"/>
    <w:rsid w:val="00C00894"/>
    <w:rsid w:val="00C00B44"/>
    <w:rsid w:val="00C00EE6"/>
    <w:rsid w:val="00C047B2"/>
    <w:rsid w:val="00C114CD"/>
    <w:rsid w:val="00C1299B"/>
    <w:rsid w:val="00C2098D"/>
    <w:rsid w:val="00C2115D"/>
    <w:rsid w:val="00C24459"/>
    <w:rsid w:val="00C262A5"/>
    <w:rsid w:val="00C269F8"/>
    <w:rsid w:val="00C315D9"/>
    <w:rsid w:val="00C32802"/>
    <w:rsid w:val="00C32C42"/>
    <w:rsid w:val="00C40787"/>
    <w:rsid w:val="00C431E7"/>
    <w:rsid w:val="00C43621"/>
    <w:rsid w:val="00C52154"/>
    <w:rsid w:val="00C52839"/>
    <w:rsid w:val="00C5523A"/>
    <w:rsid w:val="00C55915"/>
    <w:rsid w:val="00C60415"/>
    <w:rsid w:val="00C606D5"/>
    <w:rsid w:val="00C60F27"/>
    <w:rsid w:val="00C6239E"/>
    <w:rsid w:val="00C6420D"/>
    <w:rsid w:val="00C6547E"/>
    <w:rsid w:val="00C660C9"/>
    <w:rsid w:val="00C71441"/>
    <w:rsid w:val="00C723DA"/>
    <w:rsid w:val="00C8518F"/>
    <w:rsid w:val="00C85FD4"/>
    <w:rsid w:val="00C9352D"/>
    <w:rsid w:val="00C938B1"/>
    <w:rsid w:val="00C97381"/>
    <w:rsid w:val="00C97D5A"/>
    <w:rsid w:val="00CA0921"/>
    <w:rsid w:val="00CA0E13"/>
    <w:rsid w:val="00CA0F25"/>
    <w:rsid w:val="00CA27D0"/>
    <w:rsid w:val="00CA2B06"/>
    <w:rsid w:val="00CA2E2D"/>
    <w:rsid w:val="00CA3F90"/>
    <w:rsid w:val="00CA67BE"/>
    <w:rsid w:val="00CA7998"/>
    <w:rsid w:val="00CB0538"/>
    <w:rsid w:val="00CB0F01"/>
    <w:rsid w:val="00CB37E6"/>
    <w:rsid w:val="00CB3919"/>
    <w:rsid w:val="00CB4FF9"/>
    <w:rsid w:val="00CB5564"/>
    <w:rsid w:val="00CB59CC"/>
    <w:rsid w:val="00CB7677"/>
    <w:rsid w:val="00CC0277"/>
    <w:rsid w:val="00CC23E9"/>
    <w:rsid w:val="00CC2970"/>
    <w:rsid w:val="00CC2AB3"/>
    <w:rsid w:val="00CC3E05"/>
    <w:rsid w:val="00CC4BA5"/>
    <w:rsid w:val="00CC4DC6"/>
    <w:rsid w:val="00CC51FA"/>
    <w:rsid w:val="00CC5F88"/>
    <w:rsid w:val="00CC6339"/>
    <w:rsid w:val="00CC63A3"/>
    <w:rsid w:val="00CD2965"/>
    <w:rsid w:val="00CD3971"/>
    <w:rsid w:val="00CD5976"/>
    <w:rsid w:val="00CD69E2"/>
    <w:rsid w:val="00CE530C"/>
    <w:rsid w:val="00CF43C0"/>
    <w:rsid w:val="00CF4596"/>
    <w:rsid w:val="00CF536E"/>
    <w:rsid w:val="00CF604B"/>
    <w:rsid w:val="00D01257"/>
    <w:rsid w:val="00D02BC8"/>
    <w:rsid w:val="00D038D4"/>
    <w:rsid w:val="00D062DE"/>
    <w:rsid w:val="00D10B0D"/>
    <w:rsid w:val="00D135C3"/>
    <w:rsid w:val="00D151DC"/>
    <w:rsid w:val="00D15945"/>
    <w:rsid w:val="00D15DE6"/>
    <w:rsid w:val="00D15F58"/>
    <w:rsid w:val="00D17A9C"/>
    <w:rsid w:val="00D17BEA"/>
    <w:rsid w:val="00D21458"/>
    <w:rsid w:val="00D24273"/>
    <w:rsid w:val="00D2498B"/>
    <w:rsid w:val="00D272E4"/>
    <w:rsid w:val="00D30CB7"/>
    <w:rsid w:val="00D3345D"/>
    <w:rsid w:val="00D33734"/>
    <w:rsid w:val="00D367DB"/>
    <w:rsid w:val="00D3735D"/>
    <w:rsid w:val="00D40D89"/>
    <w:rsid w:val="00D4147B"/>
    <w:rsid w:val="00D41DF0"/>
    <w:rsid w:val="00D424A6"/>
    <w:rsid w:val="00D45341"/>
    <w:rsid w:val="00D453B4"/>
    <w:rsid w:val="00D45A58"/>
    <w:rsid w:val="00D47227"/>
    <w:rsid w:val="00D502E5"/>
    <w:rsid w:val="00D53BEE"/>
    <w:rsid w:val="00D543C8"/>
    <w:rsid w:val="00D5477F"/>
    <w:rsid w:val="00D54AC0"/>
    <w:rsid w:val="00D60A4A"/>
    <w:rsid w:val="00D611B7"/>
    <w:rsid w:val="00D62D5D"/>
    <w:rsid w:val="00D64389"/>
    <w:rsid w:val="00D652FE"/>
    <w:rsid w:val="00D66C82"/>
    <w:rsid w:val="00D66EE0"/>
    <w:rsid w:val="00D71302"/>
    <w:rsid w:val="00D71D0F"/>
    <w:rsid w:val="00D72C3D"/>
    <w:rsid w:val="00D75321"/>
    <w:rsid w:val="00D755EE"/>
    <w:rsid w:val="00D7619C"/>
    <w:rsid w:val="00D8043C"/>
    <w:rsid w:val="00D80865"/>
    <w:rsid w:val="00D82AC1"/>
    <w:rsid w:val="00D83F9F"/>
    <w:rsid w:val="00D86689"/>
    <w:rsid w:val="00D9410A"/>
    <w:rsid w:val="00D97370"/>
    <w:rsid w:val="00D97F0D"/>
    <w:rsid w:val="00DA0750"/>
    <w:rsid w:val="00DA1807"/>
    <w:rsid w:val="00DA2DF6"/>
    <w:rsid w:val="00DA3E73"/>
    <w:rsid w:val="00DA404E"/>
    <w:rsid w:val="00DA6D17"/>
    <w:rsid w:val="00DA7884"/>
    <w:rsid w:val="00DB1642"/>
    <w:rsid w:val="00DB4D93"/>
    <w:rsid w:val="00DB740D"/>
    <w:rsid w:val="00DC06FD"/>
    <w:rsid w:val="00DC76C4"/>
    <w:rsid w:val="00DD1D5F"/>
    <w:rsid w:val="00DD3488"/>
    <w:rsid w:val="00DD34BA"/>
    <w:rsid w:val="00DD781E"/>
    <w:rsid w:val="00DD7C27"/>
    <w:rsid w:val="00DE358E"/>
    <w:rsid w:val="00DE36D0"/>
    <w:rsid w:val="00DE617D"/>
    <w:rsid w:val="00DF1EFC"/>
    <w:rsid w:val="00DF3FAA"/>
    <w:rsid w:val="00DF7238"/>
    <w:rsid w:val="00DF75B3"/>
    <w:rsid w:val="00DF7EBA"/>
    <w:rsid w:val="00E01A72"/>
    <w:rsid w:val="00E03A00"/>
    <w:rsid w:val="00E05D31"/>
    <w:rsid w:val="00E06124"/>
    <w:rsid w:val="00E077AF"/>
    <w:rsid w:val="00E11B64"/>
    <w:rsid w:val="00E11CA2"/>
    <w:rsid w:val="00E13672"/>
    <w:rsid w:val="00E1682F"/>
    <w:rsid w:val="00E16F11"/>
    <w:rsid w:val="00E170B5"/>
    <w:rsid w:val="00E17C30"/>
    <w:rsid w:val="00E214E6"/>
    <w:rsid w:val="00E2479D"/>
    <w:rsid w:val="00E26762"/>
    <w:rsid w:val="00E26FA1"/>
    <w:rsid w:val="00E313B9"/>
    <w:rsid w:val="00E314D7"/>
    <w:rsid w:val="00E31D31"/>
    <w:rsid w:val="00E32909"/>
    <w:rsid w:val="00E37153"/>
    <w:rsid w:val="00E37A36"/>
    <w:rsid w:val="00E4021D"/>
    <w:rsid w:val="00E4024D"/>
    <w:rsid w:val="00E40668"/>
    <w:rsid w:val="00E4271D"/>
    <w:rsid w:val="00E4315C"/>
    <w:rsid w:val="00E43F90"/>
    <w:rsid w:val="00E453ED"/>
    <w:rsid w:val="00E45CEF"/>
    <w:rsid w:val="00E51A5F"/>
    <w:rsid w:val="00E54D4F"/>
    <w:rsid w:val="00E609C8"/>
    <w:rsid w:val="00E6327A"/>
    <w:rsid w:val="00E646B1"/>
    <w:rsid w:val="00E65447"/>
    <w:rsid w:val="00E72E43"/>
    <w:rsid w:val="00E74FE4"/>
    <w:rsid w:val="00E77FB9"/>
    <w:rsid w:val="00E807CC"/>
    <w:rsid w:val="00E866D1"/>
    <w:rsid w:val="00E87524"/>
    <w:rsid w:val="00E906B3"/>
    <w:rsid w:val="00E9073A"/>
    <w:rsid w:val="00E926D6"/>
    <w:rsid w:val="00E94319"/>
    <w:rsid w:val="00E9475C"/>
    <w:rsid w:val="00E94FDF"/>
    <w:rsid w:val="00E966A9"/>
    <w:rsid w:val="00E96D0A"/>
    <w:rsid w:val="00EA00AC"/>
    <w:rsid w:val="00EA0164"/>
    <w:rsid w:val="00EA02C2"/>
    <w:rsid w:val="00EA30DD"/>
    <w:rsid w:val="00EA3B31"/>
    <w:rsid w:val="00EA40ED"/>
    <w:rsid w:val="00EA4CCF"/>
    <w:rsid w:val="00EA55D7"/>
    <w:rsid w:val="00EA7521"/>
    <w:rsid w:val="00EA7FEC"/>
    <w:rsid w:val="00EB1065"/>
    <w:rsid w:val="00EB141D"/>
    <w:rsid w:val="00EB3218"/>
    <w:rsid w:val="00EB4513"/>
    <w:rsid w:val="00EB73C4"/>
    <w:rsid w:val="00EB763F"/>
    <w:rsid w:val="00EC1F2B"/>
    <w:rsid w:val="00EC2265"/>
    <w:rsid w:val="00EC2439"/>
    <w:rsid w:val="00EC3013"/>
    <w:rsid w:val="00EC4F61"/>
    <w:rsid w:val="00EC52CE"/>
    <w:rsid w:val="00EC5AC4"/>
    <w:rsid w:val="00EC709D"/>
    <w:rsid w:val="00ED0776"/>
    <w:rsid w:val="00ED1F5C"/>
    <w:rsid w:val="00ED37C8"/>
    <w:rsid w:val="00ED37F3"/>
    <w:rsid w:val="00ED519D"/>
    <w:rsid w:val="00ED6921"/>
    <w:rsid w:val="00EE29D8"/>
    <w:rsid w:val="00EE7595"/>
    <w:rsid w:val="00EF0646"/>
    <w:rsid w:val="00EF203B"/>
    <w:rsid w:val="00EF4028"/>
    <w:rsid w:val="00EF40C9"/>
    <w:rsid w:val="00EF611A"/>
    <w:rsid w:val="00EF6533"/>
    <w:rsid w:val="00F00329"/>
    <w:rsid w:val="00F00C57"/>
    <w:rsid w:val="00F00CAA"/>
    <w:rsid w:val="00F0100F"/>
    <w:rsid w:val="00F011F9"/>
    <w:rsid w:val="00F02111"/>
    <w:rsid w:val="00F02BC3"/>
    <w:rsid w:val="00F02F6F"/>
    <w:rsid w:val="00F05D9D"/>
    <w:rsid w:val="00F110A6"/>
    <w:rsid w:val="00F12958"/>
    <w:rsid w:val="00F12F9A"/>
    <w:rsid w:val="00F15041"/>
    <w:rsid w:val="00F17793"/>
    <w:rsid w:val="00F201B5"/>
    <w:rsid w:val="00F204CF"/>
    <w:rsid w:val="00F20EF0"/>
    <w:rsid w:val="00F2237F"/>
    <w:rsid w:val="00F228D6"/>
    <w:rsid w:val="00F2345F"/>
    <w:rsid w:val="00F24564"/>
    <w:rsid w:val="00F32298"/>
    <w:rsid w:val="00F3669B"/>
    <w:rsid w:val="00F376C4"/>
    <w:rsid w:val="00F37B80"/>
    <w:rsid w:val="00F43A6D"/>
    <w:rsid w:val="00F46727"/>
    <w:rsid w:val="00F46A31"/>
    <w:rsid w:val="00F4711F"/>
    <w:rsid w:val="00F475E6"/>
    <w:rsid w:val="00F52507"/>
    <w:rsid w:val="00F526DB"/>
    <w:rsid w:val="00F534D3"/>
    <w:rsid w:val="00F607CC"/>
    <w:rsid w:val="00F6422D"/>
    <w:rsid w:val="00F72730"/>
    <w:rsid w:val="00F74186"/>
    <w:rsid w:val="00F815E4"/>
    <w:rsid w:val="00F84352"/>
    <w:rsid w:val="00F85637"/>
    <w:rsid w:val="00F8790D"/>
    <w:rsid w:val="00F960FC"/>
    <w:rsid w:val="00FA2593"/>
    <w:rsid w:val="00FA358C"/>
    <w:rsid w:val="00FA593B"/>
    <w:rsid w:val="00FA6BEC"/>
    <w:rsid w:val="00FB2255"/>
    <w:rsid w:val="00FB241B"/>
    <w:rsid w:val="00FB2E57"/>
    <w:rsid w:val="00FB4660"/>
    <w:rsid w:val="00FB6174"/>
    <w:rsid w:val="00FC0D75"/>
    <w:rsid w:val="00FC58A0"/>
    <w:rsid w:val="00FD0826"/>
    <w:rsid w:val="00FD121E"/>
    <w:rsid w:val="00FD3492"/>
    <w:rsid w:val="00FD35A0"/>
    <w:rsid w:val="00FD45B3"/>
    <w:rsid w:val="00FD549B"/>
    <w:rsid w:val="00FD75B6"/>
    <w:rsid w:val="00FE1F25"/>
    <w:rsid w:val="00FE3EB2"/>
    <w:rsid w:val="00FE5DE8"/>
    <w:rsid w:val="00FE61B5"/>
    <w:rsid w:val="00FE7C80"/>
    <w:rsid w:val="00FE7ED2"/>
    <w:rsid w:val="00FF0B80"/>
    <w:rsid w:val="00FF1FDB"/>
    <w:rsid w:val="00FF43A2"/>
    <w:rsid w:val="00FF4BB2"/>
    <w:rsid w:val="00FF52CC"/>
    <w:rsid w:val="00FF6F71"/>
    <w:rsid w:val="00FF7824"/>
    <w:rsid w:val="0193A5B6"/>
    <w:rsid w:val="032D248E"/>
    <w:rsid w:val="04D9BF00"/>
    <w:rsid w:val="0567541F"/>
    <w:rsid w:val="05743BC9"/>
    <w:rsid w:val="063F32DB"/>
    <w:rsid w:val="06914DF0"/>
    <w:rsid w:val="07F1C5D2"/>
    <w:rsid w:val="08CD2AFB"/>
    <w:rsid w:val="0911181A"/>
    <w:rsid w:val="0A41FFF4"/>
    <w:rsid w:val="0DB6E4CB"/>
    <w:rsid w:val="0FBFF084"/>
    <w:rsid w:val="120FEC7C"/>
    <w:rsid w:val="152EBBFF"/>
    <w:rsid w:val="160E04F6"/>
    <w:rsid w:val="1793E88F"/>
    <w:rsid w:val="17D6C5CE"/>
    <w:rsid w:val="17D997CE"/>
    <w:rsid w:val="19E32ECE"/>
    <w:rsid w:val="1C0438F2"/>
    <w:rsid w:val="1C2236AF"/>
    <w:rsid w:val="1CC8C351"/>
    <w:rsid w:val="1D42BD7E"/>
    <w:rsid w:val="1D5B01F5"/>
    <w:rsid w:val="1E200850"/>
    <w:rsid w:val="20FEDDA9"/>
    <w:rsid w:val="2236E5A7"/>
    <w:rsid w:val="229F27E3"/>
    <w:rsid w:val="22EA6AB3"/>
    <w:rsid w:val="23DD1D27"/>
    <w:rsid w:val="2536E53F"/>
    <w:rsid w:val="2540495E"/>
    <w:rsid w:val="26BB061F"/>
    <w:rsid w:val="2871B048"/>
    <w:rsid w:val="28EFB4A7"/>
    <w:rsid w:val="298191FD"/>
    <w:rsid w:val="2C105C32"/>
    <w:rsid w:val="2CED6344"/>
    <w:rsid w:val="2D28AF81"/>
    <w:rsid w:val="2DDC39C5"/>
    <w:rsid w:val="2ECC3EE2"/>
    <w:rsid w:val="2F4ED620"/>
    <w:rsid w:val="2F67C645"/>
    <w:rsid w:val="30AFF6B8"/>
    <w:rsid w:val="31744E8D"/>
    <w:rsid w:val="3210242B"/>
    <w:rsid w:val="328D58AF"/>
    <w:rsid w:val="32BE5C5F"/>
    <w:rsid w:val="3305FCF2"/>
    <w:rsid w:val="336C9C16"/>
    <w:rsid w:val="33D4895D"/>
    <w:rsid w:val="349D49EA"/>
    <w:rsid w:val="34ACD7B0"/>
    <w:rsid w:val="3752DECD"/>
    <w:rsid w:val="37D738F6"/>
    <w:rsid w:val="37E836E6"/>
    <w:rsid w:val="3ADBADCA"/>
    <w:rsid w:val="3C90A42B"/>
    <w:rsid w:val="3D572660"/>
    <w:rsid w:val="3E625E85"/>
    <w:rsid w:val="3E71039D"/>
    <w:rsid w:val="408C3793"/>
    <w:rsid w:val="42651D57"/>
    <w:rsid w:val="43553400"/>
    <w:rsid w:val="44330AFA"/>
    <w:rsid w:val="44AA8FBA"/>
    <w:rsid w:val="4542F1FE"/>
    <w:rsid w:val="456AE54E"/>
    <w:rsid w:val="45804E5F"/>
    <w:rsid w:val="45CD10A6"/>
    <w:rsid w:val="47233076"/>
    <w:rsid w:val="47A2FFFD"/>
    <w:rsid w:val="47DF8390"/>
    <w:rsid w:val="482B48E7"/>
    <w:rsid w:val="487B5B4B"/>
    <w:rsid w:val="4A03477D"/>
    <w:rsid w:val="4A52FAD4"/>
    <w:rsid w:val="4A9740B9"/>
    <w:rsid w:val="4A9F4E53"/>
    <w:rsid w:val="4AA4C160"/>
    <w:rsid w:val="4B0F2177"/>
    <w:rsid w:val="4BE9C0A4"/>
    <w:rsid w:val="4C9D8D26"/>
    <w:rsid w:val="4CCD84CA"/>
    <w:rsid w:val="4CE8A8C7"/>
    <w:rsid w:val="4FA04856"/>
    <w:rsid w:val="510850CA"/>
    <w:rsid w:val="531684CE"/>
    <w:rsid w:val="5429024E"/>
    <w:rsid w:val="54CD24C2"/>
    <w:rsid w:val="552D208E"/>
    <w:rsid w:val="55E1FCCF"/>
    <w:rsid w:val="57BC0039"/>
    <w:rsid w:val="59F040D0"/>
    <w:rsid w:val="5A84A23C"/>
    <w:rsid w:val="5A973B12"/>
    <w:rsid w:val="5B2A37AE"/>
    <w:rsid w:val="5B505BEF"/>
    <w:rsid w:val="5CB3727B"/>
    <w:rsid w:val="5E2876EB"/>
    <w:rsid w:val="5EF02118"/>
    <w:rsid w:val="602C596D"/>
    <w:rsid w:val="6045AEBB"/>
    <w:rsid w:val="607B3A35"/>
    <w:rsid w:val="63329736"/>
    <w:rsid w:val="6367D1BD"/>
    <w:rsid w:val="63F76215"/>
    <w:rsid w:val="653F2E18"/>
    <w:rsid w:val="6594B3BB"/>
    <w:rsid w:val="662E514C"/>
    <w:rsid w:val="67439ABF"/>
    <w:rsid w:val="67F910CE"/>
    <w:rsid w:val="683FD250"/>
    <w:rsid w:val="69605254"/>
    <w:rsid w:val="69F57C6A"/>
    <w:rsid w:val="6A28FFE5"/>
    <w:rsid w:val="6B3C8CE6"/>
    <w:rsid w:val="6B8F7394"/>
    <w:rsid w:val="6BD144C5"/>
    <w:rsid w:val="6CE57FBA"/>
    <w:rsid w:val="6EA52CF6"/>
    <w:rsid w:val="712409D9"/>
    <w:rsid w:val="71A4163A"/>
    <w:rsid w:val="71CE2691"/>
    <w:rsid w:val="72231F5E"/>
    <w:rsid w:val="74112E63"/>
    <w:rsid w:val="74C2A6EC"/>
    <w:rsid w:val="76088722"/>
    <w:rsid w:val="78EF9F0A"/>
    <w:rsid w:val="7A9B3FFD"/>
    <w:rsid w:val="7B2616E2"/>
    <w:rsid w:val="7CC26D64"/>
    <w:rsid w:val="7D6C711F"/>
    <w:rsid w:val="7E3298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5948C1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6044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B60444"/>
    <w:rPr>
      <w:color w:val="0000FF"/>
      <w:u w:val="single"/>
    </w:rPr>
  </w:style>
  <w:style w:type="character" w:styleId="UnresolvedMention">
    <w:name w:val="Unresolved Mention"/>
    <w:basedOn w:val="DefaultParagraphFont"/>
    <w:uiPriority w:val="99"/>
    <w:semiHidden/>
    <w:unhideWhenUsed/>
    <w:rsid w:val="00DB1642"/>
    <w:rPr>
      <w:color w:val="605E5C"/>
      <w:shd w:val="clear" w:color="auto" w:fill="E1DFDD"/>
    </w:rPr>
  </w:style>
  <w:style w:type="character" w:styleId="CommentReference">
    <w:name w:val="annotation reference"/>
    <w:basedOn w:val="DefaultParagraphFont"/>
    <w:uiPriority w:val="99"/>
    <w:semiHidden/>
    <w:unhideWhenUsed/>
    <w:rsid w:val="001A1A8A"/>
    <w:rPr>
      <w:sz w:val="16"/>
      <w:szCs w:val="16"/>
    </w:rPr>
  </w:style>
  <w:style w:type="paragraph" w:styleId="CommentText">
    <w:name w:val="annotation text"/>
    <w:basedOn w:val="Normal"/>
    <w:link w:val="CommentTextChar"/>
    <w:uiPriority w:val="99"/>
    <w:unhideWhenUsed/>
    <w:rsid w:val="001A1A8A"/>
    <w:pPr>
      <w:spacing w:line="240" w:lineRule="auto"/>
    </w:pPr>
    <w:rPr>
      <w:sz w:val="20"/>
      <w:szCs w:val="20"/>
    </w:rPr>
  </w:style>
  <w:style w:type="character" w:customStyle="1" w:styleId="CommentTextChar">
    <w:name w:val="Comment Text Char"/>
    <w:basedOn w:val="DefaultParagraphFont"/>
    <w:link w:val="CommentText"/>
    <w:uiPriority w:val="99"/>
    <w:rsid w:val="001A1A8A"/>
    <w:rPr>
      <w:sz w:val="20"/>
      <w:szCs w:val="20"/>
    </w:rPr>
  </w:style>
  <w:style w:type="paragraph" w:styleId="CommentSubject">
    <w:name w:val="annotation subject"/>
    <w:basedOn w:val="CommentText"/>
    <w:next w:val="CommentText"/>
    <w:link w:val="CommentSubjectChar"/>
    <w:uiPriority w:val="99"/>
    <w:semiHidden/>
    <w:unhideWhenUsed/>
    <w:rsid w:val="001A1A8A"/>
    <w:rPr>
      <w:b/>
      <w:bCs/>
    </w:rPr>
  </w:style>
  <w:style w:type="character" w:customStyle="1" w:styleId="CommentSubjectChar">
    <w:name w:val="Comment Subject Char"/>
    <w:basedOn w:val="CommentTextChar"/>
    <w:link w:val="CommentSubject"/>
    <w:uiPriority w:val="99"/>
    <w:semiHidden/>
    <w:rsid w:val="001A1A8A"/>
    <w:rPr>
      <w:b/>
      <w:bCs/>
      <w:sz w:val="20"/>
      <w:szCs w:val="20"/>
    </w:rPr>
  </w:style>
  <w:style w:type="paragraph" w:styleId="ListParagraph">
    <w:name w:val="List Paragraph"/>
    <w:basedOn w:val="Normal"/>
    <w:uiPriority w:val="34"/>
    <w:qFormat/>
    <w:rsid w:val="00182CCF"/>
    <w:pPr>
      <w:spacing w:after="0" w:line="240" w:lineRule="auto"/>
      <w:ind w:left="720"/>
    </w:pPr>
    <w:rPr>
      <w:rFonts w:ascii="Calibri" w:hAnsi="Calibri" w:cs="Calibri"/>
    </w:rPr>
  </w:style>
  <w:style w:type="paragraph" w:styleId="Revision">
    <w:name w:val="Revision"/>
    <w:hidden/>
    <w:uiPriority w:val="99"/>
    <w:semiHidden/>
    <w:rsid w:val="00BD0696"/>
    <w:pPr>
      <w:spacing w:after="0" w:line="240" w:lineRule="auto"/>
    </w:pPr>
  </w:style>
  <w:style w:type="numbering" w:customStyle="1" w:styleId="ImportedStyle1">
    <w:name w:val="Imported Style 1"/>
    <w:rsid w:val="008D7545"/>
    <w:pPr>
      <w:numPr>
        <w:numId w:val="2"/>
      </w:numPr>
    </w:pPr>
  </w:style>
  <w:style w:type="paragraph" w:customStyle="1" w:styleId="paragraph">
    <w:name w:val="paragraph"/>
    <w:basedOn w:val="Normal"/>
    <w:rsid w:val="00804CE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804CE8"/>
  </w:style>
  <w:style w:type="character" w:customStyle="1" w:styleId="eop">
    <w:name w:val="eop"/>
    <w:basedOn w:val="DefaultParagraphFont"/>
    <w:rsid w:val="00804CE8"/>
  </w:style>
  <w:style w:type="character" w:customStyle="1" w:styleId="scxw242015897">
    <w:name w:val="scxw242015897"/>
    <w:basedOn w:val="DefaultParagraphFont"/>
    <w:rsid w:val="00804CE8"/>
  </w:style>
  <w:style w:type="character" w:customStyle="1" w:styleId="tabchar">
    <w:name w:val="tabchar"/>
    <w:basedOn w:val="DefaultParagraphFont"/>
    <w:rsid w:val="00804CE8"/>
  </w:style>
  <w:style w:type="character" w:styleId="FollowedHyperlink">
    <w:name w:val="FollowedHyperlink"/>
    <w:basedOn w:val="DefaultParagraphFont"/>
    <w:uiPriority w:val="99"/>
    <w:semiHidden/>
    <w:unhideWhenUsed/>
    <w:rsid w:val="005967B7"/>
    <w:rPr>
      <w:color w:val="954F72" w:themeColor="followedHyperlink"/>
      <w:u w:val="single"/>
    </w:rPr>
  </w:style>
  <w:style w:type="character" w:customStyle="1" w:styleId="scxw207674011">
    <w:name w:val="scxw207674011"/>
    <w:basedOn w:val="DefaultParagraphFont"/>
    <w:rsid w:val="00DD3488"/>
  </w:style>
  <w:style w:type="paragraph" w:styleId="Header">
    <w:name w:val="header"/>
    <w:basedOn w:val="Normal"/>
    <w:link w:val="HeaderChar"/>
    <w:uiPriority w:val="99"/>
    <w:unhideWhenUsed/>
    <w:rsid w:val="007F74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74C7"/>
  </w:style>
  <w:style w:type="paragraph" w:styleId="Footer">
    <w:name w:val="footer"/>
    <w:basedOn w:val="Normal"/>
    <w:link w:val="FooterChar"/>
    <w:uiPriority w:val="99"/>
    <w:unhideWhenUsed/>
    <w:rsid w:val="007F74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74C7"/>
  </w:style>
  <w:style w:type="character" w:customStyle="1" w:styleId="scxw245470276">
    <w:name w:val="scxw245470276"/>
    <w:basedOn w:val="DefaultParagraphFont"/>
    <w:rsid w:val="007A0E01"/>
  </w:style>
  <w:style w:type="character" w:customStyle="1" w:styleId="scxw19402903">
    <w:name w:val="scxw19402903"/>
    <w:basedOn w:val="DefaultParagraphFont"/>
    <w:rsid w:val="00B818CE"/>
  </w:style>
  <w:style w:type="paragraph" w:styleId="ListBullet">
    <w:name w:val="List Bullet"/>
    <w:basedOn w:val="Normal"/>
    <w:uiPriority w:val="99"/>
    <w:unhideWhenUsed/>
    <w:rsid w:val="00454817"/>
    <w:pPr>
      <w:numPr>
        <w:numId w:val="2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2123081">
      <w:bodyDiv w:val="1"/>
      <w:marLeft w:val="0"/>
      <w:marRight w:val="0"/>
      <w:marTop w:val="0"/>
      <w:marBottom w:val="0"/>
      <w:divBdr>
        <w:top w:val="none" w:sz="0" w:space="0" w:color="auto"/>
        <w:left w:val="none" w:sz="0" w:space="0" w:color="auto"/>
        <w:bottom w:val="none" w:sz="0" w:space="0" w:color="auto"/>
        <w:right w:val="none" w:sz="0" w:space="0" w:color="auto"/>
      </w:divBdr>
    </w:div>
    <w:div w:id="313293260">
      <w:bodyDiv w:val="1"/>
      <w:marLeft w:val="0"/>
      <w:marRight w:val="0"/>
      <w:marTop w:val="0"/>
      <w:marBottom w:val="0"/>
      <w:divBdr>
        <w:top w:val="none" w:sz="0" w:space="0" w:color="auto"/>
        <w:left w:val="none" w:sz="0" w:space="0" w:color="auto"/>
        <w:bottom w:val="none" w:sz="0" w:space="0" w:color="auto"/>
        <w:right w:val="none" w:sz="0" w:space="0" w:color="auto"/>
      </w:divBdr>
      <w:divsChild>
        <w:div w:id="1360932100">
          <w:marLeft w:val="0"/>
          <w:marRight w:val="0"/>
          <w:marTop w:val="0"/>
          <w:marBottom w:val="0"/>
          <w:divBdr>
            <w:top w:val="none" w:sz="0" w:space="0" w:color="auto"/>
            <w:left w:val="none" w:sz="0" w:space="0" w:color="auto"/>
            <w:bottom w:val="none" w:sz="0" w:space="0" w:color="auto"/>
            <w:right w:val="none" w:sz="0" w:space="0" w:color="auto"/>
          </w:divBdr>
        </w:div>
        <w:div w:id="1758020279">
          <w:marLeft w:val="0"/>
          <w:marRight w:val="0"/>
          <w:marTop w:val="0"/>
          <w:marBottom w:val="0"/>
          <w:divBdr>
            <w:top w:val="none" w:sz="0" w:space="0" w:color="auto"/>
            <w:left w:val="none" w:sz="0" w:space="0" w:color="auto"/>
            <w:bottom w:val="none" w:sz="0" w:space="0" w:color="auto"/>
            <w:right w:val="none" w:sz="0" w:space="0" w:color="auto"/>
          </w:divBdr>
        </w:div>
        <w:div w:id="444543421">
          <w:marLeft w:val="0"/>
          <w:marRight w:val="0"/>
          <w:marTop w:val="0"/>
          <w:marBottom w:val="0"/>
          <w:divBdr>
            <w:top w:val="none" w:sz="0" w:space="0" w:color="auto"/>
            <w:left w:val="none" w:sz="0" w:space="0" w:color="auto"/>
            <w:bottom w:val="none" w:sz="0" w:space="0" w:color="auto"/>
            <w:right w:val="none" w:sz="0" w:space="0" w:color="auto"/>
          </w:divBdr>
        </w:div>
        <w:div w:id="462619776">
          <w:marLeft w:val="0"/>
          <w:marRight w:val="0"/>
          <w:marTop w:val="0"/>
          <w:marBottom w:val="0"/>
          <w:divBdr>
            <w:top w:val="none" w:sz="0" w:space="0" w:color="auto"/>
            <w:left w:val="none" w:sz="0" w:space="0" w:color="auto"/>
            <w:bottom w:val="none" w:sz="0" w:space="0" w:color="auto"/>
            <w:right w:val="none" w:sz="0" w:space="0" w:color="auto"/>
          </w:divBdr>
        </w:div>
        <w:div w:id="494229976">
          <w:marLeft w:val="0"/>
          <w:marRight w:val="0"/>
          <w:marTop w:val="0"/>
          <w:marBottom w:val="0"/>
          <w:divBdr>
            <w:top w:val="none" w:sz="0" w:space="0" w:color="auto"/>
            <w:left w:val="none" w:sz="0" w:space="0" w:color="auto"/>
            <w:bottom w:val="none" w:sz="0" w:space="0" w:color="auto"/>
            <w:right w:val="none" w:sz="0" w:space="0" w:color="auto"/>
          </w:divBdr>
        </w:div>
        <w:div w:id="792097195">
          <w:marLeft w:val="0"/>
          <w:marRight w:val="0"/>
          <w:marTop w:val="0"/>
          <w:marBottom w:val="0"/>
          <w:divBdr>
            <w:top w:val="none" w:sz="0" w:space="0" w:color="auto"/>
            <w:left w:val="none" w:sz="0" w:space="0" w:color="auto"/>
            <w:bottom w:val="none" w:sz="0" w:space="0" w:color="auto"/>
            <w:right w:val="none" w:sz="0" w:space="0" w:color="auto"/>
          </w:divBdr>
        </w:div>
        <w:div w:id="1125854520">
          <w:marLeft w:val="0"/>
          <w:marRight w:val="0"/>
          <w:marTop w:val="0"/>
          <w:marBottom w:val="0"/>
          <w:divBdr>
            <w:top w:val="none" w:sz="0" w:space="0" w:color="auto"/>
            <w:left w:val="none" w:sz="0" w:space="0" w:color="auto"/>
            <w:bottom w:val="none" w:sz="0" w:space="0" w:color="auto"/>
            <w:right w:val="none" w:sz="0" w:space="0" w:color="auto"/>
          </w:divBdr>
        </w:div>
        <w:div w:id="1681155247">
          <w:marLeft w:val="0"/>
          <w:marRight w:val="0"/>
          <w:marTop w:val="0"/>
          <w:marBottom w:val="0"/>
          <w:divBdr>
            <w:top w:val="none" w:sz="0" w:space="0" w:color="auto"/>
            <w:left w:val="none" w:sz="0" w:space="0" w:color="auto"/>
            <w:bottom w:val="none" w:sz="0" w:space="0" w:color="auto"/>
            <w:right w:val="none" w:sz="0" w:space="0" w:color="auto"/>
          </w:divBdr>
        </w:div>
        <w:div w:id="1087582383">
          <w:marLeft w:val="0"/>
          <w:marRight w:val="0"/>
          <w:marTop w:val="0"/>
          <w:marBottom w:val="0"/>
          <w:divBdr>
            <w:top w:val="none" w:sz="0" w:space="0" w:color="auto"/>
            <w:left w:val="none" w:sz="0" w:space="0" w:color="auto"/>
            <w:bottom w:val="none" w:sz="0" w:space="0" w:color="auto"/>
            <w:right w:val="none" w:sz="0" w:space="0" w:color="auto"/>
          </w:divBdr>
        </w:div>
        <w:div w:id="1134132572">
          <w:marLeft w:val="0"/>
          <w:marRight w:val="0"/>
          <w:marTop w:val="0"/>
          <w:marBottom w:val="0"/>
          <w:divBdr>
            <w:top w:val="none" w:sz="0" w:space="0" w:color="auto"/>
            <w:left w:val="none" w:sz="0" w:space="0" w:color="auto"/>
            <w:bottom w:val="none" w:sz="0" w:space="0" w:color="auto"/>
            <w:right w:val="none" w:sz="0" w:space="0" w:color="auto"/>
          </w:divBdr>
        </w:div>
        <w:div w:id="1516729433">
          <w:marLeft w:val="0"/>
          <w:marRight w:val="0"/>
          <w:marTop w:val="0"/>
          <w:marBottom w:val="0"/>
          <w:divBdr>
            <w:top w:val="none" w:sz="0" w:space="0" w:color="auto"/>
            <w:left w:val="none" w:sz="0" w:space="0" w:color="auto"/>
            <w:bottom w:val="none" w:sz="0" w:space="0" w:color="auto"/>
            <w:right w:val="none" w:sz="0" w:space="0" w:color="auto"/>
          </w:divBdr>
        </w:div>
      </w:divsChild>
    </w:div>
    <w:div w:id="716049240">
      <w:bodyDiv w:val="1"/>
      <w:marLeft w:val="0"/>
      <w:marRight w:val="0"/>
      <w:marTop w:val="0"/>
      <w:marBottom w:val="0"/>
      <w:divBdr>
        <w:top w:val="none" w:sz="0" w:space="0" w:color="auto"/>
        <w:left w:val="none" w:sz="0" w:space="0" w:color="auto"/>
        <w:bottom w:val="none" w:sz="0" w:space="0" w:color="auto"/>
        <w:right w:val="none" w:sz="0" w:space="0" w:color="auto"/>
      </w:divBdr>
      <w:divsChild>
        <w:div w:id="1036537994">
          <w:marLeft w:val="0"/>
          <w:marRight w:val="0"/>
          <w:marTop w:val="0"/>
          <w:marBottom w:val="0"/>
          <w:divBdr>
            <w:top w:val="none" w:sz="0" w:space="0" w:color="auto"/>
            <w:left w:val="none" w:sz="0" w:space="0" w:color="auto"/>
            <w:bottom w:val="none" w:sz="0" w:space="0" w:color="auto"/>
            <w:right w:val="none" w:sz="0" w:space="0" w:color="auto"/>
          </w:divBdr>
          <w:divsChild>
            <w:div w:id="1476067922">
              <w:marLeft w:val="0"/>
              <w:marRight w:val="0"/>
              <w:marTop w:val="0"/>
              <w:marBottom w:val="0"/>
              <w:divBdr>
                <w:top w:val="none" w:sz="0" w:space="0" w:color="auto"/>
                <w:left w:val="none" w:sz="0" w:space="0" w:color="auto"/>
                <w:bottom w:val="none" w:sz="0" w:space="0" w:color="auto"/>
                <w:right w:val="none" w:sz="0" w:space="0" w:color="auto"/>
              </w:divBdr>
            </w:div>
            <w:div w:id="160045476">
              <w:marLeft w:val="0"/>
              <w:marRight w:val="0"/>
              <w:marTop w:val="0"/>
              <w:marBottom w:val="0"/>
              <w:divBdr>
                <w:top w:val="none" w:sz="0" w:space="0" w:color="auto"/>
                <w:left w:val="none" w:sz="0" w:space="0" w:color="auto"/>
                <w:bottom w:val="none" w:sz="0" w:space="0" w:color="auto"/>
                <w:right w:val="none" w:sz="0" w:space="0" w:color="auto"/>
              </w:divBdr>
            </w:div>
            <w:div w:id="1102338684">
              <w:marLeft w:val="0"/>
              <w:marRight w:val="0"/>
              <w:marTop w:val="0"/>
              <w:marBottom w:val="0"/>
              <w:divBdr>
                <w:top w:val="none" w:sz="0" w:space="0" w:color="auto"/>
                <w:left w:val="none" w:sz="0" w:space="0" w:color="auto"/>
                <w:bottom w:val="none" w:sz="0" w:space="0" w:color="auto"/>
                <w:right w:val="none" w:sz="0" w:space="0" w:color="auto"/>
              </w:divBdr>
            </w:div>
            <w:div w:id="2094667729">
              <w:marLeft w:val="0"/>
              <w:marRight w:val="0"/>
              <w:marTop w:val="0"/>
              <w:marBottom w:val="0"/>
              <w:divBdr>
                <w:top w:val="none" w:sz="0" w:space="0" w:color="auto"/>
                <w:left w:val="none" w:sz="0" w:space="0" w:color="auto"/>
                <w:bottom w:val="none" w:sz="0" w:space="0" w:color="auto"/>
                <w:right w:val="none" w:sz="0" w:space="0" w:color="auto"/>
              </w:divBdr>
            </w:div>
            <w:div w:id="1217811689">
              <w:marLeft w:val="0"/>
              <w:marRight w:val="0"/>
              <w:marTop w:val="0"/>
              <w:marBottom w:val="0"/>
              <w:divBdr>
                <w:top w:val="none" w:sz="0" w:space="0" w:color="auto"/>
                <w:left w:val="none" w:sz="0" w:space="0" w:color="auto"/>
                <w:bottom w:val="none" w:sz="0" w:space="0" w:color="auto"/>
                <w:right w:val="none" w:sz="0" w:space="0" w:color="auto"/>
              </w:divBdr>
            </w:div>
            <w:div w:id="38014005">
              <w:marLeft w:val="0"/>
              <w:marRight w:val="0"/>
              <w:marTop w:val="0"/>
              <w:marBottom w:val="0"/>
              <w:divBdr>
                <w:top w:val="none" w:sz="0" w:space="0" w:color="auto"/>
                <w:left w:val="none" w:sz="0" w:space="0" w:color="auto"/>
                <w:bottom w:val="none" w:sz="0" w:space="0" w:color="auto"/>
                <w:right w:val="none" w:sz="0" w:space="0" w:color="auto"/>
              </w:divBdr>
            </w:div>
            <w:div w:id="10226876">
              <w:marLeft w:val="0"/>
              <w:marRight w:val="0"/>
              <w:marTop w:val="0"/>
              <w:marBottom w:val="0"/>
              <w:divBdr>
                <w:top w:val="none" w:sz="0" w:space="0" w:color="auto"/>
                <w:left w:val="none" w:sz="0" w:space="0" w:color="auto"/>
                <w:bottom w:val="none" w:sz="0" w:space="0" w:color="auto"/>
                <w:right w:val="none" w:sz="0" w:space="0" w:color="auto"/>
              </w:divBdr>
            </w:div>
            <w:div w:id="556092330">
              <w:marLeft w:val="0"/>
              <w:marRight w:val="0"/>
              <w:marTop w:val="0"/>
              <w:marBottom w:val="0"/>
              <w:divBdr>
                <w:top w:val="none" w:sz="0" w:space="0" w:color="auto"/>
                <w:left w:val="none" w:sz="0" w:space="0" w:color="auto"/>
                <w:bottom w:val="none" w:sz="0" w:space="0" w:color="auto"/>
                <w:right w:val="none" w:sz="0" w:space="0" w:color="auto"/>
              </w:divBdr>
            </w:div>
            <w:div w:id="1479759686">
              <w:marLeft w:val="0"/>
              <w:marRight w:val="0"/>
              <w:marTop w:val="0"/>
              <w:marBottom w:val="0"/>
              <w:divBdr>
                <w:top w:val="none" w:sz="0" w:space="0" w:color="auto"/>
                <w:left w:val="none" w:sz="0" w:space="0" w:color="auto"/>
                <w:bottom w:val="none" w:sz="0" w:space="0" w:color="auto"/>
                <w:right w:val="none" w:sz="0" w:space="0" w:color="auto"/>
              </w:divBdr>
            </w:div>
            <w:div w:id="1052340855">
              <w:marLeft w:val="0"/>
              <w:marRight w:val="0"/>
              <w:marTop w:val="0"/>
              <w:marBottom w:val="0"/>
              <w:divBdr>
                <w:top w:val="none" w:sz="0" w:space="0" w:color="auto"/>
                <w:left w:val="none" w:sz="0" w:space="0" w:color="auto"/>
                <w:bottom w:val="none" w:sz="0" w:space="0" w:color="auto"/>
                <w:right w:val="none" w:sz="0" w:space="0" w:color="auto"/>
              </w:divBdr>
            </w:div>
            <w:div w:id="1504474552">
              <w:marLeft w:val="0"/>
              <w:marRight w:val="0"/>
              <w:marTop w:val="0"/>
              <w:marBottom w:val="0"/>
              <w:divBdr>
                <w:top w:val="none" w:sz="0" w:space="0" w:color="auto"/>
                <w:left w:val="none" w:sz="0" w:space="0" w:color="auto"/>
                <w:bottom w:val="none" w:sz="0" w:space="0" w:color="auto"/>
                <w:right w:val="none" w:sz="0" w:space="0" w:color="auto"/>
              </w:divBdr>
            </w:div>
            <w:div w:id="1205676872">
              <w:marLeft w:val="0"/>
              <w:marRight w:val="0"/>
              <w:marTop w:val="0"/>
              <w:marBottom w:val="0"/>
              <w:divBdr>
                <w:top w:val="none" w:sz="0" w:space="0" w:color="auto"/>
                <w:left w:val="none" w:sz="0" w:space="0" w:color="auto"/>
                <w:bottom w:val="none" w:sz="0" w:space="0" w:color="auto"/>
                <w:right w:val="none" w:sz="0" w:space="0" w:color="auto"/>
              </w:divBdr>
            </w:div>
            <w:div w:id="1847477998">
              <w:marLeft w:val="0"/>
              <w:marRight w:val="0"/>
              <w:marTop w:val="0"/>
              <w:marBottom w:val="0"/>
              <w:divBdr>
                <w:top w:val="none" w:sz="0" w:space="0" w:color="auto"/>
                <w:left w:val="none" w:sz="0" w:space="0" w:color="auto"/>
                <w:bottom w:val="none" w:sz="0" w:space="0" w:color="auto"/>
                <w:right w:val="none" w:sz="0" w:space="0" w:color="auto"/>
              </w:divBdr>
            </w:div>
          </w:divsChild>
        </w:div>
        <w:div w:id="1707869731">
          <w:marLeft w:val="0"/>
          <w:marRight w:val="0"/>
          <w:marTop w:val="0"/>
          <w:marBottom w:val="0"/>
          <w:divBdr>
            <w:top w:val="none" w:sz="0" w:space="0" w:color="auto"/>
            <w:left w:val="none" w:sz="0" w:space="0" w:color="auto"/>
            <w:bottom w:val="none" w:sz="0" w:space="0" w:color="auto"/>
            <w:right w:val="none" w:sz="0" w:space="0" w:color="auto"/>
          </w:divBdr>
        </w:div>
        <w:div w:id="2004503013">
          <w:marLeft w:val="0"/>
          <w:marRight w:val="0"/>
          <w:marTop w:val="0"/>
          <w:marBottom w:val="0"/>
          <w:divBdr>
            <w:top w:val="none" w:sz="0" w:space="0" w:color="auto"/>
            <w:left w:val="none" w:sz="0" w:space="0" w:color="auto"/>
            <w:bottom w:val="none" w:sz="0" w:space="0" w:color="auto"/>
            <w:right w:val="none" w:sz="0" w:space="0" w:color="auto"/>
          </w:divBdr>
        </w:div>
        <w:div w:id="1774473349">
          <w:marLeft w:val="0"/>
          <w:marRight w:val="0"/>
          <w:marTop w:val="0"/>
          <w:marBottom w:val="0"/>
          <w:divBdr>
            <w:top w:val="none" w:sz="0" w:space="0" w:color="auto"/>
            <w:left w:val="none" w:sz="0" w:space="0" w:color="auto"/>
            <w:bottom w:val="none" w:sz="0" w:space="0" w:color="auto"/>
            <w:right w:val="none" w:sz="0" w:space="0" w:color="auto"/>
          </w:divBdr>
        </w:div>
      </w:divsChild>
    </w:div>
    <w:div w:id="760561449">
      <w:bodyDiv w:val="1"/>
      <w:marLeft w:val="0"/>
      <w:marRight w:val="0"/>
      <w:marTop w:val="0"/>
      <w:marBottom w:val="0"/>
      <w:divBdr>
        <w:top w:val="none" w:sz="0" w:space="0" w:color="auto"/>
        <w:left w:val="none" w:sz="0" w:space="0" w:color="auto"/>
        <w:bottom w:val="none" w:sz="0" w:space="0" w:color="auto"/>
        <w:right w:val="none" w:sz="0" w:space="0" w:color="auto"/>
      </w:divBdr>
    </w:div>
    <w:div w:id="777257191">
      <w:bodyDiv w:val="1"/>
      <w:marLeft w:val="0"/>
      <w:marRight w:val="0"/>
      <w:marTop w:val="0"/>
      <w:marBottom w:val="0"/>
      <w:divBdr>
        <w:top w:val="none" w:sz="0" w:space="0" w:color="auto"/>
        <w:left w:val="none" w:sz="0" w:space="0" w:color="auto"/>
        <w:bottom w:val="none" w:sz="0" w:space="0" w:color="auto"/>
        <w:right w:val="none" w:sz="0" w:space="0" w:color="auto"/>
      </w:divBdr>
      <w:divsChild>
        <w:div w:id="96409646">
          <w:marLeft w:val="0"/>
          <w:marRight w:val="0"/>
          <w:marTop w:val="0"/>
          <w:marBottom w:val="0"/>
          <w:divBdr>
            <w:top w:val="none" w:sz="0" w:space="0" w:color="auto"/>
            <w:left w:val="none" w:sz="0" w:space="0" w:color="auto"/>
            <w:bottom w:val="none" w:sz="0" w:space="0" w:color="auto"/>
            <w:right w:val="none" w:sz="0" w:space="0" w:color="auto"/>
          </w:divBdr>
        </w:div>
        <w:div w:id="1321351390">
          <w:marLeft w:val="0"/>
          <w:marRight w:val="0"/>
          <w:marTop w:val="0"/>
          <w:marBottom w:val="0"/>
          <w:divBdr>
            <w:top w:val="none" w:sz="0" w:space="0" w:color="auto"/>
            <w:left w:val="none" w:sz="0" w:space="0" w:color="auto"/>
            <w:bottom w:val="none" w:sz="0" w:space="0" w:color="auto"/>
            <w:right w:val="none" w:sz="0" w:space="0" w:color="auto"/>
          </w:divBdr>
        </w:div>
        <w:div w:id="1569850091">
          <w:marLeft w:val="0"/>
          <w:marRight w:val="0"/>
          <w:marTop w:val="0"/>
          <w:marBottom w:val="0"/>
          <w:divBdr>
            <w:top w:val="none" w:sz="0" w:space="0" w:color="auto"/>
            <w:left w:val="none" w:sz="0" w:space="0" w:color="auto"/>
            <w:bottom w:val="none" w:sz="0" w:space="0" w:color="auto"/>
            <w:right w:val="none" w:sz="0" w:space="0" w:color="auto"/>
          </w:divBdr>
        </w:div>
        <w:div w:id="654382312">
          <w:marLeft w:val="0"/>
          <w:marRight w:val="0"/>
          <w:marTop w:val="0"/>
          <w:marBottom w:val="0"/>
          <w:divBdr>
            <w:top w:val="none" w:sz="0" w:space="0" w:color="auto"/>
            <w:left w:val="none" w:sz="0" w:space="0" w:color="auto"/>
            <w:bottom w:val="none" w:sz="0" w:space="0" w:color="auto"/>
            <w:right w:val="none" w:sz="0" w:space="0" w:color="auto"/>
          </w:divBdr>
        </w:div>
        <w:div w:id="33046516">
          <w:marLeft w:val="0"/>
          <w:marRight w:val="0"/>
          <w:marTop w:val="0"/>
          <w:marBottom w:val="0"/>
          <w:divBdr>
            <w:top w:val="none" w:sz="0" w:space="0" w:color="auto"/>
            <w:left w:val="none" w:sz="0" w:space="0" w:color="auto"/>
            <w:bottom w:val="none" w:sz="0" w:space="0" w:color="auto"/>
            <w:right w:val="none" w:sz="0" w:space="0" w:color="auto"/>
          </w:divBdr>
        </w:div>
        <w:div w:id="1977635067">
          <w:marLeft w:val="0"/>
          <w:marRight w:val="0"/>
          <w:marTop w:val="0"/>
          <w:marBottom w:val="0"/>
          <w:divBdr>
            <w:top w:val="none" w:sz="0" w:space="0" w:color="auto"/>
            <w:left w:val="none" w:sz="0" w:space="0" w:color="auto"/>
            <w:bottom w:val="none" w:sz="0" w:space="0" w:color="auto"/>
            <w:right w:val="none" w:sz="0" w:space="0" w:color="auto"/>
          </w:divBdr>
        </w:div>
        <w:div w:id="659699326">
          <w:marLeft w:val="0"/>
          <w:marRight w:val="0"/>
          <w:marTop w:val="0"/>
          <w:marBottom w:val="0"/>
          <w:divBdr>
            <w:top w:val="none" w:sz="0" w:space="0" w:color="auto"/>
            <w:left w:val="none" w:sz="0" w:space="0" w:color="auto"/>
            <w:bottom w:val="none" w:sz="0" w:space="0" w:color="auto"/>
            <w:right w:val="none" w:sz="0" w:space="0" w:color="auto"/>
          </w:divBdr>
        </w:div>
        <w:div w:id="194394362">
          <w:marLeft w:val="0"/>
          <w:marRight w:val="0"/>
          <w:marTop w:val="0"/>
          <w:marBottom w:val="0"/>
          <w:divBdr>
            <w:top w:val="none" w:sz="0" w:space="0" w:color="auto"/>
            <w:left w:val="none" w:sz="0" w:space="0" w:color="auto"/>
            <w:bottom w:val="none" w:sz="0" w:space="0" w:color="auto"/>
            <w:right w:val="none" w:sz="0" w:space="0" w:color="auto"/>
          </w:divBdr>
        </w:div>
        <w:div w:id="1506821602">
          <w:marLeft w:val="0"/>
          <w:marRight w:val="0"/>
          <w:marTop w:val="0"/>
          <w:marBottom w:val="0"/>
          <w:divBdr>
            <w:top w:val="none" w:sz="0" w:space="0" w:color="auto"/>
            <w:left w:val="none" w:sz="0" w:space="0" w:color="auto"/>
            <w:bottom w:val="none" w:sz="0" w:space="0" w:color="auto"/>
            <w:right w:val="none" w:sz="0" w:space="0" w:color="auto"/>
          </w:divBdr>
        </w:div>
        <w:div w:id="510025835">
          <w:marLeft w:val="0"/>
          <w:marRight w:val="0"/>
          <w:marTop w:val="0"/>
          <w:marBottom w:val="0"/>
          <w:divBdr>
            <w:top w:val="none" w:sz="0" w:space="0" w:color="auto"/>
            <w:left w:val="none" w:sz="0" w:space="0" w:color="auto"/>
            <w:bottom w:val="none" w:sz="0" w:space="0" w:color="auto"/>
            <w:right w:val="none" w:sz="0" w:space="0" w:color="auto"/>
          </w:divBdr>
        </w:div>
        <w:div w:id="2068607085">
          <w:marLeft w:val="0"/>
          <w:marRight w:val="0"/>
          <w:marTop w:val="0"/>
          <w:marBottom w:val="0"/>
          <w:divBdr>
            <w:top w:val="none" w:sz="0" w:space="0" w:color="auto"/>
            <w:left w:val="none" w:sz="0" w:space="0" w:color="auto"/>
            <w:bottom w:val="none" w:sz="0" w:space="0" w:color="auto"/>
            <w:right w:val="none" w:sz="0" w:space="0" w:color="auto"/>
          </w:divBdr>
        </w:div>
      </w:divsChild>
    </w:div>
    <w:div w:id="845247926">
      <w:bodyDiv w:val="1"/>
      <w:marLeft w:val="0"/>
      <w:marRight w:val="0"/>
      <w:marTop w:val="0"/>
      <w:marBottom w:val="0"/>
      <w:divBdr>
        <w:top w:val="none" w:sz="0" w:space="0" w:color="auto"/>
        <w:left w:val="none" w:sz="0" w:space="0" w:color="auto"/>
        <w:bottom w:val="none" w:sz="0" w:space="0" w:color="auto"/>
        <w:right w:val="none" w:sz="0" w:space="0" w:color="auto"/>
      </w:divBdr>
      <w:divsChild>
        <w:div w:id="986008882">
          <w:marLeft w:val="0"/>
          <w:marRight w:val="0"/>
          <w:marTop w:val="0"/>
          <w:marBottom w:val="0"/>
          <w:divBdr>
            <w:top w:val="none" w:sz="0" w:space="0" w:color="auto"/>
            <w:left w:val="none" w:sz="0" w:space="0" w:color="auto"/>
            <w:bottom w:val="none" w:sz="0" w:space="0" w:color="auto"/>
            <w:right w:val="none" w:sz="0" w:space="0" w:color="auto"/>
          </w:divBdr>
        </w:div>
        <w:div w:id="424964493">
          <w:marLeft w:val="0"/>
          <w:marRight w:val="0"/>
          <w:marTop w:val="0"/>
          <w:marBottom w:val="0"/>
          <w:divBdr>
            <w:top w:val="none" w:sz="0" w:space="0" w:color="auto"/>
            <w:left w:val="none" w:sz="0" w:space="0" w:color="auto"/>
            <w:bottom w:val="none" w:sz="0" w:space="0" w:color="auto"/>
            <w:right w:val="none" w:sz="0" w:space="0" w:color="auto"/>
          </w:divBdr>
        </w:div>
        <w:div w:id="1722485227">
          <w:marLeft w:val="0"/>
          <w:marRight w:val="0"/>
          <w:marTop w:val="0"/>
          <w:marBottom w:val="0"/>
          <w:divBdr>
            <w:top w:val="none" w:sz="0" w:space="0" w:color="auto"/>
            <w:left w:val="none" w:sz="0" w:space="0" w:color="auto"/>
            <w:bottom w:val="none" w:sz="0" w:space="0" w:color="auto"/>
            <w:right w:val="none" w:sz="0" w:space="0" w:color="auto"/>
          </w:divBdr>
        </w:div>
        <w:div w:id="45565986">
          <w:marLeft w:val="0"/>
          <w:marRight w:val="0"/>
          <w:marTop w:val="0"/>
          <w:marBottom w:val="0"/>
          <w:divBdr>
            <w:top w:val="none" w:sz="0" w:space="0" w:color="auto"/>
            <w:left w:val="none" w:sz="0" w:space="0" w:color="auto"/>
            <w:bottom w:val="none" w:sz="0" w:space="0" w:color="auto"/>
            <w:right w:val="none" w:sz="0" w:space="0" w:color="auto"/>
          </w:divBdr>
        </w:div>
        <w:div w:id="1817842620">
          <w:marLeft w:val="0"/>
          <w:marRight w:val="0"/>
          <w:marTop w:val="0"/>
          <w:marBottom w:val="0"/>
          <w:divBdr>
            <w:top w:val="none" w:sz="0" w:space="0" w:color="auto"/>
            <w:left w:val="none" w:sz="0" w:space="0" w:color="auto"/>
            <w:bottom w:val="none" w:sz="0" w:space="0" w:color="auto"/>
            <w:right w:val="none" w:sz="0" w:space="0" w:color="auto"/>
          </w:divBdr>
        </w:div>
      </w:divsChild>
    </w:div>
    <w:div w:id="1033073266">
      <w:bodyDiv w:val="1"/>
      <w:marLeft w:val="0"/>
      <w:marRight w:val="0"/>
      <w:marTop w:val="0"/>
      <w:marBottom w:val="0"/>
      <w:divBdr>
        <w:top w:val="none" w:sz="0" w:space="0" w:color="auto"/>
        <w:left w:val="none" w:sz="0" w:space="0" w:color="auto"/>
        <w:bottom w:val="none" w:sz="0" w:space="0" w:color="auto"/>
        <w:right w:val="none" w:sz="0" w:space="0" w:color="auto"/>
      </w:divBdr>
    </w:div>
    <w:div w:id="1194341390">
      <w:bodyDiv w:val="1"/>
      <w:marLeft w:val="0"/>
      <w:marRight w:val="0"/>
      <w:marTop w:val="0"/>
      <w:marBottom w:val="0"/>
      <w:divBdr>
        <w:top w:val="none" w:sz="0" w:space="0" w:color="auto"/>
        <w:left w:val="none" w:sz="0" w:space="0" w:color="auto"/>
        <w:bottom w:val="none" w:sz="0" w:space="0" w:color="auto"/>
        <w:right w:val="none" w:sz="0" w:space="0" w:color="auto"/>
      </w:divBdr>
      <w:divsChild>
        <w:div w:id="673068751">
          <w:marLeft w:val="0"/>
          <w:marRight w:val="0"/>
          <w:marTop w:val="0"/>
          <w:marBottom w:val="0"/>
          <w:divBdr>
            <w:top w:val="none" w:sz="0" w:space="0" w:color="auto"/>
            <w:left w:val="none" w:sz="0" w:space="0" w:color="auto"/>
            <w:bottom w:val="none" w:sz="0" w:space="0" w:color="auto"/>
            <w:right w:val="none" w:sz="0" w:space="0" w:color="auto"/>
          </w:divBdr>
        </w:div>
        <w:div w:id="226452603">
          <w:marLeft w:val="0"/>
          <w:marRight w:val="0"/>
          <w:marTop w:val="0"/>
          <w:marBottom w:val="0"/>
          <w:divBdr>
            <w:top w:val="none" w:sz="0" w:space="0" w:color="auto"/>
            <w:left w:val="none" w:sz="0" w:space="0" w:color="auto"/>
            <w:bottom w:val="none" w:sz="0" w:space="0" w:color="auto"/>
            <w:right w:val="none" w:sz="0" w:space="0" w:color="auto"/>
          </w:divBdr>
        </w:div>
        <w:div w:id="615525492">
          <w:marLeft w:val="0"/>
          <w:marRight w:val="0"/>
          <w:marTop w:val="0"/>
          <w:marBottom w:val="0"/>
          <w:divBdr>
            <w:top w:val="none" w:sz="0" w:space="0" w:color="auto"/>
            <w:left w:val="none" w:sz="0" w:space="0" w:color="auto"/>
            <w:bottom w:val="none" w:sz="0" w:space="0" w:color="auto"/>
            <w:right w:val="none" w:sz="0" w:space="0" w:color="auto"/>
          </w:divBdr>
        </w:div>
        <w:div w:id="1975209571">
          <w:marLeft w:val="0"/>
          <w:marRight w:val="0"/>
          <w:marTop w:val="0"/>
          <w:marBottom w:val="0"/>
          <w:divBdr>
            <w:top w:val="none" w:sz="0" w:space="0" w:color="auto"/>
            <w:left w:val="none" w:sz="0" w:space="0" w:color="auto"/>
            <w:bottom w:val="none" w:sz="0" w:space="0" w:color="auto"/>
            <w:right w:val="none" w:sz="0" w:space="0" w:color="auto"/>
          </w:divBdr>
        </w:div>
        <w:div w:id="2121877670">
          <w:marLeft w:val="0"/>
          <w:marRight w:val="0"/>
          <w:marTop w:val="0"/>
          <w:marBottom w:val="0"/>
          <w:divBdr>
            <w:top w:val="none" w:sz="0" w:space="0" w:color="auto"/>
            <w:left w:val="none" w:sz="0" w:space="0" w:color="auto"/>
            <w:bottom w:val="none" w:sz="0" w:space="0" w:color="auto"/>
            <w:right w:val="none" w:sz="0" w:space="0" w:color="auto"/>
          </w:divBdr>
        </w:div>
        <w:div w:id="1508597711">
          <w:marLeft w:val="0"/>
          <w:marRight w:val="0"/>
          <w:marTop w:val="0"/>
          <w:marBottom w:val="0"/>
          <w:divBdr>
            <w:top w:val="none" w:sz="0" w:space="0" w:color="auto"/>
            <w:left w:val="none" w:sz="0" w:space="0" w:color="auto"/>
            <w:bottom w:val="none" w:sz="0" w:space="0" w:color="auto"/>
            <w:right w:val="none" w:sz="0" w:space="0" w:color="auto"/>
          </w:divBdr>
        </w:div>
        <w:div w:id="767433515">
          <w:marLeft w:val="0"/>
          <w:marRight w:val="0"/>
          <w:marTop w:val="0"/>
          <w:marBottom w:val="0"/>
          <w:divBdr>
            <w:top w:val="none" w:sz="0" w:space="0" w:color="auto"/>
            <w:left w:val="none" w:sz="0" w:space="0" w:color="auto"/>
            <w:bottom w:val="none" w:sz="0" w:space="0" w:color="auto"/>
            <w:right w:val="none" w:sz="0" w:space="0" w:color="auto"/>
          </w:divBdr>
        </w:div>
        <w:div w:id="1438404377">
          <w:marLeft w:val="0"/>
          <w:marRight w:val="0"/>
          <w:marTop w:val="0"/>
          <w:marBottom w:val="0"/>
          <w:divBdr>
            <w:top w:val="none" w:sz="0" w:space="0" w:color="auto"/>
            <w:left w:val="none" w:sz="0" w:space="0" w:color="auto"/>
            <w:bottom w:val="none" w:sz="0" w:space="0" w:color="auto"/>
            <w:right w:val="none" w:sz="0" w:space="0" w:color="auto"/>
          </w:divBdr>
        </w:div>
        <w:div w:id="466360112">
          <w:marLeft w:val="0"/>
          <w:marRight w:val="0"/>
          <w:marTop w:val="0"/>
          <w:marBottom w:val="0"/>
          <w:divBdr>
            <w:top w:val="none" w:sz="0" w:space="0" w:color="auto"/>
            <w:left w:val="none" w:sz="0" w:space="0" w:color="auto"/>
            <w:bottom w:val="none" w:sz="0" w:space="0" w:color="auto"/>
            <w:right w:val="none" w:sz="0" w:space="0" w:color="auto"/>
          </w:divBdr>
        </w:div>
        <w:div w:id="508367928">
          <w:marLeft w:val="0"/>
          <w:marRight w:val="0"/>
          <w:marTop w:val="0"/>
          <w:marBottom w:val="0"/>
          <w:divBdr>
            <w:top w:val="none" w:sz="0" w:space="0" w:color="auto"/>
            <w:left w:val="none" w:sz="0" w:space="0" w:color="auto"/>
            <w:bottom w:val="none" w:sz="0" w:space="0" w:color="auto"/>
            <w:right w:val="none" w:sz="0" w:space="0" w:color="auto"/>
          </w:divBdr>
        </w:div>
        <w:div w:id="641663605">
          <w:marLeft w:val="0"/>
          <w:marRight w:val="0"/>
          <w:marTop w:val="0"/>
          <w:marBottom w:val="0"/>
          <w:divBdr>
            <w:top w:val="none" w:sz="0" w:space="0" w:color="auto"/>
            <w:left w:val="none" w:sz="0" w:space="0" w:color="auto"/>
            <w:bottom w:val="none" w:sz="0" w:space="0" w:color="auto"/>
            <w:right w:val="none" w:sz="0" w:space="0" w:color="auto"/>
          </w:divBdr>
        </w:div>
      </w:divsChild>
    </w:div>
    <w:div w:id="1197617011">
      <w:bodyDiv w:val="1"/>
      <w:marLeft w:val="0"/>
      <w:marRight w:val="0"/>
      <w:marTop w:val="0"/>
      <w:marBottom w:val="0"/>
      <w:divBdr>
        <w:top w:val="none" w:sz="0" w:space="0" w:color="auto"/>
        <w:left w:val="none" w:sz="0" w:space="0" w:color="auto"/>
        <w:bottom w:val="none" w:sz="0" w:space="0" w:color="auto"/>
        <w:right w:val="none" w:sz="0" w:space="0" w:color="auto"/>
      </w:divBdr>
      <w:divsChild>
        <w:div w:id="1920478407">
          <w:marLeft w:val="0"/>
          <w:marRight w:val="0"/>
          <w:marTop w:val="0"/>
          <w:marBottom w:val="0"/>
          <w:divBdr>
            <w:top w:val="none" w:sz="0" w:space="0" w:color="auto"/>
            <w:left w:val="none" w:sz="0" w:space="0" w:color="auto"/>
            <w:bottom w:val="none" w:sz="0" w:space="0" w:color="auto"/>
            <w:right w:val="none" w:sz="0" w:space="0" w:color="auto"/>
          </w:divBdr>
        </w:div>
        <w:div w:id="1041787008">
          <w:marLeft w:val="0"/>
          <w:marRight w:val="0"/>
          <w:marTop w:val="0"/>
          <w:marBottom w:val="0"/>
          <w:divBdr>
            <w:top w:val="none" w:sz="0" w:space="0" w:color="auto"/>
            <w:left w:val="none" w:sz="0" w:space="0" w:color="auto"/>
            <w:bottom w:val="none" w:sz="0" w:space="0" w:color="auto"/>
            <w:right w:val="none" w:sz="0" w:space="0" w:color="auto"/>
          </w:divBdr>
        </w:div>
        <w:div w:id="1068455540">
          <w:marLeft w:val="0"/>
          <w:marRight w:val="0"/>
          <w:marTop w:val="0"/>
          <w:marBottom w:val="0"/>
          <w:divBdr>
            <w:top w:val="none" w:sz="0" w:space="0" w:color="auto"/>
            <w:left w:val="none" w:sz="0" w:space="0" w:color="auto"/>
            <w:bottom w:val="none" w:sz="0" w:space="0" w:color="auto"/>
            <w:right w:val="none" w:sz="0" w:space="0" w:color="auto"/>
          </w:divBdr>
        </w:div>
        <w:div w:id="448278018">
          <w:marLeft w:val="0"/>
          <w:marRight w:val="0"/>
          <w:marTop w:val="0"/>
          <w:marBottom w:val="0"/>
          <w:divBdr>
            <w:top w:val="none" w:sz="0" w:space="0" w:color="auto"/>
            <w:left w:val="none" w:sz="0" w:space="0" w:color="auto"/>
            <w:bottom w:val="none" w:sz="0" w:space="0" w:color="auto"/>
            <w:right w:val="none" w:sz="0" w:space="0" w:color="auto"/>
          </w:divBdr>
        </w:div>
        <w:div w:id="766465393">
          <w:marLeft w:val="0"/>
          <w:marRight w:val="0"/>
          <w:marTop w:val="0"/>
          <w:marBottom w:val="0"/>
          <w:divBdr>
            <w:top w:val="none" w:sz="0" w:space="0" w:color="auto"/>
            <w:left w:val="none" w:sz="0" w:space="0" w:color="auto"/>
            <w:bottom w:val="none" w:sz="0" w:space="0" w:color="auto"/>
            <w:right w:val="none" w:sz="0" w:space="0" w:color="auto"/>
          </w:divBdr>
        </w:div>
        <w:div w:id="383019845">
          <w:marLeft w:val="0"/>
          <w:marRight w:val="0"/>
          <w:marTop w:val="0"/>
          <w:marBottom w:val="0"/>
          <w:divBdr>
            <w:top w:val="none" w:sz="0" w:space="0" w:color="auto"/>
            <w:left w:val="none" w:sz="0" w:space="0" w:color="auto"/>
            <w:bottom w:val="none" w:sz="0" w:space="0" w:color="auto"/>
            <w:right w:val="none" w:sz="0" w:space="0" w:color="auto"/>
          </w:divBdr>
        </w:div>
        <w:div w:id="1412968049">
          <w:marLeft w:val="0"/>
          <w:marRight w:val="0"/>
          <w:marTop w:val="0"/>
          <w:marBottom w:val="0"/>
          <w:divBdr>
            <w:top w:val="none" w:sz="0" w:space="0" w:color="auto"/>
            <w:left w:val="none" w:sz="0" w:space="0" w:color="auto"/>
            <w:bottom w:val="none" w:sz="0" w:space="0" w:color="auto"/>
            <w:right w:val="none" w:sz="0" w:space="0" w:color="auto"/>
          </w:divBdr>
        </w:div>
        <w:div w:id="724572651">
          <w:marLeft w:val="0"/>
          <w:marRight w:val="0"/>
          <w:marTop w:val="0"/>
          <w:marBottom w:val="0"/>
          <w:divBdr>
            <w:top w:val="none" w:sz="0" w:space="0" w:color="auto"/>
            <w:left w:val="none" w:sz="0" w:space="0" w:color="auto"/>
            <w:bottom w:val="none" w:sz="0" w:space="0" w:color="auto"/>
            <w:right w:val="none" w:sz="0" w:space="0" w:color="auto"/>
          </w:divBdr>
        </w:div>
        <w:div w:id="1576082883">
          <w:marLeft w:val="0"/>
          <w:marRight w:val="0"/>
          <w:marTop w:val="0"/>
          <w:marBottom w:val="0"/>
          <w:divBdr>
            <w:top w:val="none" w:sz="0" w:space="0" w:color="auto"/>
            <w:left w:val="none" w:sz="0" w:space="0" w:color="auto"/>
            <w:bottom w:val="none" w:sz="0" w:space="0" w:color="auto"/>
            <w:right w:val="none" w:sz="0" w:space="0" w:color="auto"/>
          </w:divBdr>
        </w:div>
        <w:div w:id="1131510601">
          <w:marLeft w:val="0"/>
          <w:marRight w:val="0"/>
          <w:marTop w:val="0"/>
          <w:marBottom w:val="0"/>
          <w:divBdr>
            <w:top w:val="none" w:sz="0" w:space="0" w:color="auto"/>
            <w:left w:val="none" w:sz="0" w:space="0" w:color="auto"/>
            <w:bottom w:val="none" w:sz="0" w:space="0" w:color="auto"/>
            <w:right w:val="none" w:sz="0" w:space="0" w:color="auto"/>
          </w:divBdr>
        </w:div>
        <w:div w:id="1011176392">
          <w:marLeft w:val="0"/>
          <w:marRight w:val="0"/>
          <w:marTop w:val="0"/>
          <w:marBottom w:val="0"/>
          <w:divBdr>
            <w:top w:val="none" w:sz="0" w:space="0" w:color="auto"/>
            <w:left w:val="none" w:sz="0" w:space="0" w:color="auto"/>
            <w:bottom w:val="none" w:sz="0" w:space="0" w:color="auto"/>
            <w:right w:val="none" w:sz="0" w:space="0" w:color="auto"/>
          </w:divBdr>
        </w:div>
      </w:divsChild>
    </w:div>
    <w:div w:id="1291281363">
      <w:bodyDiv w:val="1"/>
      <w:marLeft w:val="0"/>
      <w:marRight w:val="0"/>
      <w:marTop w:val="0"/>
      <w:marBottom w:val="0"/>
      <w:divBdr>
        <w:top w:val="none" w:sz="0" w:space="0" w:color="auto"/>
        <w:left w:val="none" w:sz="0" w:space="0" w:color="auto"/>
        <w:bottom w:val="none" w:sz="0" w:space="0" w:color="auto"/>
        <w:right w:val="none" w:sz="0" w:space="0" w:color="auto"/>
      </w:divBdr>
      <w:divsChild>
        <w:div w:id="286619570">
          <w:marLeft w:val="0"/>
          <w:marRight w:val="0"/>
          <w:marTop w:val="0"/>
          <w:marBottom w:val="0"/>
          <w:divBdr>
            <w:top w:val="none" w:sz="0" w:space="0" w:color="auto"/>
            <w:left w:val="none" w:sz="0" w:space="0" w:color="auto"/>
            <w:bottom w:val="none" w:sz="0" w:space="0" w:color="auto"/>
            <w:right w:val="none" w:sz="0" w:space="0" w:color="auto"/>
          </w:divBdr>
        </w:div>
        <w:div w:id="262228371">
          <w:marLeft w:val="0"/>
          <w:marRight w:val="0"/>
          <w:marTop w:val="0"/>
          <w:marBottom w:val="0"/>
          <w:divBdr>
            <w:top w:val="none" w:sz="0" w:space="0" w:color="auto"/>
            <w:left w:val="none" w:sz="0" w:space="0" w:color="auto"/>
            <w:bottom w:val="none" w:sz="0" w:space="0" w:color="auto"/>
            <w:right w:val="none" w:sz="0" w:space="0" w:color="auto"/>
          </w:divBdr>
        </w:div>
        <w:div w:id="987707815">
          <w:marLeft w:val="0"/>
          <w:marRight w:val="0"/>
          <w:marTop w:val="0"/>
          <w:marBottom w:val="0"/>
          <w:divBdr>
            <w:top w:val="none" w:sz="0" w:space="0" w:color="auto"/>
            <w:left w:val="none" w:sz="0" w:space="0" w:color="auto"/>
            <w:bottom w:val="none" w:sz="0" w:space="0" w:color="auto"/>
            <w:right w:val="none" w:sz="0" w:space="0" w:color="auto"/>
          </w:divBdr>
        </w:div>
        <w:div w:id="1167789722">
          <w:marLeft w:val="0"/>
          <w:marRight w:val="0"/>
          <w:marTop w:val="0"/>
          <w:marBottom w:val="0"/>
          <w:divBdr>
            <w:top w:val="none" w:sz="0" w:space="0" w:color="auto"/>
            <w:left w:val="none" w:sz="0" w:space="0" w:color="auto"/>
            <w:bottom w:val="none" w:sz="0" w:space="0" w:color="auto"/>
            <w:right w:val="none" w:sz="0" w:space="0" w:color="auto"/>
          </w:divBdr>
        </w:div>
        <w:div w:id="844050157">
          <w:marLeft w:val="0"/>
          <w:marRight w:val="0"/>
          <w:marTop w:val="0"/>
          <w:marBottom w:val="0"/>
          <w:divBdr>
            <w:top w:val="none" w:sz="0" w:space="0" w:color="auto"/>
            <w:left w:val="none" w:sz="0" w:space="0" w:color="auto"/>
            <w:bottom w:val="none" w:sz="0" w:space="0" w:color="auto"/>
            <w:right w:val="none" w:sz="0" w:space="0" w:color="auto"/>
          </w:divBdr>
        </w:div>
      </w:divsChild>
    </w:div>
    <w:div w:id="1636525068">
      <w:bodyDiv w:val="1"/>
      <w:marLeft w:val="0"/>
      <w:marRight w:val="0"/>
      <w:marTop w:val="0"/>
      <w:marBottom w:val="0"/>
      <w:divBdr>
        <w:top w:val="none" w:sz="0" w:space="0" w:color="auto"/>
        <w:left w:val="none" w:sz="0" w:space="0" w:color="auto"/>
        <w:bottom w:val="none" w:sz="0" w:space="0" w:color="auto"/>
        <w:right w:val="none" w:sz="0" w:space="0" w:color="auto"/>
      </w:divBdr>
    </w:div>
    <w:div w:id="1703437710">
      <w:bodyDiv w:val="1"/>
      <w:marLeft w:val="0"/>
      <w:marRight w:val="0"/>
      <w:marTop w:val="0"/>
      <w:marBottom w:val="0"/>
      <w:divBdr>
        <w:top w:val="none" w:sz="0" w:space="0" w:color="auto"/>
        <w:left w:val="none" w:sz="0" w:space="0" w:color="auto"/>
        <w:bottom w:val="none" w:sz="0" w:space="0" w:color="auto"/>
        <w:right w:val="none" w:sz="0" w:space="0" w:color="auto"/>
      </w:divBdr>
      <w:divsChild>
        <w:div w:id="2003315809">
          <w:marLeft w:val="0"/>
          <w:marRight w:val="0"/>
          <w:marTop w:val="0"/>
          <w:marBottom w:val="0"/>
          <w:divBdr>
            <w:top w:val="none" w:sz="0" w:space="0" w:color="auto"/>
            <w:left w:val="none" w:sz="0" w:space="0" w:color="auto"/>
            <w:bottom w:val="none" w:sz="0" w:space="0" w:color="auto"/>
            <w:right w:val="none" w:sz="0" w:space="0" w:color="auto"/>
          </w:divBdr>
        </w:div>
        <w:div w:id="720717160">
          <w:marLeft w:val="0"/>
          <w:marRight w:val="0"/>
          <w:marTop w:val="0"/>
          <w:marBottom w:val="0"/>
          <w:divBdr>
            <w:top w:val="none" w:sz="0" w:space="0" w:color="auto"/>
            <w:left w:val="none" w:sz="0" w:space="0" w:color="auto"/>
            <w:bottom w:val="none" w:sz="0" w:space="0" w:color="auto"/>
            <w:right w:val="none" w:sz="0" w:space="0" w:color="auto"/>
          </w:divBdr>
        </w:div>
        <w:div w:id="910962961">
          <w:marLeft w:val="0"/>
          <w:marRight w:val="0"/>
          <w:marTop w:val="0"/>
          <w:marBottom w:val="0"/>
          <w:divBdr>
            <w:top w:val="none" w:sz="0" w:space="0" w:color="auto"/>
            <w:left w:val="none" w:sz="0" w:space="0" w:color="auto"/>
            <w:bottom w:val="none" w:sz="0" w:space="0" w:color="auto"/>
            <w:right w:val="none" w:sz="0" w:space="0" w:color="auto"/>
          </w:divBdr>
        </w:div>
        <w:div w:id="1250499">
          <w:marLeft w:val="0"/>
          <w:marRight w:val="0"/>
          <w:marTop w:val="0"/>
          <w:marBottom w:val="0"/>
          <w:divBdr>
            <w:top w:val="none" w:sz="0" w:space="0" w:color="auto"/>
            <w:left w:val="none" w:sz="0" w:space="0" w:color="auto"/>
            <w:bottom w:val="none" w:sz="0" w:space="0" w:color="auto"/>
            <w:right w:val="none" w:sz="0" w:space="0" w:color="auto"/>
          </w:divBdr>
        </w:div>
        <w:div w:id="203253726">
          <w:marLeft w:val="0"/>
          <w:marRight w:val="0"/>
          <w:marTop w:val="0"/>
          <w:marBottom w:val="0"/>
          <w:divBdr>
            <w:top w:val="none" w:sz="0" w:space="0" w:color="auto"/>
            <w:left w:val="none" w:sz="0" w:space="0" w:color="auto"/>
            <w:bottom w:val="none" w:sz="0" w:space="0" w:color="auto"/>
            <w:right w:val="none" w:sz="0" w:space="0" w:color="auto"/>
          </w:divBdr>
        </w:div>
      </w:divsChild>
    </w:div>
    <w:div w:id="1952469114">
      <w:bodyDiv w:val="1"/>
      <w:marLeft w:val="0"/>
      <w:marRight w:val="0"/>
      <w:marTop w:val="0"/>
      <w:marBottom w:val="0"/>
      <w:divBdr>
        <w:top w:val="none" w:sz="0" w:space="0" w:color="auto"/>
        <w:left w:val="none" w:sz="0" w:space="0" w:color="auto"/>
        <w:bottom w:val="none" w:sz="0" w:space="0" w:color="auto"/>
        <w:right w:val="none" w:sz="0" w:space="0" w:color="auto"/>
      </w:divBdr>
    </w:div>
    <w:div w:id="2054381672">
      <w:bodyDiv w:val="1"/>
      <w:marLeft w:val="0"/>
      <w:marRight w:val="0"/>
      <w:marTop w:val="0"/>
      <w:marBottom w:val="0"/>
      <w:divBdr>
        <w:top w:val="none" w:sz="0" w:space="0" w:color="auto"/>
        <w:left w:val="none" w:sz="0" w:space="0" w:color="auto"/>
        <w:bottom w:val="none" w:sz="0" w:space="0" w:color="auto"/>
        <w:right w:val="none" w:sz="0" w:space="0" w:color="auto"/>
      </w:divBdr>
    </w:div>
    <w:div w:id="2130007800">
      <w:bodyDiv w:val="1"/>
      <w:marLeft w:val="0"/>
      <w:marRight w:val="0"/>
      <w:marTop w:val="0"/>
      <w:marBottom w:val="0"/>
      <w:divBdr>
        <w:top w:val="none" w:sz="0" w:space="0" w:color="auto"/>
        <w:left w:val="none" w:sz="0" w:space="0" w:color="auto"/>
        <w:bottom w:val="none" w:sz="0" w:space="0" w:color="auto"/>
        <w:right w:val="none" w:sz="0" w:space="0" w:color="auto"/>
      </w:divBdr>
      <w:divsChild>
        <w:div w:id="2105417372">
          <w:marLeft w:val="0"/>
          <w:marRight w:val="0"/>
          <w:marTop w:val="0"/>
          <w:marBottom w:val="0"/>
          <w:divBdr>
            <w:top w:val="none" w:sz="0" w:space="0" w:color="auto"/>
            <w:left w:val="none" w:sz="0" w:space="0" w:color="auto"/>
            <w:bottom w:val="none" w:sz="0" w:space="0" w:color="auto"/>
            <w:right w:val="none" w:sz="0" w:space="0" w:color="auto"/>
          </w:divBdr>
        </w:div>
        <w:div w:id="1595212910">
          <w:marLeft w:val="0"/>
          <w:marRight w:val="0"/>
          <w:marTop w:val="0"/>
          <w:marBottom w:val="0"/>
          <w:divBdr>
            <w:top w:val="none" w:sz="0" w:space="0" w:color="auto"/>
            <w:left w:val="none" w:sz="0" w:space="0" w:color="auto"/>
            <w:bottom w:val="none" w:sz="0" w:space="0" w:color="auto"/>
            <w:right w:val="none" w:sz="0" w:space="0" w:color="auto"/>
          </w:divBdr>
        </w:div>
        <w:div w:id="6181506">
          <w:marLeft w:val="0"/>
          <w:marRight w:val="0"/>
          <w:marTop w:val="0"/>
          <w:marBottom w:val="0"/>
          <w:divBdr>
            <w:top w:val="none" w:sz="0" w:space="0" w:color="auto"/>
            <w:left w:val="none" w:sz="0" w:space="0" w:color="auto"/>
            <w:bottom w:val="none" w:sz="0" w:space="0" w:color="auto"/>
            <w:right w:val="none" w:sz="0" w:space="0" w:color="auto"/>
          </w:divBdr>
        </w:div>
        <w:div w:id="1905791403">
          <w:marLeft w:val="0"/>
          <w:marRight w:val="0"/>
          <w:marTop w:val="0"/>
          <w:marBottom w:val="0"/>
          <w:divBdr>
            <w:top w:val="none" w:sz="0" w:space="0" w:color="auto"/>
            <w:left w:val="none" w:sz="0" w:space="0" w:color="auto"/>
            <w:bottom w:val="none" w:sz="0" w:space="0" w:color="auto"/>
            <w:right w:val="none" w:sz="0" w:space="0" w:color="auto"/>
          </w:divBdr>
        </w:div>
        <w:div w:id="1447961435">
          <w:marLeft w:val="0"/>
          <w:marRight w:val="0"/>
          <w:marTop w:val="0"/>
          <w:marBottom w:val="0"/>
          <w:divBdr>
            <w:top w:val="none" w:sz="0" w:space="0" w:color="auto"/>
            <w:left w:val="none" w:sz="0" w:space="0" w:color="auto"/>
            <w:bottom w:val="none" w:sz="0" w:space="0" w:color="auto"/>
            <w:right w:val="none" w:sz="0" w:space="0" w:color="auto"/>
          </w:divBdr>
        </w:div>
        <w:div w:id="1737624261">
          <w:marLeft w:val="0"/>
          <w:marRight w:val="0"/>
          <w:marTop w:val="0"/>
          <w:marBottom w:val="0"/>
          <w:divBdr>
            <w:top w:val="none" w:sz="0" w:space="0" w:color="auto"/>
            <w:left w:val="none" w:sz="0" w:space="0" w:color="auto"/>
            <w:bottom w:val="none" w:sz="0" w:space="0" w:color="auto"/>
            <w:right w:val="none" w:sz="0" w:space="0" w:color="auto"/>
          </w:divBdr>
        </w:div>
        <w:div w:id="1890991154">
          <w:marLeft w:val="0"/>
          <w:marRight w:val="0"/>
          <w:marTop w:val="0"/>
          <w:marBottom w:val="0"/>
          <w:divBdr>
            <w:top w:val="none" w:sz="0" w:space="0" w:color="auto"/>
            <w:left w:val="none" w:sz="0" w:space="0" w:color="auto"/>
            <w:bottom w:val="none" w:sz="0" w:space="0" w:color="auto"/>
            <w:right w:val="none" w:sz="0" w:space="0" w:color="auto"/>
          </w:divBdr>
          <w:divsChild>
            <w:div w:id="591162969">
              <w:marLeft w:val="0"/>
              <w:marRight w:val="0"/>
              <w:marTop w:val="0"/>
              <w:marBottom w:val="0"/>
              <w:divBdr>
                <w:top w:val="none" w:sz="0" w:space="0" w:color="auto"/>
                <w:left w:val="none" w:sz="0" w:space="0" w:color="auto"/>
                <w:bottom w:val="none" w:sz="0" w:space="0" w:color="auto"/>
                <w:right w:val="none" w:sz="0" w:space="0" w:color="auto"/>
              </w:divBdr>
            </w:div>
          </w:divsChild>
        </w:div>
        <w:div w:id="1493570947">
          <w:marLeft w:val="0"/>
          <w:marRight w:val="0"/>
          <w:marTop w:val="0"/>
          <w:marBottom w:val="0"/>
          <w:divBdr>
            <w:top w:val="none" w:sz="0" w:space="0" w:color="auto"/>
            <w:left w:val="none" w:sz="0" w:space="0" w:color="auto"/>
            <w:bottom w:val="none" w:sz="0" w:space="0" w:color="auto"/>
            <w:right w:val="none" w:sz="0" w:space="0" w:color="auto"/>
          </w:divBdr>
          <w:divsChild>
            <w:div w:id="468203773">
              <w:marLeft w:val="0"/>
              <w:marRight w:val="0"/>
              <w:marTop w:val="0"/>
              <w:marBottom w:val="0"/>
              <w:divBdr>
                <w:top w:val="none" w:sz="0" w:space="0" w:color="auto"/>
                <w:left w:val="none" w:sz="0" w:space="0" w:color="auto"/>
                <w:bottom w:val="none" w:sz="0" w:space="0" w:color="auto"/>
                <w:right w:val="none" w:sz="0" w:space="0" w:color="auto"/>
              </w:divBdr>
            </w:div>
          </w:divsChild>
        </w:div>
        <w:div w:id="233131704">
          <w:marLeft w:val="0"/>
          <w:marRight w:val="0"/>
          <w:marTop w:val="0"/>
          <w:marBottom w:val="0"/>
          <w:divBdr>
            <w:top w:val="none" w:sz="0" w:space="0" w:color="auto"/>
            <w:left w:val="none" w:sz="0" w:space="0" w:color="auto"/>
            <w:bottom w:val="none" w:sz="0" w:space="0" w:color="auto"/>
            <w:right w:val="none" w:sz="0" w:space="0" w:color="auto"/>
          </w:divBdr>
          <w:divsChild>
            <w:div w:id="1079061146">
              <w:marLeft w:val="0"/>
              <w:marRight w:val="0"/>
              <w:marTop w:val="0"/>
              <w:marBottom w:val="0"/>
              <w:divBdr>
                <w:top w:val="none" w:sz="0" w:space="0" w:color="auto"/>
                <w:left w:val="none" w:sz="0" w:space="0" w:color="auto"/>
                <w:bottom w:val="none" w:sz="0" w:space="0" w:color="auto"/>
                <w:right w:val="none" w:sz="0" w:space="0" w:color="auto"/>
              </w:divBdr>
            </w:div>
            <w:div w:id="1806970184">
              <w:marLeft w:val="0"/>
              <w:marRight w:val="0"/>
              <w:marTop w:val="0"/>
              <w:marBottom w:val="0"/>
              <w:divBdr>
                <w:top w:val="none" w:sz="0" w:space="0" w:color="auto"/>
                <w:left w:val="none" w:sz="0" w:space="0" w:color="auto"/>
                <w:bottom w:val="none" w:sz="0" w:space="0" w:color="auto"/>
                <w:right w:val="none" w:sz="0" w:space="0" w:color="auto"/>
              </w:divBdr>
            </w:div>
            <w:div w:id="953025410">
              <w:marLeft w:val="0"/>
              <w:marRight w:val="0"/>
              <w:marTop w:val="0"/>
              <w:marBottom w:val="0"/>
              <w:divBdr>
                <w:top w:val="none" w:sz="0" w:space="0" w:color="auto"/>
                <w:left w:val="none" w:sz="0" w:space="0" w:color="auto"/>
                <w:bottom w:val="none" w:sz="0" w:space="0" w:color="auto"/>
                <w:right w:val="none" w:sz="0" w:space="0" w:color="auto"/>
              </w:divBdr>
            </w:div>
          </w:divsChild>
        </w:div>
        <w:div w:id="2144033746">
          <w:marLeft w:val="0"/>
          <w:marRight w:val="0"/>
          <w:marTop w:val="0"/>
          <w:marBottom w:val="0"/>
          <w:divBdr>
            <w:top w:val="none" w:sz="0" w:space="0" w:color="auto"/>
            <w:left w:val="none" w:sz="0" w:space="0" w:color="auto"/>
            <w:bottom w:val="none" w:sz="0" w:space="0" w:color="auto"/>
            <w:right w:val="none" w:sz="0" w:space="0" w:color="auto"/>
          </w:divBdr>
        </w:div>
        <w:div w:id="516502844">
          <w:marLeft w:val="0"/>
          <w:marRight w:val="0"/>
          <w:marTop w:val="0"/>
          <w:marBottom w:val="0"/>
          <w:divBdr>
            <w:top w:val="none" w:sz="0" w:space="0" w:color="auto"/>
            <w:left w:val="none" w:sz="0" w:space="0" w:color="auto"/>
            <w:bottom w:val="none" w:sz="0" w:space="0" w:color="auto"/>
            <w:right w:val="none" w:sz="0" w:space="0" w:color="auto"/>
          </w:divBdr>
        </w:div>
        <w:div w:id="1710954793">
          <w:marLeft w:val="0"/>
          <w:marRight w:val="0"/>
          <w:marTop w:val="0"/>
          <w:marBottom w:val="0"/>
          <w:divBdr>
            <w:top w:val="none" w:sz="0" w:space="0" w:color="auto"/>
            <w:left w:val="none" w:sz="0" w:space="0" w:color="auto"/>
            <w:bottom w:val="none" w:sz="0" w:space="0" w:color="auto"/>
            <w:right w:val="none" w:sz="0" w:space="0" w:color="auto"/>
          </w:divBdr>
        </w:div>
        <w:div w:id="952249506">
          <w:marLeft w:val="0"/>
          <w:marRight w:val="0"/>
          <w:marTop w:val="0"/>
          <w:marBottom w:val="0"/>
          <w:divBdr>
            <w:top w:val="none" w:sz="0" w:space="0" w:color="auto"/>
            <w:left w:val="none" w:sz="0" w:space="0" w:color="auto"/>
            <w:bottom w:val="none" w:sz="0" w:space="0" w:color="auto"/>
            <w:right w:val="none" w:sz="0" w:space="0" w:color="auto"/>
          </w:divBdr>
        </w:div>
        <w:div w:id="1662661509">
          <w:marLeft w:val="0"/>
          <w:marRight w:val="0"/>
          <w:marTop w:val="0"/>
          <w:marBottom w:val="0"/>
          <w:divBdr>
            <w:top w:val="none" w:sz="0" w:space="0" w:color="auto"/>
            <w:left w:val="none" w:sz="0" w:space="0" w:color="auto"/>
            <w:bottom w:val="none" w:sz="0" w:space="0" w:color="auto"/>
            <w:right w:val="none" w:sz="0" w:space="0" w:color="auto"/>
          </w:divBdr>
        </w:div>
        <w:div w:id="186145853">
          <w:marLeft w:val="0"/>
          <w:marRight w:val="0"/>
          <w:marTop w:val="0"/>
          <w:marBottom w:val="0"/>
          <w:divBdr>
            <w:top w:val="none" w:sz="0" w:space="0" w:color="auto"/>
            <w:left w:val="none" w:sz="0" w:space="0" w:color="auto"/>
            <w:bottom w:val="none" w:sz="0" w:space="0" w:color="auto"/>
            <w:right w:val="none" w:sz="0" w:space="0" w:color="auto"/>
          </w:divBdr>
        </w:div>
        <w:div w:id="622535973">
          <w:marLeft w:val="0"/>
          <w:marRight w:val="0"/>
          <w:marTop w:val="0"/>
          <w:marBottom w:val="0"/>
          <w:divBdr>
            <w:top w:val="none" w:sz="0" w:space="0" w:color="auto"/>
            <w:left w:val="none" w:sz="0" w:space="0" w:color="auto"/>
            <w:bottom w:val="none" w:sz="0" w:space="0" w:color="auto"/>
            <w:right w:val="none" w:sz="0" w:space="0" w:color="auto"/>
          </w:divBdr>
        </w:div>
        <w:div w:id="696657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fespa.com/profit-for-purpos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personalisationexperience.com" TargetMode="External"/><Relationship Id="rId17" Type="http://schemas.openxmlformats.org/officeDocument/2006/relationships/hyperlink" Target="http://www.fespa.com/" TargetMode="External"/><Relationship Id="rId2" Type="http://schemas.openxmlformats.org/officeDocument/2006/relationships/customXml" Target="../customXml/item2.xml"/><Relationship Id="rId16" Type="http://schemas.openxmlformats.org/officeDocument/2006/relationships/hyperlink" Target="http://www.adcomms.co.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personalisationexperience.com" TargetMode="External"/><Relationship Id="rId5" Type="http://schemas.openxmlformats.org/officeDocument/2006/relationships/styles" Target="styles.xml"/><Relationship Id="rId15" Type="http://schemas.openxmlformats.org/officeDocument/2006/relationships/hyperlink" Target="mailto:leighona.aris@fespa.com" TargetMode="Externa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rharry@adcomm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2767D4F6D98E428329748FC2B7E4DC" ma:contentTypeVersion="4" ma:contentTypeDescription="Create a new document." ma:contentTypeScope="" ma:versionID="d7afcffdc789c382cbb4bac145689461">
  <xsd:schema xmlns:xsd="http://www.w3.org/2001/XMLSchema" xmlns:xs="http://www.w3.org/2001/XMLSchema" xmlns:p="http://schemas.microsoft.com/office/2006/metadata/properties" xmlns:ns2="3353e4e9-ff0f-4435-94e7-55b4e4cc4853" targetNamespace="http://schemas.microsoft.com/office/2006/metadata/properties" ma:root="true" ma:fieldsID="f3532fc6f2e6e40bd0a2dc6151eccd37" ns2:_="">
    <xsd:import namespace="3353e4e9-ff0f-4435-94e7-55b4e4cc485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53e4e9-ff0f-4435-94e7-55b4e4cc48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134A9E3-E528-4F5A-832C-D195E90D929F}">
  <ds:schemaRefs>
    <ds:schemaRef ds:uri="http://schemas.microsoft.com/sharepoint/v3/contenttype/forms"/>
  </ds:schemaRefs>
</ds:datastoreItem>
</file>

<file path=customXml/itemProps2.xml><?xml version="1.0" encoding="utf-8"?>
<ds:datastoreItem xmlns:ds="http://schemas.openxmlformats.org/officeDocument/2006/customXml" ds:itemID="{E0301F3D-A480-47BA-8CF2-59264C95DD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53e4e9-ff0f-4435-94e7-55b4e4cc48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E08C8A-DB24-4F85-B46F-42274CA8480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864</Words>
  <Characters>5415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2025-03-05T13:42:00Z</dcterms:created>
  <dcterms:modified xsi:type="dcterms:W3CDTF">2025-03-10T09:41:00Z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0x010100722767D4F6D98E428329748FC2B7E4DC</vt:lpwstr>
  </property>
</Properties>
</file>