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FC8D0" w14:textId="47313263" w:rsidR="000A1A86" w:rsidRPr="004E060D" w:rsidRDefault="00E00957" w:rsidP="00144904">
      <w:pPr>
        <w:spacing w:after="0"/>
        <w:rPr>
          <w:rFonts w:cstheme="minorHAnsi"/>
          <w:b/>
          <w:bCs/>
        </w:rPr>
      </w:pPr>
      <w:r w:rsidRPr="004E060D">
        <w:rPr>
          <w:noProof/>
        </w:rPr>
        <w:drawing>
          <wp:anchor distT="0" distB="0" distL="114300" distR="114300" simplePos="0" relativeHeight="251658240" behindDoc="0" locked="0" layoutInCell="1" allowOverlap="1" wp14:anchorId="0C26DB71" wp14:editId="40C2B15C">
            <wp:simplePos x="0" y="0"/>
            <wp:positionH relativeFrom="column">
              <wp:posOffset>5193030</wp:posOffset>
            </wp:positionH>
            <wp:positionV relativeFrom="paragraph">
              <wp:posOffset>-733425</wp:posOffset>
            </wp:positionV>
            <wp:extent cx="1253788" cy="14097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3788"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060D">
        <w:rPr>
          <w:b/>
        </w:rPr>
        <w:t xml:space="preserve">COMUNICATO STAMPA </w:t>
      </w:r>
    </w:p>
    <w:p w14:paraId="34E58431" w14:textId="3F153900" w:rsidR="006210A4" w:rsidRPr="004E060D" w:rsidRDefault="008823E4" w:rsidP="00144904">
      <w:pPr>
        <w:spacing w:after="0"/>
        <w:rPr>
          <w:rFonts w:cstheme="minorHAnsi"/>
        </w:rPr>
      </w:pPr>
      <w:r>
        <w:t>9</w:t>
      </w:r>
      <w:r w:rsidR="00327AE1" w:rsidRPr="004E060D">
        <w:t xml:space="preserve"> aprile 2025</w:t>
      </w:r>
    </w:p>
    <w:p w14:paraId="7D860EA9" w14:textId="77777777" w:rsidR="00AB4299" w:rsidRPr="004E060D" w:rsidRDefault="00AB4299" w:rsidP="00144904">
      <w:pPr>
        <w:rPr>
          <w:b/>
          <w:bCs/>
        </w:rPr>
      </w:pPr>
    </w:p>
    <w:p w14:paraId="1FE6572B" w14:textId="77777777" w:rsidR="009D1565" w:rsidRPr="004E060D" w:rsidRDefault="009D1565" w:rsidP="00144904">
      <w:pPr>
        <w:pStyle w:val="NormalWeb"/>
        <w:shd w:val="clear" w:color="auto" w:fill="FFFFFF" w:themeFill="background1"/>
        <w:spacing w:before="0" w:beforeAutospacing="0" w:after="0" w:afterAutospacing="0" w:line="360" w:lineRule="auto"/>
        <w:jc w:val="center"/>
        <w:rPr>
          <w:rFonts w:ascii="Calibri" w:hAnsi="Calibri" w:cs="Calibri"/>
          <w:b/>
          <w:bCs/>
          <w:sz w:val="22"/>
          <w:szCs w:val="22"/>
        </w:rPr>
      </w:pPr>
    </w:p>
    <w:p w14:paraId="36B1D94B" w14:textId="11D5F885" w:rsidR="00B82EA1" w:rsidRPr="004E060D" w:rsidRDefault="00150001" w:rsidP="3183220F">
      <w:pPr>
        <w:pStyle w:val="NormalWeb"/>
        <w:shd w:val="clear" w:color="auto" w:fill="FFFFFF" w:themeFill="background1"/>
        <w:spacing w:before="0" w:beforeAutospacing="0" w:after="0" w:afterAutospacing="0" w:line="360" w:lineRule="auto"/>
        <w:jc w:val="center"/>
        <w:rPr>
          <w:rFonts w:ascii="Calibri" w:hAnsi="Calibri" w:cs="Calibri"/>
          <w:b/>
          <w:bCs/>
          <w:sz w:val="22"/>
          <w:szCs w:val="22"/>
        </w:rPr>
      </w:pPr>
      <w:r w:rsidRPr="004E060D">
        <w:rPr>
          <w:rFonts w:ascii="Calibri" w:hAnsi="Calibri"/>
          <w:b/>
          <w:sz w:val="22"/>
        </w:rPr>
        <w:t>PERSONALISATION EXPERIENCE RAGGIUNGE NUOVI TRAGUARDI CON LA CONFERMA DEL</w:t>
      </w:r>
      <w:r w:rsidR="004E060D" w:rsidRPr="004E060D">
        <w:rPr>
          <w:rFonts w:ascii="Calibri" w:hAnsi="Calibri"/>
          <w:b/>
          <w:sz w:val="22"/>
        </w:rPr>
        <w:t xml:space="preserve"> NUOVO </w:t>
      </w:r>
      <w:r w:rsidRPr="004E060D">
        <w:rPr>
          <w:rFonts w:ascii="Calibri" w:hAnsi="Calibri"/>
          <w:b/>
          <w:sz w:val="22"/>
        </w:rPr>
        <w:t>EVENTO SMARTHUB</w:t>
      </w:r>
    </w:p>
    <w:p w14:paraId="2F084699" w14:textId="77777777" w:rsidR="00E00957" w:rsidRPr="004E060D" w:rsidRDefault="00E00957" w:rsidP="00144904">
      <w:pPr>
        <w:pStyle w:val="NormalWeb"/>
        <w:shd w:val="clear" w:color="auto" w:fill="FFFFFF" w:themeFill="background1"/>
        <w:spacing w:before="0" w:beforeAutospacing="0" w:after="0" w:afterAutospacing="0" w:line="360" w:lineRule="auto"/>
        <w:jc w:val="center"/>
        <w:rPr>
          <w:rFonts w:ascii="Calibri" w:hAnsi="Calibri" w:cs="Calibri"/>
          <w:b/>
          <w:bCs/>
          <w:i/>
          <w:iCs/>
          <w:sz w:val="22"/>
          <w:szCs w:val="22"/>
        </w:rPr>
      </w:pPr>
    </w:p>
    <w:p w14:paraId="576A75E8" w14:textId="66BEF7D0" w:rsidR="00914043" w:rsidRPr="004E060D" w:rsidRDefault="00150001" w:rsidP="00144904">
      <w:pPr>
        <w:pStyle w:val="NormalWeb"/>
        <w:shd w:val="clear" w:color="auto" w:fill="FFFFFF" w:themeFill="background1"/>
        <w:spacing w:before="0" w:beforeAutospacing="0" w:after="0" w:afterAutospacing="0" w:line="360" w:lineRule="auto"/>
        <w:jc w:val="center"/>
        <w:rPr>
          <w:rFonts w:ascii="Calibri" w:hAnsi="Calibri" w:cs="Calibri"/>
          <w:i/>
          <w:iCs/>
          <w:sz w:val="22"/>
          <w:szCs w:val="22"/>
        </w:rPr>
      </w:pPr>
      <w:r w:rsidRPr="004E060D">
        <w:rPr>
          <w:rFonts w:ascii="Calibri" w:hAnsi="Calibri"/>
          <w:i/>
          <w:sz w:val="22"/>
        </w:rPr>
        <w:t>I visitatori potranno approfondire le loro conoscenze sulla personalizzazione e sulle tecnologie intelligenti per la produzione end-to-end attraverso la conferenza SmartHub e lo Smart Factory Trail.</w:t>
      </w:r>
    </w:p>
    <w:p w14:paraId="5E6B83EC" w14:textId="77777777" w:rsidR="009D1565" w:rsidRPr="004E060D" w:rsidRDefault="009D1565" w:rsidP="00144904">
      <w:pPr>
        <w:pStyle w:val="NormalWeb"/>
        <w:shd w:val="clear" w:color="auto" w:fill="FFFFFF"/>
        <w:spacing w:before="0" w:beforeAutospacing="0" w:after="120" w:afterAutospacing="0" w:line="360" w:lineRule="auto"/>
        <w:rPr>
          <w:rFonts w:ascii="Calibri" w:hAnsi="Calibri" w:cs="Calibri"/>
          <w:sz w:val="22"/>
          <w:szCs w:val="22"/>
        </w:rPr>
      </w:pPr>
    </w:p>
    <w:p w14:paraId="3BF555A6" w14:textId="58ABC10F" w:rsidR="00757879" w:rsidRPr="004E060D" w:rsidRDefault="000D3FA1" w:rsidP="00144904">
      <w:pPr>
        <w:pStyle w:val="NormalWeb"/>
        <w:shd w:val="clear" w:color="auto" w:fill="FFFFFF"/>
        <w:spacing w:before="0" w:beforeAutospacing="0" w:after="120" w:afterAutospacing="0" w:line="360" w:lineRule="auto"/>
        <w:rPr>
          <w:rFonts w:ascii="Calibri" w:hAnsi="Calibri" w:cs="Calibri"/>
          <w:sz w:val="22"/>
          <w:szCs w:val="22"/>
        </w:rPr>
      </w:pPr>
      <w:r w:rsidRPr="004E060D">
        <w:rPr>
          <w:rFonts w:ascii="Calibri" w:hAnsi="Calibri"/>
          <w:sz w:val="22"/>
        </w:rPr>
        <w:t xml:space="preserve">FESPA ha confermato la presentazione del nuovo evento </w:t>
      </w:r>
      <w:r w:rsidRPr="004E060D">
        <w:rPr>
          <w:rFonts w:ascii="Calibri" w:hAnsi="Calibri"/>
          <w:b/>
          <w:sz w:val="22"/>
        </w:rPr>
        <w:t>SmartHub</w:t>
      </w:r>
      <w:r w:rsidRPr="004E060D">
        <w:rPr>
          <w:rFonts w:ascii="Calibri" w:hAnsi="Calibri"/>
          <w:sz w:val="22"/>
        </w:rPr>
        <w:t xml:space="preserve">, che si svolgerà nell'ambito di </w:t>
      </w:r>
      <w:hyperlink r:id="rId11" w:history="1">
        <w:r w:rsidRPr="004E060D">
          <w:rPr>
            <w:rStyle w:val="Hyperlink"/>
            <w:rFonts w:ascii="Calibri" w:hAnsi="Calibri"/>
            <w:b/>
            <w:sz w:val="22"/>
          </w:rPr>
          <w:t>Personalization Experience 2025</w:t>
        </w:r>
      </w:hyperlink>
      <w:r w:rsidRPr="004E060D">
        <w:rPr>
          <w:rFonts w:ascii="Calibri" w:hAnsi="Calibri"/>
          <w:sz w:val="22"/>
        </w:rPr>
        <w:t xml:space="preserve"> dal 6 al 9 maggio 2025, presso il centro fieristico Messe Berlin, in Germania. </w:t>
      </w:r>
    </w:p>
    <w:p w14:paraId="77CE6E73" w14:textId="4C7E98BC" w:rsidR="00070138" w:rsidRPr="004E060D" w:rsidRDefault="00150001" w:rsidP="00150001">
      <w:pPr>
        <w:pStyle w:val="NormalWeb"/>
        <w:shd w:val="clear" w:color="auto" w:fill="FFFFFF"/>
        <w:spacing w:before="0" w:beforeAutospacing="0" w:after="120" w:afterAutospacing="0" w:line="360" w:lineRule="auto"/>
        <w:rPr>
          <w:rFonts w:ascii="Calibri" w:hAnsi="Calibri" w:cs="Calibri"/>
          <w:sz w:val="22"/>
          <w:szCs w:val="22"/>
        </w:rPr>
      </w:pPr>
      <w:r w:rsidRPr="004E060D">
        <w:rPr>
          <w:rFonts w:ascii="Calibri" w:hAnsi="Calibri"/>
          <w:sz w:val="22"/>
        </w:rPr>
        <w:t xml:space="preserve">Lo SmartHub comprenderà una serie di </w:t>
      </w:r>
      <w:r w:rsidRPr="004E060D">
        <w:rPr>
          <w:rFonts w:ascii="Calibri" w:hAnsi="Calibri"/>
          <w:b/>
          <w:sz w:val="22"/>
        </w:rPr>
        <w:t>conferenze</w:t>
      </w:r>
      <w:r w:rsidRPr="004E060D">
        <w:rPr>
          <w:rFonts w:ascii="Calibri" w:hAnsi="Calibri"/>
          <w:sz w:val="22"/>
        </w:rPr>
        <w:t xml:space="preserve"> guidate da esperti e il percorso </w:t>
      </w:r>
      <w:r w:rsidRPr="004E060D">
        <w:rPr>
          <w:rFonts w:ascii="Calibri" w:hAnsi="Calibri"/>
          <w:b/>
          <w:sz w:val="22"/>
        </w:rPr>
        <w:t>Smart Factory Trail</w:t>
      </w:r>
      <w:r w:rsidRPr="004E060D">
        <w:rPr>
          <w:rFonts w:ascii="Calibri" w:hAnsi="Calibri"/>
          <w:sz w:val="22"/>
        </w:rPr>
        <w:t xml:space="preserve">. </w:t>
      </w:r>
    </w:p>
    <w:p w14:paraId="4A3737EB" w14:textId="75B97BB6" w:rsidR="00070138" w:rsidRPr="004E060D" w:rsidRDefault="00070138" w:rsidP="00150001">
      <w:pPr>
        <w:pStyle w:val="NormalWeb"/>
        <w:shd w:val="clear" w:color="auto" w:fill="FFFFFF"/>
        <w:spacing w:before="0" w:beforeAutospacing="0" w:after="120" w:afterAutospacing="0" w:line="360" w:lineRule="auto"/>
        <w:rPr>
          <w:rFonts w:ascii="Calibri" w:hAnsi="Calibri" w:cs="Calibri"/>
          <w:sz w:val="22"/>
          <w:szCs w:val="22"/>
        </w:rPr>
      </w:pPr>
      <w:r w:rsidRPr="004E060D">
        <w:rPr>
          <w:rFonts w:ascii="Calibri" w:hAnsi="Calibri"/>
          <w:sz w:val="22"/>
        </w:rPr>
        <w:t xml:space="preserve">Il nuovo evento metterà in evidenza l'importanza di utilizzare le tecnologie e i software più recenti in diverse discipline, per ridurre gli sprechi e aumentare l'efficienza operativa, sfruttando al contempo i vantaggi dei metodi di produzione digitale. </w:t>
      </w:r>
    </w:p>
    <w:p w14:paraId="32310C55" w14:textId="060C961E" w:rsidR="00070138" w:rsidRPr="004E060D" w:rsidRDefault="00070138" w:rsidP="00150001">
      <w:pPr>
        <w:pStyle w:val="NormalWeb"/>
        <w:shd w:val="clear" w:color="auto" w:fill="FFFFFF"/>
        <w:spacing w:before="0" w:beforeAutospacing="0" w:after="120" w:afterAutospacing="0" w:line="360" w:lineRule="auto"/>
        <w:rPr>
          <w:rFonts w:ascii="Calibri" w:hAnsi="Calibri" w:cs="Calibri"/>
          <w:b/>
          <w:bCs/>
          <w:sz w:val="22"/>
          <w:szCs w:val="22"/>
        </w:rPr>
      </w:pPr>
      <w:r w:rsidRPr="004E060D">
        <w:rPr>
          <w:rFonts w:ascii="Calibri" w:hAnsi="Calibri"/>
          <w:b/>
          <w:sz w:val="22"/>
        </w:rPr>
        <w:t>Smart Factory Trail</w:t>
      </w:r>
    </w:p>
    <w:p w14:paraId="3C7FEC0B" w14:textId="70827A6E" w:rsidR="00070138" w:rsidRPr="004E060D" w:rsidRDefault="00070138" w:rsidP="3183220F">
      <w:pPr>
        <w:pStyle w:val="NormalWeb"/>
        <w:shd w:val="clear" w:color="auto" w:fill="FFFFFF" w:themeFill="background1"/>
        <w:spacing w:before="0" w:beforeAutospacing="0" w:after="120" w:afterAutospacing="0" w:line="360" w:lineRule="auto"/>
        <w:rPr>
          <w:rFonts w:ascii="Calibri" w:hAnsi="Calibri" w:cs="Calibri"/>
          <w:sz w:val="22"/>
          <w:szCs w:val="22"/>
        </w:rPr>
      </w:pPr>
      <w:r w:rsidRPr="004E060D">
        <w:rPr>
          <w:rFonts w:ascii="Calibri" w:hAnsi="Calibri"/>
          <w:sz w:val="22"/>
        </w:rPr>
        <w:t>Seguendo lo Smart Factory Trail, tramite l'app FESPA e i codici QR all'interno della fiera, i visitatori potranno esplorare tutti gli espositori in evidenza nelle tre fiere concomitanti di Berlino che offrono soluzioni di personalizzazione e tecnologie di produzione intelligenti, dal software alle soluzioni di stampa on-demand.</w:t>
      </w:r>
    </w:p>
    <w:p w14:paraId="493A79E4" w14:textId="52264D5F" w:rsidR="00757879" w:rsidRPr="004E060D" w:rsidRDefault="00E22761" w:rsidP="00144904">
      <w:pPr>
        <w:pStyle w:val="NormalWeb"/>
        <w:shd w:val="clear" w:color="auto" w:fill="FFFFFF"/>
        <w:spacing w:before="0" w:beforeAutospacing="0" w:after="120" w:afterAutospacing="0" w:line="360" w:lineRule="auto"/>
        <w:rPr>
          <w:rFonts w:ascii="Calibri" w:hAnsi="Calibri" w:cs="Calibri"/>
          <w:b/>
          <w:bCs/>
          <w:sz w:val="22"/>
          <w:szCs w:val="22"/>
        </w:rPr>
      </w:pPr>
      <w:r w:rsidRPr="004E060D">
        <w:rPr>
          <w:rFonts w:ascii="Calibri" w:hAnsi="Calibri"/>
          <w:b/>
          <w:sz w:val="22"/>
        </w:rPr>
        <w:t>Programma della conferenza SmartHub</w:t>
      </w:r>
    </w:p>
    <w:p w14:paraId="4525C0F4" w14:textId="0BF90ACA" w:rsidR="0019126F" w:rsidRPr="004E060D" w:rsidRDefault="00C368A3" w:rsidP="5981CC03">
      <w:pPr>
        <w:pStyle w:val="NormalWeb"/>
        <w:shd w:val="clear" w:color="auto" w:fill="FFFFFF" w:themeFill="background1"/>
        <w:spacing w:before="0" w:beforeAutospacing="0" w:after="120" w:afterAutospacing="0" w:line="360" w:lineRule="auto"/>
        <w:rPr>
          <w:rFonts w:ascii="Calibri" w:hAnsi="Calibri" w:cs="Calibri"/>
          <w:sz w:val="22"/>
          <w:szCs w:val="22"/>
        </w:rPr>
      </w:pPr>
      <w:r w:rsidRPr="004E060D">
        <w:rPr>
          <w:rFonts w:ascii="Calibri" w:hAnsi="Calibri"/>
          <w:sz w:val="22"/>
        </w:rPr>
        <w:t>La conferenza SmartHub, a partecipazione gratuita, si svolgerà durante i primi tre giorni della fiera e sarà tenuta in inglese. Ospitate all'interno del padiglione 5.2, stand A55, le sessioni saranno moderate da Frank Tueckmantel e comprenderanno interventi di esperti che illustreranno le loro esperienze in materia di personalizzazione e produzione intelligente, la loro importanza nell'ambito del marketing e il modo in cui i professionisti della stampa specializzata possono trarre vantaggio dall'investimento in soluzioni che favoriscono la personalizzazione. I relatori esploreranno anche il potere della personalizzazione in settori come il tessile e il packaging e approfondiranno le tendenze attuali che influenzano la personalizzazione.</w:t>
      </w:r>
    </w:p>
    <w:p w14:paraId="39A76982" w14:textId="1F08878B" w:rsidR="00FF76FE" w:rsidRPr="004E060D" w:rsidRDefault="00FF76FE" w:rsidP="00144904">
      <w:pPr>
        <w:pStyle w:val="NormalWeb"/>
        <w:shd w:val="clear" w:color="auto" w:fill="FFFFFF"/>
        <w:spacing w:before="0" w:beforeAutospacing="0" w:after="120" w:afterAutospacing="0" w:line="360" w:lineRule="auto"/>
        <w:rPr>
          <w:rFonts w:ascii="Calibri" w:hAnsi="Calibri" w:cs="Calibri"/>
          <w:sz w:val="22"/>
          <w:szCs w:val="22"/>
        </w:rPr>
      </w:pPr>
      <w:r w:rsidRPr="004E060D">
        <w:rPr>
          <w:rFonts w:ascii="Calibri" w:hAnsi="Calibri"/>
          <w:sz w:val="22"/>
        </w:rPr>
        <w:lastRenderedPageBreak/>
        <w:t>Le sessioni confermate includono:</w:t>
      </w:r>
    </w:p>
    <w:p w14:paraId="60685A21" w14:textId="77777777" w:rsidR="005E4F16" w:rsidRPr="004E060D" w:rsidRDefault="005E4F16" w:rsidP="00144904">
      <w:pPr>
        <w:pStyle w:val="NormalWeb"/>
        <w:shd w:val="clear" w:color="auto" w:fill="FFFFFF"/>
        <w:spacing w:before="0" w:beforeAutospacing="0" w:after="0" w:afterAutospacing="0"/>
        <w:rPr>
          <w:rFonts w:ascii="Calibri" w:hAnsi="Calibri" w:cs="Calibri"/>
          <w:sz w:val="22"/>
          <w:szCs w:val="22"/>
        </w:rPr>
      </w:pPr>
      <w:bookmarkStart w:id="0" w:name="_Hlk193378786"/>
    </w:p>
    <w:p w14:paraId="4DC8BD01" w14:textId="77777777" w:rsidR="00AC61E7" w:rsidRPr="004E060D" w:rsidRDefault="00AC61E7" w:rsidP="00144904">
      <w:pPr>
        <w:pStyle w:val="NormalWeb"/>
        <w:numPr>
          <w:ilvl w:val="0"/>
          <w:numId w:val="25"/>
        </w:numPr>
        <w:shd w:val="clear" w:color="auto" w:fill="FFFFFF"/>
        <w:spacing w:before="0" w:beforeAutospacing="0" w:after="0" w:afterAutospacing="0" w:line="360" w:lineRule="auto"/>
        <w:ind w:left="0"/>
        <w:rPr>
          <w:rFonts w:ascii="Calibri" w:hAnsi="Calibri" w:cs="Calibri"/>
          <w:sz w:val="22"/>
          <w:szCs w:val="22"/>
        </w:rPr>
      </w:pPr>
      <w:r w:rsidRPr="004E060D">
        <w:rPr>
          <w:rFonts w:ascii="Calibri" w:hAnsi="Calibri"/>
          <w:b/>
          <w:sz w:val="22"/>
        </w:rPr>
        <w:t>La personalizzazione di massa nell'era dell'intelligenza artificiale: dai prodotti su misura al design algoritmico.</w:t>
      </w:r>
      <w:r w:rsidRPr="004E060D">
        <w:rPr>
          <w:rFonts w:ascii="Calibri" w:hAnsi="Calibri"/>
          <w:sz w:val="22"/>
        </w:rPr>
        <w:t xml:space="preserve"> Frank Piller dell'Università RWTH di Aquisgrana illustrerà l'evoluzione della personalizzazione di massa e il potere di trasformazione dell'IA. I partecipanti scopriranno come la personalizzazione guidata dall'IA, la personalizzazione intelligente e l'IA generativa consentano alle aziende di personalizzare prodotti e servizi come mai prima d'ora. L'intervento offrirà uno sguardo orientato al futuro sul mondo dei prodotti e dei servizi personalizzati, sottolineando l'importanza dell'integrazione strategica per sbloccare il pieno potenziale dell'IA nella personalizzazione di massa.</w:t>
      </w:r>
    </w:p>
    <w:p w14:paraId="767553EA" w14:textId="77777777" w:rsidR="005E4F16" w:rsidRPr="004E060D" w:rsidRDefault="005E4F16" w:rsidP="00144904">
      <w:pPr>
        <w:pStyle w:val="NormalWeb"/>
        <w:shd w:val="clear" w:color="auto" w:fill="FFFFFF"/>
        <w:spacing w:before="0" w:beforeAutospacing="0" w:after="0" w:afterAutospacing="0"/>
        <w:rPr>
          <w:rFonts w:ascii="Calibri" w:hAnsi="Calibri" w:cs="Calibri"/>
          <w:sz w:val="22"/>
          <w:szCs w:val="22"/>
        </w:rPr>
      </w:pPr>
    </w:p>
    <w:p w14:paraId="790D39F2" w14:textId="7BC91B0E" w:rsidR="00944C2D" w:rsidRPr="004E060D" w:rsidRDefault="00AC61E7" w:rsidP="00944C2D">
      <w:pPr>
        <w:pStyle w:val="NormalWeb"/>
        <w:numPr>
          <w:ilvl w:val="0"/>
          <w:numId w:val="25"/>
        </w:numPr>
        <w:shd w:val="clear" w:color="auto" w:fill="FFFFFF"/>
        <w:spacing w:before="0" w:beforeAutospacing="0" w:after="0" w:afterAutospacing="0" w:line="360" w:lineRule="auto"/>
        <w:ind w:left="0"/>
        <w:rPr>
          <w:rFonts w:ascii="Calibri" w:hAnsi="Calibri" w:cs="Calibri"/>
          <w:sz w:val="22"/>
          <w:szCs w:val="22"/>
        </w:rPr>
      </w:pPr>
      <w:r w:rsidRPr="004E060D">
        <w:rPr>
          <w:rFonts w:ascii="Calibri" w:hAnsi="Calibri"/>
          <w:b/>
          <w:sz w:val="22"/>
        </w:rPr>
        <w:t>RSPCA: marketing guidato dai dati per un maggiore impatto.</w:t>
      </w:r>
      <w:r w:rsidRPr="004E060D">
        <w:rPr>
          <w:rFonts w:ascii="Calibri" w:hAnsi="Calibri"/>
          <w:sz w:val="22"/>
        </w:rPr>
        <w:t xml:space="preserve"> In questa sessione Charlie Stewart, Development Lead di Ebi, Tom Ridges, Amministratore delegato di Herdify, e Ben Briggs, Managing Partner di Join the Dots, analizzeranno come gli enti di beneficenza stiano adottando strategie basate sui dati per massimizzare il loro impatto ed esploreranno come gli approfondimenti comportamentali possano affinare il targeting del pubblico e migliorare l'efficienza del marketing. Concentrandosi sulla campagna natalizia dell'ente RSPCA, Charlie, Tom e Ben dimostreranno come l'ottimizzazione dei dati dei precedenti donatori, la sperimentazione di diversi formati e l'utilizzo di messaggi localizzati abbiano portato a un aumento dell'80% dell'acquisizione di donatori e a una riduzione del 54% del costo per donazione.</w:t>
      </w:r>
      <w:bookmarkEnd w:id="0"/>
    </w:p>
    <w:p w14:paraId="0B74E424" w14:textId="77777777" w:rsidR="00944C2D" w:rsidRPr="004E060D" w:rsidRDefault="00944C2D" w:rsidP="00D560F1">
      <w:pPr>
        <w:pStyle w:val="ListParagraph"/>
        <w:rPr>
          <w:b/>
          <w:bCs/>
        </w:rPr>
      </w:pPr>
    </w:p>
    <w:p w14:paraId="7043A59D" w14:textId="6E89661C" w:rsidR="00AA653F" w:rsidRPr="004E060D" w:rsidRDefault="00944C2D" w:rsidP="000A321E">
      <w:pPr>
        <w:pStyle w:val="NormalWeb"/>
        <w:numPr>
          <w:ilvl w:val="0"/>
          <w:numId w:val="25"/>
        </w:numPr>
        <w:shd w:val="clear" w:color="auto" w:fill="FFFFFF"/>
        <w:spacing w:before="0" w:beforeAutospacing="0" w:after="0" w:afterAutospacing="0" w:line="360" w:lineRule="auto"/>
        <w:ind w:left="0"/>
        <w:rPr>
          <w:rFonts w:ascii="Calibri" w:hAnsi="Calibri" w:cs="Calibri"/>
          <w:sz w:val="22"/>
          <w:szCs w:val="22"/>
        </w:rPr>
      </w:pPr>
      <w:r w:rsidRPr="004E060D">
        <w:rPr>
          <w:rFonts w:ascii="Calibri" w:hAnsi="Calibri"/>
          <w:b/>
          <w:sz w:val="22"/>
        </w:rPr>
        <w:t>Il potere della personalizzazione: trasformare gli imballaggi in cartone ondulato con la stampa digitale on-demand e su misura.</w:t>
      </w:r>
      <w:r w:rsidRPr="004E060D">
        <w:rPr>
          <w:rFonts w:ascii="Calibri" w:hAnsi="Calibri"/>
          <w:sz w:val="22"/>
        </w:rPr>
        <w:t xml:space="preserve"> In questa sessione, Kerry Sanders, VP Market &amp; New Business Development di EFI, spiegherà come la tecnologia di stampa digitale può consentire ai fornitori dei servizi di stampa e ai professionisti del packaging di soddisfare le richieste in continua evoluzione dei loro clienti. La sessione analizzerà i motivi per cui la personalizzazione è importante, i vantaggi della stampa a dati variabili e i nuovi flussi di entrate grazie alla personalizzazione.</w:t>
      </w:r>
    </w:p>
    <w:p w14:paraId="674FC9FA" w14:textId="77777777" w:rsidR="00397C6F" w:rsidRPr="004E060D" w:rsidRDefault="00397C6F" w:rsidP="004B5AE4">
      <w:pPr>
        <w:pStyle w:val="NormalWeb"/>
        <w:shd w:val="clear" w:color="auto" w:fill="FFFFFF"/>
        <w:spacing w:before="0" w:beforeAutospacing="0" w:after="0" w:afterAutospacing="0"/>
        <w:rPr>
          <w:rFonts w:ascii="Calibri" w:hAnsi="Calibri" w:cs="Calibri"/>
          <w:sz w:val="22"/>
          <w:szCs w:val="22"/>
        </w:rPr>
      </w:pPr>
    </w:p>
    <w:p w14:paraId="622CF338" w14:textId="383366C4" w:rsidR="00E95EE8" w:rsidRPr="004E060D" w:rsidRDefault="00E95EE8" w:rsidP="00E95EE8">
      <w:pPr>
        <w:pStyle w:val="ListBullet"/>
        <w:numPr>
          <w:ilvl w:val="0"/>
          <w:numId w:val="0"/>
        </w:numPr>
        <w:spacing w:after="0" w:line="240" w:lineRule="auto"/>
        <w:rPr>
          <w:b/>
          <w:bCs/>
        </w:rPr>
      </w:pPr>
      <w:r w:rsidRPr="004E060D">
        <w:rPr>
          <w:b/>
        </w:rPr>
        <w:t>Sessioni di gruppo</w:t>
      </w:r>
    </w:p>
    <w:p w14:paraId="666FE32C" w14:textId="77777777" w:rsidR="00E95EE8" w:rsidRPr="004E060D" w:rsidRDefault="00E95EE8" w:rsidP="00E95EE8">
      <w:pPr>
        <w:pStyle w:val="ListBullet"/>
        <w:numPr>
          <w:ilvl w:val="0"/>
          <w:numId w:val="0"/>
        </w:numPr>
        <w:spacing w:after="0" w:line="240" w:lineRule="auto"/>
      </w:pPr>
    </w:p>
    <w:p w14:paraId="3DD2C266" w14:textId="0DC9BF43" w:rsidR="00AD1562" w:rsidRPr="004E060D" w:rsidRDefault="00AD1562" w:rsidP="00E95EE8">
      <w:pPr>
        <w:pStyle w:val="ListBullet"/>
        <w:numPr>
          <w:ilvl w:val="0"/>
          <w:numId w:val="0"/>
        </w:numPr>
        <w:spacing w:after="0"/>
      </w:pPr>
      <w:r w:rsidRPr="004E060D">
        <w:t>Oltre alle sessioni tenute dai relatori, durante l'evento si svolgeranno anche diverse tavole rotonde, tra cui quelle condotte dall'ambasciatrice FESPA per il tessile, Debbie McKeegan, incentrate sulla produzione intelligente. Le sessioni di gruppo includono:</w:t>
      </w:r>
    </w:p>
    <w:p w14:paraId="24E463FC" w14:textId="77777777" w:rsidR="00144904" w:rsidRPr="004E060D" w:rsidRDefault="00144904" w:rsidP="00144904">
      <w:pPr>
        <w:pStyle w:val="ListBullet"/>
        <w:numPr>
          <w:ilvl w:val="0"/>
          <w:numId w:val="0"/>
        </w:numPr>
        <w:spacing w:after="0" w:line="240" w:lineRule="auto"/>
      </w:pPr>
    </w:p>
    <w:p w14:paraId="4D6B198A" w14:textId="0FBB3559" w:rsidR="005E4F16" w:rsidRPr="004E060D" w:rsidRDefault="00304E02" w:rsidP="00144904">
      <w:pPr>
        <w:pStyle w:val="ListBullet"/>
        <w:numPr>
          <w:ilvl w:val="0"/>
          <w:numId w:val="26"/>
        </w:numPr>
        <w:shd w:val="clear" w:color="auto" w:fill="FFFFFF"/>
        <w:spacing w:after="0"/>
        <w:ind w:left="0"/>
        <w:rPr>
          <w:rFonts w:ascii="Calibri" w:hAnsi="Calibri" w:cs="Calibri"/>
        </w:rPr>
      </w:pPr>
      <w:r w:rsidRPr="004E060D">
        <w:rPr>
          <w:b/>
        </w:rPr>
        <w:t xml:space="preserve">L'ascesa del B2B nel settore della stampa on-demand: padroneggiare la personalizzazione per favorire la crescita. </w:t>
      </w:r>
      <w:r w:rsidRPr="004E060D">
        <w:t xml:space="preserve">Questa tavola rotonda vedrà la partecipazione di Rusty Pepper, Head of Global Markets &amp; Partnerships di Taylor OnDemand, Hans Scheffer, Amministratore delegato e </w:t>
      </w:r>
      <w:r w:rsidRPr="004E060D">
        <w:lastRenderedPageBreak/>
        <w:t>Cofondatore di HelloPrint e James Old, Amministratore delegato e Cofondatore di Prodigi Group. Questa sessione consentirà di approfondire nei dettagli il panorama in evoluzione del settore della stampa on-demand B2B e le differenze fondamentali tra il mercato europeo e quello statunitense, le sfide uniche che le aziende devono affrontare nella personalizzazione e il modo in cui i marchi, i fornitori e i rivenditori possono adottare le migliori pratiche per sviluppare soluzioni B2B personalizzate.</w:t>
      </w:r>
    </w:p>
    <w:p w14:paraId="71F8ADFF" w14:textId="77777777" w:rsidR="005E4F16" w:rsidRPr="004E060D" w:rsidRDefault="005E4F16" w:rsidP="00144904">
      <w:pPr>
        <w:pStyle w:val="ListBullet"/>
        <w:numPr>
          <w:ilvl w:val="0"/>
          <w:numId w:val="0"/>
        </w:numPr>
        <w:shd w:val="clear" w:color="auto" w:fill="FFFFFF"/>
        <w:spacing w:after="0" w:line="240" w:lineRule="auto"/>
        <w:rPr>
          <w:rFonts w:ascii="Calibri" w:hAnsi="Calibri" w:cs="Calibri"/>
        </w:rPr>
      </w:pPr>
    </w:p>
    <w:p w14:paraId="1308608F" w14:textId="26FA2F11" w:rsidR="005A6666" w:rsidRPr="004E060D" w:rsidRDefault="00757879" w:rsidP="005A6666">
      <w:pPr>
        <w:pStyle w:val="ListBullet"/>
        <w:numPr>
          <w:ilvl w:val="0"/>
          <w:numId w:val="26"/>
        </w:numPr>
        <w:shd w:val="clear" w:color="auto" w:fill="FFFFFF"/>
        <w:ind w:left="0" w:hanging="357"/>
        <w:contextualSpacing w:val="0"/>
        <w:rPr>
          <w:rFonts w:ascii="Calibri" w:hAnsi="Calibri" w:cs="Calibri"/>
        </w:rPr>
      </w:pPr>
      <w:r w:rsidRPr="004E060D">
        <w:rPr>
          <w:rFonts w:ascii="Calibri" w:hAnsi="Calibri"/>
          <w:b/>
        </w:rPr>
        <w:t xml:space="preserve">Come l'automazione sta influenzando il futuro della produzione tessile. </w:t>
      </w:r>
      <w:r w:rsidRPr="004E060D">
        <w:rPr>
          <w:rFonts w:ascii="Calibri" w:hAnsi="Calibri"/>
        </w:rPr>
        <w:t>In questa sessione,</w:t>
      </w:r>
      <w:r w:rsidRPr="004E060D">
        <w:rPr>
          <w:rFonts w:ascii="Calibri" w:hAnsi="Calibri"/>
          <w:b/>
        </w:rPr>
        <w:t xml:space="preserve"> </w:t>
      </w:r>
      <w:r w:rsidRPr="004E060D">
        <w:rPr>
          <w:rFonts w:ascii="Calibri" w:hAnsi="Calibri"/>
        </w:rPr>
        <w:t>David Sweetnam e Johnny Shell, Analisti principali di Keypoint Intelligence, esploreranno</w:t>
      </w:r>
      <w:r w:rsidRPr="004E060D">
        <w:rPr>
          <w:rFonts w:ascii="Fira Sans" w:hAnsi="Fira Sans"/>
          <w:color w:val="00354D"/>
          <w:sz w:val="21"/>
          <w:shd w:val="clear" w:color="auto" w:fill="FFFFFF"/>
        </w:rPr>
        <w:t xml:space="preserve"> </w:t>
      </w:r>
      <w:r w:rsidRPr="004E060D">
        <w:rPr>
          <w:rFonts w:ascii="Calibri" w:hAnsi="Calibri"/>
        </w:rPr>
        <w:t xml:space="preserve">come l'automazione stia rivoluzionando il modo in cui opera l'industria della decorazione dell'abbigliamento, offrendo maggiore efficienza, tempi di consegna più rapidi, prodotti finali di qualità superiore e, naturalmente, margini di profitto più elevati. </w:t>
      </w:r>
    </w:p>
    <w:p w14:paraId="0EAFB5ED" w14:textId="77777777" w:rsidR="009700F6" w:rsidRPr="004E060D" w:rsidRDefault="009700F6" w:rsidP="00FE0175">
      <w:pPr>
        <w:pStyle w:val="ListParagraph"/>
      </w:pPr>
    </w:p>
    <w:p w14:paraId="7E7FFA3B" w14:textId="69C7CA8D" w:rsidR="009700F6" w:rsidRPr="004E060D" w:rsidRDefault="009700F6" w:rsidP="3183220F">
      <w:pPr>
        <w:pStyle w:val="ListBullet"/>
        <w:shd w:val="clear" w:color="auto" w:fill="FFFFFF" w:themeFill="background1"/>
        <w:ind w:left="0" w:hanging="357"/>
        <w:rPr>
          <w:rFonts w:ascii="Calibri" w:hAnsi="Calibri" w:cs="Calibri"/>
          <w:b/>
          <w:bCs/>
        </w:rPr>
      </w:pPr>
      <w:r w:rsidRPr="004E060D">
        <w:rPr>
          <w:rFonts w:ascii="Calibri" w:hAnsi="Calibri"/>
          <w:b/>
        </w:rPr>
        <w:t xml:space="preserve">Fare meno per maggiori risultati </w:t>
      </w:r>
      <w:r w:rsidRPr="004E060D">
        <w:rPr>
          <w:rFonts w:ascii="Calibri" w:hAnsi="Calibri"/>
        </w:rPr>
        <w:t>Debbie McKeegan, Ambasciatrice FESPA per il tessile.</w:t>
      </w:r>
      <w:r w:rsidRPr="004E060D">
        <w:rPr>
          <w:rFonts w:ascii="Calibri" w:hAnsi="Calibri"/>
          <w:b/>
        </w:rPr>
        <w:t xml:space="preserve"> </w:t>
      </w:r>
      <w:r w:rsidRPr="004E060D">
        <w:rPr>
          <w:rFonts w:ascii="Calibri" w:hAnsi="Calibri"/>
        </w:rPr>
        <w:t>Nell'era della produzione intelligente ed efficiente, Debbie e i suoi ospiti aiuteranno i partecipanti a capire come fare di meno possa dare di più alle attività di stampa. Questa sessione esplora il potenziale della produzione intelligente, dimostrando come l'utilizzo di tecnologie all'avanguardia, operazioni semplificate e pratiche sostenibili possa portare a una produzione redditizia e a una riduzione degli sprechi, garantendo così la tutela dell'ambiente e l'efficienza operativa.</w:t>
      </w:r>
    </w:p>
    <w:p w14:paraId="47DC8445" w14:textId="00B481ED" w:rsidR="005A6666" w:rsidRPr="004E060D" w:rsidRDefault="005A6666" w:rsidP="005A6666">
      <w:pPr>
        <w:pStyle w:val="ListBullet"/>
        <w:numPr>
          <w:ilvl w:val="0"/>
          <w:numId w:val="0"/>
        </w:numPr>
        <w:shd w:val="clear" w:color="auto" w:fill="FFFFFF"/>
        <w:spacing w:before="240"/>
        <w:rPr>
          <w:rFonts w:ascii="Calibri" w:hAnsi="Calibri" w:cs="Calibri"/>
        </w:rPr>
      </w:pPr>
      <w:r w:rsidRPr="004E060D">
        <w:rPr>
          <w:rFonts w:ascii="Calibri" w:hAnsi="Calibri"/>
        </w:rPr>
        <w:t xml:space="preserve">Clicca </w:t>
      </w:r>
      <w:hyperlink r:id="rId12" w:history="1">
        <w:r w:rsidRPr="004E060D">
          <w:rPr>
            <w:rStyle w:val="Hyperlink"/>
            <w:rFonts w:ascii="Calibri" w:hAnsi="Calibri"/>
          </w:rPr>
          <w:t>qui</w:t>
        </w:r>
      </w:hyperlink>
      <w:r w:rsidRPr="004E060D">
        <w:rPr>
          <w:rFonts w:ascii="Calibri" w:hAnsi="Calibri"/>
        </w:rPr>
        <w:t xml:space="preserve"> per visualizzare il programma completo della conferenza SmartHub. </w:t>
      </w:r>
    </w:p>
    <w:p w14:paraId="1F06CE3B" w14:textId="7514B394" w:rsidR="00F8351F" w:rsidRPr="004E060D" w:rsidRDefault="00B22985" w:rsidP="00144904">
      <w:pPr>
        <w:pStyle w:val="NormalWeb"/>
        <w:shd w:val="clear" w:color="auto" w:fill="FFFFFF"/>
        <w:spacing w:before="0" w:beforeAutospacing="0" w:after="120" w:afterAutospacing="0" w:line="360" w:lineRule="auto"/>
        <w:rPr>
          <w:rFonts w:ascii="Calibri" w:hAnsi="Calibri" w:cs="Calibri"/>
          <w:sz w:val="22"/>
          <w:szCs w:val="22"/>
        </w:rPr>
      </w:pPr>
      <w:r w:rsidRPr="004E060D">
        <w:rPr>
          <w:rFonts w:ascii="Calibri" w:hAnsi="Calibri"/>
          <w:sz w:val="22"/>
        </w:rPr>
        <w:t>Duncan MacOwan, Direttore Marketing and Events di FESPA, ha commentato: "Gli eventi di FESPA offrono la possibilità di ascoltare e imparare dai visionari, partendo dalle loro esperienze, ed è per questo che siamo lieti di ospitare lo SmartHub. Sulla base del successo della conferenza sulla personalizzazione degli ultimi due anni, nel 2025 abbiamo esteso la durata della conferenza in modo che si svolga durante i tre giorni della fiera, oltre a renderne gratuita la partecipazione. Di conseguenza, questa preziosa opportunità è aperta a un pubblico più ampio di visitatori e siamo certi che troveranno sessioni pertinenti sulle ultime novità in materia di personalizzazione e produzione intelligente, oltre a esempi di vita reale e approfondimenti su come ampliare la propria offerta di personalizzazione."</w:t>
      </w:r>
    </w:p>
    <w:p w14:paraId="66A90B8F" w14:textId="4C06FCD1" w:rsidR="00EE1279" w:rsidRPr="004E060D" w:rsidRDefault="006554B0" w:rsidP="00144904">
      <w:pPr>
        <w:pStyle w:val="NormalWeb"/>
        <w:shd w:val="clear" w:color="auto" w:fill="FFFFFF"/>
        <w:spacing w:before="0" w:beforeAutospacing="0" w:after="120" w:afterAutospacing="0" w:line="360" w:lineRule="auto"/>
        <w:rPr>
          <w:rFonts w:ascii="Calibri" w:hAnsi="Calibri" w:cs="Calibri"/>
          <w:sz w:val="22"/>
          <w:szCs w:val="22"/>
        </w:rPr>
      </w:pPr>
      <w:r w:rsidRPr="004E060D">
        <w:rPr>
          <w:rFonts w:ascii="Calibri" w:hAnsi="Calibri"/>
          <w:sz w:val="22"/>
        </w:rPr>
        <w:t xml:space="preserve">I visitatori di Personalisation Experience 2025 avranno anche accesso gratuito agli eventi collaterali, </w:t>
      </w:r>
      <w:r w:rsidRPr="004E060D">
        <w:rPr>
          <w:rFonts w:ascii="Calibri" w:hAnsi="Calibri"/>
          <w:b/>
          <w:sz w:val="22"/>
        </w:rPr>
        <w:t>FESPA Global Print Expo</w:t>
      </w:r>
      <w:r w:rsidRPr="004E060D">
        <w:rPr>
          <w:rFonts w:ascii="Calibri" w:hAnsi="Calibri"/>
          <w:sz w:val="22"/>
        </w:rPr>
        <w:t xml:space="preserve"> e </w:t>
      </w:r>
      <w:r w:rsidRPr="004E060D">
        <w:rPr>
          <w:rFonts w:ascii="Calibri" w:hAnsi="Calibri"/>
          <w:b/>
          <w:sz w:val="22"/>
        </w:rPr>
        <w:t>European Sign Expo</w:t>
      </w:r>
      <w:r w:rsidRPr="004E060D">
        <w:rPr>
          <w:rFonts w:ascii="Calibri" w:hAnsi="Calibri"/>
          <w:sz w:val="22"/>
        </w:rPr>
        <w:t>,</w:t>
      </w:r>
      <w:r w:rsidRPr="004E060D">
        <w:rPr>
          <w:rFonts w:ascii="Calibri" w:hAnsi="Calibri"/>
          <w:b/>
          <w:sz w:val="22"/>
        </w:rPr>
        <w:t xml:space="preserve"> </w:t>
      </w:r>
      <w:r w:rsidRPr="004E060D">
        <w:rPr>
          <w:rFonts w:ascii="Calibri" w:hAnsi="Calibri"/>
          <w:sz w:val="22"/>
        </w:rPr>
        <w:t xml:space="preserve">dove potranno scoprire le soluzioni più recenti nei settori della stampa specializzata, della segnaletica e della comunicazione visiva. </w:t>
      </w:r>
    </w:p>
    <w:p w14:paraId="39755147" w14:textId="20E9D83C" w:rsidR="00DF3294" w:rsidRPr="004E060D" w:rsidRDefault="007A6FD1" w:rsidP="00144904">
      <w:pPr>
        <w:pStyle w:val="NormalWeb"/>
        <w:shd w:val="clear" w:color="auto" w:fill="FFFFFF"/>
        <w:spacing w:before="0" w:beforeAutospacing="0" w:after="120" w:afterAutospacing="0" w:line="360" w:lineRule="auto"/>
        <w:rPr>
          <w:rFonts w:ascii="Calibri" w:hAnsi="Calibri" w:cs="Calibri"/>
          <w:sz w:val="22"/>
          <w:szCs w:val="22"/>
        </w:rPr>
      </w:pPr>
      <w:r w:rsidRPr="004E060D">
        <w:rPr>
          <w:rFonts w:ascii="Calibri" w:hAnsi="Calibri"/>
          <w:sz w:val="22"/>
        </w:rPr>
        <w:t xml:space="preserve">Per maggiori informazioni su Personalisation Experience 2025 e per registrarsi, visitare il sito Web: </w:t>
      </w:r>
      <w:hyperlink r:id="rId13" w:tgtFrame="_blank" w:history="1">
        <w:r w:rsidRPr="004E060D">
          <w:rPr>
            <w:rStyle w:val="Hyperlink"/>
            <w:rFonts w:ascii="Calibri" w:hAnsi="Calibri"/>
            <w:sz w:val="22"/>
          </w:rPr>
          <w:t>www.personalisationexperience.com</w:t>
        </w:r>
      </w:hyperlink>
      <w:r w:rsidRPr="004E060D">
        <w:rPr>
          <w:rFonts w:ascii="Calibri" w:hAnsi="Calibri"/>
          <w:sz w:val="22"/>
        </w:rPr>
        <w:t xml:space="preserve"> e usare il codice </w:t>
      </w:r>
      <w:r w:rsidRPr="004E060D">
        <w:rPr>
          <w:rFonts w:ascii="Calibri" w:hAnsi="Calibri"/>
          <w:b/>
          <w:sz w:val="22"/>
        </w:rPr>
        <w:t>PEXM507</w:t>
      </w:r>
      <w:r w:rsidRPr="004E060D">
        <w:rPr>
          <w:rFonts w:ascii="Calibri" w:hAnsi="Calibri"/>
          <w:sz w:val="22"/>
        </w:rPr>
        <w:t xml:space="preserve"> durante la registrazione. L'ingresso </w:t>
      </w:r>
      <w:r w:rsidRPr="004E060D">
        <w:rPr>
          <w:rFonts w:ascii="Calibri" w:hAnsi="Calibri"/>
          <w:sz w:val="22"/>
        </w:rPr>
        <w:lastRenderedPageBreak/>
        <w:t xml:space="preserve">alle aree espositive è gratuito per i membri delle associazioni nazionali FESPA o FESPA Direct. Il prezzo del biglietto è di € 80 per i non membri. </w:t>
      </w:r>
    </w:p>
    <w:p w14:paraId="36FB02CD" w14:textId="47F486ED" w:rsidR="00B82EA1" w:rsidRPr="008D5AAC" w:rsidRDefault="00B82A90" w:rsidP="00144904">
      <w:pPr>
        <w:pStyle w:val="NormalWeb"/>
        <w:shd w:val="clear" w:color="auto" w:fill="FFFFFF" w:themeFill="background1"/>
        <w:spacing w:before="0" w:beforeAutospacing="0" w:after="120" w:afterAutospacing="0" w:line="360" w:lineRule="auto"/>
        <w:jc w:val="center"/>
        <w:rPr>
          <w:rStyle w:val="normaltextrun"/>
          <w:rFonts w:ascii="Calibri" w:hAnsi="Calibri" w:cs="Calibri"/>
          <w:b/>
          <w:bCs/>
          <w:sz w:val="22"/>
          <w:szCs w:val="22"/>
        </w:rPr>
      </w:pPr>
      <w:r w:rsidRPr="008D5AAC">
        <w:rPr>
          <w:rFonts w:ascii="Calibri" w:hAnsi="Calibri"/>
          <w:b/>
          <w:sz w:val="22"/>
        </w:rPr>
        <w:t>FINE</w:t>
      </w:r>
    </w:p>
    <w:p w14:paraId="49E67E28" w14:textId="77777777" w:rsidR="008D5AAC" w:rsidRPr="008D5AAC" w:rsidRDefault="008D5AAC" w:rsidP="008D5AAC">
      <w:pPr>
        <w:spacing w:after="0" w:line="240" w:lineRule="auto"/>
        <w:jc w:val="both"/>
        <w:textAlignment w:val="baseline"/>
        <w:rPr>
          <w:rFonts w:ascii="Segoe UI" w:eastAsia="Times New Roman" w:hAnsi="Segoe UI" w:cs="Segoe UI"/>
          <w:sz w:val="14"/>
          <w:szCs w:val="14"/>
          <w:lang w:eastAsia="en-GB"/>
        </w:rPr>
      </w:pPr>
      <w:r w:rsidRPr="008D5AAC">
        <w:rPr>
          <w:rFonts w:ascii="Calibri" w:eastAsia="Times New Roman" w:hAnsi="Calibri" w:cs="Calibri"/>
          <w:b/>
          <w:bCs/>
          <w:sz w:val="20"/>
          <w:szCs w:val="20"/>
          <w:lang w:eastAsia="en-GB"/>
        </w:rPr>
        <w:t>Informazioni su FESPA:</w:t>
      </w:r>
      <w:r w:rsidRPr="008D5AAC">
        <w:rPr>
          <w:rFonts w:ascii="Calibri" w:eastAsia="Times New Roman" w:hAnsi="Calibri" w:cs="Calibri"/>
          <w:sz w:val="20"/>
          <w:szCs w:val="20"/>
          <w:lang w:eastAsia="en-GB"/>
        </w:rPr>
        <w:t> </w:t>
      </w:r>
      <w:r w:rsidRPr="008D5AAC">
        <w:rPr>
          <w:rFonts w:ascii="Calibri" w:eastAsia="Times New Roman" w:hAnsi="Calibri" w:cs="Calibri"/>
          <w:sz w:val="16"/>
          <w:szCs w:val="16"/>
          <w:lang w:eastAsia="en-GB"/>
        </w:rPr>
        <w:t> </w:t>
      </w:r>
    </w:p>
    <w:p w14:paraId="2A8295E8" w14:textId="77777777" w:rsidR="008D5AAC" w:rsidRPr="008D5AAC" w:rsidRDefault="008D5AAC" w:rsidP="008D5AAC">
      <w:pPr>
        <w:spacing w:after="0" w:line="240" w:lineRule="auto"/>
        <w:jc w:val="both"/>
        <w:textAlignment w:val="baseline"/>
        <w:rPr>
          <w:rFonts w:ascii="Segoe UI" w:eastAsia="Times New Roman" w:hAnsi="Segoe UI" w:cs="Segoe UI"/>
          <w:sz w:val="14"/>
          <w:szCs w:val="14"/>
          <w:lang w:eastAsia="en-GB"/>
        </w:rPr>
      </w:pPr>
      <w:r w:rsidRPr="008D5AAC">
        <w:rPr>
          <w:rFonts w:ascii="Calibri" w:eastAsia="Times New Roman" w:hAnsi="Calibri" w:cs="Calibri"/>
          <w:sz w:val="20"/>
          <w:szCs w:val="20"/>
          <w:lang w:eastAsia="en-GB"/>
        </w:rPr>
        <w:t>Fondata nel 1962, FESPA è una federazione di associazioni di categoria che si occupa anche dell’organizzazione di esposizioni e conferenze per i settori della stampa serigrafica e digitale. Il duplice scopo di FESPA è la promozione della stampa serigrafica e digitale e la condivisione con i suoi membri in tutto il mondo delle conoscenze su queste due tecniche di stampa, per aiutarli a far crescere le proprie attività e a informarsi sugli ultimi sviluppi dei propri settori in rapida crescita. </w:t>
      </w:r>
      <w:r w:rsidRPr="008D5AAC">
        <w:rPr>
          <w:rFonts w:ascii="Calibri" w:eastAsia="Times New Roman" w:hAnsi="Calibri" w:cs="Calibri"/>
          <w:sz w:val="16"/>
          <w:szCs w:val="16"/>
          <w:lang w:eastAsia="en-GB"/>
        </w:rPr>
        <w:t> </w:t>
      </w:r>
    </w:p>
    <w:p w14:paraId="6EBDA2CB" w14:textId="77777777" w:rsidR="008D5AAC" w:rsidRPr="008D5AAC" w:rsidRDefault="008D5AAC" w:rsidP="008D5AAC">
      <w:pPr>
        <w:spacing w:after="0" w:line="240" w:lineRule="auto"/>
        <w:jc w:val="both"/>
        <w:textAlignment w:val="baseline"/>
        <w:rPr>
          <w:rFonts w:ascii="Segoe UI" w:eastAsia="Times New Roman" w:hAnsi="Segoe UI" w:cs="Segoe UI"/>
          <w:sz w:val="14"/>
          <w:szCs w:val="14"/>
          <w:lang w:eastAsia="en-GB"/>
        </w:rPr>
      </w:pPr>
      <w:r w:rsidRPr="008D5AAC">
        <w:rPr>
          <w:rFonts w:ascii="Calibri" w:eastAsia="Times New Roman" w:hAnsi="Calibri" w:cs="Calibri"/>
          <w:sz w:val="20"/>
          <w:szCs w:val="20"/>
          <w:lang w:eastAsia="en-GB"/>
        </w:rPr>
        <w:t> </w:t>
      </w:r>
      <w:r w:rsidRPr="008D5AAC">
        <w:rPr>
          <w:rFonts w:ascii="Calibri" w:eastAsia="Times New Roman" w:hAnsi="Calibri" w:cs="Calibri"/>
          <w:sz w:val="16"/>
          <w:szCs w:val="16"/>
          <w:lang w:eastAsia="en-GB"/>
        </w:rPr>
        <w:t> </w:t>
      </w:r>
    </w:p>
    <w:p w14:paraId="7C1B4AD1" w14:textId="77777777" w:rsidR="008D5AAC" w:rsidRPr="008D5AAC" w:rsidRDefault="008D5AAC" w:rsidP="008D5AAC">
      <w:pPr>
        <w:spacing w:after="0" w:line="240" w:lineRule="auto"/>
        <w:textAlignment w:val="baseline"/>
        <w:rPr>
          <w:rFonts w:ascii="Segoe UI" w:eastAsia="Times New Roman" w:hAnsi="Segoe UI" w:cs="Segoe UI"/>
          <w:sz w:val="14"/>
          <w:szCs w:val="14"/>
          <w:lang w:eastAsia="en-GB"/>
        </w:rPr>
      </w:pPr>
      <w:r w:rsidRPr="008D5AAC">
        <w:rPr>
          <w:rFonts w:ascii="Calibri" w:eastAsia="Times New Roman" w:hAnsi="Calibri" w:cs="Calibri"/>
          <w:b/>
          <w:bCs/>
          <w:sz w:val="20"/>
          <w:szCs w:val="20"/>
          <w:lang w:eastAsia="en-GB"/>
        </w:rPr>
        <w:t xml:space="preserve">FESPA Profit for Purpose </w:t>
      </w:r>
      <w:r w:rsidRPr="008D5AAC">
        <w:rPr>
          <w:rFonts w:ascii="Calibri" w:eastAsia="Times New Roman" w:hAnsi="Calibri" w:cs="Calibri"/>
          <w:sz w:val="20"/>
          <w:szCs w:val="20"/>
          <w:lang w:eastAsia="en-GB"/>
        </w:rPr>
        <w:t> </w:t>
      </w:r>
      <w:r w:rsidRPr="008D5AAC">
        <w:rPr>
          <w:rFonts w:ascii="Calibri" w:eastAsia="Times New Roman" w:hAnsi="Calibri" w:cs="Calibri"/>
          <w:sz w:val="16"/>
          <w:szCs w:val="16"/>
          <w:lang w:eastAsia="en-GB"/>
        </w:rPr>
        <w:t> </w:t>
      </w:r>
      <w:r w:rsidRPr="008D5AAC">
        <w:rPr>
          <w:rFonts w:ascii="Calibri" w:eastAsia="Times New Roman" w:hAnsi="Calibri" w:cs="Calibri"/>
          <w:sz w:val="16"/>
          <w:szCs w:val="16"/>
          <w:lang w:eastAsia="en-GB"/>
        </w:rPr>
        <w:br/>
      </w:r>
      <w:r w:rsidRPr="008D5AAC">
        <w:rPr>
          <w:rFonts w:ascii="Calibri" w:eastAsia="Times New Roman" w:hAnsi="Calibri" w:cs="Calibri"/>
          <w:sz w:val="20"/>
          <w:szCs w:val="20"/>
          <w:lang w:eastAsia="en-GB"/>
        </w:rPr>
        <w:t xml:space="preserve">Profit for Purpose è il programma di reinvestimento di FESPA, che utilizza i profitti degli eventi FESPA per supportare la comunità di stampa specializzata internazionale al fine di ottenere una crescita sostenibile e redditizia, sulla base di quattro pilastri chiave: educazione, ispirazione, espansione e connessione. Il programma offre prodotti e servizi di alta qualità per i professionisti della stampa in tutto il mondo, tra cui ricerche di mercato, seminari, summit, congressi, guide formative ed eventi, oltre a supportare progetti locali nei mercati in via di sviluppo. Per ulteriori informazioni, visitare il sito </w:t>
      </w:r>
      <w:hyperlink r:id="rId14" w:tgtFrame="_blank" w:history="1">
        <w:r w:rsidRPr="008D5AAC">
          <w:rPr>
            <w:rFonts w:ascii="Calibri" w:eastAsia="Times New Roman" w:hAnsi="Calibri" w:cs="Calibri"/>
            <w:color w:val="0000FF"/>
            <w:sz w:val="20"/>
            <w:szCs w:val="20"/>
            <w:u w:val="single"/>
            <w:lang w:eastAsia="en-GB"/>
          </w:rPr>
          <w:t>www.fespa.com/profit-for-purpose</w:t>
        </w:r>
      </w:hyperlink>
      <w:r w:rsidRPr="008D5AAC">
        <w:rPr>
          <w:rFonts w:ascii="Calibri" w:eastAsia="Times New Roman" w:hAnsi="Calibri" w:cs="Calibri"/>
          <w:i/>
          <w:iCs/>
          <w:sz w:val="20"/>
          <w:szCs w:val="20"/>
          <w:lang w:eastAsia="en-GB"/>
        </w:rPr>
        <w:t>. </w:t>
      </w:r>
      <w:r w:rsidRPr="008D5AAC">
        <w:rPr>
          <w:rFonts w:ascii="Calibri" w:eastAsia="Times New Roman" w:hAnsi="Calibri" w:cs="Calibri"/>
          <w:sz w:val="20"/>
          <w:szCs w:val="20"/>
          <w:lang w:eastAsia="en-GB"/>
        </w:rPr>
        <w:t> </w:t>
      </w:r>
      <w:r w:rsidRPr="008D5AAC">
        <w:rPr>
          <w:rFonts w:ascii="Calibri" w:eastAsia="Times New Roman" w:hAnsi="Calibri" w:cs="Calibri"/>
          <w:sz w:val="16"/>
          <w:szCs w:val="16"/>
          <w:lang w:eastAsia="en-GB"/>
        </w:rPr>
        <w:t> </w:t>
      </w:r>
    </w:p>
    <w:p w14:paraId="3E12248B" w14:textId="77777777" w:rsidR="008D5AAC" w:rsidRPr="008D5AAC" w:rsidRDefault="008D5AAC" w:rsidP="008D5AAC">
      <w:pPr>
        <w:spacing w:after="0" w:line="240" w:lineRule="auto"/>
        <w:textAlignment w:val="baseline"/>
        <w:rPr>
          <w:rFonts w:ascii="Segoe UI" w:eastAsia="Times New Roman" w:hAnsi="Segoe UI" w:cs="Segoe UI"/>
          <w:sz w:val="18"/>
          <w:szCs w:val="18"/>
          <w:lang w:eastAsia="en-GB"/>
        </w:rPr>
      </w:pPr>
      <w:r w:rsidRPr="008D5AAC">
        <w:rPr>
          <w:rFonts w:ascii="Calibri" w:eastAsia="Times New Roman" w:hAnsi="Calibri" w:cs="Times New Roman"/>
          <w:sz w:val="20"/>
          <w:szCs w:val="24"/>
          <w:lang w:eastAsia="en-GB"/>
        </w:rPr>
        <w:t> </w:t>
      </w:r>
      <w:r w:rsidRPr="008D5AAC">
        <w:rPr>
          <w:rFonts w:ascii="Calibri" w:eastAsia="Times New Roman" w:hAnsi="Calibri" w:cs="Times New Roman"/>
          <w:sz w:val="24"/>
          <w:szCs w:val="24"/>
          <w:lang w:eastAsia="en-GB"/>
        </w:rPr>
        <w:t>  </w:t>
      </w:r>
    </w:p>
    <w:p w14:paraId="5910C2A2" w14:textId="77777777" w:rsidR="008D5AAC" w:rsidRPr="008D5AAC" w:rsidRDefault="008D5AAC" w:rsidP="008D5AAC">
      <w:pPr>
        <w:spacing w:after="0" w:line="240" w:lineRule="auto"/>
        <w:jc w:val="both"/>
        <w:textAlignment w:val="baseline"/>
        <w:rPr>
          <w:rFonts w:ascii="Segoe UI" w:eastAsia="Times New Roman" w:hAnsi="Segoe UI" w:cs="Segoe UI"/>
          <w:sz w:val="14"/>
          <w:szCs w:val="14"/>
          <w:lang w:eastAsia="en-GB"/>
        </w:rPr>
      </w:pPr>
      <w:r w:rsidRPr="008D5AAC">
        <w:rPr>
          <w:rFonts w:ascii="Calibri" w:eastAsia="Times New Roman" w:hAnsi="Calibri" w:cs="Times New Roman"/>
          <w:b/>
          <w:sz w:val="20"/>
          <w:szCs w:val="20"/>
          <w:lang w:eastAsia="en-GB"/>
        </w:rPr>
        <w:t>I prossimi eventi FESPA comprendono:  </w:t>
      </w:r>
    </w:p>
    <w:p w14:paraId="7307AE65" w14:textId="77777777" w:rsidR="008D5AAC" w:rsidRPr="008D5AAC" w:rsidRDefault="008D5AAC" w:rsidP="008D5AAC">
      <w:pPr>
        <w:numPr>
          <w:ilvl w:val="0"/>
          <w:numId w:val="27"/>
        </w:numPr>
        <w:tabs>
          <w:tab w:val="num" w:pos="851"/>
        </w:tabs>
        <w:spacing w:after="0" w:line="240" w:lineRule="auto"/>
        <w:ind w:left="709" w:hanging="283"/>
        <w:jc w:val="both"/>
        <w:textAlignment w:val="baseline"/>
        <w:rPr>
          <w:rFonts w:ascii="Calibri" w:eastAsia="Times New Roman" w:hAnsi="Calibri" w:cs="Calibri"/>
          <w:sz w:val="20"/>
          <w:szCs w:val="20"/>
          <w:lang w:eastAsia="en-GB"/>
        </w:rPr>
      </w:pPr>
      <w:r w:rsidRPr="008D5AAC">
        <w:rPr>
          <w:rFonts w:ascii="Calibri" w:eastAsia="Times New Roman" w:hAnsi="Calibri" w:cs="Times New Roman"/>
          <w:sz w:val="20"/>
          <w:szCs w:val="24"/>
          <w:lang w:eastAsia="en-GB"/>
        </w:rPr>
        <w:t>FESPA Brasil 2025, 17 – 20 March 2025, Expo Center Norte, São Paulo, Brazil</w:t>
      </w:r>
    </w:p>
    <w:p w14:paraId="08BA47F7" w14:textId="77777777" w:rsidR="008D5AAC" w:rsidRPr="008D5AAC" w:rsidRDefault="008D5AAC" w:rsidP="008D5AAC">
      <w:pPr>
        <w:numPr>
          <w:ilvl w:val="0"/>
          <w:numId w:val="27"/>
        </w:numPr>
        <w:tabs>
          <w:tab w:val="num" w:pos="851"/>
        </w:tabs>
        <w:spacing w:after="0" w:line="240" w:lineRule="auto"/>
        <w:ind w:left="709" w:hanging="283"/>
        <w:jc w:val="both"/>
        <w:textAlignment w:val="baseline"/>
        <w:rPr>
          <w:rFonts w:ascii="Times New Roman" w:eastAsia="Times New Roman" w:hAnsi="Times New Roman" w:cs="Times New Roman"/>
          <w:sz w:val="24"/>
          <w:szCs w:val="24"/>
          <w:lang w:val="en-US" w:eastAsia="en-GB"/>
        </w:rPr>
      </w:pPr>
      <w:r w:rsidRPr="008D5AAC">
        <w:rPr>
          <w:rFonts w:ascii="Calibri" w:eastAsia="Times New Roman" w:hAnsi="Calibri" w:cs="Times New Roman"/>
          <w:sz w:val="20"/>
          <w:szCs w:val="24"/>
          <w:lang w:val="en-US" w:eastAsia="en-GB"/>
        </w:rPr>
        <w:t>FESPA Global Print Expo 2025, 6 – 9 May 2025, Messe Berlin, Germany</w:t>
      </w:r>
    </w:p>
    <w:p w14:paraId="6D67782A" w14:textId="77777777" w:rsidR="008D5AAC" w:rsidRPr="008D5AAC" w:rsidRDefault="008D5AAC" w:rsidP="008D5AAC">
      <w:pPr>
        <w:numPr>
          <w:ilvl w:val="0"/>
          <w:numId w:val="28"/>
        </w:numPr>
        <w:tabs>
          <w:tab w:val="num" w:pos="851"/>
        </w:tabs>
        <w:spacing w:after="0" w:line="240" w:lineRule="auto"/>
        <w:ind w:left="709" w:hanging="283"/>
        <w:jc w:val="both"/>
        <w:textAlignment w:val="baseline"/>
        <w:rPr>
          <w:rFonts w:ascii="Calibri" w:eastAsia="Times New Roman" w:hAnsi="Calibri" w:cs="Calibri"/>
          <w:sz w:val="20"/>
          <w:szCs w:val="20"/>
          <w:lang w:val="en-US" w:eastAsia="en-GB"/>
        </w:rPr>
      </w:pPr>
      <w:r w:rsidRPr="008D5AAC">
        <w:rPr>
          <w:rFonts w:ascii="Calibri" w:eastAsia="Times New Roman" w:hAnsi="Calibri" w:cs="Times New Roman"/>
          <w:sz w:val="20"/>
          <w:szCs w:val="24"/>
          <w:lang w:val="en-US" w:eastAsia="en-GB"/>
        </w:rPr>
        <w:t>European Sign Expo 2025, 6 – 9 May 2025, Messe Berlin, Germany</w:t>
      </w:r>
    </w:p>
    <w:p w14:paraId="3579CE42" w14:textId="77777777" w:rsidR="008D5AAC" w:rsidRPr="008D5AAC" w:rsidRDefault="008D5AAC" w:rsidP="008D5AAC">
      <w:pPr>
        <w:numPr>
          <w:ilvl w:val="0"/>
          <w:numId w:val="28"/>
        </w:numPr>
        <w:tabs>
          <w:tab w:val="num" w:pos="851"/>
        </w:tabs>
        <w:spacing w:after="0" w:line="240" w:lineRule="auto"/>
        <w:ind w:left="709" w:hanging="283"/>
        <w:jc w:val="both"/>
        <w:textAlignment w:val="baseline"/>
        <w:rPr>
          <w:rFonts w:ascii="Calibri" w:eastAsia="Times New Roman" w:hAnsi="Calibri" w:cs="Calibri"/>
          <w:sz w:val="20"/>
          <w:szCs w:val="20"/>
          <w:lang w:val="en-GB" w:eastAsia="en-GB"/>
        </w:rPr>
      </w:pPr>
      <w:r w:rsidRPr="008D5AAC">
        <w:rPr>
          <w:rFonts w:ascii="Calibri" w:eastAsia="Times New Roman" w:hAnsi="Calibri" w:cs="Times New Roman"/>
          <w:color w:val="000000"/>
          <w:sz w:val="20"/>
          <w:szCs w:val="24"/>
          <w:lang w:val="en-GB" w:eastAsia="en-GB"/>
        </w:rPr>
        <w:t xml:space="preserve">Personalisation Experience 2025, </w:t>
      </w:r>
      <w:r w:rsidRPr="008D5AAC">
        <w:rPr>
          <w:rFonts w:ascii="Calibri" w:eastAsia="Times New Roman" w:hAnsi="Calibri" w:cs="Times New Roman"/>
          <w:sz w:val="20"/>
          <w:szCs w:val="24"/>
          <w:lang w:val="en-GB" w:eastAsia="en-GB"/>
        </w:rPr>
        <w:t>6 – 9 May 2025, Messe Berlin, Germany</w:t>
      </w:r>
    </w:p>
    <w:p w14:paraId="1CEA7C24" w14:textId="77777777" w:rsidR="008D5AAC" w:rsidRPr="008D5AAC" w:rsidRDefault="008D5AAC" w:rsidP="008D5AAC">
      <w:pPr>
        <w:numPr>
          <w:ilvl w:val="0"/>
          <w:numId w:val="28"/>
        </w:numPr>
        <w:tabs>
          <w:tab w:val="num" w:pos="851"/>
        </w:tabs>
        <w:spacing w:after="0" w:line="240" w:lineRule="auto"/>
        <w:ind w:left="709" w:hanging="283"/>
        <w:jc w:val="both"/>
        <w:textAlignment w:val="baseline"/>
        <w:rPr>
          <w:rFonts w:ascii="Times New Roman" w:eastAsia="Times New Roman" w:hAnsi="Times New Roman" w:cs="Times New Roman"/>
          <w:sz w:val="24"/>
          <w:szCs w:val="24"/>
          <w:lang w:eastAsia="en-GB"/>
        </w:rPr>
      </w:pPr>
      <w:r w:rsidRPr="008D5AAC">
        <w:rPr>
          <w:rFonts w:ascii="Calibri" w:eastAsia="Times New Roman" w:hAnsi="Calibri" w:cs="Times New Roman"/>
          <w:sz w:val="20"/>
          <w:szCs w:val="24"/>
          <w:lang w:eastAsia="en-GB"/>
        </w:rPr>
        <w:t>FESPA Africa 2025, 9 – 11 September 2025, Gallagher Convention Centre, Johannesburg</w:t>
      </w:r>
    </w:p>
    <w:p w14:paraId="6AA93376" w14:textId="77777777" w:rsidR="008D5AAC" w:rsidRPr="008D5AAC" w:rsidRDefault="008D5AAC" w:rsidP="008D5AAC">
      <w:pPr>
        <w:numPr>
          <w:ilvl w:val="0"/>
          <w:numId w:val="28"/>
        </w:numPr>
        <w:tabs>
          <w:tab w:val="num" w:pos="851"/>
        </w:tabs>
        <w:spacing w:after="0" w:line="240" w:lineRule="auto"/>
        <w:ind w:left="709" w:hanging="283"/>
        <w:jc w:val="both"/>
        <w:textAlignment w:val="baseline"/>
        <w:rPr>
          <w:rFonts w:ascii="Times New Roman" w:eastAsia="Times New Roman" w:hAnsi="Times New Roman" w:cs="Times New Roman"/>
          <w:sz w:val="24"/>
          <w:szCs w:val="24"/>
          <w:lang w:val="es-ES" w:eastAsia="en-GB"/>
        </w:rPr>
      </w:pPr>
      <w:r w:rsidRPr="008D5AAC">
        <w:rPr>
          <w:rFonts w:ascii="Calibri" w:eastAsia="Times New Roman" w:hAnsi="Calibri" w:cs="Times New Roman"/>
          <w:sz w:val="20"/>
          <w:szCs w:val="24"/>
          <w:lang w:val="es-ES" w:eastAsia="en-GB"/>
        </w:rPr>
        <w:t>FESPA Mexico 2025, 25 – 27 September 2025, Centro Citibanamex, Mexico City</w:t>
      </w:r>
    </w:p>
    <w:p w14:paraId="78283385" w14:textId="77777777" w:rsidR="008D5AAC" w:rsidRPr="008D5AAC" w:rsidRDefault="008D5AAC" w:rsidP="008D5AAC">
      <w:pPr>
        <w:spacing w:after="0" w:line="240" w:lineRule="auto"/>
        <w:jc w:val="both"/>
        <w:textAlignment w:val="baseline"/>
        <w:rPr>
          <w:rFonts w:ascii="Times New Roman" w:eastAsia="Times New Roman" w:hAnsi="Times New Roman" w:cs="Times New Roman"/>
          <w:sz w:val="24"/>
          <w:szCs w:val="24"/>
          <w:lang w:eastAsia="en-GB"/>
        </w:rPr>
      </w:pPr>
      <w:r w:rsidRPr="008D5AAC">
        <w:rPr>
          <w:rFonts w:ascii="Calibri" w:eastAsia="Times New Roman" w:hAnsi="Calibri" w:cs="Times New Roman"/>
          <w:sz w:val="20"/>
          <w:szCs w:val="24"/>
          <w:lang w:eastAsia="en-GB"/>
        </w:rPr>
        <w:t>   </w:t>
      </w:r>
    </w:p>
    <w:p w14:paraId="394D669C" w14:textId="77777777" w:rsidR="008D5AAC" w:rsidRPr="008D5AAC" w:rsidRDefault="008D5AAC" w:rsidP="008D5AAC">
      <w:pPr>
        <w:spacing w:after="0" w:line="240" w:lineRule="auto"/>
        <w:jc w:val="both"/>
        <w:textAlignment w:val="baseline"/>
        <w:rPr>
          <w:rFonts w:ascii="Segoe UI" w:eastAsia="Times New Roman" w:hAnsi="Segoe UI" w:cs="Segoe UI"/>
          <w:sz w:val="14"/>
          <w:szCs w:val="14"/>
          <w:lang w:eastAsia="en-GB"/>
        </w:rPr>
      </w:pPr>
      <w:r w:rsidRPr="008D5AAC">
        <w:rPr>
          <w:rFonts w:ascii="Calibri" w:eastAsia="Times New Roman" w:hAnsi="Calibri" w:cs="Calibri"/>
          <w:b/>
          <w:bCs/>
          <w:sz w:val="20"/>
          <w:szCs w:val="20"/>
          <w:lang w:eastAsia="en-GB"/>
        </w:rPr>
        <w:t>Pubblicato per conto di FESPA da AD Communications</w:t>
      </w:r>
      <w:r w:rsidRPr="008D5AAC">
        <w:rPr>
          <w:rFonts w:ascii="Calibri" w:eastAsia="Times New Roman" w:hAnsi="Calibri" w:cs="Calibri"/>
          <w:sz w:val="20"/>
          <w:szCs w:val="20"/>
          <w:lang w:eastAsia="en-GB"/>
        </w:rPr>
        <w:t> </w:t>
      </w:r>
      <w:r w:rsidRPr="008D5AAC">
        <w:rPr>
          <w:rFonts w:ascii="Calibri" w:eastAsia="Times New Roman" w:hAnsi="Calibri" w:cs="Calibri"/>
          <w:sz w:val="16"/>
          <w:szCs w:val="16"/>
          <w:lang w:eastAsia="en-GB"/>
        </w:rPr>
        <w:t> </w:t>
      </w:r>
    </w:p>
    <w:p w14:paraId="69663AB9" w14:textId="77777777" w:rsidR="008D5AAC" w:rsidRPr="008D5AAC" w:rsidRDefault="008D5AAC" w:rsidP="008D5AAC">
      <w:pPr>
        <w:spacing w:after="0" w:line="240" w:lineRule="auto"/>
        <w:jc w:val="both"/>
        <w:textAlignment w:val="baseline"/>
        <w:rPr>
          <w:rFonts w:ascii="Segoe UI" w:eastAsia="Times New Roman" w:hAnsi="Segoe UI" w:cs="Segoe UI"/>
          <w:sz w:val="14"/>
          <w:szCs w:val="14"/>
          <w:lang w:eastAsia="en-GB"/>
        </w:rPr>
      </w:pPr>
      <w:r w:rsidRPr="008D5AAC">
        <w:rPr>
          <w:rFonts w:ascii="Calibri" w:eastAsia="Times New Roman" w:hAnsi="Calibri" w:cs="Calibri"/>
          <w:sz w:val="20"/>
          <w:szCs w:val="20"/>
          <w:lang w:eastAsia="en-GB"/>
        </w:rPr>
        <w:t> </w:t>
      </w:r>
      <w:r w:rsidRPr="008D5AAC">
        <w:rPr>
          <w:rFonts w:ascii="Calibri" w:eastAsia="Times New Roman" w:hAnsi="Calibri" w:cs="Calibri"/>
          <w:sz w:val="16"/>
          <w:szCs w:val="16"/>
          <w:lang w:eastAsia="en-GB"/>
        </w:rPr>
        <w:t> </w:t>
      </w:r>
    </w:p>
    <w:p w14:paraId="11E7B310" w14:textId="77777777" w:rsidR="008D5AAC" w:rsidRPr="008D5AAC" w:rsidRDefault="008D5AAC" w:rsidP="008D5AAC">
      <w:pPr>
        <w:spacing w:after="0" w:line="240" w:lineRule="auto"/>
        <w:jc w:val="both"/>
        <w:textAlignment w:val="baseline"/>
        <w:rPr>
          <w:rFonts w:ascii="Segoe UI" w:eastAsia="Times New Roman" w:hAnsi="Segoe UI" w:cs="Segoe UI"/>
          <w:sz w:val="14"/>
          <w:szCs w:val="14"/>
          <w:lang w:eastAsia="en-GB"/>
        </w:rPr>
      </w:pPr>
      <w:r w:rsidRPr="008D5AAC">
        <w:rPr>
          <w:rFonts w:ascii="Calibri" w:eastAsia="Times New Roman" w:hAnsi="Calibri" w:cs="Calibri"/>
          <w:b/>
          <w:bCs/>
          <w:sz w:val="20"/>
          <w:szCs w:val="20"/>
          <w:lang w:eastAsia="en-GB"/>
        </w:rPr>
        <w:t>Per maggiori informazioni contattare:</w:t>
      </w:r>
      <w:r w:rsidRPr="008D5AAC">
        <w:rPr>
          <w:rFonts w:ascii="Calibri" w:eastAsia="Times New Roman" w:hAnsi="Calibri" w:cs="Calibri"/>
          <w:sz w:val="20"/>
          <w:szCs w:val="20"/>
          <w:lang w:eastAsia="en-GB"/>
        </w:rPr>
        <w:t> </w:t>
      </w:r>
      <w:r w:rsidRPr="008D5AAC">
        <w:rPr>
          <w:rFonts w:ascii="Calibri" w:eastAsia="Times New Roman" w:hAnsi="Calibri" w:cs="Calibri"/>
          <w:sz w:val="16"/>
          <w:szCs w:val="16"/>
          <w:lang w:eastAsia="en-GB"/>
        </w:rPr>
        <w:t> </w:t>
      </w:r>
      <w:r w:rsidRPr="008D5AAC">
        <w:rPr>
          <w:rFonts w:ascii="Calibri" w:eastAsia="Times New Roman" w:hAnsi="Calibri" w:cs="Times New Roman"/>
          <w:sz w:val="24"/>
          <w:szCs w:val="24"/>
          <w:lang w:eastAsia="en-GB"/>
        </w:rPr>
        <w:t>  </w:t>
      </w:r>
    </w:p>
    <w:p w14:paraId="00CD16DA" w14:textId="77777777" w:rsidR="008D5AAC" w:rsidRPr="008D5AAC" w:rsidRDefault="008D5AAC" w:rsidP="008D5AAC">
      <w:pPr>
        <w:spacing w:after="0" w:line="240" w:lineRule="auto"/>
        <w:jc w:val="both"/>
        <w:textAlignment w:val="baseline"/>
        <w:rPr>
          <w:rFonts w:ascii="Segoe UI" w:eastAsia="Times New Roman" w:hAnsi="Segoe UI" w:cs="Segoe UI"/>
          <w:sz w:val="18"/>
          <w:szCs w:val="18"/>
          <w:lang w:val="en-US" w:eastAsia="en-GB"/>
        </w:rPr>
      </w:pPr>
      <w:r w:rsidRPr="008D5AAC">
        <w:rPr>
          <w:rFonts w:ascii="Calibri" w:eastAsia="Times New Roman" w:hAnsi="Calibri" w:cs="Times New Roman"/>
          <w:sz w:val="20"/>
          <w:szCs w:val="24"/>
          <w:lang w:val="en-US" w:eastAsia="en-GB"/>
        </w:rPr>
        <w:t>Rachelle Harry</w:t>
      </w:r>
      <w:r w:rsidRPr="008D5AAC">
        <w:rPr>
          <w:rFonts w:ascii="Calibri" w:eastAsia="Times New Roman" w:hAnsi="Calibri" w:cs="Times New Roman"/>
          <w:sz w:val="20"/>
          <w:szCs w:val="24"/>
          <w:lang w:val="en-US" w:eastAsia="en-GB"/>
        </w:rPr>
        <w:tab/>
      </w:r>
      <w:r w:rsidRPr="008D5AAC">
        <w:rPr>
          <w:rFonts w:ascii="Calibri" w:eastAsia="Times New Roman" w:hAnsi="Calibri" w:cs="Times New Roman"/>
          <w:sz w:val="24"/>
          <w:szCs w:val="24"/>
          <w:lang w:val="en-US" w:eastAsia="en-GB"/>
        </w:rPr>
        <w:tab/>
      </w:r>
      <w:r w:rsidRPr="008D5AAC">
        <w:rPr>
          <w:rFonts w:ascii="Calibri" w:eastAsia="Times New Roman" w:hAnsi="Calibri" w:cs="Times New Roman"/>
          <w:sz w:val="24"/>
          <w:szCs w:val="24"/>
          <w:lang w:val="en-US" w:eastAsia="en-GB"/>
        </w:rPr>
        <w:tab/>
      </w:r>
      <w:r w:rsidRPr="008D5AAC">
        <w:rPr>
          <w:rFonts w:ascii="Calibri" w:eastAsia="Times New Roman" w:hAnsi="Calibri" w:cs="Times New Roman"/>
          <w:sz w:val="24"/>
          <w:szCs w:val="24"/>
          <w:lang w:val="en-US" w:eastAsia="en-GB"/>
        </w:rPr>
        <w:tab/>
      </w:r>
      <w:r w:rsidRPr="008D5AAC">
        <w:rPr>
          <w:rFonts w:ascii="Calibri" w:eastAsia="Times New Roman" w:hAnsi="Calibri" w:cs="Times New Roman"/>
          <w:sz w:val="20"/>
          <w:szCs w:val="24"/>
          <w:lang w:val="en-US" w:eastAsia="en-GB"/>
        </w:rPr>
        <w:t>Leighona Aris</w:t>
      </w:r>
      <w:r w:rsidRPr="008D5AAC">
        <w:rPr>
          <w:rFonts w:ascii="Calibri" w:eastAsia="Times New Roman" w:hAnsi="Calibri" w:cs="Times New Roman"/>
          <w:sz w:val="24"/>
          <w:szCs w:val="24"/>
          <w:lang w:val="en-US" w:eastAsia="en-GB"/>
        </w:rPr>
        <w:t> </w:t>
      </w:r>
    </w:p>
    <w:p w14:paraId="56F258D9" w14:textId="77777777" w:rsidR="008D5AAC" w:rsidRPr="008D5AAC" w:rsidRDefault="008D5AAC" w:rsidP="008D5AAC">
      <w:pPr>
        <w:spacing w:after="0" w:line="240" w:lineRule="auto"/>
        <w:jc w:val="both"/>
        <w:textAlignment w:val="baseline"/>
        <w:rPr>
          <w:rFonts w:ascii="Segoe UI" w:eastAsia="Times New Roman" w:hAnsi="Segoe UI" w:cs="Segoe UI"/>
          <w:sz w:val="18"/>
          <w:szCs w:val="18"/>
          <w:lang w:val="en-US" w:eastAsia="en-GB"/>
        </w:rPr>
      </w:pPr>
      <w:r w:rsidRPr="008D5AAC">
        <w:rPr>
          <w:rFonts w:ascii="Calibri" w:eastAsia="Times New Roman" w:hAnsi="Calibri" w:cs="Times New Roman"/>
          <w:sz w:val="20"/>
          <w:szCs w:val="24"/>
          <w:lang w:val="en-US" w:eastAsia="en-GB"/>
        </w:rPr>
        <w:t xml:space="preserve">AD Communications  </w:t>
      </w:r>
      <w:r w:rsidRPr="008D5AAC">
        <w:rPr>
          <w:rFonts w:ascii="Calibri" w:eastAsia="Times New Roman" w:hAnsi="Calibri" w:cs="Times New Roman"/>
          <w:sz w:val="20"/>
          <w:szCs w:val="24"/>
          <w:lang w:val="en-US" w:eastAsia="en-GB"/>
        </w:rPr>
        <w:tab/>
      </w:r>
      <w:r w:rsidRPr="008D5AAC">
        <w:rPr>
          <w:rFonts w:ascii="Calibri" w:eastAsia="Times New Roman" w:hAnsi="Calibri" w:cs="Times New Roman"/>
          <w:sz w:val="24"/>
          <w:szCs w:val="24"/>
          <w:lang w:val="en-US" w:eastAsia="en-GB"/>
        </w:rPr>
        <w:tab/>
      </w:r>
      <w:r w:rsidRPr="008D5AAC">
        <w:rPr>
          <w:rFonts w:ascii="Calibri" w:eastAsia="Times New Roman" w:hAnsi="Calibri" w:cs="Times New Roman"/>
          <w:sz w:val="24"/>
          <w:szCs w:val="24"/>
          <w:lang w:val="en-US" w:eastAsia="en-GB"/>
        </w:rPr>
        <w:tab/>
      </w:r>
      <w:r w:rsidRPr="008D5AAC">
        <w:rPr>
          <w:rFonts w:ascii="Calibri" w:eastAsia="Times New Roman" w:hAnsi="Calibri" w:cs="Times New Roman"/>
          <w:sz w:val="20"/>
          <w:szCs w:val="24"/>
          <w:lang w:val="en-US" w:eastAsia="en-GB"/>
        </w:rPr>
        <w:t>FESPA</w:t>
      </w:r>
      <w:r w:rsidRPr="008D5AAC">
        <w:rPr>
          <w:rFonts w:ascii="Calibri" w:eastAsia="Times New Roman" w:hAnsi="Calibri" w:cs="Times New Roman"/>
          <w:sz w:val="24"/>
          <w:szCs w:val="24"/>
          <w:lang w:val="en-US" w:eastAsia="en-GB"/>
        </w:rPr>
        <w:t>  </w:t>
      </w:r>
    </w:p>
    <w:p w14:paraId="2A476AC1" w14:textId="77777777" w:rsidR="008D5AAC" w:rsidRPr="008D5AAC" w:rsidRDefault="008D5AAC" w:rsidP="008D5AAC">
      <w:pPr>
        <w:spacing w:after="0" w:line="240" w:lineRule="auto"/>
        <w:jc w:val="both"/>
        <w:textAlignment w:val="baseline"/>
        <w:rPr>
          <w:rFonts w:ascii="Segoe UI" w:eastAsia="Times New Roman" w:hAnsi="Segoe UI" w:cs="Segoe UI"/>
          <w:sz w:val="18"/>
          <w:szCs w:val="18"/>
          <w:lang w:val="en-US" w:eastAsia="en-GB"/>
        </w:rPr>
      </w:pPr>
      <w:r w:rsidRPr="008D5AAC">
        <w:rPr>
          <w:rFonts w:ascii="Calibri" w:eastAsia="Times New Roman" w:hAnsi="Calibri" w:cs="Times New Roman"/>
          <w:sz w:val="20"/>
          <w:szCs w:val="24"/>
          <w:lang w:val="en-US" w:eastAsia="en-GB"/>
        </w:rPr>
        <w:t xml:space="preserve">Tel: + 44 (0) 1372 464470        </w:t>
      </w:r>
      <w:r w:rsidRPr="008D5AAC">
        <w:rPr>
          <w:rFonts w:ascii="Calibri" w:eastAsia="Times New Roman" w:hAnsi="Calibri" w:cs="Times New Roman"/>
          <w:sz w:val="20"/>
          <w:szCs w:val="24"/>
          <w:lang w:val="en-US" w:eastAsia="en-GB"/>
        </w:rPr>
        <w:tab/>
      </w:r>
      <w:r w:rsidRPr="008D5AAC">
        <w:rPr>
          <w:rFonts w:ascii="Calibri" w:eastAsia="Times New Roman" w:hAnsi="Calibri" w:cs="Times New Roman"/>
          <w:sz w:val="24"/>
          <w:szCs w:val="24"/>
          <w:lang w:val="en-US" w:eastAsia="en-GB"/>
        </w:rPr>
        <w:tab/>
      </w:r>
      <w:r w:rsidRPr="008D5AAC">
        <w:rPr>
          <w:rFonts w:ascii="Calibri" w:eastAsia="Times New Roman" w:hAnsi="Calibri" w:cs="Times New Roman"/>
          <w:sz w:val="20"/>
          <w:szCs w:val="24"/>
          <w:lang w:val="en-US" w:eastAsia="en-GB"/>
        </w:rPr>
        <w:t>Tel: +44 (0) 1737 228197</w:t>
      </w:r>
    </w:p>
    <w:p w14:paraId="10D73EF7" w14:textId="77777777" w:rsidR="008D5AAC" w:rsidRPr="008D5AAC" w:rsidRDefault="008D5AAC" w:rsidP="008D5AAC">
      <w:pPr>
        <w:spacing w:after="0" w:line="240" w:lineRule="auto"/>
        <w:jc w:val="both"/>
        <w:textAlignment w:val="baseline"/>
        <w:rPr>
          <w:rFonts w:ascii="Segoe UI" w:eastAsia="Times New Roman" w:hAnsi="Segoe UI" w:cs="Segoe UI"/>
          <w:sz w:val="18"/>
          <w:szCs w:val="18"/>
          <w:lang w:val="en-US" w:eastAsia="en-GB"/>
        </w:rPr>
      </w:pPr>
      <w:r w:rsidRPr="008D5AAC">
        <w:rPr>
          <w:rFonts w:ascii="Calibri" w:eastAsia="Times New Roman" w:hAnsi="Calibri" w:cs="Times New Roman"/>
          <w:sz w:val="20"/>
          <w:szCs w:val="24"/>
          <w:lang w:val="en-US" w:eastAsia="en-GB"/>
        </w:rPr>
        <w:t xml:space="preserve">Email: </w:t>
      </w:r>
      <w:hyperlink r:id="rId15" w:history="1">
        <w:r w:rsidRPr="008D5AAC">
          <w:rPr>
            <w:rFonts w:ascii="Calibri" w:eastAsia="Times New Roman" w:hAnsi="Calibri" w:cs="Times New Roman"/>
            <w:color w:val="0070C0"/>
            <w:sz w:val="20"/>
            <w:szCs w:val="24"/>
            <w:u w:val="single"/>
            <w:lang w:val="en-US" w:eastAsia="en-GB"/>
          </w:rPr>
          <w:t>rharry@adcomms.co.uk</w:t>
        </w:r>
      </w:hyperlink>
      <w:r w:rsidRPr="008D5AAC">
        <w:rPr>
          <w:rFonts w:ascii="Calibri" w:eastAsia="Times New Roman" w:hAnsi="Calibri" w:cs="Times New Roman"/>
          <w:color w:val="0563C1"/>
          <w:sz w:val="20"/>
          <w:szCs w:val="24"/>
          <w:lang w:val="en-US" w:eastAsia="en-GB"/>
        </w:rPr>
        <w:tab/>
      </w:r>
      <w:r w:rsidRPr="008D5AAC">
        <w:rPr>
          <w:rFonts w:ascii="Calibri" w:eastAsia="Times New Roman" w:hAnsi="Calibri" w:cs="Times New Roman"/>
          <w:sz w:val="24"/>
          <w:szCs w:val="24"/>
          <w:lang w:val="en-US" w:eastAsia="en-GB"/>
        </w:rPr>
        <w:tab/>
      </w:r>
      <w:r w:rsidRPr="008D5AAC">
        <w:rPr>
          <w:rFonts w:ascii="Calibri" w:eastAsia="Times New Roman" w:hAnsi="Calibri" w:cs="Times New Roman"/>
          <w:sz w:val="20"/>
          <w:szCs w:val="24"/>
          <w:lang w:val="en-US" w:eastAsia="en-GB"/>
        </w:rPr>
        <w:t xml:space="preserve">Email: </w:t>
      </w:r>
      <w:hyperlink r:id="rId16" w:history="1">
        <w:r w:rsidRPr="008D5AAC">
          <w:rPr>
            <w:rFonts w:ascii="Calibri" w:eastAsia="Times New Roman" w:hAnsi="Calibri" w:cs="Times New Roman"/>
            <w:color w:val="0070C0"/>
            <w:sz w:val="20"/>
            <w:szCs w:val="24"/>
            <w:u w:val="single"/>
            <w:lang w:val="en-US" w:eastAsia="en-GB"/>
          </w:rPr>
          <w:t>leighona.aris@fespa.com</w:t>
        </w:r>
      </w:hyperlink>
      <w:r w:rsidRPr="008D5AAC">
        <w:rPr>
          <w:rFonts w:ascii="Calibri" w:eastAsia="Times New Roman" w:hAnsi="Calibri" w:cs="Times New Roman"/>
          <w:color w:val="0070C0"/>
          <w:sz w:val="20"/>
          <w:szCs w:val="24"/>
          <w:lang w:val="en-US" w:eastAsia="en-GB"/>
        </w:rPr>
        <w:t xml:space="preserve"> </w:t>
      </w:r>
      <w:r w:rsidRPr="008D5AAC">
        <w:rPr>
          <w:rFonts w:ascii="Times New Roman" w:eastAsia="Times New Roman" w:hAnsi="Times New Roman" w:cs="Times New Roman"/>
          <w:color w:val="0070C0"/>
          <w:sz w:val="24"/>
          <w:szCs w:val="24"/>
          <w:lang w:val="en-US" w:eastAsia="en-GB"/>
        </w:rPr>
        <w:t xml:space="preserve"> </w:t>
      </w:r>
      <w:r w:rsidRPr="008D5AAC">
        <w:rPr>
          <w:rFonts w:ascii="Calibri" w:eastAsia="Times New Roman" w:hAnsi="Calibri" w:cs="Times New Roman"/>
          <w:color w:val="0070C0"/>
          <w:sz w:val="20"/>
          <w:szCs w:val="24"/>
          <w:lang w:val="en-US" w:eastAsia="en-GB"/>
        </w:rPr>
        <w:t>  </w:t>
      </w:r>
      <w:r w:rsidRPr="008D5AAC">
        <w:rPr>
          <w:rFonts w:ascii="Calibri" w:eastAsia="Times New Roman" w:hAnsi="Calibri" w:cs="Times New Roman"/>
          <w:color w:val="0070C0"/>
          <w:sz w:val="24"/>
          <w:szCs w:val="24"/>
          <w:lang w:val="en-US" w:eastAsia="en-GB"/>
        </w:rPr>
        <w:t>  </w:t>
      </w:r>
    </w:p>
    <w:p w14:paraId="0AC051D9" w14:textId="2C973CD5" w:rsidR="0000156B" w:rsidRPr="004E060D" w:rsidRDefault="008D5AAC" w:rsidP="008D5AAC">
      <w:pPr>
        <w:pStyle w:val="paragraph"/>
        <w:shd w:val="clear" w:color="auto" w:fill="FFFFFF" w:themeFill="background1"/>
        <w:spacing w:before="0" w:beforeAutospacing="0" w:after="120" w:afterAutospacing="0" w:line="360" w:lineRule="auto"/>
        <w:textAlignment w:val="baseline"/>
        <w:rPr>
          <w:rFonts w:ascii="Segoe UI" w:hAnsi="Segoe UI" w:cs="Segoe UI"/>
          <w:sz w:val="18"/>
          <w:szCs w:val="18"/>
          <w:lang w:val="en-US"/>
        </w:rPr>
      </w:pPr>
      <w:r w:rsidRPr="008D5AAC">
        <w:rPr>
          <w:rFonts w:ascii="Calibri" w:hAnsi="Calibri"/>
          <w:sz w:val="20"/>
          <w:lang w:val="en-US"/>
        </w:rPr>
        <w:t xml:space="preserve">Website: </w:t>
      </w:r>
      <w:hyperlink r:id="rId17" w:tgtFrame="_blank" w:history="1">
        <w:r w:rsidRPr="008D5AAC">
          <w:rPr>
            <w:rFonts w:ascii="Calibri" w:hAnsi="Calibri"/>
            <w:color w:val="4472C4"/>
            <w:sz w:val="20"/>
            <w:u w:val="single"/>
            <w:lang w:val="en-US"/>
          </w:rPr>
          <w:t>www.adcomms.co.uk</w:t>
        </w:r>
      </w:hyperlink>
      <w:r w:rsidRPr="008D5AAC">
        <w:rPr>
          <w:rFonts w:ascii="Calibri" w:hAnsi="Calibri"/>
          <w:color w:val="4472C4"/>
          <w:sz w:val="20"/>
          <w:lang w:val="en-US"/>
        </w:rPr>
        <w:tab/>
      </w:r>
      <w:r w:rsidRPr="008D5AAC">
        <w:rPr>
          <w:rFonts w:ascii="Calibri" w:hAnsi="Calibri"/>
          <w:lang w:val="en-US"/>
        </w:rPr>
        <w:tab/>
      </w:r>
      <w:r w:rsidRPr="008D5AAC">
        <w:rPr>
          <w:rFonts w:ascii="Calibri" w:hAnsi="Calibri"/>
          <w:sz w:val="20"/>
          <w:lang w:val="en-US"/>
        </w:rPr>
        <w:t xml:space="preserve">Website: </w:t>
      </w:r>
      <w:hyperlink r:id="rId18" w:tgtFrame="_blank" w:history="1">
        <w:r w:rsidRPr="008D5AAC">
          <w:rPr>
            <w:rFonts w:ascii="Calibri" w:hAnsi="Calibri"/>
            <w:color w:val="4472C4"/>
            <w:sz w:val="20"/>
            <w:u w:val="single"/>
            <w:lang w:val="en-US"/>
          </w:rPr>
          <w:t>www.fespa.com</w:t>
        </w:r>
      </w:hyperlink>
    </w:p>
    <w:sectPr w:rsidR="0000156B" w:rsidRPr="004E06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F39CB" w14:textId="77777777" w:rsidR="00E94E28" w:rsidRPr="003164DD" w:rsidRDefault="00E94E28" w:rsidP="007F74C7">
      <w:pPr>
        <w:spacing w:after="0" w:line="240" w:lineRule="auto"/>
      </w:pPr>
      <w:r w:rsidRPr="003164DD">
        <w:separator/>
      </w:r>
    </w:p>
  </w:endnote>
  <w:endnote w:type="continuationSeparator" w:id="0">
    <w:p w14:paraId="2D3AE78A" w14:textId="77777777" w:rsidR="00E94E28" w:rsidRPr="003164DD" w:rsidRDefault="00E94E28" w:rsidP="007F74C7">
      <w:pPr>
        <w:spacing w:after="0" w:line="240" w:lineRule="auto"/>
      </w:pPr>
      <w:r w:rsidRPr="003164DD">
        <w:continuationSeparator/>
      </w:r>
    </w:p>
  </w:endnote>
  <w:endnote w:type="continuationNotice" w:id="1">
    <w:p w14:paraId="45073C3D" w14:textId="77777777" w:rsidR="00E94E28" w:rsidRPr="003164DD" w:rsidRDefault="00E94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ira Sans">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B368C" w14:textId="77777777" w:rsidR="00E94E28" w:rsidRPr="003164DD" w:rsidRDefault="00E94E28" w:rsidP="007F74C7">
      <w:pPr>
        <w:spacing w:after="0" w:line="240" w:lineRule="auto"/>
      </w:pPr>
      <w:r w:rsidRPr="003164DD">
        <w:separator/>
      </w:r>
    </w:p>
  </w:footnote>
  <w:footnote w:type="continuationSeparator" w:id="0">
    <w:p w14:paraId="3C332356" w14:textId="77777777" w:rsidR="00E94E28" w:rsidRPr="003164DD" w:rsidRDefault="00E94E28" w:rsidP="007F74C7">
      <w:pPr>
        <w:spacing w:after="0" w:line="240" w:lineRule="auto"/>
      </w:pPr>
      <w:r w:rsidRPr="003164DD">
        <w:continuationSeparator/>
      </w:r>
    </w:p>
  </w:footnote>
  <w:footnote w:type="continuationNotice" w:id="1">
    <w:p w14:paraId="65C8CE91" w14:textId="77777777" w:rsidR="00E94E28" w:rsidRPr="003164DD" w:rsidRDefault="00E94E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A21B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6C719F"/>
    <w:multiLevelType w:val="hybridMultilevel"/>
    <w:tmpl w:val="69D8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C4205"/>
    <w:multiLevelType w:val="multilevel"/>
    <w:tmpl w:val="DB20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F55F99"/>
    <w:multiLevelType w:val="multilevel"/>
    <w:tmpl w:val="8E98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6798A"/>
    <w:multiLevelType w:val="multilevel"/>
    <w:tmpl w:val="D242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A37C06"/>
    <w:multiLevelType w:val="multilevel"/>
    <w:tmpl w:val="A24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797269"/>
    <w:multiLevelType w:val="hybridMultilevel"/>
    <w:tmpl w:val="FBD24B86"/>
    <w:lvl w:ilvl="0" w:tplc="5E8EE10A">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308F0"/>
    <w:multiLevelType w:val="hybridMultilevel"/>
    <w:tmpl w:val="6D3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CE5D43"/>
    <w:multiLevelType w:val="multilevel"/>
    <w:tmpl w:val="5248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897C19"/>
    <w:multiLevelType w:val="hybridMultilevel"/>
    <w:tmpl w:val="4526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66A14"/>
    <w:multiLevelType w:val="hybridMultilevel"/>
    <w:tmpl w:val="A154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338B5"/>
    <w:multiLevelType w:val="multilevel"/>
    <w:tmpl w:val="81C8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CB0518"/>
    <w:multiLevelType w:val="multilevel"/>
    <w:tmpl w:val="1CA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D91F1A"/>
    <w:multiLevelType w:val="hybridMultilevel"/>
    <w:tmpl w:val="E7203D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412787"/>
    <w:multiLevelType w:val="hybridMultilevel"/>
    <w:tmpl w:val="2C5401F8"/>
    <w:lvl w:ilvl="0" w:tplc="042078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9F65815"/>
    <w:multiLevelType w:val="hybridMultilevel"/>
    <w:tmpl w:val="D98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C0E32B2"/>
    <w:multiLevelType w:val="hybridMultilevel"/>
    <w:tmpl w:val="23B4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A08C1"/>
    <w:multiLevelType w:val="hybridMultilevel"/>
    <w:tmpl w:val="0B4E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1204CF"/>
    <w:multiLevelType w:val="hybridMultilevel"/>
    <w:tmpl w:val="6F94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F259D8"/>
    <w:multiLevelType w:val="multilevel"/>
    <w:tmpl w:val="ECD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884DC7"/>
    <w:multiLevelType w:val="hybridMultilevel"/>
    <w:tmpl w:val="32C88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3E5BEB"/>
    <w:multiLevelType w:val="multilevel"/>
    <w:tmpl w:val="270A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0456586">
    <w:abstractNumId w:val="16"/>
  </w:num>
  <w:num w:numId="2" w16cid:durableId="1762945994">
    <w:abstractNumId w:val="19"/>
  </w:num>
  <w:num w:numId="3" w16cid:durableId="1536768261">
    <w:abstractNumId w:val="8"/>
  </w:num>
  <w:num w:numId="4" w16cid:durableId="1893805720">
    <w:abstractNumId w:val="5"/>
  </w:num>
  <w:num w:numId="5" w16cid:durableId="733889381">
    <w:abstractNumId w:val="18"/>
  </w:num>
  <w:num w:numId="6" w16cid:durableId="1179351081">
    <w:abstractNumId w:val="14"/>
  </w:num>
  <w:num w:numId="7" w16cid:durableId="1864395429">
    <w:abstractNumId w:val="1"/>
  </w:num>
  <w:num w:numId="8" w16cid:durableId="525489911">
    <w:abstractNumId w:val="17"/>
  </w:num>
  <w:num w:numId="9" w16cid:durableId="2145542615">
    <w:abstractNumId w:val="10"/>
  </w:num>
  <w:num w:numId="10" w16cid:durableId="1286349994">
    <w:abstractNumId w:val="11"/>
  </w:num>
  <w:num w:numId="11" w16cid:durableId="1604722155">
    <w:abstractNumId w:val="21"/>
  </w:num>
  <w:num w:numId="12" w16cid:durableId="1447845845">
    <w:abstractNumId w:val="7"/>
  </w:num>
  <w:num w:numId="13" w16cid:durableId="293798080">
    <w:abstractNumId w:val="12"/>
  </w:num>
  <w:num w:numId="14" w16cid:durableId="1588228258">
    <w:abstractNumId w:val="6"/>
  </w:num>
  <w:num w:numId="15" w16cid:durableId="1873179417">
    <w:abstractNumId w:val="3"/>
  </w:num>
  <w:num w:numId="16" w16cid:durableId="1337146807">
    <w:abstractNumId w:val="25"/>
  </w:num>
  <w:num w:numId="17" w16cid:durableId="1020547518">
    <w:abstractNumId w:val="23"/>
  </w:num>
  <w:num w:numId="18" w16cid:durableId="1462846532">
    <w:abstractNumId w:val="4"/>
  </w:num>
  <w:num w:numId="19" w16cid:durableId="275330285">
    <w:abstractNumId w:val="2"/>
  </w:num>
  <w:num w:numId="20" w16cid:durableId="371347051">
    <w:abstractNumId w:val="9"/>
  </w:num>
  <w:num w:numId="21" w16cid:durableId="1455979336">
    <w:abstractNumId w:val="13"/>
  </w:num>
  <w:num w:numId="22" w16cid:durableId="2004626503">
    <w:abstractNumId w:val="0"/>
  </w:num>
  <w:num w:numId="23" w16cid:durableId="1817717404">
    <w:abstractNumId w:val="20"/>
  </w:num>
  <w:num w:numId="24" w16cid:durableId="969481637">
    <w:abstractNumId w:val="24"/>
  </w:num>
  <w:num w:numId="25" w16cid:durableId="155000562">
    <w:abstractNumId w:val="15"/>
  </w:num>
  <w:num w:numId="26" w16cid:durableId="1447382690">
    <w:abstractNumId w:val="22"/>
  </w:num>
  <w:num w:numId="27" w16cid:durableId="1459228555">
    <w:abstractNumId w:val="18"/>
    <w:lvlOverride w:ilvl="0"/>
    <w:lvlOverride w:ilvl="1"/>
    <w:lvlOverride w:ilvl="2"/>
    <w:lvlOverride w:ilvl="3"/>
    <w:lvlOverride w:ilvl="4"/>
    <w:lvlOverride w:ilvl="5"/>
    <w:lvlOverride w:ilvl="6"/>
    <w:lvlOverride w:ilvl="7"/>
    <w:lvlOverride w:ilvl="8"/>
  </w:num>
  <w:num w:numId="28" w16cid:durableId="206334501">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NjC3MDIxMbYwMDNV0lEKTi0uzszPAykwNKgFAB9yKuctAAAA"/>
  </w:docVars>
  <w:rsids>
    <w:rsidRoot w:val="006210A4"/>
    <w:rsid w:val="00000F35"/>
    <w:rsid w:val="0000156B"/>
    <w:rsid w:val="00001FC4"/>
    <w:rsid w:val="0000380C"/>
    <w:rsid w:val="0000450F"/>
    <w:rsid w:val="000046A6"/>
    <w:rsid w:val="0000562B"/>
    <w:rsid w:val="00005F93"/>
    <w:rsid w:val="000105EF"/>
    <w:rsid w:val="00010C29"/>
    <w:rsid w:val="00011888"/>
    <w:rsid w:val="000130E3"/>
    <w:rsid w:val="00014238"/>
    <w:rsid w:val="00020DB9"/>
    <w:rsid w:val="00022415"/>
    <w:rsid w:val="000238C7"/>
    <w:rsid w:val="000325C9"/>
    <w:rsid w:val="00033AAD"/>
    <w:rsid w:val="00033FDA"/>
    <w:rsid w:val="00034F31"/>
    <w:rsid w:val="000354A1"/>
    <w:rsid w:val="00035685"/>
    <w:rsid w:val="00035CC5"/>
    <w:rsid w:val="00040346"/>
    <w:rsid w:val="0004034E"/>
    <w:rsid w:val="0004053C"/>
    <w:rsid w:val="00041BD6"/>
    <w:rsid w:val="00044F4E"/>
    <w:rsid w:val="00046227"/>
    <w:rsid w:val="00046CA3"/>
    <w:rsid w:val="000512E5"/>
    <w:rsid w:val="00051C84"/>
    <w:rsid w:val="00053E89"/>
    <w:rsid w:val="00055308"/>
    <w:rsid w:val="00061BF1"/>
    <w:rsid w:val="00063761"/>
    <w:rsid w:val="000661D5"/>
    <w:rsid w:val="00067751"/>
    <w:rsid w:val="00070138"/>
    <w:rsid w:val="0007084C"/>
    <w:rsid w:val="00070F27"/>
    <w:rsid w:val="00070F71"/>
    <w:rsid w:val="00072D5F"/>
    <w:rsid w:val="000737E8"/>
    <w:rsid w:val="00073973"/>
    <w:rsid w:val="000748C0"/>
    <w:rsid w:val="00074AD9"/>
    <w:rsid w:val="00081A67"/>
    <w:rsid w:val="00082DE8"/>
    <w:rsid w:val="0008481A"/>
    <w:rsid w:val="00086D48"/>
    <w:rsid w:val="00087E10"/>
    <w:rsid w:val="00090D08"/>
    <w:rsid w:val="00091574"/>
    <w:rsid w:val="0009284C"/>
    <w:rsid w:val="000932F8"/>
    <w:rsid w:val="00096EB7"/>
    <w:rsid w:val="000A1A86"/>
    <w:rsid w:val="000A2F85"/>
    <w:rsid w:val="000A321E"/>
    <w:rsid w:val="000A4739"/>
    <w:rsid w:val="000A4D8E"/>
    <w:rsid w:val="000A542F"/>
    <w:rsid w:val="000A6212"/>
    <w:rsid w:val="000A695D"/>
    <w:rsid w:val="000B14C8"/>
    <w:rsid w:val="000B1FBA"/>
    <w:rsid w:val="000B410D"/>
    <w:rsid w:val="000B44DF"/>
    <w:rsid w:val="000C058D"/>
    <w:rsid w:val="000C1167"/>
    <w:rsid w:val="000C140E"/>
    <w:rsid w:val="000C2554"/>
    <w:rsid w:val="000C68B9"/>
    <w:rsid w:val="000D0284"/>
    <w:rsid w:val="000D273D"/>
    <w:rsid w:val="000D2BC0"/>
    <w:rsid w:val="000D3AE6"/>
    <w:rsid w:val="000D3FA1"/>
    <w:rsid w:val="000D4A1D"/>
    <w:rsid w:val="000D586D"/>
    <w:rsid w:val="000D6CD5"/>
    <w:rsid w:val="000D73C2"/>
    <w:rsid w:val="000E12B2"/>
    <w:rsid w:val="000E249C"/>
    <w:rsid w:val="000F3601"/>
    <w:rsid w:val="000F36E1"/>
    <w:rsid w:val="000F59B0"/>
    <w:rsid w:val="000F75BC"/>
    <w:rsid w:val="000F7628"/>
    <w:rsid w:val="00100E3A"/>
    <w:rsid w:val="0010227A"/>
    <w:rsid w:val="00104C99"/>
    <w:rsid w:val="001057C9"/>
    <w:rsid w:val="00110400"/>
    <w:rsid w:val="00110581"/>
    <w:rsid w:val="00110BC6"/>
    <w:rsid w:val="00111623"/>
    <w:rsid w:val="0011368D"/>
    <w:rsid w:val="0011595F"/>
    <w:rsid w:val="00115D06"/>
    <w:rsid w:val="001160ED"/>
    <w:rsid w:val="00120465"/>
    <w:rsid w:val="001211BC"/>
    <w:rsid w:val="0012324A"/>
    <w:rsid w:val="00123382"/>
    <w:rsid w:val="0012539B"/>
    <w:rsid w:val="00126086"/>
    <w:rsid w:val="00126472"/>
    <w:rsid w:val="00127E56"/>
    <w:rsid w:val="00132704"/>
    <w:rsid w:val="00134FCA"/>
    <w:rsid w:val="001357AD"/>
    <w:rsid w:val="00135836"/>
    <w:rsid w:val="001371D0"/>
    <w:rsid w:val="0014063C"/>
    <w:rsid w:val="00144904"/>
    <w:rsid w:val="0014511C"/>
    <w:rsid w:val="001453D2"/>
    <w:rsid w:val="00145582"/>
    <w:rsid w:val="00146CB6"/>
    <w:rsid w:val="001477CE"/>
    <w:rsid w:val="00147BD7"/>
    <w:rsid w:val="00147E55"/>
    <w:rsid w:val="00150001"/>
    <w:rsid w:val="0015176B"/>
    <w:rsid w:val="00152387"/>
    <w:rsid w:val="00153815"/>
    <w:rsid w:val="001573E3"/>
    <w:rsid w:val="00160720"/>
    <w:rsid w:val="0016156B"/>
    <w:rsid w:val="0016328A"/>
    <w:rsid w:val="0016685C"/>
    <w:rsid w:val="001670A5"/>
    <w:rsid w:val="001673EF"/>
    <w:rsid w:val="00170F5B"/>
    <w:rsid w:val="0017256D"/>
    <w:rsid w:val="001743A7"/>
    <w:rsid w:val="001754A6"/>
    <w:rsid w:val="001771AE"/>
    <w:rsid w:val="001806AD"/>
    <w:rsid w:val="001813AA"/>
    <w:rsid w:val="00182CBD"/>
    <w:rsid w:val="00182CCF"/>
    <w:rsid w:val="00182F4E"/>
    <w:rsid w:val="0018456F"/>
    <w:rsid w:val="00184FAC"/>
    <w:rsid w:val="00185709"/>
    <w:rsid w:val="00186108"/>
    <w:rsid w:val="001866AE"/>
    <w:rsid w:val="00187674"/>
    <w:rsid w:val="0019079C"/>
    <w:rsid w:val="0019126F"/>
    <w:rsid w:val="001913AD"/>
    <w:rsid w:val="0019140E"/>
    <w:rsid w:val="00191CC2"/>
    <w:rsid w:val="00192C3A"/>
    <w:rsid w:val="001931BF"/>
    <w:rsid w:val="00193E3E"/>
    <w:rsid w:val="001941E1"/>
    <w:rsid w:val="00195665"/>
    <w:rsid w:val="00196E92"/>
    <w:rsid w:val="001A154A"/>
    <w:rsid w:val="001A1A8A"/>
    <w:rsid w:val="001A208A"/>
    <w:rsid w:val="001A446A"/>
    <w:rsid w:val="001A5396"/>
    <w:rsid w:val="001A62B4"/>
    <w:rsid w:val="001A7256"/>
    <w:rsid w:val="001B2723"/>
    <w:rsid w:val="001B3954"/>
    <w:rsid w:val="001B408A"/>
    <w:rsid w:val="001B6AD3"/>
    <w:rsid w:val="001B764A"/>
    <w:rsid w:val="001C0062"/>
    <w:rsid w:val="001C0369"/>
    <w:rsid w:val="001C0FBB"/>
    <w:rsid w:val="001C1A4A"/>
    <w:rsid w:val="001C372E"/>
    <w:rsid w:val="001C4087"/>
    <w:rsid w:val="001C4FFD"/>
    <w:rsid w:val="001C613E"/>
    <w:rsid w:val="001C790F"/>
    <w:rsid w:val="001C7CC7"/>
    <w:rsid w:val="001D014F"/>
    <w:rsid w:val="001D1A9C"/>
    <w:rsid w:val="001D3D95"/>
    <w:rsid w:val="001D483E"/>
    <w:rsid w:val="001D6B24"/>
    <w:rsid w:val="001E3B59"/>
    <w:rsid w:val="001E3EB1"/>
    <w:rsid w:val="001E56B3"/>
    <w:rsid w:val="001E6147"/>
    <w:rsid w:val="001E6537"/>
    <w:rsid w:val="001E7277"/>
    <w:rsid w:val="001E7F86"/>
    <w:rsid w:val="001F1C12"/>
    <w:rsid w:val="001F1C62"/>
    <w:rsid w:val="001F2479"/>
    <w:rsid w:val="00202CEB"/>
    <w:rsid w:val="0020453D"/>
    <w:rsid w:val="00211D9A"/>
    <w:rsid w:val="00212419"/>
    <w:rsid w:val="002127AE"/>
    <w:rsid w:val="002132DF"/>
    <w:rsid w:val="00214DA0"/>
    <w:rsid w:val="00215A27"/>
    <w:rsid w:val="00215D60"/>
    <w:rsid w:val="00215F7A"/>
    <w:rsid w:val="0021794E"/>
    <w:rsid w:val="002217E3"/>
    <w:rsid w:val="0022490C"/>
    <w:rsid w:val="00225937"/>
    <w:rsid w:val="00230CCF"/>
    <w:rsid w:val="00233E1F"/>
    <w:rsid w:val="00234FA0"/>
    <w:rsid w:val="002363C3"/>
    <w:rsid w:val="00236FB5"/>
    <w:rsid w:val="002377A6"/>
    <w:rsid w:val="00240F2F"/>
    <w:rsid w:val="00241A9B"/>
    <w:rsid w:val="00244A1B"/>
    <w:rsid w:val="002457C4"/>
    <w:rsid w:val="00245BB9"/>
    <w:rsid w:val="00245DC9"/>
    <w:rsid w:val="00247BA2"/>
    <w:rsid w:val="002508FB"/>
    <w:rsid w:val="002511E5"/>
    <w:rsid w:val="002557FA"/>
    <w:rsid w:val="002568E1"/>
    <w:rsid w:val="002617FA"/>
    <w:rsid w:val="00261A02"/>
    <w:rsid w:val="002625A0"/>
    <w:rsid w:val="00263AB4"/>
    <w:rsid w:val="00265008"/>
    <w:rsid w:val="00265F4F"/>
    <w:rsid w:val="00266824"/>
    <w:rsid w:val="0027035D"/>
    <w:rsid w:val="00272BC8"/>
    <w:rsid w:val="00273D70"/>
    <w:rsid w:val="0027454A"/>
    <w:rsid w:val="00275271"/>
    <w:rsid w:val="002777B3"/>
    <w:rsid w:val="002815BA"/>
    <w:rsid w:val="00282419"/>
    <w:rsid w:val="00282922"/>
    <w:rsid w:val="002832B6"/>
    <w:rsid w:val="00283D09"/>
    <w:rsid w:val="00284416"/>
    <w:rsid w:val="00284DE4"/>
    <w:rsid w:val="00285817"/>
    <w:rsid w:val="00286689"/>
    <w:rsid w:val="0028769D"/>
    <w:rsid w:val="00287900"/>
    <w:rsid w:val="00290A43"/>
    <w:rsid w:val="00290DFC"/>
    <w:rsid w:val="0029241A"/>
    <w:rsid w:val="00293F94"/>
    <w:rsid w:val="00295C3A"/>
    <w:rsid w:val="002965BE"/>
    <w:rsid w:val="00296EF0"/>
    <w:rsid w:val="00297025"/>
    <w:rsid w:val="002A0145"/>
    <w:rsid w:val="002A019D"/>
    <w:rsid w:val="002A149C"/>
    <w:rsid w:val="002A1E12"/>
    <w:rsid w:val="002A4340"/>
    <w:rsid w:val="002A4F0F"/>
    <w:rsid w:val="002A534B"/>
    <w:rsid w:val="002A54D7"/>
    <w:rsid w:val="002A7067"/>
    <w:rsid w:val="002A78CA"/>
    <w:rsid w:val="002B16E3"/>
    <w:rsid w:val="002B1B55"/>
    <w:rsid w:val="002B1F23"/>
    <w:rsid w:val="002B2140"/>
    <w:rsid w:val="002B28F7"/>
    <w:rsid w:val="002B549C"/>
    <w:rsid w:val="002B59C8"/>
    <w:rsid w:val="002B632B"/>
    <w:rsid w:val="002B65BE"/>
    <w:rsid w:val="002C129C"/>
    <w:rsid w:val="002C13B4"/>
    <w:rsid w:val="002C250D"/>
    <w:rsid w:val="002C57F1"/>
    <w:rsid w:val="002C63E2"/>
    <w:rsid w:val="002C738B"/>
    <w:rsid w:val="002C7443"/>
    <w:rsid w:val="002C7E66"/>
    <w:rsid w:val="002D0C71"/>
    <w:rsid w:val="002D36AF"/>
    <w:rsid w:val="002D3D78"/>
    <w:rsid w:val="002D4C6B"/>
    <w:rsid w:val="002D51BA"/>
    <w:rsid w:val="002D6104"/>
    <w:rsid w:val="002E0BC5"/>
    <w:rsid w:val="002E0E7B"/>
    <w:rsid w:val="002E202F"/>
    <w:rsid w:val="002E5640"/>
    <w:rsid w:val="002E56B1"/>
    <w:rsid w:val="002E7699"/>
    <w:rsid w:val="002F0653"/>
    <w:rsid w:val="002F1953"/>
    <w:rsid w:val="002F3BE6"/>
    <w:rsid w:val="002F5279"/>
    <w:rsid w:val="002F5957"/>
    <w:rsid w:val="002F6637"/>
    <w:rsid w:val="003005CA"/>
    <w:rsid w:val="00301559"/>
    <w:rsid w:val="00301B7F"/>
    <w:rsid w:val="00302815"/>
    <w:rsid w:val="003040EE"/>
    <w:rsid w:val="00304229"/>
    <w:rsid w:val="00304C9C"/>
    <w:rsid w:val="00304E02"/>
    <w:rsid w:val="00306004"/>
    <w:rsid w:val="00306E3E"/>
    <w:rsid w:val="003072C9"/>
    <w:rsid w:val="00312169"/>
    <w:rsid w:val="00314303"/>
    <w:rsid w:val="003151E8"/>
    <w:rsid w:val="003164DD"/>
    <w:rsid w:val="00316AFB"/>
    <w:rsid w:val="0032010D"/>
    <w:rsid w:val="0032012E"/>
    <w:rsid w:val="00322D91"/>
    <w:rsid w:val="003232F2"/>
    <w:rsid w:val="00323D14"/>
    <w:rsid w:val="00324FDE"/>
    <w:rsid w:val="00326AAF"/>
    <w:rsid w:val="00326CB3"/>
    <w:rsid w:val="0032721C"/>
    <w:rsid w:val="00327AE1"/>
    <w:rsid w:val="003307EF"/>
    <w:rsid w:val="003319C1"/>
    <w:rsid w:val="00331AC4"/>
    <w:rsid w:val="00334E80"/>
    <w:rsid w:val="003352BC"/>
    <w:rsid w:val="00336B69"/>
    <w:rsid w:val="00336CE2"/>
    <w:rsid w:val="003419CF"/>
    <w:rsid w:val="003419FB"/>
    <w:rsid w:val="00342D91"/>
    <w:rsid w:val="0034379F"/>
    <w:rsid w:val="003454F3"/>
    <w:rsid w:val="00345544"/>
    <w:rsid w:val="00350E82"/>
    <w:rsid w:val="00351776"/>
    <w:rsid w:val="003522A7"/>
    <w:rsid w:val="0035508D"/>
    <w:rsid w:val="003577F5"/>
    <w:rsid w:val="00363C5E"/>
    <w:rsid w:val="0036471D"/>
    <w:rsid w:val="003663B9"/>
    <w:rsid w:val="003664BE"/>
    <w:rsid w:val="00367BAD"/>
    <w:rsid w:val="003715C3"/>
    <w:rsid w:val="00372C7D"/>
    <w:rsid w:val="0037458F"/>
    <w:rsid w:val="0037489D"/>
    <w:rsid w:val="00374D3C"/>
    <w:rsid w:val="00375603"/>
    <w:rsid w:val="0037572E"/>
    <w:rsid w:val="0037578B"/>
    <w:rsid w:val="00375D36"/>
    <w:rsid w:val="0037695B"/>
    <w:rsid w:val="0038150B"/>
    <w:rsid w:val="003826BF"/>
    <w:rsid w:val="00383C11"/>
    <w:rsid w:val="0038697F"/>
    <w:rsid w:val="003878B5"/>
    <w:rsid w:val="003904E2"/>
    <w:rsid w:val="00392933"/>
    <w:rsid w:val="00392982"/>
    <w:rsid w:val="0039362C"/>
    <w:rsid w:val="003946D8"/>
    <w:rsid w:val="00395360"/>
    <w:rsid w:val="00396759"/>
    <w:rsid w:val="00396DB3"/>
    <w:rsid w:val="00397C6F"/>
    <w:rsid w:val="00397E8D"/>
    <w:rsid w:val="003A0C40"/>
    <w:rsid w:val="003A62C5"/>
    <w:rsid w:val="003A7A96"/>
    <w:rsid w:val="003B1FDE"/>
    <w:rsid w:val="003B20CC"/>
    <w:rsid w:val="003B3A06"/>
    <w:rsid w:val="003B5F24"/>
    <w:rsid w:val="003B6103"/>
    <w:rsid w:val="003C174C"/>
    <w:rsid w:val="003C4D32"/>
    <w:rsid w:val="003C53AF"/>
    <w:rsid w:val="003C71D9"/>
    <w:rsid w:val="003D2663"/>
    <w:rsid w:val="003D294B"/>
    <w:rsid w:val="003D29B6"/>
    <w:rsid w:val="003D4710"/>
    <w:rsid w:val="003D65FA"/>
    <w:rsid w:val="003D71D7"/>
    <w:rsid w:val="003E15E2"/>
    <w:rsid w:val="003E2F1D"/>
    <w:rsid w:val="003E38CB"/>
    <w:rsid w:val="003E4353"/>
    <w:rsid w:val="003E46E5"/>
    <w:rsid w:val="003E47B9"/>
    <w:rsid w:val="003E5193"/>
    <w:rsid w:val="003E6309"/>
    <w:rsid w:val="003E67EE"/>
    <w:rsid w:val="003E6C42"/>
    <w:rsid w:val="003F0802"/>
    <w:rsid w:val="003F1779"/>
    <w:rsid w:val="003F2652"/>
    <w:rsid w:val="003F2E00"/>
    <w:rsid w:val="003F323C"/>
    <w:rsid w:val="003F3B11"/>
    <w:rsid w:val="003F49E2"/>
    <w:rsid w:val="003F551F"/>
    <w:rsid w:val="003F6157"/>
    <w:rsid w:val="003F6212"/>
    <w:rsid w:val="003F78AC"/>
    <w:rsid w:val="004002AB"/>
    <w:rsid w:val="004004DE"/>
    <w:rsid w:val="00400CCB"/>
    <w:rsid w:val="00401451"/>
    <w:rsid w:val="0040311A"/>
    <w:rsid w:val="004046C0"/>
    <w:rsid w:val="0040661D"/>
    <w:rsid w:val="00407021"/>
    <w:rsid w:val="004074B6"/>
    <w:rsid w:val="0041080B"/>
    <w:rsid w:val="00411068"/>
    <w:rsid w:val="00412CF9"/>
    <w:rsid w:val="00413985"/>
    <w:rsid w:val="0041398A"/>
    <w:rsid w:val="00413F64"/>
    <w:rsid w:val="004142DE"/>
    <w:rsid w:val="004214B0"/>
    <w:rsid w:val="0042294A"/>
    <w:rsid w:val="00424C9A"/>
    <w:rsid w:val="00425DF6"/>
    <w:rsid w:val="004306AE"/>
    <w:rsid w:val="00434D91"/>
    <w:rsid w:val="00436044"/>
    <w:rsid w:val="00437667"/>
    <w:rsid w:val="0044006F"/>
    <w:rsid w:val="004408B3"/>
    <w:rsid w:val="00442C68"/>
    <w:rsid w:val="004441DE"/>
    <w:rsid w:val="00447D94"/>
    <w:rsid w:val="00451B46"/>
    <w:rsid w:val="00452BD4"/>
    <w:rsid w:val="0045310D"/>
    <w:rsid w:val="00454817"/>
    <w:rsid w:val="004555A9"/>
    <w:rsid w:val="004559A1"/>
    <w:rsid w:val="00457731"/>
    <w:rsid w:val="004605E4"/>
    <w:rsid w:val="00465296"/>
    <w:rsid w:val="0046770A"/>
    <w:rsid w:val="00467D79"/>
    <w:rsid w:val="00471656"/>
    <w:rsid w:val="00473249"/>
    <w:rsid w:val="004740B5"/>
    <w:rsid w:val="00474D58"/>
    <w:rsid w:val="00477748"/>
    <w:rsid w:val="00480D81"/>
    <w:rsid w:val="00481074"/>
    <w:rsid w:val="00485AA1"/>
    <w:rsid w:val="00491B49"/>
    <w:rsid w:val="00492D7F"/>
    <w:rsid w:val="00492FDB"/>
    <w:rsid w:val="004933E6"/>
    <w:rsid w:val="0049640B"/>
    <w:rsid w:val="0049797B"/>
    <w:rsid w:val="004A22D5"/>
    <w:rsid w:val="004A2681"/>
    <w:rsid w:val="004A329B"/>
    <w:rsid w:val="004A575B"/>
    <w:rsid w:val="004A6C30"/>
    <w:rsid w:val="004B0088"/>
    <w:rsid w:val="004B0B6C"/>
    <w:rsid w:val="004B44BF"/>
    <w:rsid w:val="004B4F43"/>
    <w:rsid w:val="004B5AE4"/>
    <w:rsid w:val="004B5DF5"/>
    <w:rsid w:val="004B62A1"/>
    <w:rsid w:val="004C1895"/>
    <w:rsid w:val="004C5DD0"/>
    <w:rsid w:val="004D1D30"/>
    <w:rsid w:val="004D2B8A"/>
    <w:rsid w:val="004D53B6"/>
    <w:rsid w:val="004D57A9"/>
    <w:rsid w:val="004D6890"/>
    <w:rsid w:val="004D68E5"/>
    <w:rsid w:val="004E014B"/>
    <w:rsid w:val="004E0245"/>
    <w:rsid w:val="004E03FF"/>
    <w:rsid w:val="004E0452"/>
    <w:rsid w:val="004E059D"/>
    <w:rsid w:val="004E060D"/>
    <w:rsid w:val="004E2956"/>
    <w:rsid w:val="004E3CE2"/>
    <w:rsid w:val="004E4788"/>
    <w:rsid w:val="004E4B6D"/>
    <w:rsid w:val="004F1D2D"/>
    <w:rsid w:val="004F23D9"/>
    <w:rsid w:val="004F3FA6"/>
    <w:rsid w:val="004F7256"/>
    <w:rsid w:val="004F7B8C"/>
    <w:rsid w:val="0050101C"/>
    <w:rsid w:val="00501D39"/>
    <w:rsid w:val="00501FD9"/>
    <w:rsid w:val="00502447"/>
    <w:rsid w:val="00502D29"/>
    <w:rsid w:val="0050399E"/>
    <w:rsid w:val="00505760"/>
    <w:rsid w:val="00506528"/>
    <w:rsid w:val="00506BA1"/>
    <w:rsid w:val="005079CE"/>
    <w:rsid w:val="00507A5A"/>
    <w:rsid w:val="00510594"/>
    <w:rsid w:val="0051621E"/>
    <w:rsid w:val="00520107"/>
    <w:rsid w:val="0052135A"/>
    <w:rsid w:val="0052236D"/>
    <w:rsid w:val="005228A3"/>
    <w:rsid w:val="00523B06"/>
    <w:rsid w:val="00523D3D"/>
    <w:rsid w:val="00524F8A"/>
    <w:rsid w:val="00524F91"/>
    <w:rsid w:val="00527343"/>
    <w:rsid w:val="00527BA6"/>
    <w:rsid w:val="00531BD2"/>
    <w:rsid w:val="00531D3D"/>
    <w:rsid w:val="00534BDE"/>
    <w:rsid w:val="0053676F"/>
    <w:rsid w:val="0053685B"/>
    <w:rsid w:val="00537959"/>
    <w:rsid w:val="005423B0"/>
    <w:rsid w:val="0054482B"/>
    <w:rsid w:val="0054535E"/>
    <w:rsid w:val="0054547C"/>
    <w:rsid w:val="005470F1"/>
    <w:rsid w:val="0054791D"/>
    <w:rsid w:val="00547A15"/>
    <w:rsid w:val="00550856"/>
    <w:rsid w:val="005508EF"/>
    <w:rsid w:val="00554614"/>
    <w:rsid w:val="0055722A"/>
    <w:rsid w:val="00557A79"/>
    <w:rsid w:val="00560397"/>
    <w:rsid w:val="005639B7"/>
    <w:rsid w:val="005641B8"/>
    <w:rsid w:val="005651EA"/>
    <w:rsid w:val="00567515"/>
    <w:rsid w:val="0057027B"/>
    <w:rsid w:val="005716DA"/>
    <w:rsid w:val="00572121"/>
    <w:rsid w:val="00573624"/>
    <w:rsid w:val="00573FCB"/>
    <w:rsid w:val="00574DBF"/>
    <w:rsid w:val="00577B15"/>
    <w:rsid w:val="005805A9"/>
    <w:rsid w:val="00581715"/>
    <w:rsid w:val="00583704"/>
    <w:rsid w:val="005838BA"/>
    <w:rsid w:val="00583921"/>
    <w:rsid w:val="0058431D"/>
    <w:rsid w:val="005847A3"/>
    <w:rsid w:val="00585D9E"/>
    <w:rsid w:val="005868E3"/>
    <w:rsid w:val="00586EBD"/>
    <w:rsid w:val="00587FAC"/>
    <w:rsid w:val="00593998"/>
    <w:rsid w:val="00595DE7"/>
    <w:rsid w:val="005967B7"/>
    <w:rsid w:val="00597F4D"/>
    <w:rsid w:val="005A5428"/>
    <w:rsid w:val="005A6666"/>
    <w:rsid w:val="005A6795"/>
    <w:rsid w:val="005A68FE"/>
    <w:rsid w:val="005A76C9"/>
    <w:rsid w:val="005A76E5"/>
    <w:rsid w:val="005A7C14"/>
    <w:rsid w:val="005B063A"/>
    <w:rsid w:val="005B1C97"/>
    <w:rsid w:val="005B4674"/>
    <w:rsid w:val="005B4AF1"/>
    <w:rsid w:val="005B5136"/>
    <w:rsid w:val="005C0DB7"/>
    <w:rsid w:val="005C19FE"/>
    <w:rsid w:val="005C312A"/>
    <w:rsid w:val="005C57CB"/>
    <w:rsid w:val="005C6F9D"/>
    <w:rsid w:val="005C7FD3"/>
    <w:rsid w:val="005D0DC8"/>
    <w:rsid w:val="005D2C16"/>
    <w:rsid w:val="005D3F44"/>
    <w:rsid w:val="005D5536"/>
    <w:rsid w:val="005D5964"/>
    <w:rsid w:val="005D7F5B"/>
    <w:rsid w:val="005E3C35"/>
    <w:rsid w:val="005E4AD3"/>
    <w:rsid w:val="005E4F16"/>
    <w:rsid w:val="005E713C"/>
    <w:rsid w:val="005F11C2"/>
    <w:rsid w:val="005F5B42"/>
    <w:rsid w:val="005F6078"/>
    <w:rsid w:val="005F73C8"/>
    <w:rsid w:val="00602B85"/>
    <w:rsid w:val="00605F7D"/>
    <w:rsid w:val="00606D0A"/>
    <w:rsid w:val="00611FEE"/>
    <w:rsid w:val="0061331C"/>
    <w:rsid w:val="00616031"/>
    <w:rsid w:val="0061626B"/>
    <w:rsid w:val="00616F20"/>
    <w:rsid w:val="006204AF"/>
    <w:rsid w:val="006210A4"/>
    <w:rsid w:val="00621F6E"/>
    <w:rsid w:val="006235A4"/>
    <w:rsid w:val="00623FC8"/>
    <w:rsid w:val="00625191"/>
    <w:rsid w:val="00626976"/>
    <w:rsid w:val="00627CCA"/>
    <w:rsid w:val="0063191B"/>
    <w:rsid w:val="00633DA9"/>
    <w:rsid w:val="00637D8C"/>
    <w:rsid w:val="0064024E"/>
    <w:rsid w:val="006429CB"/>
    <w:rsid w:val="006448E7"/>
    <w:rsid w:val="00644ECF"/>
    <w:rsid w:val="00645372"/>
    <w:rsid w:val="00645CD5"/>
    <w:rsid w:val="00645E0E"/>
    <w:rsid w:val="00647D66"/>
    <w:rsid w:val="00650A31"/>
    <w:rsid w:val="006510C2"/>
    <w:rsid w:val="00654390"/>
    <w:rsid w:val="0065444D"/>
    <w:rsid w:val="00654763"/>
    <w:rsid w:val="00654D39"/>
    <w:rsid w:val="006552A1"/>
    <w:rsid w:val="006554B0"/>
    <w:rsid w:val="006570E3"/>
    <w:rsid w:val="00657C93"/>
    <w:rsid w:val="00660A10"/>
    <w:rsid w:val="00661CCC"/>
    <w:rsid w:val="00661D6E"/>
    <w:rsid w:val="00662FD0"/>
    <w:rsid w:val="006650DB"/>
    <w:rsid w:val="00670BD9"/>
    <w:rsid w:val="006711BE"/>
    <w:rsid w:val="00671D99"/>
    <w:rsid w:val="00671E0B"/>
    <w:rsid w:val="0067328A"/>
    <w:rsid w:val="0067432B"/>
    <w:rsid w:val="0067563D"/>
    <w:rsid w:val="00675C73"/>
    <w:rsid w:val="00676799"/>
    <w:rsid w:val="0067726B"/>
    <w:rsid w:val="0068335F"/>
    <w:rsid w:val="00683F46"/>
    <w:rsid w:val="0068575D"/>
    <w:rsid w:val="00686114"/>
    <w:rsid w:val="00686806"/>
    <w:rsid w:val="00687AB9"/>
    <w:rsid w:val="00690295"/>
    <w:rsid w:val="00691A92"/>
    <w:rsid w:val="00692DF1"/>
    <w:rsid w:val="00692EFE"/>
    <w:rsid w:val="00693ACD"/>
    <w:rsid w:val="00693B6B"/>
    <w:rsid w:val="00697069"/>
    <w:rsid w:val="006A1371"/>
    <w:rsid w:val="006A4067"/>
    <w:rsid w:val="006A4531"/>
    <w:rsid w:val="006A4A52"/>
    <w:rsid w:val="006A5E25"/>
    <w:rsid w:val="006B0B38"/>
    <w:rsid w:val="006B248F"/>
    <w:rsid w:val="006B25A0"/>
    <w:rsid w:val="006B3101"/>
    <w:rsid w:val="006B69A0"/>
    <w:rsid w:val="006B7142"/>
    <w:rsid w:val="006C0051"/>
    <w:rsid w:val="006C109F"/>
    <w:rsid w:val="006C1602"/>
    <w:rsid w:val="006C2E52"/>
    <w:rsid w:val="006C3C1C"/>
    <w:rsid w:val="006C5958"/>
    <w:rsid w:val="006C6666"/>
    <w:rsid w:val="006C6919"/>
    <w:rsid w:val="006C78AF"/>
    <w:rsid w:val="006D0018"/>
    <w:rsid w:val="006D071C"/>
    <w:rsid w:val="006D0824"/>
    <w:rsid w:val="006D0838"/>
    <w:rsid w:val="006D17E9"/>
    <w:rsid w:val="006D30C3"/>
    <w:rsid w:val="006D31C4"/>
    <w:rsid w:val="006D4105"/>
    <w:rsid w:val="006D53D4"/>
    <w:rsid w:val="006D6C46"/>
    <w:rsid w:val="006D7098"/>
    <w:rsid w:val="006D79A8"/>
    <w:rsid w:val="006D7DA7"/>
    <w:rsid w:val="006E0AD8"/>
    <w:rsid w:val="006E1478"/>
    <w:rsid w:val="006E1D80"/>
    <w:rsid w:val="006E26C6"/>
    <w:rsid w:val="006E2A85"/>
    <w:rsid w:val="006E47DB"/>
    <w:rsid w:val="006E73A6"/>
    <w:rsid w:val="006E7C97"/>
    <w:rsid w:val="006F0063"/>
    <w:rsid w:val="006F29E4"/>
    <w:rsid w:val="006F2B3D"/>
    <w:rsid w:val="006F2CC3"/>
    <w:rsid w:val="006F6974"/>
    <w:rsid w:val="006F6B35"/>
    <w:rsid w:val="006F74BC"/>
    <w:rsid w:val="00700CD8"/>
    <w:rsid w:val="007017E3"/>
    <w:rsid w:val="00702677"/>
    <w:rsid w:val="00702E27"/>
    <w:rsid w:val="00704031"/>
    <w:rsid w:val="007043B2"/>
    <w:rsid w:val="007049CD"/>
    <w:rsid w:val="00704D93"/>
    <w:rsid w:val="00705BDC"/>
    <w:rsid w:val="00705EFE"/>
    <w:rsid w:val="00706B83"/>
    <w:rsid w:val="007101F4"/>
    <w:rsid w:val="00710A6D"/>
    <w:rsid w:val="00712BE5"/>
    <w:rsid w:val="00713C18"/>
    <w:rsid w:val="007154FD"/>
    <w:rsid w:val="00716FBC"/>
    <w:rsid w:val="007228CB"/>
    <w:rsid w:val="007234FF"/>
    <w:rsid w:val="00723679"/>
    <w:rsid w:val="0072683B"/>
    <w:rsid w:val="00727B99"/>
    <w:rsid w:val="00732AFF"/>
    <w:rsid w:val="00733B04"/>
    <w:rsid w:val="00734495"/>
    <w:rsid w:val="00734552"/>
    <w:rsid w:val="00735126"/>
    <w:rsid w:val="0073538A"/>
    <w:rsid w:val="00736EF7"/>
    <w:rsid w:val="00737DBF"/>
    <w:rsid w:val="00741002"/>
    <w:rsid w:val="0074235F"/>
    <w:rsid w:val="0074398F"/>
    <w:rsid w:val="00744672"/>
    <w:rsid w:val="007454CF"/>
    <w:rsid w:val="007464CE"/>
    <w:rsid w:val="00750697"/>
    <w:rsid w:val="00750876"/>
    <w:rsid w:val="0075193B"/>
    <w:rsid w:val="00753143"/>
    <w:rsid w:val="007551BF"/>
    <w:rsid w:val="00755477"/>
    <w:rsid w:val="00757587"/>
    <w:rsid w:val="00757879"/>
    <w:rsid w:val="00762717"/>
    <w:rsid w:val="00764084"/>
    <w:rsid w:val="007663E8"/>
    <w:rsid w:val="007672F8"/>
    <w:rsid w:val="00767569"/>
    <w:rsid w:val="00771DC1"/>
    <w:rsid w:val="00771EF1"/>
    <w:rsid w:val="00772C94"/>
    <w:rsid w:val="007730AB"/>
    <w:rsid w:val="00774060"/>
    <w:rsid w:val="007746EC"/>
    <w:rsid w:val="00775A67"/>
    <w:rsid w:val="007802AD"/>
    <w:rsid w:val="00780F1D"/>
    <w:rsid w:val="007834CC"/>
    <w:rsid w:val="00784B58"/>
    <w:rsid w:val="0078671A"/>
    <w:rsid w:val="00786AF3"/>
    <w:rsid w:val="00790B31"/>
    <w:rsid w:val="00791FD2"/>
    <w:rsid w:val="007952D8"/>
    <w:rsid w:val="00796761"/>
    <w:rsid w:val="007A0E01"/>
    <w:rsid w:val="007A11FC"/>
    <w:rsid w:val="007A1343"/>
    <w:rsid w:val="007A5D8E"/>
    <w:rsid w:val="007A61A2"/>
    <w:rsid w:val="007A6FD1"/>
    <w:rsid w:val="007B0370"/>
    <w:rsid w:val="007B0DA2"/>
    <w:rsid w:val="007B0E86"/>
    <w:rsid w:val="007B31BC"/>
    <w:rsid w:val="007B4787"/>
    <w:rsid w:val="007B5816"/>
    <w:rsid w:val="007B5C8F"/>
    <w:rsid w:val="007B5FB4"/>
    <w:rsid w:val="007B748B"/>
    <w:rsid w:val="007C3DDE"/>
    <w:rsid w:val="007C4AC1"/>
    <w:rsid w:val="007C4F98"/>
    <w:rsid w:val="007C785B"/>
    <w:rsid w:val="007D10A6"/>
    <w:rsid w:val="007D17A3"/>
    <w:rsid w:val="007D2D4D"/>
    <w:rsid w:val="007D70AE"/>
    <w:rsid w:val="007D7E31"/>
    <w:rsid w:val="007D7EB6"/>
    <w:rsid w:val="007E1EBE"/>
    <w:rsid w:val="007E327E"/>
    <w:rsid w:val="007E4FC4"/>
    <w:rsid w:val="007E538B"/>
    <w:rsid w:val="007E5C04"/>
    <w:rsid w:val="007E63B7"/>
    <w:rsid w:val="007E7150"/>
    <w:rsid w:val="007E738A"/>
    <w:rsid w:val="007E7A74"/>
    <w:rsid w:val="007F139E"/>
    <w:rsid w:val="007F1AA0"/>
    <w:rsid w:val="007F2E0D"/>
    <w:rsid w:val="007F3177"/>
    <w:rsid w:val="007F3CED"/>
    <w:rsid w:val="007F4AC1"/>
    <w:rsid w:val="007F7178"/>
    <w:rsid w:val="007F7327"/>
    <w:rsid w:val="007F7385"/>
    <w:rsid w:val="007F74C7"/>
    <w:rsid w:val="007F7962"/>
    <w:rsid w:val="008002DF"/>
    <w:rsid w:val="0080229D"/>
    <w:rsid w:val="00802C1C"/>
    <w:rsid w:val="00804302"/>
    <w:rsid w:val="00804CE8"/>
    <w:rsid w:val="008078A5"/>
    <w:rsid w:val="00812B83"/>
    <w:rsid w:val="0081309A"/>
    <w:rsid w:val="00816F2E"/>
    <w:rsid w:val="00821D89"/>
    <w:rsid w:val="0082262C"/>
    <w:rsid w:val="00824887"/>
    <w:rsid w:val="00824F91"/>
    <w:rsid w:val="008262DB"/>
    <w:rsid w:val="0083071D"/>
    <w:rsid w:val="00830986"/>
    <w:rsid w:val="0083369F"/>
    <w:rsid w:val="00833F53"/>
    <w:rsid w:val="008354CB"/>
    <w:rsid w:val="00836506"/>
    <w:rsid w:val="00840C72"/>
    <w:rsid w:val="008413E9"/>
    <w:rsid w:val="00841849"/>
    <w:rsid w:val="00842A45"/>
    <w:rsid w:val="008447A3"/>
    <w:rsid w:val="008450FF"/>
    <w:rsid w:val="00846085"/>
    <w:rsid w:val="0085107E"/>
    <w:rsid w:val="00854C71"/>
    <w:rsid w:val="008612F6"/>
    <w:rsid w:val="00861DDE"/>
    <w:rsid w:val="00862175"/>
    <w:rsid w:val="008636B7"/>
    <w:rsid w:val="00865277"/>
    <w:rsid w:val="008741C1"/>
    <w:rsid w:val="00876309"/>
    <w:rsid w:val="00876A28"/>
    <w:rsid w:val="00881B58"/>
    <w:rsid w:val="00881B9D"/>
    <w:rsid w:val="008823E4"/>
    <w:rsid w:val="00882481"/>
    <w:rsid w:val="00882BF2"/>
    <w:rsid w:val="008831AA"/>
    <w:rsid w:val="00884E4E"/>
    <w:rsid w:val="00887BEF"/>
    <w:rsid w:val="00890B1E"/>
    <w:rsid w:val="00890E76"/>
    <w:rsid w:val="00891B76"/>
    <w:rsid w:val="00891FEA"/>
    <w:rsid w:val="00892E51"/>
    <w:rsid w:val="00893801"/>
    <w:rsid w:val="0089445B"/>
    <w:rsid w:val="008A09F0"/>
    <w:rsid w:val="008A0EE3"/>
    <w:rsid w:val="008A2399"/>
    <w:rsid w:val="008A4138"/>
    <w:rsid w:val="008A458F"/>
    <w:rsid w:val="008B0337"/>
    <w:rsid w:val="008B1FB8"/>
    <w:rsid w:val="008B2740"/>
    <w:rsid w:val="008B355A"/>
    <w:rsid w:val="008B4079"/>
    <w:rsid w:val="008B4F5A"/>
    <w:rsid w:val="008B5056"/>
    <w:rsid w:val="008C13AC"/>
    <w:rsid w:val="008C15B8"/>
    <w:rsid w:val="008C2F73"/>
    <w:rsid w:val="008C3AF0"/>
    <w:rsid w:val="008C4F14"/>
    <w:rsid w:val="008C5978"/>
    <w:rsid w:val="008C5DB5"/>
    <w:rsid w:val="008C7213"/>
    <w:rsid w:val="008C787C"/>
    <w:rsid w:val="008D09DE"/>
    <w:rsid w:val="008D0C38"/>
    <w:rsid w:val="008D1460"/>
    <w:rsid w:val="008D267A"/>
    <w:rsid w:val="008D2A90"/>
    <w:rsid w:val="008D2C38"/>
    <w:rsid w:val="008D3B2B"/>
    <w:rsid w:val="008D5AAC"/>
    <w:rsid w:val="008D69DF"/>
    <w:rsid w:val="008D6B6D"/>
    <w:rsid w:val="008D6F21"/>
    <w:rsid w:val="008D7545"/>
    <w:rsid w:val="008E1104"/>
    <w:rsid w:val="008E1B09"/>
    <w:rsid w:val="008E28C4"/>
    <w:rsid w:val="008E2B5D"/>
    <w:rsid w:val="008E6586"/>
    <w:rsid w:val="008F07C2"/>
    <w:rsid w:val="008F2B40"/>
    <w:rsid w:val="008F3493"/>
    <w:rsid w:val="008F3B86"/>
    <w:rsid w:val="008F3F69"/>
    <w:rsid w:val="008F43C2"/>
    <w:rsid w:val="008F6DD3"/>
    <w:rsid w:val="008F6ED5"/>
    <w:rsid w:val="008F7088"/>
    <w:rsid w:val="008F7D5B"/>
    <w:rsid w:val="0090133C"/>
    <w:rsid w:val="00902480"/>
    <w:rsid w:val="009032F9"/>
    <w:rsid w:val="009035AC"/>
    <w:rsid w:val="009056E9"/>
    <w:rsid w:val="009064C5"/>
    <w:rsid w:val="009066A4"/>
    <w:rsid w:val="00910FF5"/>
    <w:rsid w:val="00911438"/>
    <w:rsid w:val="00911B3F"/>
    <w:rsid w:val="00911DDF"/>
    <w:rsid w:val="00913125"/>
    <w:rsid w:val="0091375E"/>
    <w:rsid w:val="00913B79"/>
    <w:rsid w:val="00914043"/>
    <w:rsid w:val="00914D22"/>
    <w:rsid w:val="00915E5A"/>
    <w:rsid w:val="00917EAA"/>
    <w:rsid w:val="0092227B"/>
    <w:rsid w:val="00926001"/>
    <w:rsid w:val="009309B5"/>
    <w:rsid w:val="00931010"/>
    <w:rsid w:val="0093148D"/>
    <w:rsid w:val="0093285E"/>
    <w:rsid w:val="00935126"/>
    <w:rsid w:val="00935F6D"/>
    <w:rsid w:val="00940CDB"/>
    <w:rsid w:val="00941E36"/>
    <w:rsid w:val="00942B0C"/>
    <w:rsid w:val="00942D05"/>
    <w:rsid w:val="009449C6"/>
    <w:rsid w:val="00944C2D"/>
    <w:rsid w:val="00945ABD"/>
    <w:rsid w:val="0094612E"/>
    <w:rsid w:val="00950208"/>
    <w:rsid w:val="0095204E"/>
    <w:rsid w:val="00952E09"/>
    <w:rsid w:val="00954168"/>
    <w:rsid w:val="009555D4"/>
    <w:rsid w:val="009564D4"/>
    <w:rsid w:val="00960E06"/>
    <w:rsid w:val="00962FEB"/>
    <w:rsid w:val="009634A6"/>
    <w:rsid w:val="00964578"/>
    <w:rsid w:val="00964F53"/>
    <w:rsid w:val="0096761E"/>
    <w:rsid w:val="009700F6"/>
    <w:rsid w:val="00970C55"/>
    <w:rsid w:val="009722AE"/>
    <w:rsid w:val="0097251F"/>
    <w:rsid w:val="00973B0C"/>
    <w:rsid w:val="009745E1"/>
    <w:rsid w:val="0097472A"/>
    <w:rsid w:val="00974D01"/>
    <w:rsid w:val="009754A3"/>
    <w:rsid w:val="009754E9"/>
    <w:rsid w:val="00977CC0"/>
    <w:rsid w:val="00977F5E"/>
    <w:rsid w:val="00980CB1"/>
    <w:rsid w:val="0098193B"/>
    <w:rsid w:val="00981C42"/>
    <w:rsid w:val="009839BA"/>
    <w:rsid w:val="00983AC5"/>
    <w:rsid w:val="00985CC1"/>
    <w:rsid w:val="00986732"/>
    <w:rsid w:val="009871B9"/>
    <w:rsid w:val="0099281D"/>
    <w:rsid w:val="0099633B"/>
    <w:rsid w:val="009A3237"/>
    <w:rsid w:val="009A4102"/>
    <w:rsid w:val="009A434C"/>
    <w:rsid w:val="009A6481"/>
    <w:rsid w:val="009A6F90"/>
    <w:rsid w:val="009A72EC"/>
    <w:rsid w:val="009B0106"/>
    <w:rsid w:val="009B22BF"/>
    <w:rsid w:val="009B3156"/>
    <w:rsid w:val="009B4C7D"/>
    <w:rsid w:val="009B50BD"/>
    <w:rsid w:val="009B7138"/>
    <w:rsid w:val="009C3249"/>
    <w:rsid w:val="009C4E41"/>
    <w:rsid w:val="009C7F03"/>
    <w:rsid w:val="009D021D"/>
    <w:rsid w:val="009D0974"/>
    <w:rsid w:val="009D1565"/>
    <w:rsid w:val="009D1658"/>
    <w:rsid w:val="009D2907"/>
    <w:rsid w:val="009D2C8A"/>
    <w:rsid w:val="009D540E"/>
    <w:rsid w:val="009E20D5"/>
    <w:rsid w:val="009E4585"/>
    <w:rsid w:val="009F0393"/>
    <w:rsid w:val="009F37A8"/>
    <w:rsid w:val="009F4780"/>
    <w:rsid w:val="009F4DAD"/>
    <w:rsid w:val="009F558E"/>
    <w:rsid w:val="009F581A"/>
    <w:rsid w:val="00A004FF"/>
    <w:rsid w:val="00A010CA"/>
    <w:rsid w:val="00A05455"/>
    <w:rsid w:val="00A0560D"/>
    <w:rsid w:val="00A073D2"/>
    <w:rsid w:val="00A1141E"/>
    <w:rsid w:val="00A14DE7"/>
    <w:rsid w:val="00A14F4A"/>
    <w:rsid w:val="00A17534"/>
    <w:rsid w:val="00A240EE"/>
    <w:rsid w:val="00A24676"/>
    <w:rsid w:val="00A24944"/>
    <w:rsid w:val="00A2561D"/>
    <w:rsid w:val="00A256F0"/>
    <w:rsid w:val="00A25822"/>
    <w:rsid w:val="00A30748"/>
    <w:rsid w:val="00A3200F"/>
    <w:rsid w:val="00A3208F"/>
    <w:rsid w:val="00A33006"/>
    <w:rsid w:val="00A34BF3"/>
    <w:rsid w:val="00A401EB"/>
    <w:rsid w:val="00A418DB"/>
    <w:rsid w:val="00A46708"/>
    <w:rsid w:val="00A46F50"/>
    <w:rsid w:val="00A47729"/>
    <w:rsid w:val="00A507F2"/>
    <w:rsid w:val="00A51253"/>
    <w:rsid w:val="00A515BA"/>
    <w:rsid w:val="00A51CEB"/>
    <w:rsid w:val="00A5250F"/>
    <w:rsid w:val="00A52966"/>
    <w:rsid w:val="00A5379A"/>
    <w:rsid w:val="00A54459"/>
    <w:rsid w:val="00A55ABD"/>
    <w:rsid w:val="00A57D08"/>
    <w:rsid w:val="00A6201F"/>
    <w:rsid w:val="00A625A1"/>
    <w:rsid w:val="00A6480F"/>
    <w:rsid w:val="00A64E7F"/>
    <w:rsid w:val="00A6583D"/>
    <w:rsid w:val="00A66CC4"/>
    <w:rsid w:val="00A67CEB"/>
    <w:rsid w:val="00A718C0"/>
    <w:rsid w:val="00A71A8D"/>
    <w:rsid w:val="00A72D82"/>
    <w:rsid w:val="00A7306A"/>
    <w:rsid w:val="00A73B76"/>
    <w:rsid w:val="00A76E36"/>
    <w:rsid w:val="00A77D1D"/>
    <w:rsid w:val="00A8069D"/>
    <w:rsid w:val="00A8096F"/>
    <w:rsid w:val="00A82FE8"/>
    <w:rsid w:val="00A83D3F"/>
    <w:rsid w:val="00A90908"/>
    <w:rsid w:val="00A90B05"/>
    <w:rsid w:val="00A921F8"/>
    <w:rsid w:val="00A937D6"/>
    <w:rsid w:val="00A938E5"/>
    <w:rsid w:val="00A93A40"/>
    <w:rsid w:val="00A93A55"/>
    <w:rsid w:val="00A97E24"/>
    <w:rsid w:val="00AA1EEC"/>
    <w:rsid w:val="00AA23EF"/>
    <w:rsid w:val="00AA29B3"/>
    <w:rsid w:val="00AA32ED"/>
    <w:rsid w:val="00AA653F"/>
    <w:rsid w:val="00AB110F"/>
    <w:rsid w:val="00AB12D4"/>
    <w:rsid w:val="00AB1568"/>
    <w:rsid w:val="00AB3D5A"/>
    <w:rsid w:val="00AB4299"/>
    <w:rsid w:val="00AB4DCB"/>
    <w:rsid w:val="00AB5CBF"/>
    <w:rsid w:val="00AB7A9E"/>
    <w:rsid w:val="00AC0171"/>
    <w:rsid w:val="00AC0996"/>
    <w:rsid w:val="00AC261A"/>
    <w:rsid w:val="00AC61E7"/>
    <w:rsid w:val="00AC62EC"/>
    <w:rsid w:val="00AD09C1"/>
    <w:rsid w:val="00AD0A23"/>
    <w:rsid w:val="00AD1562"/>
    <w:rsid w:val="00AD19E5"/>
    <w:rsid w:val="00AD6CB8"/>
    <w:rsid w:val="00AD79F4"/>
    <w:rsid w:val="00AE11FC"/>
    <w:rsid w:val="00AE2BEC"/>
    <w:rsid w:val="00AE31B1"/>
    <w:rsid w:val="00AE3970"/>
    <w:rsid w:val="00AE441E"/>
    <w:rsid w:val="00AE7981"/>
    <w:rsid w:val="00AF2D53"/>
    <w:rsid w:val="00AF4938"/>
    <w:rsid w:val="00B00375"/>
    <w:rsid w:val="00B006B1"/>
    <w:rsid w:val="00B00F9B"/>
    <w:rsid w:val="00B018BC"/>
    <w:rsid w:val="00B04CB8"/>
    <w:rsid w:val="00B058AE"/>
    <w:rsid w:val="00B05B30"/>
    <w:rsid w:val="00B10094"/>
    <w:rsid w:val="00B10669"/>
    <w:rsid w:val="00B112B8"/>
    <w:rsid w:val="00B11520"/>
    <w:rsid w:val="00B11533"/>
    <w:rsid w:val="00B1701C"/>
    <w:rsid w:val="00B21246"/>
    <w:rsid w:val="00B22985"/>
    <w:rsid w:val="00B24554"/>
    <w:rsid w:val="00B262DF"/>
    <w:rsid w:val="00B26552"/>
    <w:rsid w:val="00B272CB"/>
    <w:rsid w:val="00B32262"/>
    <w:rsid w:val="00B329D2"/>
    <w:rsid w:val="00B34837"/>
    <w:rsid w:val="00B34944"/>
    <w:rsid w:val="00B376E0"/>
    <w:rsid w:val="00B404FD"/>
    <w:rsid w:val="00B40906"/>
    <w:rsid w:val="00B422BC"/>
    <w:rsid w:val="00B432B6"/>
    <w:rsid w:val="00B446B6"/>
    <w:rsid w:val="00B456E4"/>
    <w:rsid w:val="00B4677A"/>
    <w:rsid w:val="00B4755D"/>
    <w:rsid w:val="00B475AC"/>
    <w:rsid w:val="00B52A2A"/>
    <w:rsid w:val="00B56F1C"/>
    <w:rsid w:val="00B575FE"/>
    <w:rsid w:val="00B57C40"/>
    <w:rsid w:val="00B60444"/>
    <w:rsid w:val="00B646B1"/>
    <w:rsid w:val="00B6754B"/>
    <w:rsid w:val="00B71AA7"/>
    <w:rsid w:val="00B72492"/>
    <w:rsid w:val="00B73252"/>
    <w:rsid w:val="00B74A21"/>
    <w:rsid w:val="00B766CC"/>
    <w:rsid w:val="00B80D55"/>
    <w:rsid w:val="00B8126C"/>
    <w:rsid w:val="00B818CE"/>
    <w:rsid w:val="00B8225B"/>
    <w:rsid w:val="00B82556"/>
    <w:rsid w:val="00B82A90"/>
    <w:rsid w:val="00B82EA1"/>
    <w:rsid w:val="00B8525A"/>
    <w:rsid w:val="00B855E1"/>
    <w:rsid w:val="00B859F6"/>
    <w:rsid w:val="00B86864"/>
    <w:rsid w:val="00B87C0B"/>
    <w:rsid w:val="00B9089D"/>
    <w:rsid w:val="00B90DC0"/>
    <w:rsid w:val="00B90E7B"/>
    <w:rsid w:val="00B92155"/>
    <w:rsid w:val="00B9225E"/>
    <w:rsid w:val="00B923BF"/>
    <w:rsid w:val="00B93C14"/>
    <w:rsid w:val="00B9535F"/>
    <w:rsid w:val="00B96C9F"/>
    <w:rsid w:val="00B9717B"/>
    <w:rsid w:val="00BA388F"/>
    <w:rsid w:val="00BA59DB"/>
    <w:rsid w:val="00BA6464"/>
    <w:rsid w:val="00BA7545"/>
    <w:rsid w:val="00BB0C85"/>
    <w:rsid w:val="00BB14C2"/>
    <w:rsid w:val="00BB17D7"/>
    <w:rsid w:val="00BB1FD1"/>
    <w:rsid w:val="00BB2865"/>
    <w:rsid w:val="00BB5311"/>
    <w:rsid w:val="00BB5525"/>
    <w:rsid w:val="00BB590C"/>
    <w:rsid w:val="00BB5984"/>
    <w:rsid w:val="00BC03BB"/>
    <w:rsid w:val="00BC0B8F"/>
    <w:rsid w:val="00BC1D4A"/>
    <w:rsid w:val="00BC2B4B"/>
    <w:rsid w:val="00BC2F6A"/>
    <w:rsid w:val="00BC4FA1"/>
    <w:rsid w:val="00BD0696"/>
    <w:rsid w:val="00BD2253"/>
    <w:rsid w:val="00BD7743"/>
    <w:rsid w:val="00BD7ABE"/>
    <w:rsid w:val="00BD7DF0"/>
    <w:rsid w:val="00BE12F8"/>
    <w:rsid w:val="00BE175D"/>
    <w:rsid w:val="00BE3FA3"/>
    <w:rsid w:val="00BE53E5"/>
    <w:rsid w:val="00BE58A6"/>
    <w:rsid w:val="00BE613B"/>
    <w:rsid w:val="00BE675E"/>
    <w:rsid w:val="00BE7008"/>
    <w:rsid w:val="00BE783E"/>
    <w:rsid w:val="00BF00D5"/>
    <w:rsid w:val="00BF28F9"/>
    <w:rsid w:val="00BF3618"/>
    <w:rsid w:val="00BF5C08"/>
    <w:rsid w:val="00BF64E8"/>
    <w:rsid w:val="00C00894"/>
    <w:rsid w:val="00C00B44"/>
    <w:rsid w:val="00C00EE6"/>
    <w:rsid w:val="00C02B13"/>
    <w:rsid w:val="00C047B2"/>
    <w:rsid w:val="00C0547D"/>
    <w:rsid w:val="00C114CD"/>
    <w:rsid w:val="00C1299B"/>
    <w:rsid w:val="00C2098D"/>
    <w:rsid w:val="00C2115D"/>
    <w:rsid w:val="00C24459"/>
    <w:rsid w:val="00C262A5"/>
    <w:rsid w:val="00C269F8"/>
    <w:rsid w:val="00C275A8"/>
    <w:rsid w:val="00C315D9"/>
    <w:rsid w:val="00C32802"/>
    <w:rsid w:val="00C32C42"/>
    <w:rsid w:val="00C368A3"/>
    <w:rsid w:val="00C40787"/>
    <w:rsid w:val="00C427F6"/>
    <w:rsid w:val="00C431E7"/>
    <w:rsid w:val="00C43621"/>
    <w:rsid w:val="00C46ADD"/>
    <w:rsid w:val="00C52154"/>
    <w:rsid w:val="00C52839"/>
    <w:rsid w:val="00C547BD"/>
    <w:rsid w:val="00C5523A"/>
    <w:rsid w:val="00C55915"/>
    <w:rsid w:val="00C60415"/>
    <w:rsid w:val="00C606D5"/>
    <w:rsid w:val="00C60F27"/>
    <w:rsid w:val="00C6239E"/>
    <w:rsid w:val="00C6420D"/>
    <w:rsid w:val="00C64259"/>
    <w:rsid w:val="00C6547E"/>
    <w:rsid w:val="00C65DF6"/>
    <w:rsid w:val="00C660C9"/>
    <w:rsid w:val="00C6691C"/>
    <w:rsid w:val="00C71441"/>
    <w:rsid w:val="00C723DA"/>
    <w:rsid w:val="00C739F6"/>
    <w:rsid w:val="00C73FF8"/>
    <w:rsid w:val="00C7482C"/>
    <w:rsid w:val="00C817E7"/>
    <w:rsid w:val="00C825FB"/>
    <w:rsid w:val="00C8518F"/>
    <w:rsid w:val="00C85FD4"/>
    <w:rsid w:val="00C9178A"/>
    <w:rsid w:val="00C929CD"/>
    <w:rsid w:val="00C9352D"/>
    <w:rsid w:val="00C938B1"/>
    <w:rsid w:val="00C97381"/>
    <w:rsid w:val="00C97D5A"/>
    <w:rsid w:val="00CA0921"/>
    <w:rsid w:val="00CA0E13"/>
    <w:rsid w:val="00CA0F25"/>
    <w:rsid w:val="00CA27D0"/>
    <w:rsid w:val="00CA2B06"/>
    <w:rsid w:val="00CA2E2D"/>
    <w:rsid w:val="00CA3F90"/>
    <w:rsid w:val="00CA67BE"/>
    <w:rsid w:val="00CA7998"/>
    <w:rsid w:val="00CB0538"/>
    <w:rsid w:val="00CB0F01"/>
    <w:rsid w:val="00CB37E6"/>
    <w:rsid w:val="00CB3919"/>
    <w:rsid w:val="00CB4FF9"/>
    <w:rsid w:val="00CB5564"/>
    <w:rsid w:val="00CB5773"/>
    <w:rsid w:val="00CB59CC"/>
    <w:rsid w:val="00CB7677"/>
    <w:rsid w:val="00CC0277"/>
    <w:rsid w:val="00CC23E9"/>
    <w:rsid w:val="00CC2970"/>
    <w:rsid w:val="00CC2AB3"/>
    <w:rsid w:val="00CC3E05"/>
    <w:rsid w:val="00CC4BA5"/>
    <w:rsid w:val="00CC4DC6"/>
    <w:rsid w:val="00CC51FA"/>
    <w:rsid w:val="00CC5F88"/>
    <w:rsid w:val="00CC6339"/>
    <w:rsid w:val="00CC63A3"/>
    <w:rsid w:val="00CD2965"/>
    <w:rsid w:val="00CD3971"/>
    <w:rsid w:val="00CD5976"/>
    <w:rsid w:val="00CD69E2"/>
    <w:rsid w:val="00CD700D"/>
    <w:rsid w:val="00CE530C"/>
    <w:rsid w:val="00CF43C0"/>
    <w:rsid w:val="00CF4596"/>
    <w:rsid w:val="00CF536E"/>
    <w:rsid w:val="00CF604B"/>
    <w:rsid w:val="00D00676"/>
    <w:rsid w:val="00D01257"/>
    <w:rsid w:val="00D02BC8"/>
    <w:rsid w:val="00D038D4"/>
    <w:rsid w:val="00D062DE"/>
    <w:rsid w:val="00D10567"/>
    <w:rsid w:val="00D10B0D"/>
    <w:rsid w:val="00D1315B"/>
    <w:rsid w:val="00D135C3"/>
    <w:rsid w:val="00D151DC"/>
    <w:rsid w:val="00D15945"/>
    <w:rsid w:val="00D15DE6"/>
    <w:rsid w:val="00D15F58"/>
    <w:rsid w:val="00D17A9C"/>
    <w:rsid w:val="00D17BEA"/>
    <w:rsid w:val="00D21458"/>
    <w:rsid w:val="00D24273"/>
    <w:rsid w:val="00D2498B"/>
    <w:rsid w:val="00D272E4"/>
    <w:rsid w:val="00D30CB7"/>
    <w:rsid w:val="00D3345D"/>
    <w:rsid w:val="00D33734"/>
    <w:rsid w:val="00D367DB"/>
    <w:rsid w:val="00D3735D"/>
    <w:rsid w:val="00D40D89"/>
    <w:rsid w:val="00D4147B"/>
    <w:rsid w:val="00D41DF0"/>
    <w:rsid w:val="00D42024"/>
    <w:rsid w:val="00D424A6"/>
    <w:rsid w:val="00D45341"/>
    <w:rsid w:val="00D453B4"/>
    <w:rsid w:val="00D45A58"/>
    <w:rsid w:val="00D47227"/>
    <w:rsid w:val="00D502E5"/>
    <w:rsid w:val="00D51C0E"/>
    <w:rsid w:val="00D53BEE"/>
    <w:rsid w:val="00D543C8"/>
    <w:rsid w:val="00D5477F"/>
    <w:rsid w:val="00D54AC0"/>
    <w:rsid w:val="00D560F1"/>
    <w:rsid w:val="00D60A4A"/>
    <w:rsid w:val="00D611B7"/>
    <w:rsid w:val="00D62D5D"/>
    <w:rsid w:val="00D64389"/>
    <w:rsid w:val="00D652FE"/>
    <w:rsid w:val="00D66C82"/>
    <w:rsid w:val="00D66EE0"/>
    <w:rsid w:val="00D71302"/>
    <w:rsid w:val="00D71D0F"/>
    <w:rsid w:val="00D72C3D"/>
    <w:rsid w:val="00D75321"/>
    <w:rsid w:val="00D755EE"/>
    <w:rsid w:val="00D7619C"/>
    <w:rsid w:val="00D8043C"/>
    <w:rsid w:val="00D80865"/>
    <w:rsid w:val="00D80A21"/>
    <w:rsid w:val="00D82AC1"/>
    <w:rsid w:val="00D83F9F"/>
    <w:rsid w:val="00D85403"/>
    <w:rsid w:val="00D86689"/>
    <w:rsid w:val="00D90809"/>
    <w:rsid w:val="00D9310C"/>
    <w:rsid w:val="00D93D19"/>
    <w:rsid w:val="00D9410A"/>
    <w:rsid w:val="00D97370"/>
    <w:rsid w:val="00D97F0D"/>
    <w:rsid w:val="00DA0750"/>
    <w:rsid w:val="00DA1807"/>
    <w:rsid w:val="00DA1A27"/>
    <w:rsid w:val="00DA2DF6"/>
    <w:rsid w:val="00DA3927"/>
    <w:rsid w:val="00DA3E73"/>
    <w:rsid w:val="00DA404E"/>
    <w:rsid w:val="00DA6D17"/>
    <w:rsid w:val="00DA7884"/>
    <w:rsid w:val="00DB1642"/>
    <w:rsid w:val="00DB4D93"/>
    <w:rsid w:val="00DB740D"/>
    <w:rsid w:val="00DC06FD"/>
    <w:rsid w:val="00DC76C4"/>
    <w:rsid w:val="00DD1D5F"/>
    <w:rsid w:val="00DD3488"/>
    <w:rsid w:val="00DD34BA"/>
    <w:rsid w:val="00DD781E"/>
    <w:rsid w:val="00DD7C27"/>
    <w:rsid w:val="00DE358E"/>
    <w:rsid w:val="00DE36D0"/>
    <w:rsid w:val="00DE617D"/>
    <w:rsid w:val="00DF1EFC"/>
    <w:rsid w:val="00DF3294"/>
    <w:rsid w:val="00DF3FAA"/>
    <w:rsid w:val="00DF7238"/>
    <w:rsid w:val="00DF75B3"/>
    <w:rsid w:val="00DF7EBA"/>
    <w:rsid w:val="00E00957"/>
    <w:rsid w:val="00E01A72"/>
    <w:rsid w:val="00E03A00"/>
    <w:rsid w:val="00E05D31"/>
    <w:rsid w:val="00E06124"/>
    <w:rsid w:val="00E077AF"/>
    <w:rsid w:val="00E11B64"/>
    <w:rsid w:val="00E11CA2"/>
    <w:rsid w:val="00E13672"/>
    <w:rsid w:val="00E15D94"/>
    <w:rsid w:val="00E1682F"/>
    <w:rsid w:val="00E16F11"/>
    <w:rsid w:val="00E170B5"/>
    <w:rsid w:val="00E17C30"/>
    <w:rsid w:val="00E214E6"/>
    <w:rsid w:val="00E22761"/>
    <w:rsid w:val="00E2479D"/>
    <w:rsid w:val="00E26762"/>
    <w:rsid w:val="00E26FA1"/>
    <w:rsid w:val="00E313B9"/>
    <w:rsid w:val="00E314D7"/>
    <w:rsid w:val="00E31D31"/>
    <w:rsid w:val="00E32909"/>
    <w:rsid w:val="00E37153"/>
    <w:rsid w:val="00E37A36"/>
    <w:rsid w:val="00E4021D"/>
    <w:rsid w:val="00E4024D"/>
    <w:rsid w:val="00E40668"/>
    <w:rsid w:val="00E4271D"/>
    <w:rsid w:val="00E4315C"/>
    <w:rsid w:val="00E43CA4"/>
    <w:rsid w:val="00E43F90"/>
    <w:rsid w:val="00E453ED"/>
    <w:rsid w:val="00E45CEF"/>
    <w:rsid w:val="00E51A5F"/>
    <w:rsid w:val="00E54D4F"/>
    <w:rsid w:val="00E56B5B"/>
    <w:rsid w:val="00E609C8"/>
    <w:rsid w:val="00E6327A"/>
    <w:rsid w:val="00E646B1"/>
    <w:rsid w:val="00E65447"/>
    <w:rsid w:val="00E67EFB"/>
    <w:rsid w:val="00E72E43"/>
    <w:rsid w:val="00E72F68"/>
    <w:rsid w:val="00E744C9"/>
    <w:rsid w:val="00E74FE4"/>
    <w:rsid w:val="00E77FB9"/>
    <w:rsid w:val="00E807CC"/>
    <w:rsid w:val="00E866D1"/>
    <w:rsid w:val="00E87524"/>
    <w:rsid w:val="00E906B3"/>
    <w:rsid w:val="00E9073A"/>
    <w:rsid w:val="00E913DC"/>
    <w:rsid w:val="00E926D6"/>
    <w:rsid w:val="00E94319"/>
    <w:rsid w:val="00E9475C"/>
    <w:rsid w:val="00E94E28"/>
    <w:rsid w:val="00E94FDF"/>
    <w:rsid w:val="00E954EE"/>
    <w:rsid w:val="00E95EE8"/>
    <w:rsid w:val="00E966A9"/>
    <w:rsid w:val="00E96D0A"/>
    <w:rsid w:val="00EA00AC"/>
    <w:rsid w:val="00EA0164"/>
    <w:rsid w:val="00EA02C2"/>
    <w:rsid w:val="00EA30DD"/>
    <w:rsid w:val="00EA3B31"/>
    <w:rsid w:val="00EA406D"/>
    <w:rsid w:val="00EA40ED"/>
    <w:rsid w:val="00EA4CCF"/>
    <w:rsid w:val="00EA55D7"/>
    <w:rsid w:val="00EA7521"/>
    <w:rsid w:val="00EA7FEC"/>
    <w:rsid w:val="00EB1065"/>
    <w:rsid w:val="00EB141D"/>
    <w:rsid w:val="00EB3218"/>
    <w:rsid w:val="00EB4513"/>
    <w:rsid w:val="00EB73C4"/>
    <w:rsid w:val="00EB763F"/>
    <w:rsid w:val="00EC1F2B"/>
    <w:rsid w:val="00EC2265"/>
    <w:rsid w:val="00EC2439"/>
    <w:rsid w:val="00EC3013"/>
    <w:rsid w:val="00EC4F61"/>
    <w:rsid w:val="00EC52CE"/>
    <w:rsid w:val="00EC5AC4"/>
    <w:rsid w:val="00EC6820"/>
    <w:rsid w:val="00EC709D"/>
    <w:rsid w:val="00ED0776"/>
    <w:rsid w:val="00ED1F5C"/>
    <w:rsid w:val="00ED37C8"/>
    <w:rsid w:val="00ED37F3"/>
    <w:rsid w:val="00ED519D"/>
    <w:rsid w:val="00ED6921"/>
    <w:rsid w:val="00EE1279"/>
    <w:rsid w:val="00EE29D8"/>
    <w:rsid w:val="00EE7595"/>
    <w:rsid w:val="00EF0646"/>
    <w:rsid w:val="00EF203B"/>
    <w:rsid w:val="00EF4028"/>
    <w:rsid w:val="00EF40C9"/>
    <w:rsid w:val="00EF611A"/>
    <w:rsid w:val="00EF6533"/>
    <w:rsid w:val="00F00329"/>
    <w:rsid w:val="00F00C57"/>
    <w:rsid w:val="00F00CAA"/>
    <w:rsid w:val="00F0100F"/>
    <w:rsid w:val="00F011F9"/>
    <w:rsid w:val="00F02111"/>
    <w:rsid w:val="00F02833"/>
    <w:rsid w:val="00F02BC3"/>
    <w:rsid w:val="00F02F6F"/>
    <w:rsid w:val="00F05D9D"/>
    <w:rsid w:val="00F110A6"/>
    <w:rsid w:val="00F12958"/>
    <w:rsid w:val="00F12F9A"/>
    <w:rsid w:val="00F15041"/>
    <w:rsid w:val="00F17793"/>
    <w:rsid w:val="00F201B5"/>
    <w:rsid w:val="00F204CF"/>
    <w:rsid w:val="00F20EF0"/>
    <w:rsid w:val="00F2237F"/>
    <w:rsid w:val="00F228D6"/>
    <w:rsid w:val="00F2345F"/>
    <w:rsid w:val="00F24564"/>
    <w:rsid w:val="00F25E2C"/>
    <w:rsid w:val="00F32298"/>
    <w:rsid w:val="00F3669B"/>
    <w:rsid w:val="00F376C4"/>
    <w:rsid w:val="00F37B80"/>
    <w:rsid w:val="00F43A6D"/>
    <w:rsid w:val="00F45A12"/>
    <w:rsid w:val="00F46727"/>
    <w:rsid w:val="00F46A31"/>
    <w:rsid w:val="00F4711F"/>
    <w:rsid w:val="00F475E6"/>
    <w:rsid w:val="00F52507"/>
    <w:rsid w:val="00F526DB"/>
    <w:rsid w:val="00F534D3"/>
    <w:rsid w:val="00F55677"/>
    <w:rsid w:val="00F56855"/>
    <w:rsid w:val="00F607CC"/>
    <w:rsid w:val="00F6422D"/>
    <w:rsid w:val="00F72730"/>
    <w:rsid w:val="00F74186"/>
    <w:rsid w:val="00F815E4"/>
    <w:rsid w:val="00F8351F"/>
    <w:rsid w:val="00F84352"/>
    <w:rsid w:val="00F85637"/>
    <w:rsid w:val="00F8790D"/>
    <w:rsid w:val="00F960FC"/>
    <w:rsid w:val="00FA2593"/>
    <w:rsid w:val="00FA358C"/>
    <w:rsid w:val="00FA593B"/>
    <w:rsid w:val="00FA6BEC"/>
    <w:rsid w:val="00FB2255"/>
    <w:rsid w:val="00FB241B"/>
    <w:rsid w:val="00FB2E57"/>
    <w:rsid w:val="00FB3623"/>
    <w:rsid w:val="00FB4660"/>
    <w:rsid w:val="00FB6174"/>
    <w:rsid w:val="00FB6DD5"/>
    <w:rsid w:val="00FC0D75"/>
    <w:rsid w:val="00FC1B1D"/>
    <w:rsid w:val="00FC58A0"/>
    <w:rsid w:val="00FD0826"/>
    <w:rsid w:val="00FD121E"/>
    <w:rsid w:val="00FD3492"/>
    <w:rsid w:val="00FD35A0"/>
    <w:rsid w:val="00FD45B3"/>
    <w:rsid w:val="00FD549B"/>
    <w:rsid w:val="00FD75B6"/>
    <w:rsid w:val="00FE0175"/>
    <w:rsid w:val="00FE1F25"/>
    <w:rsid w:val="00FE3EB2"/>
    <w:rsid w:val="00FE5DE8"/>
    <w:rsid w:val="00FE61B5"/>
    <w:rsid w:val="00FE7C80"/>
    <w:rsid w:val="00FE7ED2"/>
    <w:rsid w:val="00FF0B80"/>
    <w:rsid w:val="00FF1FDB"/>
    <w:rsid w:val="00FF43A2"/>
    <w:rsid w:val="00FF4BB2"/>
    <w:rsid w:val="00FF52CC"/>
    <w:rsid w:val="00FF5BE0"/>
    <w:rsid w:val="00FF6F71"/>
    <w:rsid w:val="00FF76FE"/>
    <w:rsid w:val="00FF7824"/>
    <w:rsid w:val="0193A5B6"/>
    <w:rsid w:val="032D248E"/>
    <w:rsid w:val="03738D27"/>
    <w:rsid w:val="04D9BF00"/>
    <w:rsid w:val="0567541F"/>
    <w:rsid w:val="05743BC9"/>
    <w:rsid w:val="063F32DB"/>
    <w:rsid w:val="06914DF0"/>
    <w:rsid w:val="07F1C5D2"/>
    <w:rsid w:val="08CD2AFB"/>
    <w:rsid w:val="0911181A"/>
    <w:rsid w:val="0A41FFF4"/>
    <w:rsid w:val="0DB6E4CB"/>
    <w:rsid w:val="0FBFF084"/>
    <w:rsid w:val="120FEC7C"/>
    <w:rsid w:val="152EBBFF"/>
    <w:rsid w:val="160E04F6"/>
    <w:rsid w:val="1793E88F"/>
    <w:rsid w:val="17D6C5CE"/>
    <w:rsid w:val="17D997CE"/>
    <w:rsid w:val="19E32ECE"/>
    <w:rsid w:val="1C0438F2"/>
    <w:rsid w:val="1C2236AF"/>
    <w:rsid w:val="1CC8C351"/>
    <w:rsid w:val="1D42BD7E"/>
    <w:rsid w:val="1D5B01F5"/>
    <w:rsid w:val="1E200850"/>
    <w:rsid w:val="20FEDDA9"/>
    <w:rsid w:val="2236E5A7"/>
    <w:rsid w:val="229F27E3"/>
    <w:rsid w:val="22EA6AB3"/>
    <w:rsid w:val="23DD1D27"/>
    <w:rsid w:val="2536E53F"/>
    <w:rsid w:val="2540495E"/>
    <w:rsid w:val="26BB061F"/>
    <w:rsid w:val="2871B048"/>
    <w:rsid w:val="28EFB4A7"/>
    <w:rsid w:val="298191FD"/>
    <w:rsid w:val="2C105C32"/>
    <w:rsid w:val="2CED6344"/>
    <w:rsid w:val="2D28AF81"/>
    <w:rsid w:val="2DDC39C5"/>
    <w:rsid w:val="2ECC3EE2"/>
    <w:rsid w:val="2F4ED620"/>
    <w:rsid w:val="2F67C645"/>
    <w:rsid w:val="30AFF6B8"/>
    <w:rsid w:val="31744E8D"/>
    <w:rsid w:val="3183220F"/>
    <w:rsid w:val="3210242B"/>
    <w:rsid w:val="328D58AF"/>
    <w:rsid w:val="32BE5C5F"/>
    <w:rsid w:val="3305FCF2"/>
    <w:rsid w:val="336C9C16"/>
    <w:rsid w:val="33D4895D"/>
    <w:rsid w:val="349D49EA"/>
    <w:rsid w:val="34ACD7B0"/>
    <w:rsid w:val="3752DECD"/>
    <w:rsid w:val="37D738F6"/>
    <w:rsid w:val="37E836E6"/>
    <w:rsid w:val="3ADBADCA"/>
    <w:rsid w:val="3B568B9E"/>
    <w:rsid w:val="3C90A42B"/>
    <w:rsid w:val="3D572660"/>
    <w:rsid w:val="3E625E85"/>
    <w:rsid w:val="3E71039D"/>
    <w:rsid w:val="3EABE919"/>
    <w:rsid w:val="408C3793"/>
    <w:rsid w:val="42651D57"/>
    <w:rsid w:val="43553400"/>
    <w:rsid w:val="44330AFA"/>
    <w:rsid w:val="44AA8FBA"/>
    <w:rsid w:val="4542F1FE"/>
    <w:rsid w:val="456AE54E"/>
    <w:rsid w:val="45804E5F"/>
    <w:rsid w:val="45CD10A6"/>
    <w:rsid w:val="47233076"/>
    <w:rsid w:val="47A2FFFD"/>
    <w:rsid w:val="47DF8390"/>
    <w:rsid w:val="482B48E7"/>
    <w:rsid w:val="487B5B4B"/>
    <w:rsid w:val="4A03477D"/>
    <w:rsid w:val="4A52FAD4"/>
    <w:rsid w:val="4A9740B9"/>
    <w:rsid w:val="4A9F4E53"/>
    <w:rsid w:val="4AA4C160"/>
    <w:rsid w:val="4B0F2177"/>
    <w:rsid w:val="4BE9C0A4"/>
    <w:rsid w:val="4C9D8D26"/>
    <w:rsid w:val="4CCD84CA"/>
    <w:rsid w:val="4CE8A8C7"/>
    <w:rsid w:val="4FA04856"/>
    <w:rsid w:val="510850CA"/>
    <w:rsid w:val="531684CE"/>
    <w:rsid w:val="5429024E"/>
    <w:rsid w:val="54CD24C2"/>
    <w:rsid w:val="552D208E"/>
    <w:rsid w:val="55E1FCCF"/>
    <w:rsid w:val="57BC0039"/>
    <w:rsid w:val="5981CC03"/>
    <w:rsid w:val="59F040D0"/>
    <w:rsid w:val="5A84A23C"/>
    <w:rsid w:val="5A973B12"/>
    <w:rsid w:val="5B2A37AE"/>
    <w:rsid w:val="5B505BEF"/>
    <w:rsid w:val="5CB3727B"/>
    <w:rsid w:val="5E2876EB"/>
    <w:rsid w:val="5EF02118"/>
    <w:rsid w:val="602C596D"/>
    <w:rsid w:val="6045AEBB"/>
    <w:rsid w:val="607B3A35"/>
    <w:rsid w:val="63329736"/>
    <w:rsid w:val="6367D1BD"/>
    <w:rsid w:val="63F76215"/>
    <w:rsid w:val="653F2E18"/>
    <w:rsid w:val="6594B3BB"/>
    <w:rsid w:val="662E514C"/>
    <w:rsid w:val="67439ABF"/>
    <w:rsid w:val="67F910CE"/>
    <w:rsid w:val="683FD250"/>
    <w:rsid w:val="69605254"/>
    <w:rsid w:val="69F57C6A"/>
    <w:rsid w:val="6A28FFE5"/>
    <w:rsid w:val="6B3C8CE6"/>
    <w:rsid w:val="6B8F7394"/>
    <w:rsid w:val="6BD144C5"/>
    <w:rsid w:val="6CE57FBA"/>
    <w:rsid w:val="6EA52CF6"/>
    <w:rsid w:val="6EA7E8CC"/>
    <w:rsid w:val="6F9786CE"/>
    <w:rsid w:val="712409D9"/>
    <w:rsid w:val="71A4163A"/>
    <w:rsid w:val="71CE2691"/>
    <w:rsid w:val="71E7C911"/>
    <w:rsid w:val="72231F5E"/>
    <w:rsid w:val="74112E63"/>
    <w:rsid w:val="74C2A6EC"/>
    <w:rsid w:val="76088722"/>
    <w:rsid w:val="78EF9F0A"/>
    <w:rsid w:val="7A9B3FFD"/>
    <w:rsid w:val="7B2616E2"/>
    <w:rsid w:val="7CC26D64"/>
    <w:rsid w:val="7D6C711F"/>
    <w:rsid w:val="7E329863"/>
    <w:rsid w:val="7E6C92A4"/>
    <w:rsid w:val="7F1B8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948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0444"/>
    <w:rPr>
      <w:color w:val="0000FF"/>
      <w:u w:val="single"/>
    </w:rPr>
  </w:style>
  <w:style w:type="character" w:styleId="UnresolvedMention">
    <w:name w:val="Unresolved Mention"/>
    <w:basedOn w:val="DefaultParagraphFont"/>
    <w:uiPriority w:val="99"/>
    <w:semiHidden/>
    <w:unhideWhenUsed/>
    <w:rsid w:val="00DB1642"/>
    <w:rPr>
      <w:color w:val="605E5C"/>
      <w:shd w:val="clear" w:color="auto" w:fill="E1DFDD"/>
    </w:rPr>
  </w:style>
  <w:style w:type="character" w:styleId="CommentReference">
    <w:name w:val="annotation reference"/>
    <w:basedOn w:val="DefaultParagraphFont"/>
    <w:uiPriority w:val="99"/>
    <w:semiHidden/>
    <w:unhideWhenUsed/>
    <w:rsid w:val="001A1A8A"/>
    <w:rPr>
      <w:sz w:val="16"/>
      <w:szCs w:val="16"/>
    </w:rPr>
  </w:style>
  <w:style w:type="paragraph" w:styleId="CommentText">
    <w:name w:val="annotation text"/>
    <w:basedOn w:val="Normal"/>
    <w:link w:val="CommentTextChar"/>
    <w:uiPriority w:val="99"/>
    <w:unhideWhenUsed/>
    <w:rsid w:val="001A1A8A"/>
    <w:pPr>
      <w:spacing w:line="240" w:lineRule="auto"/>
    </w:pPr>
    <w:rPr>
      <w:sz w:val="20"/>
      <w:szCs w:val="20"/>
    </w:rPr>
  </w:style>
  <w:style w:type="character" w:customStyle="1" w:styleId="CommentTextChar">
    <w:name w:val="Comment Text Char"/>
    <w:basedOn w:val="DefaultParagraphFont"/>
    <w:link w:val="CommentText"/>
    <w:uiPriority w:val="99"/>
    <w:rsid w:val="001A1A8A"/>
    <w:rPr>
      <w:sz w:val="20"/>
      <w:szCs w:val="20"/>
    </w:rPr>
  </w:style>
  <w:style w:type="paragraph" w:styleId="CommentSubject">
    <w:name w:val="annotation subject"/>
    <w:basedOn w:val="CommentText"/>
    <w:next w:val="CommentText"/>
    <w:link w:val="CommentSubjectChar"/>
    <w:uiPriority w:val="99"/>
    <w:semiHidden/>
    <w:unhideWhenUsed/>
    <w:rsid w:val="001A1A8A"/>
    <w:rPr>
      <w:b/>
      <w:bCs/>
    </w:rPr>
  </w:style>
  <w:style w:type="character" w:customStyle="1" w:styleId="CommentSubjectChar">
    <w:name w:val="Comment Subject Char"/>
    <w:basedOn w:val="CommentTextChar"/>
    <w:link w:val="CommentSubject"/>
    <w:uiPriority w:val="99"/>
    <w:semiHidden/>
    <w:rsid w:val="001A1A8A"/>
    <w:rPr>
      <w:b/>
      <w:bCs/>
      <w:sz w:val="20"/>
      <w:szCs w:val="20"/>
    </w:rPr>
  </w:style>
  <w:style w:type="paragraph" w:styleId="ListParagraph">
    <w:name w:val="List Paragraph"/>
    <w:basedOn w:val="Normal"/>
    <w:uiPriority w:val="34"/>
    <w:qFormat/>
    <w:rsid w:val="00182CCF"/>
    <w:pPr>
      <w:spacing w:after="0" w:line="240" w:lineRule="auto"/>
      <w:ind w:left="720"/>
    </w:pPr>
    <w:rPr>
      <w:rFonts w:ascii="Calibri" w:hAnsi="Calibri" w:cs="Calibri"/>
    </w:rPr>
  </w:style>
  <w:style w:type="paragraph" w:styleId="Revision">
    <w:name w:val="Revision"/>
    <w:hidden/>
    <w:uiPriority w:val="99"/>
    <w:semiHidden/>
    <w:rsid w:val="00BD0696"/>
    <w:pPr>
      <w:spacing w:after="0" w:line="240" w:lineRule="auto"/>
    </w:pPr>
  </w:style>
  <w:style w:type="numbering" w:customStyle="1" w:styleId="ImportedStyle1">
    <w:name w:val="Imported Style 1"/>
    <w:rsid w:val="008D7545"/>
    <w:pPr>
      <w:numPr>
        <w:numId w:val="2"/>
      </w:numPr>
    </w:pPr>
  </w:style>
  <w:style w:type="paragraph" w:customStyle="1" w:styleId="paragraph">
    <w:name w:val="paragraph"/>
    <w:basedOn w:val="Normal"/>
    <w:rsid w:val="00804C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CE8"/>
  </w:style>
  <w:style w:type="character" w:customStyle="1" w:styleId="eop">
    <w:name w:val="eop"/>
    <w:basedOn w:val="DefaultParagraphFont"/>
    <w:rsid w:val="00804CE8"/>
  </w:style>
  <w:style w:type="character" w:customStyle="1" w:styleId="scxw242015897">
    <w:name w:val="scxw242015897"/>
    <w:basedOn w:val="DefaultParagraphFont"/>
    <w:rsid w:val="00804CE8"/>
  </w:style>
  <w:style w:type="character" w:customStyle="1" w:styleId="tabchar">
    <w:name w:val="tabchar"/>
    <w:basedOn w:val="DefaultParagraphFont"/>
    <w:rsid w:val="00804CE8"/>
  </w:style>
  <w:style w:type="character" w:styleId="FollowedHyperlink">
    <w:name w:val="FollowedHyperlink"/>
    <w:basedOn w:val="DefaultParagraphFont"/>
    <w:uiPriority w:val="99"/>
    <w:semiHidden/>
    <w:unhideWhenUsed/>
    <w:rsid w:val="005967B7"/>
    <w:rPr>
      <w:color w:val="954F72" w:themeColor="followedHyperlink"/>
      <w:u w:val="single"/>
    </w:rPr>
  </w:style>
  <w:style w:type="character" w:customStyle="1" w:styleId="scxw207674011">
    <w:name w:val="scxw207674011"/>
    <w:basedOn w:val="DefaultParagraphFont"/>
    <w:rsid w:val="00DD3488"/>
  </w:style>
  <w:style w:type="paragraph" w:styleId="Header">
    <w:name w:val="header"/>
    <w:basedOn w:val="Normal"/>
    <w:link w:val="HeaderChar"/>
    <w:uiPriority w:val="99"/>
    <w:unhideWhenUsed/>
    <w:rsid w:val="007F7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C7"/>
  </w:style>
  <w:style w:type="paragraph" w:styleId="Footer">
    <w:name w:val="footer"/>
    <w:basedOn w:val="Normal"/>
    <w:link w:val="FooterChar"/>
    <w:uiPriority w:val="99"/>
    <w:unhideWhenUsed/>
    <w:rsid w:val="007F7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C7"/>
  </w:style>
  <w:style w:type="character" w:customStyle="1" w:styleId="scxw245470276">
    <w:name w:val="scxw245470276"/>
    <w:basedOn w:val="DefaultParagraphFont"/>
    <w:rsid w:val="007A0E01"/>
  </w:style>
  <w:style w:type="character" w:customStyle="1" w:styleId="scxw19402903">
    <w:name w:val="scxw19402903"/>
    <w:basedOn w:val="DefaultParagraphFont"/>
    <w:rsid w:val="00B818CE"/>
  </w:style>
  <w:style w:type="paragraph" w:styleId="ListBullet">
    <w:name w:val="List Bullet"/>
    <w:basedOn w:val="Normal"/>
    <w:uiPriority w:val="99"/>
    <w:unhideWhenUsed/>
    <w:rsid w:val="00454817"/>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3081">
      <w:bodyDiv w:val="1"/>
      <w:marLeft w:val="0"/>
      <w:marRight w:val="0"/>
      <w:marTop w:val="0"/>
      <w:marBottom w:val="0"/>
      <w:divBdr>
        <w:top w:val="none" w:sz="0" w:space="0" w:color="auto"/>
        <w:left w:val="none" w:sz="0" w:space="0" w:color="auto"/>
        <w:bottom w:val="none" w:sz="0" w:space="0" w:color="auto"/>
        <w:right w:val="none" w:sz="0" w:space="0" w:color="auto"/>
      </w:divBdr>
    </w:div>
    <w:div w:id="313293260">
      <w:bodyDiv w:val="1"/>
      <w:marLeft w:val="0"/>
      <w:marRight w:val="0"/>
      <w:marTop w:val="0"/>
      <w:marBottom w:val="0"/>
      <w:divBdr>
        <w:top w:val="none" w:sz="0" w:space="0" w:color="auto"/>
        <w:left w:val="none" w:sz="0" w:space="0" w:color="auto"/>
        <w:bottom w:val="none" w:sz="0" w:space="0" w:color="auto"/>
        <w:right w:val="none" w:sz="0" w:space="0" w:color="auto"/>
      </w:divBdr>
      <w:divsChild>
        <w:div w:id="444543421">
          <w:marLeft w:val="0"/>
          <w:marRight w:val="0"/>
          <w:marTop w:val="0"/>
          <w:marBottom w:val="0"/>
          <w:divBdr>
            <w:top w:val="none" w:sz="0" w:space="0" w:color="auto"/>
            <w:left w:val="none" w:sz="0" w:space="0" w:color="auto"/>
            <w:bottom w:val="none" w:sz="0" w:space="0" w:color="auto"/>
            <w:right w:val="none" w:sz="0" w:space="0" w:color="auto"/>
          </w:divBdr>
        </w:div>
        <w:div w:id="462619776">
          <w:marLeft w:val="0"/>
          <w:marRight w:val="0"/>
          <w:marTop w:val="0"/>
          <w:marBottom w:val="0"/>
          <w:divBdr>
            <w:top w:val="none" w:sz="0" w:space="0" w:color="auto"/>
            <w:left w:val="none" w:sz="0" w:space="0" w:color="auto"/>
            <w:bottom w:val="none" w:sz="0" w:space="0" w:color="auto"/>
            <w:right w:val="none" w:sz="0" w:space="0" w:color="auto"/>
          </w:divBdr>
        </w:div>
        <w:div w:id="494229976">
          <w:marLeft w:val="0"/>
          <w:marRight w:val="0"/>
          <w:marTop w:val="0"/>
          <w:marBottom w:val="0"/>
          <w:divBdr>
            <w:top w:val="none" w:sz="0" w:space="0" w:color="auto"/>
            <w:left w:val="none" w:sz="0" w:space="0" w:color="auto"/>
            <w:bottom w:val="none" w:sz="0" w:space="0" w:color="auto"/>
            <w:right w:val="none" w:sz="0" w:space="0" w:color="auto"/>
          </w:divBdr>
        </w:div>
        <w:div w:id="792097195">
          <w:marLeft w:val="0"/>
          <w:marRight w:val="0"/>
          <w:marTop w:val="0"/>
          <w:marBottom w:val="0"/>
          <w:divBdr>
            <w:top w:val="none" w:sz="0" w:space="0" w:color="auto"/>
            <w:left w:val="none" w:sz="0" w:space="0" w:color="auto"/>
            <w:bottom w:val="none" w:sz="0" w:space="0" w:color="auto"/>
            <w:right w:val="none" w:sz="0" w:space="0" w:color="auto"/>
          </w:divBdr>
        </w:div>
        <w:div w:id="1087582383">
          <w:marLeft w:val="0"/>
          <w:marRight w:val="0"/>
          <w:marTop w:val="0"/>
          <w:marBottom w:val="0"/>
          <w:divBdr>
            <w:top w:val="none" w:sz="0" w:space="0" w:color="auto"/>
            <w:left w:val="none" w:sz="0" w:space="0" w:color="auto"/>
            <w:bottom w:val="none" w:sz="0" w:space="0" w:color="auto"/>
            <w:right w:val="none" w:sz="0" w:space="0" w:color="auto"/>
          </w:divBdr>
        </w:div>
        <w:div w:id="1125854520">
          <w:marLeft w:val="0"/>
          <w:marRight w:val="0"/>
          <w:marTop w:val="0"/>
          <w:marBottom w:val="0"/>
          <w:divBdr>
            <w:top w:val="none" w:sz="0" w:space="0" w:color="auto"/>
            <w:left w:val="none" w:sz="0" w:space="0" w:color="auto"/>
            <w:bottom w:val="none" w:sz="0" w:space="0" w:color="auto"/>
            <w:right w:val="none" w:sz="0" w:space="0" w:color="auto"/>
          </w:divBdr>
        </w:div>
        <w:div w:id="1134132572">
          <w:marLeft w:val="0"/>
          <w:marRight w:val="0"/>
          <w:marTop w:val="0"/>
          <w:marBottom w:val="0"/>
          <w:divBdr>
            <w:top w:val="none" w:sz="0" w:space="0" w:color="auto"/>
            <w:left w:val="none" w:sz="0" w:space="0" w:color="auto"/>
            <w:bottom w:val="none" w:sz="0" w:space="0" w:color="auto"/>
            <w:right w:val="none" w:sz="0" w:space="0" w:color="auto"/>
          </w:divBdr>
        </w:div>
        <w:div w:id="1360932100">
          <w:marLeft w:val="0"/>
          <w:marRight w:val="0"/>
          <w:marTop w:val="0"/>
          <w:marBottom w:val="0"/>
          <w:divBdr>
            <w:top w:val="none" w:sz="0" w:space="0" w:color="auto"/>
            <w:left w:val="none" w:sz="0" w:space="0" w:color="auto"/>
            <w:bottom w:val="none" w:sz="0" w:space="0" w:color="auto"/>
            <w:right w:val="none" w:sz="0" w:space="0" w:color="auto"/>
          </w:divBdr>
        </w:div>
        <w:div w:id="1516729433">
          <w:marLeft w:val="0"/>
          <w:marRight w:val="0"/>
          <w:marTop w:val="0"/>
          <w:marBottom w:val="0"/>
          <w:divBdr>
            <w:top w:val="none" w:sz="0" w:space="0" w:color="auto"/>
            <w:left w:val="none" w:sz="0" w:space="0" w:color="auto"/>
            <w:bottom w:val="none" w:sz="0" w:space="0" w:color="auto"/>
            <w:right w:val="none" w:sz="0" w:space="0" w:color="auto"/>
          </w:divBdr>
        </w:div>
        <w:div w:id="1681155247">
          <w:marLeft w:val="0"/>
          <w:marRight w:val="0"/>
          <w:marTop w:val="0"/>
          <w:marBottom w:val="0"/>
          <w:divBdr>
            <w:top w:val="none" w:sz="0" w:space="0" w:color="auto"/>
            <w:left w:val="none" w:sz="0" w:space="0" w:color="auto"/>
            <w:bottom w:val="none" w:sz="0" w:space="0" w:color="auto"/>
            <w:right w:val="none" w:sz="0" w:space="0" w:color="auto"/>
          </w:divBdr>
        </w:div>
        <w:div w:id="1758020279">
          <w:marLeft w:val="0"/>
          <w:marRight w:val="0"/>
          <w:marTop w:val="0"/>
          <w:marBottom w:val="0"/>
          <w:divBdr>
            <w:top w:val="none" w:sz="0" w:space="0" w:color="auto"/>
            <w:left w:val="none" w:sz="0" w:space="0" w:color="auto"/>
            <w:bottom w:val="none" w:sz="0" w:space="0" w:color="auto"/>
            <w:right w:val="none" w:sz="0" w:space="0" w:color="auto"/>
          </w:divBdr>
        </w:div>
      </w:divsChild>
    </w:div>
    <w:div w:id="541866535">
      <w:bodyDiv w:val="1"/>
      <w:marLeft w:val="0"/>
      <w:marRight w:val="0"/>
      <w:marTop w:val="0"/>
      <w:marBottom w:val="0"/>
      <w:divBdr>
        <w:top w:val="none" w:sz="0" w:space="0" w:color="auto"/>
        <w:left w:val="none" w:sz="0" w:space="0" w:color="auto"/>
        <w:bottom w:val="none" w:sz="0" w:space="0" w:color="auto"/>
        <w:right w:val="none" w:sz="0" w:space="0" w:color="auto"/>
      </w:divBdr>
    </w:div>
    <w:div w:id="716049240">
      <w:bodyDiv w:val="1"/>
      <w:marLeft w:val="0"/>
      <w:marRight w:val="0"/>
      <w:marTop w:val="0"/>
      <w:marBottom w:val="0"/>
      <w:divBdr>
        <w:top w:val="none" w:sz="0" w:space="0" w:color="auto"/>
        <w:left w:val="none" w:sz="0" w:space="0" w:color="auto"/>
        <w:bottom w:val="none" w:sz="0" w:space="0" w:color="auto"/>
        <w:right w:val="none" w:sz="0" w:space="0" w:color="auto"/>
      </w:divBdr>
      <w:divsChild>
        <w:div w:id="1036537994">
          <w:marLeft w:val="0"/>
          <w:marRight w:val="0"/>
          <w:marTop w:val="0"/>
          <w:marBottom w:val="0"/>
          <w:divBdr>
            <w:top w:val="none" w:sz="0" w:space="0" w:color="auto"/>
            <w:left w:val="none" w:sz="0" w:space="0" w:color="auto"/>
            <w:bottom w:val="none" w:sz="0" w:space="0" w:color="auto"/>
            <w:right w:val="none" w:sz="0" w:space="0" w:color="auto"/>
          </w:divBdr>
          <w:divsChild>
            <w:div w:id="10226876">
              <w:marLeft w:val="0"/>
              <w:marRight w:val="0"/>
              <w:marTop w:val="0"/>
              <w:marBottom w:val="0"/>
              <w:divBdr>
                <w:top w:val="none" w:sz="0" w:space="0" w:color="auto"/>
                <w:left w:val="none" w:sz="0" w:space="0" w:color="auto"/>
                <w:bottom w:val="none" w:sz="0" w:space="0" w:color="auto"/>
                <w:right w:val="none" w:sz="0" w:space="0" w:color="auto"/>
              </w:divBdr>
            </w:div>
            <w:div w:id="38014005">
              <w:marLeft w:val="0"/>
              <w:marRight w:val="0"/>
              <w:marTop w:val="0"/>
              <w:marBottom w:val="0"/>
              <w:divBdr>
                <w:top w:val="none" w:sz="0" w:space="0" w:color="auto"/>
                <w:left w:val="none" w:sz="0" w:space="0" w:color="auto"/>
                <w:bottom w:val="none" w:sz="0" w:space="0" w:color="auto"/>
                <w:right w:val="none" w:sz="0" w:space="0" w:color="auto"/>
              </w:divBdr>
            </w:div>
            <w:div w:id="160045476">
              <w:marLeft w:val="0"/>
              <w:marRight w:val="0"/>
              <w:marTop w:val="0"/>
              <w:marBottom w:val="0"/>
              <w:divBdr>
                <w:top w:val="none" w:sz="0" w:space="0" w:color="auto"/>
                <w:left w:val="none" w:sz="0" w:space="0" w:color="auto"/>
                <w:bottom w:val="none" w:sz="0" w:space="0" w:color="auto"/>
                <w:right w:val="none" w:sz="0" w:space="0" w:color="auto"/>
              </w:divBdr>
            </w:div>
            <w:div w:id="556092330">
              <w:marLeft w:val="0"/>
              <w:marRight w:val="0"/>
              <w:marTop w:val="0"/>
              <w:marBottom w:val="0"/>
              <w:divBdr>
                <w:top w:val="none" w:sz="0" w:space="0" w:color="auto"/>
                <w:left w:val="none" w:sz="0" w:space="0" w:color="auto"/>
                <w:bottom w:val="none" w:sz="0" w:space="0" w:color="auto"/>
                <w:right w:val="none" w:sz="0" w:space="0" w:color="auto"/>
              </w:divBdr>
            </w:div>
            <w:div w:id="1052340855">
              <w:marLeft w:val="0"/>
              <w:marRight w:val="0"/>
              <w:marTop w:val="0"/>
              <w:marBottom w:val="0"/>
              <w:divBdr>
                <w:top w:val="none" w:sz="0" w:space="0" w:color="auto"/>
                <w:left w:val="none" w:sz="0" w:space="0" w:color="auto"/>
                <w:bottom w:val="none" w:sz="0" w:space="0" w:color="auto"/>
                <w:right w:val="none" w:sz="0" w:space="0" w:color="auto"/>
              </w:divBdr>
            </w:div>
            <w:div w:id="1102338684">
              <w:marLeft w:val="0"/>
              <w:marRight w:val="0"/>
              <w:marTop w:val="0"/>
              <w:marBottom w:val="0"/>
              <w:divBdr>
                <w:top w:val="none" w:sz="0" w:space="0" w:color="auto"/>
                <w:left w:val="none" w:sz="0" w:space="0" w:color="auto"/>
                <w:bottom w:val="none" w:sz="0" w:space="0" w:color="auto"/>
                <w:right w:val="none" w:sz="0" w:space="0" w:color="auto"/>
              </w:divBdr>
            </w:div>
            <w:div w:id="1205676872">
              <w:marLeft w:val="0"/>
              <w:marRight w:val="0"/>
              <w:marTop w:val="0"/>
              <w:marBottom w:val="0"/>
              <w:divBdr>
                <w:top w:val="none" w:sz="0" w:space="0" w:color="auto"/>
                <w:left w:val="none" w:sz="0" w:space="0" w:color="auto"/>
                <w:bottom w:val="none" w:sz="0" w:space="0" w:color="auto"/>
                <w:right w:val="none" w:sz="0" w:space="0" w:color="auto"/>
              </w:divBdr>
            </w:div>
            <w:div w:id="1217811689">
              <w:marLeft w:val="0"/>
              <w:marRight w:val="0"/>
              <w:marTop w:val="0"/>
              <w:marBottom w:val="0"/>
              <w:divBdr>
                <w:top w:val="none" w:sz="0" w:space="0" w:color="auto"/>
                <w:left w:val="none" w:sz="0" w:space="0" w:color="auto"/>
                <w:bottom w:val="none" w:sz="0" w:space="0" w:color="auto"/>
                <w:right w:val="none" w:sz="0" w:space="0" w:color="auto"/>
              </w:divBdr>
            </w:div>
            <w:div w:id="1476067922">
              <w:marLeft w:val="0"/>
              <w:marRight w:val="0"/>
              <w:marTop w:val="0"/>
              <w:marBottom w:val="0"/>
              <w:divBdr>
                <w:top w:val="none" w:sz="0" w:space="0" w:color="auto"/>
                <w:left w:val="none" w:sz="0" w:space="0" w:color="auto"/>
                <w:bottom w:val="none" w:sz="0" w:space="0" w:color="auto"/>
                <w:right w:val="none" w:sz="0" w:space="0" w:color="auto"/>
              </w:divBdr>
            </w:div>
            <w:div w:id="1479759686">
              <w:marLeft w:val="0"/>
              <w:marRight w:val="0"/>
              <w:marTop w:val="0"/>
              <w:marBottom w:val="0"/>
              <w:divBdr>
                <w:top w:val="none" w:sz="0" w:space="0" w:color="auto"/>
                <w:left w:val="none" w:sz="0" w:space="0" w:color="auto"/>
                <w:bottom w:val="none" w:sz="0" w:space="0" w:color="auto"/>
                <w:right w:val="none" w:sz="0" w:space="0" w:color="auto"/>
              </w:divBdr>
            </w:div>
            <w:div w:id="1504474552">
              <w:marLeft w:val="0"/>
              <w:marRight w:val="0"/>
              <w:marTop w:val="0"/>
              <w:marBottom w:val="0"/>
              <w:divBdr>
                <w:top w:val="none" w:sz="0" w:space="0" w:color="auto"/>
                <w:left w:val="none" w:sz="0" w:space="0" w:color="auto"/>
                <w:bottom w:val="none" w:sz="0" w:space="0" w:color="auto"/>
                <w:right w:val="none" w:sz="0" w:space="0" w:color="auto"/>
              </w:divBdr>
            </w:div>
            <w:div w:id="1847477998">
              <w:marLeft w:val="0"/>
              <w:marRight w:val="0"/>
              <w:marTop w:val="0"/>
              <w:marBottom w:val="0"/>
              <w:divBdr>
                <w:top w:val="none" w:sz="0" w:space="0" w:color="auto"/>
                <w:left w:val="none" w:sz="0" w:space="0" w:color="auto"/>
                <w:bottom w:val="none" w:sz="0" w:space="0" w:color="auto"/>
                <w:right w:val="none" w:sz="0" w:space="0" w:color="auto"/>
              </w:divBdr>
            </w:div>
            <w:div w:id="2094667729">
              <w:marLeft w:val="0"/>
              <w:marRight w:val="0"/>
              <w:marTop w:val="0"/>
              <w:marBottom w:val="0"/>
              <w:divBdr>
                <w:top w:val="none" w:sz="0" w:space="0" w:color="auto"/>
                <w:left w:val="none" w:sz="0" w:space="0" w:color="auto"/>
                <w:bottom w:val="none" w:sz="0" w:space="0" w:color="auto"/>
                <w:right w:val="none" w:sz="0" w:space="0" w:color="auto"/>
              </w:divBdr>
            </w:div>
          </w:divsChild>
        </w:div>
        <w:div w:id="1707869731">
          <w:marLeft w:val="0"/>
          <w:marRight w:val="0"/>
          <w:marTop w:val="0"/>
          <w:marBottom w:val="0"/>
          <w:divBdr>
            <w:top w:val="none" w:sz="0" w:space="0" w:color="auto"/>
            <w:left w:val="none" w:sz="0" w:space="0" w:color="auto"/>
            <w:bottom w:val="none" w:sz="0" w:space="0" w:color="auto"/>
            <w:right w:val="none" w:sz="0" w:space="0" w:color="auto"/>
          </w:divBdr>
        </w:div>
        <w:div w:id="1774473349">
          <w:marLeft w:val="0"/>
          <w:marRight w:val="0"/>
          <w:marTop w:val="0"/>
          <w:marBottom w:val="0"/>
          <w:divBdr>
            <w:top w:val="none" w:sz="0" w:space="0" w:color="auto"/>
            <w:left w:val="none" w:sz="0" w:space="0" w:color="auto"/>
            <w:bottom w:val="none" w:sz="0" w:space="0" w:color="auto"/>
            <w:right w:val="none" w:sz="0" w:space="0" w:color="auto"/>
          </w:divBdr>
        </w:div>
        <w:div w:id="2004503013">
          <w:marLeft w:val="0"/>
          <w:marRight w:val="0"/>
          <w:marTop w:val="0"/>
          <w:marBottom w:val="0"/>
          <w:divBdr>
            <w:top w:val="none" w:sz="0" w:space="0" w:color="auto"/>
            <w:left w:val="none" w:sz="0" w:space="0" w:color="auto"/>
            <w:bottom w:val="none" w:sz="0" w:space="0" w:color="auto"/>
            <w:right w:val="none" w:sz="0" w:space="0" w:color="auto"/>
          </w:divBdr>
        </w:div>
      </w:divsChild>
    </w:div>
    <w:div w:id="760561449">
      <w:bodyDiv w:val="1"/>
      <w:marLeft w:val="0"/>
      <w:marRight w:val="0"/>
      <w:marTop w:val="0"/>
      <w:marBottom w:val="0"/>
      <w:divBdr>
        <w:top w:val="none" w:sz="0" w:space="0" w:color="auto"/>
        <w:left w:val="none" w:sz="0" w:space="0" w:color="auto"/>
        <w:bottom w:val="none" w:sz="0" w:space="0" w:color="auto"/>
        <w:right w:val="none" w:sz="0" w:space="0" w:color="auto"/>
      </w:divBdr>
    </w:div>
    <w:div w:id="777257191">
      <w:bodyDiv w:val="1"/>
      <w:marLeft w:val="0"/>
      <w:marRight w:val="0"/>
      <w:marTop w:val="0"/>
      <w:marBottom w:val="0"/>
      <w:divBdr>
        <w:top w:val="none" w:sz="0" w:space="0" w:color="auto"/>
        <w:left w:val="none" w:sz="0" w:space="0" w:color="auto"/>
        <w:bottom w:val="none" w:sz="0" w:space="0" w:color="auto"/>
        <w:right w:val="none" w:sz="0" w:space="0" w:color="auto"/>
      </w:divBdr>
      <w:divsChild>
        <w:div w:id="33046516">
          <w:marLeft w:val="0"/>
          <w:marRight w:val="0"/>
          <w:marTop w:val="0"/>
          <w:marBottom w:val="0"/>
          <w:divBdr>
            <w:top w:val="none" w:sz="0" w:space="0" w:color="auto"/>
            <w:left w:val="none" w:sz="0" w:space="0" w:color="auto"/>
            <w:bottom w:val="none" w:sz="0" w:space="0" w:color="auto"/>
            <w:right w:val="none" w:sz="0" w:space="0" w:color="auto"/>
          </w:divBdr>
        </w:div>
        <w:div w:id="96409646">
          <w:marLeft w:val="0"/>
          <w:marRight w:val="0"/>
          <w:marTop w:val="0"/>
          <w:marBottom w:val="0"/>
          <w:divBdr>
            <w:top w:val="none" w:sz="0" w:space="0" w:color="auto"/>
            <w:left w:val="none" w:sz="0" w:space="0" w:color="auto"/>
            <w:bottom w:val="none" w:sz="0" w:space="0" w:color="auto"/>
            <w:right w:val="none" w:sz="0" w:space="0" w:color="auto"/>
          </w:divBdr>
        </w:div>
        <w:div w:id="194394362">
          <w:marLeft w:val="0"/>
          <w:marRight w:val="0"/>
          <w:marTop w:val="0"/>
          <w:marBottom w:val="0"/>
          <w:divBdr>
            <w:top w:val="none" w:sz="0" w:space="0" w:color="auto"/>
            <w:left w:val="none" w:sz="0" w:space="0" w:color="auto"/>
            <w:bottom w:val="none" w:sz="0" w:space="0" w:color="auto"/>
            <w:right w:val="none" w:sz="0" w:space="0" w:color="auto"/>
          </w:divBdr>
        </w:div>
        <w:div w:id="510025835">
          <w:marLeft w:val="0"/>
          <w:marRight w:val="0"/>
          <w:marTop w:val="0"/>
          <w:marBottom w:val="0"/>
          <w:divBdr>
            <w:top w:val="none" w:sz="0" w:space="0" w:color="auto"/>
            <w:left w:val="none" w:sz="0" w:space="0" w:color="auto"/>
            <w:bottom w:val="none" w:sz="0" w:space="0" w:color="auto"/>
            <w:right w:val="none" w:sz="0" w:space="0" w:color="auto"/>
          </w:divBdr>
        </w:div>
        <w:div w:id="654382312">
          <w:marLeft w:val="0"/>
          <w:marRight w:val="0"/>
          <w:marTop w:val="0"/>
          <w:marBottom w:val="0"/>
          <w:divBdr>
            <w:top w:val="none" w:sz="0" w:space="0" w:color="auto"/>
            <w:left w:val="none" w:sz="0" w:space="0" w:color="auto"/>
            <w:bottom w:val="none" w:sz="0" w:space="0" w:color="auto"/>
            <w:right w:val="none" w:sz="0" w:space="0" w:color="auto"/>
          </w:divBdr>
        </w:div>
        <w:div w:id="659699326">
          <w:marLeft w:val="0"/>
          <w:marRight w:val="0"/>
          <w:marTop w:val="0"/>
          <w:marBottom w:val="0"/>
          <w:divBdr>
            <w:top w:val="none" w:sz="0" w:space="0" w:color="auto"/>
            <w:left w:val="none" w:sz="0" w:space="0" w:color="auto"/>
            <w:bottom w:val="none" w:sz="0" w:space="0" w:color="auto"/>
            <w:right w:val="none" w:sz="0" w:space="0" w:color="auto"/>
          </w:divBdr>
        </w:div>
        <w:div w:id="1321351390">
          <w:marLeft w:val="0"/>
          <w:marRight w:val="0"/>
          <w:marTop w:val="0"/>
          <w:marBottom w:val="0"/>
          <w:divBdr>
            <w:top w:val="none" w:sz="0" w:space="0" w:color="auto"/>
            <w:left w:val="none" w:sz="0" w:space="0" w:color="auto"/>
            <w:bottom w:val="none" w:sz="0" w:space="0" w:color="auto"/>
            <w:right w:val="none" w:sz="0" w:space="0" w:color="auto"/>
          </w:divBdr>
        </w:div>
        <w:div w:id="1506821602">
          <w:marLeft w:val="0"/>
          <w:marRight w:val="0"/>
          <w:marTop w:val="0"/>
          <w:marBottom w:val="0"/>
          <w:divBdr>
            <w:top w:val="none" w:sz="0" w:space="0" w:color="auto"/>
            <w:left w:val="none" w:sz="0" w:space="0" w:color="auto"/>
            <w:bottom w:val="none" w:sz="0" w:space="0" w:color="auto"/>
            <w:right w:val="none" w:sz="0" w:space="0" w:color="auto"/>
          </w:divBdr>
        </w:div>
        <w:div w:id="1569850091">
          <w:marLeft w:val="0"/>
          <w:marRight w:val="0"/>
          <w:marTop w:val="0"/>
          <w:marBottom w:val="0"/>
          <w:divBdr>
            <w:top w:val="none" w:sz="0" w:space="0" w:color="auto"/>
            <w:left w:val="none" w:sz="0" w:space="0" w:color="auto"/>
            <w:bottom w:val="none" w:sz="0" w:space="0" w:color="auto"/>
            <w:right w:val="none" w:sz="0" w:space="0" w:color="auto"/>
          </w:divBdr>
        </w:div>
        <w:div w:id="1977635067">
          <w:marLeft w:val="0"/>
          <w:marRight w:val="0"/>
          <w:marTop w:val="0"/>
          <w:marBottom w:val="0"/>
          <w:divBdr>
            <w:top w:val="none" w:sz="0" w:space="0" w:color="auto"/>
            <w:left w:val="none" w:sz="0" w:space="0" w:color="auto"/>
            <w:bottom w:val="none" w:sz="0" w:space="0" w:color="auto"/>
            <w:right w:val="none" w:sz="0" w:space="0" w:color="auto"/>
          </w:divBdr>
        </w:div>
        <w:div w:id="2068607085">
          <w:marLeft w:val="0"/>
          <w:marRight w:val="0"/>
          <w:marTop w:val="0"/>
          <w:marBottom w:val="0"/>
          <w:divBdr>
            <w:top w:val="none" w:sz="0" w:space="0" w:color="auto"/>
            <w:left w:val="none" w:sz="0" w:space="0" w:color="auto"/>
            <w:bottom w:val="none" w:sz="0" w:space="0" w:color="auto"/>
            <w:right w:val="none" w:sz="0" w:space="0" w:color="auto"/>
          </w:divBdr>
        </w:div>
      </w:divsChild>
    </w:div>
    <w:div w:id="845247926">
      <w:bodyDiv w:val="1"/>
      <w:marLeft w:val="0"/>
      <w:marRight w:val="0"/>
      <w:marTop w:val="0"/>
      <w:marBottom w:val="0"/>
      <w:divBdr>
        <w:top w:val="none" w:sz="0" w:space="0" w:color="auto"/>
        <w:left w:val="none" w:sz="0" w:space="0" w:color="auto"/>
        <w:bottom w:val="none" w:sz="0" w:space="0" w:color="auto"/>
        <w:right w:val="none" w:sz="0" w:space="0" w:color="auto"/>
      </w:divBdr>
      <w:divsChild>
        <w:div w:id="45565986">
          <w:marLeft w:val="0"/>
          <w:marRight w:val="0"/>
          <w:marTop w:val="0"/>
          <w:marBottom w:val="0"/>
          <w:divBdr>
            <w:top w:val="none" w:sz="0" w:space="0" w:color="auto"/>
            <w:left w:val="none" w:sz="0" w:space="0" w:color="auto"/>
            <w:bottom w:val="none" w:sz="0" w:space="0" w:color="auto"/>
            <w:right w:val="none" w:sz="0" w:space="0" w:color="auto"/>
          </w:divBdr>
        </w:div>
        <w:div w:id="424964493">
          <w:marLeft w:val="0"/>
          <w:marRight w:val="0"/>
          <w:marTop w:val="0"/>
          <w:marBottom w:val="0"/>
          <w:divBdr>
            <w:top w:val="none" w:sz="0" w:space="0" w:color="auto"/>
            <w:left w:val="none" w:sz="0" w:space="0" w:color="auto"/>
            <w:bottom w:val="none" w:sz="0" w:space="0" w:color="auto"/>
            <w:right w:val="none" w:sz="0" w:space="0" w:color="auto"/>
          </w:divBdr>
        </w:div>
        <w:div w:id="986008882">
          <w:marLeft w:val="0"/>
          <w:marRight w:val="0"/>
          <w:marTop w:val="0"/>
          <w:marBottom w:val="0"/>
          <w:divBdr>
            <w:top w:val="none" w:sz="0" w:space="0" w:color="auto"/>
            <w:left w:val="none" w:sz="0" w:space="0" w:color="auto"/>
            <w:bottom w:val="none" w:sz="0" w:space="0" w:color="auto"/>
            <w:right w:val="none" w:sz="0" w:space="0" w:color="auto"/>
          </w:divBdr>
        </w:div>
        <w:div w:id="1722485227">
          <w:marLeft w:val="0"/>
          <w:marRight w:val="0"/>
          <w:marTop w:val="0"/>
          <w:marBottom w:val="0"/>
          <w:divBdr>
            <w:top w:val="none" w:sz="0" w:space="0" w:color="auto"/>
            <w:left w:val="none" w:sz="0" w:space="0" w:color="auto"/>
            <w:bottom w:val="none" w:sz="0" w:space="0" w:color="auto"/>
            <w:right w:val="none" w:sz="0" w:space="0" w:color="auto"/>
          </w:divBdr>
        </w:div>
        <w:div w:id="1817842620">
          <w:marLeft w:val="0"/>
          <w:marRight w:val="0"/>
          <w:marTop w:val="0"/>
          <w:marBottom w:val="0"/>
          <w:divBdr>
            <w:top w:val="none" w:sz="0" w:space="0" w:color="auto"/>
            <w:left w:val="none" w:sz="0" w:space="0" w:color="auto"/>
            <w:bottom w:val="none" w:sz="0" w:space="0" w:color="auto"/>
            <w:right w:val="none" w:sz="0" w:space="0" w:color="auto"/>
          </w:divBdr>
        </w:div>
      </w:divsChild>
    </w:div>
    <w:div w:id="1033073266">
      <w:bodyDiv w:val="1"/>
      <w:marLeft w:val="0"/>
      <w:marRight w:val="0"/>
      <w:marTop w:val="0"/>
      <w:marBottom w:val="0"/>
      <w:divBdr>
        <w:top w:val="none" w:sz="0" w:space="0" w:color="auto"/>
        <w:left w:val="none" w:sz="0" w:space="0" w:color="auto"/>
        <w:bottom w:val="none" w:sz="0" w:space="0" w:color="auto"/>
        <w:right w:val="none" w:sz="0" w:space="0" w:color="auto"/>
      </w:divBdr>
    </w:div>
    <w:div w:id="1194341390">
      <w:bodyDiv w:val="1"/>
      <w:marLeft w:val="0"/>
      <w:marRight w:val="0"/>
      <w:marTop w:val="0"/>
      <w:marBottom w:val="0"/>
      <w:divBdr>
        <w:top w:val="none" w:sz="0" w:space="0" w:color="auto"/>
        <w:left w:val="none" w:sz="0" w:space="0" w:color="auto"/>
        <w:bottom w:val="none" w:sz="0" w:space="0" w:color="auto"/>
        <w:right w:val="none" w:sz="0" w:space="0" w:color="auto"/>
      </w:divBdr>
      <w:divsChild>
        <w:div w:id="226452603">
          <w:marLeft w:val="0"/>
          <w:marRight w:val="0"/>
          <w:marTop w:val="0"/>
          <w:marBottom w:val="0"/>
          <w:divBdr>
            <w:top w:val="none" w:sz="0" w:space="0" w:color="auto"/>
            <w:left w:val="none" w:sz="0" w:space="0" w:color="auto"/>
            <w:bottom w:val="none" w:sz="0" w:space="0" w:color="auto"/>
            <w:right w:val="none" w:sz="0" w:space="0" w:color="auto"/>
          </w:divBdr>
        </w:div>
        <w:div w:id="466360112">
          <w:marLeft w:val="0"/>
          <w:marRight w:val="0"/>
          <w:marTop w:val="0"/>
          <w:marBottom w:val="0"/>
          <w:divBdr>
            <w:top w:val="none" w:sz="0" w:space="0" w:color="auto"/>
            <w:left w:val="none" w:sz="0" w:space="0" w:color="auto"/>
            <w:bottom w:val="none" w:sz="0" w:space="0" w:color="auto"/>
            <w:right w:val="none" w:sz="0" w:space="0" w:color="auto"/>
          </w:divBdr>
        </w:div>
        <w:div w:id="508367928">
          <w:marLeft w:val="0"/>
          <w:marRight w:val="0"/>
          <w:marTop w:val="0"/>
          <w:marBottom w:val="0"/>
          <w:divBdr>
            <w:top w:val="none" w:sz="0" w:space="0" w:color="auto"/>
            <w:left w:val="none" w:sz="0" w:space="0" w:color="auto"/>
            <w:bottom w:val="none" w:sz="0" w:space="0" w:color="auto"/>
            <w:right w:val="none" w:sz="0" w:space="0" w:color="auto"/>
          </w:divBdr>
        </w:div>
        <w:div w:id="615525492">
          <w:marLeft w:val="0"/>
          <w:marRight w:val="0"/>
          <w:marTop w:val="0"/>
          <w:marBottom w:val="0"/>
          <w:divBdr>
            <w:top w:val="none" w:sz="0" w:space="0" w:color="auto"/>
            <w:left w:val="none" w:sz="0" w:space="0" w:color="auto"/>
            <w:bottom w:val="none" w:sz="0" w:space="0" w:color="auto"/>
            <w:right w:val="none" w:sz="0" w:space="0" w:color="auto"/>
          </w:divBdr>
        </w:div>
        <w:div w:id="641663605">
          <w:marLeft w:val="0"/>
          <w:marRight w:val="0"/>
          <w:marTop w:val="0"/>
          <w:marBottom w:val="0"/>
          <w:divBdr>
            <w:top w:val="none" w:sz="0" w:space="0" w:color="auto"/>
            <w:left w:val="none" w:sz="0" w:space="0" w:color="auto"/>
            <w:bottom w:val="none" w:sz="0" w:space="0" w:color="auto"/>
            <w:right w:val="none" w:sz="0" w:space="0" w:color="auto"/>
          </w:divBdr>
        </w:div>
        <w:div w:id="673068751">
          <w:marLeft w:val="0"/>
          <w:marRight w:val="0"/>
          <w:marTop w:val="0"/>
          <w:marBottom w:val="0"/>
          <w:divBdr>
            <w:top w:val="none" w:sz="0" w:space="0" w:color="auto"/>
            <w:left w:val="none" w:sz="0" w:space="0" w:color="auto"/>
            <w:bottom w:val="none" w:sz="0" w:space="0" w:color="auto"/>
            <w:right w:val="none" w:sz="0" w:space="0" w:color="auto"/>
          </w:divBdr>
        </w:div>
        <w:div w:id="767433515">
          <w:marLeft w:val="0"/>
          <w:marRight w:val="0"/>
          <w:marTop w:val="0"/>
          <w:marBottom w:val="0"/>
          <w:divBdr>
            <w:top w:val="none" w:sz="0" w:space="0" w:color="auto"/>
            <w:left w:val="none" w:sz="0" w:space="0" w:color="auto"/>
            <w:bottom w:val="none" w:sz="0" w:space="0" w:color="auto"/>
            <w:right w:val="none" w:sz="0" w:space="0" w:color="auto"/>
          </w:divBdr>
        </w:div>
        <w:div w:id="1438404377">
          <w:marLeft w:val="0"/>
          <w:marRight w:val="0"/>
          <w:marTop w:val="0"/>
          <w:marBottom w:val="0"/>
          <w:divBdr>
            <w:top w:val="none" w:sz="0" w:space="0" w:color="auto"/>
            <w:left w:val="none" w:sz="0" w:space="0" w:color="auto"/>
            <w:bottom w:val="none" w:sz="0" w:space="0" w:color="auto"/>
            <w:right w:val="none" w:sz="0" w:space="0" w:color="auto"/>
          </w:divBdr>
        </w:div>
        <w:div w:id="1508597711">
          <w:marLeft w:val="0"/>
          <w:marRight w:val="0"/>
          <w:marTop w:val="0"/>
          <w:marBottom w:val="0"/>
          <w:divBdr>
            <w:top w:val="none" w:sz="0" w:space="0" w:color="auto"/>
            <w:left w:val="none" w:sz="0" w:space="0" w:color="auto"/>
            <w:bottom w:val="none" w:sz="0" w:space="0" w:color="auto"/>
            <w:right w:val="none" w:sz="0" w:space="0" w:color="auto"/>
          </w:divBdr>
        </w:div>
        <w:div w:id="1975209571">
          <w:marLeft w:val="0"/>
          <w:marRight w:val="0"/>
          <w:marTop w:val="0"/>
          <w:marBottom w:val="0"/>
          <w:divBdr>
            <w:top w:val="none" w:sz="0" w:space="0" w:color="auto"/>
            <w:left w:val="none" w:sz="0" w:space="0" w:color="auto"/>
            <w:bottom w:val="none" w:sz="0" w:space="0" w:color="auto"/>
            <w:right w:val="none" w:sz="0" w:space="0" w:color="auto"/>
          </w:divBdr>
        </w:div>
        <w:div w:id="2121877670">
          <w:marLeft w:val="0"/>
          <w:marRight w:val="0"/>
          <w:marTop w:val="0"/>
          <w:marBottom w:val="0"/>
          <w:divBdr>
            <w:top w:val="none" w:sz="0" w:space="0" w:color="auto"/>
            <w:left w:val="none" w:sz="0" w:space="0" w:color="auto"/>
            <w:bottom w:val="none" w:sz="0" w:space="0" w:color="auto"/>
            <w:right w:val="none" w:sz="0" w:space="0" w:color="auto"/>
          </w:divBdr>
        </w:div>
      </w:divsChild>
    </w:div>
    <w:div w:id="1197617011">
      <w:bodyDiv w:val="1"/>
      <w:marLeft w:val="0"/>
      <w:marRight w:val="0"/>
      <w:marTop w:val="0"/>
      <w:marBottom w:val="0"/>
      <w:divBdr>
        <w:top w:val="none" w:sz="0" w:space="0" w:color="auto"/>
        <w:left w:val="none" w:sz="0" w:space="0" w:color="auto"/>
        <w:bottom w:val="none" w:sz="0" w:space="0" w:color="auto"/>
        <w:right w:val="none" w:sz="0" w:space="0" w:color="auto"/>
      </w:divBdr>
      <w:divsChild>
        <w:div w:id="383019845">
          <w:marLeft w:val="0"/>
          <w:marRight w:val="0"/>
          <w:marTop w:val="0"/>
          <w:marBottom w:val="0"/>
          <w:divBdr>
            <w:top w:val="none" w:sz="0" w:space="0" w:color="auto"/>
            <w:left w:val="none" w:sz="0" w:space="0" w:color="auto"/>
            <w:bottom w:val="none" w:sz="0" w:space="0" w:color="auto"/>
            <w:right w:val="none" w:sz="0" w:space="0" w:color="auto"/>
          </w:divBdr>
        </w:div>
        <w:div w:id="448278018">
          <w:marLeft w:val="0"/>
          <w:marRight w:val="0"/>
          <w:marTop w:val="0"/>
          <w:marBottom w:val="0"/>
          <w:divBdr>
            <w:top w:val="none" w:sz="0" w:space="0" w:color="auto"/>
            <w:left w:val="none" w:sz="0" w:space="0" w:color="auto"/>
            <w:bottom w:val="none" w:sz="0" w:space="0" w:color="auto"/>
            <w:right w:val="none" w:sz="0" w:space="0" w:color="auto"/>
          </w:divBdr>
        </w:div>
        <w:div w:id="724572651">
          <w:marLeft w:val="0"/>
          <w:marRight w:val="0"/>
          <w:marTop w:val="0"/>
          <w:marBottom w:val="0"/>
          <w:divBdr>
            <w:top w:val="none" w:sz="0" w:space="0" w:color="auto"/>
            <w:left w:val="none" w:sz="0" w:space="0" w:color="auto"/>
            <w:bottom w:val="none" w:sz="0" w:space="0" w:color="auto"/>
            <w:right w:val="none" w:sz="0" w:space="0" w:color="auto"/>
          </w:divBdr>
        </w:div>
        <w:div w:id="766465393">
          <w:marLeft w:val="0"/>
          <w:marRight w:val="0"/>
          <w:marTop w:val="0"/>
          <w:marBottom w:val="0"/>
          <w:divBdr>
            <w:top w:val="none" w:sz="0" w:space="0" w:color="auto"/>
            <w:left w:val="none" w:sz="0" w:space="0" w:color="auto"/>
            <w:bottom w:val="none" w:sz="0" w:space="0" w:color="auto"/>
            <w:right w:val="none" w:sz="0" w:space="0" w:color="auto"/>
          </w:divBdr>
        </w:div>
        <w:div w:id="1011176392">
          <w:marLeft w:val="0"/>
          <w:marRight w:val="0"/>
          <w:marTop w:val="0"/>
          <w:marBottom w:val="0"/>
          <w:divBdr>
            <w:top w:val="none" w:sz="0" w:space="0" w:color="auto"/>
            <w:left w:val="none" w:sz="0" w:space="0" w:color="auto"/>
            <w:bottom w:val="none" w:sz="0" w:space="0" w:color="auto"/>
            <w:right w:val="none" w:sz="0" w:space="0" w:color="auto"/>
          </w:divBdr>
        </w:div>
        <w:div w:id="1041787008">
          <w:marLeft w:val="0"/>
          <w:marRight w:val="0"/>
          <w:marTop w:val="0"/>
          <w:marBottom w:val="0"/>
          <w:divBdr>
            <w:top w:val="none" w:sz="0" w:space="0" w:color="auto"/>
            <w:left w:val="none" w:sz="0" w:space="0" w:color="auto"/>
            <w:bottom w:val="none" w:sz="0" w:space="0" w:color="auto"/>
            <w:right w:val="none" w:sz="0" w:space="0" w:color="auto"/>
          </w:divBdr>
        </w:div>
        <w:div w:id="1068455540">
          <w:marLeft w:val="0"/>
          <w:marRight w:val="0"/>
          <w:marTop w:val="0"/>
          <w:marBottom w:val="0"/>
          <w:divBdr>
            <w:top w:val="none" w:sz="0" w:space="0" w:color="auto"/>
            <w:left w:val="none" w:sz="0" w:space="0" w:color="auto"/>
            <w:bottom w:val="none" w:sz="0" w:space="0" w:color="auto"/>
            <w:right w:val="none" w:sz="0" w:space="0" w:color="auto"/>
          </w:divBdr>
        </w:div>
        <w:div w:id="1131510601">
          <w:marLeft w:val="0"/>
          <w:marRight w:val="0"/>
          <w:marTop w:val="0"/>
          <w:marBottom w:val="0"/>
          <w:divBdr>
            <w:top w:val="none" w:sz="0" w:space="0" w:color="auto"/>
            <w:left w:val="none" w:sz="0" w:space="0" w:color="auto"/>
            <w:bottom w:val="none" w:sz="0" w:space="0" w:color="auto"/>
            <w:right w:val="none" w:sz="0" w:space="0" w:color="auto"/>
          </w:divBdr>
        </w:div>
        <w:div w:id="1412968049">
          <w:marLeft w:val="0"/>
          <w:marRight w:val="0"/>
          <w:marTop w:val="0"/>
          <w:marBottom w:val="0"/>
          <w:divBdr>
            <w:top w:val="none" w:sz="0" w:space="0" w:color="auto"/>
            <w:left w:val="none" w:sz="0" w:space="0" w:color="auto"/>
            <w:bottom w:val="none" w:sz="0" w:space="0" w:color="auto"/>
            <w:right w:val="none" w:sz="0" w:space="0" w:color="auto"/>
          </w:divBdr>
        </w:div>
        <w:div w:id="1576082883">
          <w:marLeft w:val="0"/>
          <w:marRight w:val="0"/>
          <w:marTop w:val="0"/>
          <w:marBottom w:val="0"/>
          <w:divBdr>
            <w:top w:val="none" w:sz="0" w:space="0" w:color="auto"/>
            <w:left w:val="none" w:sz="0" w:space="0" w:color="auto"/>
            <w:bottom w:val="none" w:sz="0" w:space="0" w:color="auto"/>
            <w:right w:val="none" w:sz="0" w:space="0" w:color="auto"/>
          </w:divBdr>
        </w:div>
        <w:div w:id="1920478407">
          <w:marLeft w:val="0"/>
          <w:marRight w:val="0"/>
          <w:marTop w:val="0"/>
          <w:marBottom w:val="0"/>
          <w:divBdr>
            <w:top w:val="none" w:sz="0" w:space="0" w:color="auto"/>
            <w:left w:val="none" w:sz="0" w:space="0" w:color="auto"/>
            <w:bottom w:val="none" w:sz="0" w:space="0" w:color="auto"/>
            <w:right w:val="none" w:sz="0" w:space="0" w:color="auto"/>
          </w:divBdr>
        </w:div>
      </w:divsChild>
    </w:div>
    <w:div w:id="1263419917">
      <w:bodyDiv w:val="1"/>
      <w:marLeft w:val="0"/>
      <w:marRight w:val="0"/>
      <w:marTop w:val="0"/>
      <w:marBottom w:val="0"/>
      <w:divBdr>
        <w:top w:val="none" w:sz="0" w:space="0" w:color="auto"/>
        <w:left w:val="none" w:sz="0" w:space="0" w:color="auto"/>
        <w:bottom w:val="none" w:sz="0" w:space="0" w:color="auto"/>
        <w:right w:val="none" w:sz="0" w:space="0" w:color="auto"/>
      </w:divBdr>
    </w:div>
    <w:div w:id="1291281363">
      <w:bodyDiv w:val="1"/>
      <w:marLeft w:val="0"/>
      <w:marRight w:val="0"/>
      <w:marTop w:val="0"/>
      <w:marBottom w:val="0"/>
      <w:divBdr>
        <w:top w:val="none" w:sz="0" w:space="0" w:color="auto"/>
        <w:left w:val="none" w:sz="0" w:space="0" w:color="auto"/>
        <w:bottom w:val="none" w:sz="0" w:space="0" w:color="auto"/>
        <w:right w:val="none" w:sz="0" w:space="0" w:color="auto"/>
      </w:divBdr>
      <w:divsChild>
        <w:div w:id="262228371">
          <w:marLeft w:val="0"/>
          <w:marRight w:val="0"/>
          <w:marTop w:val="0"/>
          <w:marBottom w:val="0"/>
          <w:divBdr>
            <w:top w:val="none" w:sz="0" w:space="0" w:color="auto"/>
            <w:left w:val="none" w:sz="0" w:space="0" w:color="auto"/>
            <w:bottom w:val="none" w:sz="0" w:space="0" w:color="auto"/>
            <w:right w:val="none" w:sz="0" w:space="0" w:color="auto"/>
          </w:divBdr>
        </w:div>
        <w:div w:id="286619570">
          <w:marLeft w:val="0"/>
          <w:marRight w:val="0"/>
          <w:marTop w:val="0"/>
          <w:marBottom w:val="0"/>
          <w:divBdr>
            <w:top w:val="none" w:sz="0" w:space="0" w:color="auto"/>
            <w:left w:val="none" w:sz="0" w:space="0" w:color="auto"/>
            <w:bottom w:val="none" w:sz="0" w:space="0" w:color="auto"/>
            <w:right w:val="none" w:sz="0" w:space="0" w:color="auto"/>
          </w:divBdr>
        </w:div>
        <w:div w:id="844050157">
          <w:marLeft w:val="0"/>
          <w:marRight w:val="0"/>
          <w:marTop w:val="0"/>
          <w:marBottom w:val="0"/>
          <w:divBdr>
            <w:top w:val="none" w:sz="0" w:space="0" w:color="auto"/>
            <w:left w:val="none" w:sz="0" w:space="0" w:color="auto"/>
            <w:bottom w:val="none" w:sz="0" w:space="0" w:color="auto"/>
            <w:right w:val="none" w:sz="0" w:space="0" w:color="auto"/>
          </w:divBdr>
        </w:div>
        <w:div w:id="987707815">
          <w:marLeft w:val="0"/>
          <w:marRight w:val="0"/>
          <w:marTop w:val="0"/>
          <w:marBottom w:val="0"/>
          <w:divBdr>
            <w:top w:val="none" w:sz="0" w:space="0" w:color="auto"/>
            <w:left w:val="none" w:sz="0" w:space="0" w:color="auto"/>
            <w:bottom w:val="none" w:sz="0" w:space="0" w:color="auto"/>
            <w:right w:val="none" w:sz="0" w:space="0" w:color="auto"/>
          </w:divBdr>
        </w:div>
        <w:div w:id="1167789722">
          <w:marLeft w:val="0"/>
          <w:marRight w:val="0"/>
          <w:marTop w:val="0"/>
          <w:marBottom w:val="0"/>
          <w:divBdr>
            <w:top w:val="none" w:sz="0" w:space="0" w:color="auto"/>
            <w:left w:val="none" w:sz="0" w:space="0" w:color="auto"/>
            <w:bottom w:val="none" w:sz="0" w:space="0" w:color="auto"/>
            <w:right w:val="none" w:sz="0" w:space="0" w:color="auto"/>
          </w:divBdr>
        </w:div>
      </w:divsChild>
    </w:div>
    <w:div w:id="1636525068">
      <w:bodyDiv w:val="1"/>
      <w:marLeft w:val="0"/>
      <w:marRight w:val="0"/>
      <w:marTop w:val="0"/>
      <w:marBottom w:val="0"/>
      <w:divBdr>
        <w:top w:val="none" w:sz="0" w:space="0" w:color="auto"/>
        <w:left w:val="none" w:sz="0" w:space="0" w:color="auto"/>
        <w:bottom w:val="none" w:sz="0" w:space="0" w:color="auto"/>
        <w:right w:val="none" w:sz="0" w:space="0" w:color="auto"/>
      </w:divBdr>
    </w:div>
    <w:div w:id="1703437710">
      <w:bodyDiv w:val="1"/>
      <w:marLeft w:val="0"/>
      <w:marRight w:val="0"/>
      <w:marTop w:val="0"/>
      <w:marBottom w:val="0"/>
      <w:divBdr>
        <w:top w:val="none" w:sz="0" w:space="0" w:color="auto"/>
        <w:left w:val="none" w:sz="0" w:space="0" w:color="auto"/>
        <w:bottom w:val="none" w:sz="0" w:space="0" w:color="auto"/>
        <w:right w:val="none" w:sz="0" w:space="0" w:color="auto"/>
      </w:divBdr>
      <w:divsChild>
        <w:div w:id="1250499">
          <w:marLeft w:val="0"/>
          <w:marRight w:val="0"/>
          <w:marTop w:val="0"/>
          <w:marBottom w:val="0"/>
          <w:divBdr>
            <w:top w:val="none" w:sz="0" w:space="0" w:color="auto"/>
            <w:left w:val="none" w:sz="0" w:space="0" w:color="auto"/>
            <w:bottom w:val="none" w:sz="0" w:space="0" w:color="auto"/>
            <w:right w:val="none" w:sz="0" w:space="0" w:color="auto"/>
          </w:divBdr>
        </w:div>
        <w:div w:id="203253726">
          <w:marLeft w:val="0"/>
          <w:marRight w:val="0"/>
          <w:marTop w:val="0"/>
          <w:marBottom w:val="0"/>
          <w:divBdr>
            <w:top w:val="none" w:sz="0" w:space="0" w:color="auto"/>
            <w:left w:val="none" w:sz="0" w:space="0" w:color="auto"/>
            <w:bottom w:val="none" w:sz="0" w:space="0" w:color="auto"/>
            <w:right w:val="none" w:sz="0" w:space="0" w:color="auto"/>
          </w:divBdr>
        </w:div>
        <w:div w:id="720717160">
          <w:marLeft w:val="0"/>
          <w:marRight w:val="0"/>
          <w:marTop w:val="0"/>
          <w:marBottom w:val="0"/>
          <w:divBdr>
            <w:top w:val="none" w:sz="0" w:space="0" w:color="auto"/>
            <w:left w:val="none" w:sz="0" w:space="0" w:color="auto"/>
            <w:bottom w:val="none" w:sz="0" w:space="0" w:color="auto"/>
            <w:right w:val="none" w:sz="0" w:space="0" w:color="auto"/>
          </w:divBdr>
        </w:div>
        <w:div w:id="910962961">
          <w:marLeft w:val="0"/>
          <w:marRight w:val="0"/>
          <w:marTop w:val="0"/>
          <w:marBottom w:val="0"/>
          <w:divBdr>
            <w:top w:val="none" w:sz="0" w:space="0" w:color="auto"/>
            <w:left w:val="none" w:sz="0" w:space="0" w:color="auto"/>
            <w:bottom w:val="none" w:sz="0" w:space="0" w:color="auto"/>
            <w:right w:val="none" w:sz="0" w:space="0" w:color="auto"/>
          </w:divBdr>
        </w:div>
        <w:div w:id="2003315809">
          <w:marLeft w:val="0"/>
          <w:marRight w:val="0"/>
          <w:marTop w:val="0"/>
          <w:marBottom w:val="0"/>
          <w:divBdr>
            <w:top w:val="none" w:sz="0" w:space="0" w:color="auto"/>
            <w:left w:val="none" w:sz="0" w:space="0" w:color="auto"/>
            <w:bottom w:val="none" w:sz="0" w:space="0" w:color="auto"/>
            <w:right w:val="none" w:sz="0" w:space="0" w:color="auto"/>
          </w:divBdr>
        </w:div>
      </w:divsChild>
    </w:div>
    <w:div w:id="1952469114">
      <w:bodyDiv w:val="1"/>
      <w:marLeft w:val="0"/>
      <w:marRight w:val="0"/>
      <w:marTop w:val="0"/>
      <w:marBottom w:val="0"/>
      <w:divBdr>
        <w:top w:val="none" w:sz="0" w:space="0" w:color="auto"/>
        <w:left w:val="none" w:sz="0" w:space="0" w:color="auto"/>
        <w:bottom w:val="none" w:sz="0" w:space="0" w:color="auto"/>
        <w:right w:val="none" w:sz="0" w:space="0" w:color="auto"/>
      </w:divBdr>
    </w:div>
    <w:div w:id="1965307828">
      <w:bodyDiv w:val="1"/>
      <w:marLeft w:val="0"/>
      <w:marRight w:val="0"/>
      <w:marTop w:val="0"/>
      <w:marBottom w:val="0"/>
      <w:divBdr>
        <w:top w:val="none" w:sz="0" w:space="0" w:color="auto"/>
        <w:left w:val="none" w:sz="0" w:space="0" w:color="auto"/>
        <w:bottom w:val="none" w:sz="0" w:space="0" w:color="auto"/>
        <w:right w:val="none" w:sz="0" w:space="0" w:color="auto"/>
      </w:divBdr>
    </w:div>
    <w:div w:id="2054381672">
      <w:bodyDiv w:val="1"/>
      <w:marLeft w:val="0"/>
      <w:marRight w:val="0"/>
      <w:marTop w:val="0"/>
      <w:marBottom w:val="0"/>
      <w:divBdr>
        <w:top w:val="none" w:sz="0" w:space="0" w:color="auto"/>
        <w:left w:val="none" w:sz="0" w:space="0" w:color="auto"/>
        <w:bottom w:val="none" w:sz="0" w:space="0" w:color="auto"/>
        <w:right w:val="none" w:sz="0" w:space="0" w:color="auto"/>
      </w:divBdr>
    </w:div>
    <w:div w:id="2130007800">
      <w:bodyDiv w:val="1"/>
      <w:marLeft w:val="0"/>
      <w:marRight w:val="0"/>
      <w:marTop w:val="0"/>
      <w:marBottom w:val="0"/>
      <w:divBdr>
        <w:top w:val="none" w:sz="0" w:space="0" w:color="auto"/>
        <w:left w:val="none" w:sz="0" w:space="0" w:color="auto"/>
        <w:bottom w:val="none" w:sz="0" w:space="0" w:color="auto"/>
        <w:right w:val="none" w:sz="0" w:space="0" w:color="auto"/>
      </w:divBdr>
      <w:divsChild>
        <w:div w:id="6181506">
          <w:marLeft w:val="0"/>
          <w:marRight w:val="0"/>
          <w:marTop w:val="0"/>
          <w:marBottom w:val="0"/>
          <w:divBdr>
            <w:top w:val="none" w:sz="0" w:space="0" w:color="auto"/>
            <w:left w:val="none" w:sz="0" w:space="0" w:color="auto"/>
            <w:bottom w:val="none" w:sz="0" w:space="0" w:color="auto"/>
            <w:right w:val="none" w:sz="0" w:space="0" w:color="auto"/>
          </w:divBdr>
        </w:div>
        <w:div w:id="69665769">
          <w:marLeft w:val="0"/>
          <w:marRight w:val="0"/>
          <w:marTop w:val="0"/>
          <w:marBottom w:val="0"/>
          <w:divBdr>
            <w:top w:val="none" w:sz="0" w:space="0" w:color="auto"/>
            <w:left w:val="none" w:sz="0" w:space="0" w:color="auto"/>
            <w:bottom w:val="none" w:sz="0" w:space="0" w:color="auto"/>
            <w:right w:val="none" w:sz="0" w:space="0" w:color="auto"/>
          </w:divBdr>
        </w:div>
        <w:div w:id="186145853">
          <w:marLeft w:val="0"/>
          <w:marRight w:val="0"/>
          <w:marTop w:val="0"/>
          <w:marBottom w:val="0"/>
          <w:divBdr>
            <w:top w:val="none" w:sz="0" w:space="0" w:color="auto"/>
            <w:left w:val="none" w:sz="0" w:space="0" w:color="auto"/>
            <w:bottom w:val="none" w:sz="0" w:space="0" w:color="auto"/>
            <w:right w:val="none" w:sz="0" w:space="0" w:color="auto"/>
          </w:divBdr>
        </w:div>
        <w:div w:id="233131704">
          <w:marLeft w:val="0"/>
          <w:marRight w:val="0"/>
          <w:marTop w:val="0"/>
          <w:marBottom w:val="0"/>
          <w:divBdr>
            <w:top w:val="none" w:sz="0" w:space="0" w:color="auto"/>
            <w:left w:val="none" w:sz="0" w:space="0" w:color="auto"/>
            <w:bottom w:val="none" w:sz="0" w:space="0" w:color="auto"/>
            <w:right w:val="none" w:sz="0" w:space="0" w:color="auto"/>
          </w:divBdr>
          <w:divsChild>
            <w:div w:id="953025410">
              <w:marLeft w:val="0"/>
              <w:marRight w:val="0"/>
              <w:marTop w:val="0"/>
              <w:marBottom w:val="0"/>
              <w:divBdr>
                <w:top w:val="none" w:sz="0" w:space="0" w:color="auto"/>
                <w:left w:val="none" w:sz="0" w:space="0" w:color="auto"/>
                <w:bottom w:val="none" w:sz="0" w:space="0" w:color="auto"/>
                <w:right w:val="none" w:sz="0" w:space="0" w:color="auto"/>
              </w:divBdr>
            </w:div>
            <w:div w:id="1079061146">
              <w:marLeft w:val="0"/>
              <w:marRight w:val="0"/>
              <w:marTop w:val="0"/>
              <w:marBottom w:val="0"/>
              <w:divBdr>
                <w:top w:val="none" w:sz="0" w:space="0" w:color="auto"/>
                <w:left w:val="none" w:sz="0" w:space="0" w:color="auto"/>
                <w:bottom w:val="none" w:sz="0" w:space="0" w:color="auto"/>
                <w:right w:val="none" w:sz="0" w:space="0" w:color="auto"/>
              </w:divBdr>
            </w:div>
            <w:div w:id="1806970184">
              <w:marLeft w:val="0"/>
              <w:marRight w:val="0"/>
              <w:marTop w:val="0"/>
              <w:marBottom w:val="0"/>
              <w:divBdr>
                <w:top w:val="none" w:sz="0" w:space="0" w:color="auto"/>
                <w:left w:val="none" w:sz="0" w:space="0" w:color="auto"/>
                <w:bottom w:val="none" w:sz="0" w:space="0" w:color="auto"/>
                <w:right w:val="none" w:sz="0" w:space="0" w:color="auto"/>
              </w:divBdr>
            </w:div>
          </w:divsChild>
        </w:div>
        <w:div w:id="516502844">
          <w:marLeft w:val="0"/>
          <w:marRight w:val="0"/>
          <w:marTop w:val="0"/>
          <w:marBottom w:val="0"/>
          <w:divBdr>
            <w:top w:val="none" w:sz="0" w:space="0" w:color="auto"/>
            <w:left w:val="none" w:sz="0" w:space="0" w:color="auto"/>
            <w:bottom w:val="none" w:sz="0" w:space="0" w:color="auto"/>
            <w:right w:val="none" w:sz="0" w:space="0" w:color="auto"/>
          </w:divBdr>
        </w:div>
        <w:div w:id="622535973">
          <w:marLeft w:val="0"/>
          <w:marRight w:val="0"/>
          <w:marTop w:val="0"/>
          <w:marBottom w:val="0"/>
          <w:divBdr>
            <w:top w:val="none" w:sz="0" w:space="0" w:color="auto"/>
            <w:left w:val="none" w:sz="0" w:space="0" w:color="auto"/>
            <w:bottom w:val="none" w:sz="0" w:space="0" w:color="auto"/>
            <w:right w:val="none" w:sz="0" w:space="0" w:color="auto"/>
          </w:divBdr>
        </w:div>
        <w:div w:id="952249506">
          <w:marLeft w:val="0"/>
          <w:marRight w:val="0"/>
          <w:marTop w:val="0"/>
          <w:marBottom w:val="0"/>
          <w:divBdr>
            <w:top w:val="none" w:sz="0" w:space="0" w:color="auto"/>
            <w:left w:val="none" w:sz="0" w:space="0" w:color="auto"/>
            <w:bottom w:val="none" w:sz="0" w:space="0" w:color="auto"/>
            <w:right w:val="none" w:sz="0" w:space="0" w:color="auto"/>
          </w:divBdr>
        </w:div>
        <w:div w:id="1447961435">
          <w:marLeft w:val="0"/>
          <w:marRight w:val="0"/>
          <w:marTop w:val="0"/>
          <w:marBottom w:val="0"/>
          <w:divBdr>
            <w:top w:val="none" w:sz="0" w:space="0" w:color="auto"/>
            <w:left w:val="none" w:sz="0" w:space="0" w:color="auto"/>
            <w:bottom w:val="none" w:sz="0" w:space="0" w:color="auto"/>
            <w:right w:val="none" w:sz="0" w:space="0" w:color="auto"/>
          </w:divBdr>
        </w:div>
        <w:div w:id="1493570947">
          <w:marLeft w:val="0"/>
          <w:marRight w:val="0"/>
          <w:marTop w:val="0"/>
          <w:marBottom w:val="0"/>
          <w:divBdr>
            <w:top w:val="none" w:sz="0" w:space="0" w:color="auto"/>
            <w:left w:val="none" w:sz="0" w:space="0" w:color="auto"/>
            <w:bottom w:val="none" w:sz="0" w:space="0" w:color="auto"/>
            <w:right w:val="none" w:sz="0" w:space="0" w:color="auto"/>
          </w:divBdr>
          <w:divsChild>
            <w:div w:id="468203773">
              <w:marLeft w:val="0"/>
              <w:marRight w:val="0"/>
              <w:marTop w:val="0"/>
              <w:marBottom w:val="0"/>
              <w:divBdr>
                <w:top w:val="none" w:sz="0" w:space="0" w:color="auto"/>
                <w:left w:val="none" w:sz="0" w:space="0" w:color="auto"/>
                <w:bottom w:val="none" w:sz="0" w:space="0" w:color="auto"/>
                <w:right w:val="none" w:sz="0" w:space="0" w:color="auto"/>
              </w:divBdr>
            </w:div>
          </w:divsChild>
        </w:div>
        <w:div w:id="1595212910">
          <w:marLeft w:val="0"/>
          <w:marRight w:val="0"/>
          <w:marTop w:val="0"/>
          <w:marBottom w:val="0"/>
          <w:divBdr>
            <w:top w:val="none" w:sz="0" w:space="0" w:color="auto"/>
            <w:left w:val="none" w:sz="0" w:space="0" w:color="auto"/>
            <w:bottom w:val="none" w:sz="0" w:space="0" w:color="auto"/>
            <w:right w:val="none" w:sz="0" w:space="0" w:color="auto"/>
          </w:divBdr>
        </w:div>
        <w:div w:id="1662661509">
          <w:marLeft w:val="0"/>
          <w:marRight w:val="0"/>
          <w:marTop w:val="0"/>
          <w:marBottom w:val="0"/>
          <w:divBdr>
            <w:top w:val="none" w:sz="0" w:space="0" w:color="auto"/>
            <w:left w:val="none" w:sz="0" w:space="0" w:color="auto"/>
            <w:bottom w:val="none" w:sz="0" w:space="0" w:color="auto"/>
            <w:right w:val="none" w:sz="0" w:space="0" w:color="auto"/>
          </w:divBdr>
        </w:div>
        <w:div w:id="1710954793">
          <w:marLeft w:val="0"/>
          <w:marRight w:val="0"/>
          <w:marTop w:val="0"/>
          <w:marBottom w:val="0"/>
          <w:divBdr>
            <w:top w:val="none" w:sz="0" w:space="0" w:color="auto"/>
            <w:left w:val="none" w:sz="0" w:space="0" w:color="auto"/>
            <w:bottom w:val="none" w:sz="0" w:space="0" w:color="auto"/>
            <w:right w:val="none" w:sz="0" w:space="0" w:color="auto"/>
          </w:divBdr>
        </w:div>
        <w:div w:id="1737624261">
          <w:marLeft w:val="0"/>
          <w:marRight w:val="0"/>
          <w:marTop w:val="0"/>
          <w:marBottom w:val="0"/>
          <w:divBdr>
            <w:top w:val="none" w:sz="0" w:space="0" w:color="auto"/>
            <w:left w:val="none" w:sz="0" w:space="0" w:color="auto"/>
            <w:bottom w:val="none" w:sz="0" w:space="0" w:color="auto"/>
            <w:right w:val="none" w:sz="0" w:space="0" w:color="auto"/>
          </w:divBdr>
        </w:div>
        <w:div w:id="1890991154">
          <w:marLeft w:val="0"/>
          <w:marRight w:val="0"/>
          <w:marTop w:val="0"/>
          <w:marBottom w:val="0"/>
          <w:divBdr>
            <w:top w:val="none" w:sz="0" w:space="0" w:color="auto"/>
            <w:left w:val="none" w:sz="0" w:space="0" w:color="auto"/>
            <w:bottom w:val="none" w:sz="0" w:space="0" w:color="auto"/>
            <w:right w:val="none" w:sz="0" w:space="0" w:color="auto"/>
          </w:divBdr>
          <w:divsChild>
            <w:div w:id="591162969">
              <w:marLeft w:val="0"/>
              <w:marRight w:val="0"/>
              <w:marTop w:val="0"/>
              <w:marBottom w:val="0"/>
              <w:divBdr>
                <w:top w:val="none" w:sz="0" w:space="0" w:color="auto"/>
                <w:left w:val="none" w:sz="0" w:space="0" w:color="auto"/>
                <w:bottom w:val="none" w:sz="0" w:space="0" w:color="auto"/>
                <w:right w:val="none" w:sz="0" w:space="0" w:color="auto"/>
              </w:divBdr>
            </w:div>
          </w:divsChild>
        </w:div>
        <w:div w:id="1905791403">
          <w:marLeft w:val="0"/>
          <w:marRight w:val="0"/>
          <w:marTop w:val="0"/>
          <w:marBottom w:val="0"/>
          <w:divBdr>
            <w:top w:val="none" w:sz="0" w:space="0" w:color="auto"/>
            <w:left w:val="none" w:sz="0" w:space="0" w:color="auto"/>
            <w:bottom w:val="none" w:sz="0" w:space="0" w:color="auto"/>
            <w:right w:val="none" w:sz="0" w:space="0" w:color="auto"/>
          </w:divBdr>
        </w:div>
        <w:div w:id="2105417372">
          <w:marLeft w:val="0"/>
          <w:marRight w:val="0"/>
          <w:marTop w:val="0"/>
          <w:marBottom w:val="0"/>
          <w:divBdr>
            <w:top w:val="none" w:sz="0" w:space="0" w:color="auto"/>
            <w:left w:val="none" w:sz="0" w:space="0" w:color="auto"/>
            <w:bottom w:val="none" w:sz="0" w:space="0" w:color="auto"/>
            <w:right w:val="none" w:sz="0" w:space="0" w:color="auto"/>
          </w:divBdr>
        </w:div>
        <w:div w:id="214403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ersonalisationexperience.com/" TargetMode="External"/><Relationship Id="rId18" Type="http://schemas.openxmlformats.org/officeDocument/2006/relationships/hyperlink" Target="http://www.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ersonalisationexperience.com/whats/smarthub" TargetMode="External"/><Relationship Id="rId17" Type="http://schemas.openxmlformats.org/officeDocument/2006/relationships/hyperlink" Target="http://www.adcomms.co.uk/" TargetMode="External"/><Relationship Id="rId2" Type="http://schemas.openxmlformats.org/officeDocument/2006/relationships/customXml" Target="../customXml/item2.xml"/><Relationship Id="rId16" Type="http://schemas.openxmlformats.org/officeDocument/2006/relationships/hyperlink" Target="mailto:leighona.aris@fesp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rsonalisationexperience.com/" TargetMode="External"/><Relationship Id="rId5" Type="http://schemas.openxmlformats.org/officeDocument/2006/relationships/styles" Target="styles.xml"/><Relationship Id="rId15" Type="http://schemas.openxmlformats.org/officeDocument/2006/relationships/hyperlink" Target="mailto:rharry@adcomms.co.uk"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espa.com/profit-for-pur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a215d9-0e7e-45d8-9287-b9f52e660afa" xsi:nil="true"/>
    <lcf76f155ced4ddcb4097134ff3c332f xmlns="3353e4e9-ff0f-4435-94e7-55b4e4cc48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767D4F6D98E428329748FC2B7E4DC" ma:contentTypeVersion="11" ma:contentTypeDescription="Create a new document." ma:contentTypeScope="" ma:versionID="7d90afbe529f65759d4b224b3b271994">
  <xsd:schema xmlns:xsd="http://www.w3.org/2001/XMLSchema" xmlns:xs="http://www.w3.org/2001/XMLSchema" xmlns:p="http://schemas.microsoft.com/office/2006/metadata/properties" xmlns:ns2="3353e4e9-ff0f-4435-94e7-55b4e4cc4853" xmlns:ns3="8fa215d9-0e7e-45d8-9287-b9f52e660afa" targetNamespace="http://schemas.microsoft.com/office/2006/metadata/properties" ma:root="true" ma:fieldsID="31d40eb3ba20ae90a0b95e4e1b8fc4ee" ns2:_="" ns3:_="">
    <xsd:import namespace="3353e4e9-ff0f-4435-94e7-55b4e4cc4853"/>
    <xsd:import namespace="8fa215d9-0e7e-45d8-9287-b9f52e660a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3e4e9-ff0f-4435-94e7-55b4e4cc4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215d9-0e7e-45d8-9287-b9f52e660a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d0a401-4d5e-4471-b3bb-d6fb8b5fb12f}" ma:internalName="TaxCatchAll" ma:showField="CatchAllData" ma:web="8fa215d9-0e7e-45d8-9287-b9f52e660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CBF33-1BF4-4EFB-AD1C-A42BAEE06CD4}">
  <ds:schemaRefs>
    <ds:schemaRef ds:uri="http://schemas.microsoft.com/office/2006/metadata/properties"/>
    <ds:schemaRef ds:uri="http://schemas.microsoft.com/office/infopath/2007/PartnerControls"/>
    <ds:schemaRef ds:uri="8fa215d9-0e7e-45d8-9287-b9f52e660afa"/>
    <ds:schemaRef ds:uri="3353e4e9-ff0f-4435-94e7-55b4e4cc4853"/>
  </ds:schemaRefs>
</ds:datastoreItem>
</file>

<file path=customXml/itemProps2.xml><?xml version="1.0" encoding="utf-8"?>
<ds:datastoreItem xmlns:ds="http://schemas.openxmlformats.org/officeDocument/2006/customXml" ds:itemID="{3FD785B7-2CEF-4842-B811-C5308D93CB31}">
  <ds:schemaRefs>
    <ds:schemaRef ds:uri="http://schemas.microsoft.com/sharepoint/v3/contenttype/forms"/>
  </ds:schemaRefs>
</ds:datastoreItem>
</file>

<file path=customXml/itemProps3.xml><?xml version="1.0" encoding="utf-8"?>
<ds:datastoreItem xmlns:ds="http://schemas.openxmlformats.org/officeDocument/2006/customXml" ds:itemID="{240E5507-812F-429B-ADB8-807AEAD61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3e4e9-ff0f-4435-94e7-55b4e4cc4853"/>
    <ds:schemaRef ds:uri="8fa215d9-0e7e-45d8-9287-b9f52e660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Links>
    <vt:vector size="48" baseType="variant">
      <vt:variant>
        <vt:i4>5308420</vt:i4>
      </vt:variant>
      <vt:variant>
        <vt:i4>21</vt:i4>
      </vt:variant>
      <vt:variant>
        <vt:i4>0</vt:i4>
      </vt:variant>
      <vt:variant>
        <vt:i4>5</vt:i4>
      </vt:variant>
      <vt:variant>
        <vt:lpwstr>http://www.fespa.com/</vt:lpwstr>
      </vt:variant>
      <vt:variant>
        <vt:lpwstr/>
      </vt:variant>
      <vt:variant>
        <vt:i4>1114114</vt:i4>
      </vt:variant>
      <vt:variant>
        <vt:i4>18</vt:i4>
      </vt:variant>
      <vt:variant>
        <vt:i4>0</vt:i4>
      </vt:variant>
      <vt:variant>
        <vt:i4>5</vt:i4>
      </vt:variant>
      <vt:variant>
        <vt:lpwstr>http://www.adcomms.co.uk/</vt:lpwstr>
      </vt:variant>
      <vt:variant>
        <vt:lpwstr/>
      </vt:variant>
      <vt:variant>
        <vt:i4>3407962</vt:i4>
      </vt:variant>
      <vt:variant>
        <vt:i4>15</vt:i4>
      </vt:variant>
      <vt:variant>
        <vt:i4>0</vt:i4>
      </vt:variant>
      <vt:variant>
        <vt:i4>5</vt:i4>
      </vt:variant>
      <vt:variant>
        <vt:lpwstr>mailto:leighona.aris@fespa.com</vt:lpwstr>
      </vt:variant>
      <vt:variant>
        <vt:lpwstr/>
      </vt:variant>
      <vt:variant>
        <vt:i4>1114232</vt:i4>
      </vt:variant>
      <vt:variant>
        <vt:i4>12</vt:i4>
      </vt:variant>
      <vt:variant>
        <vt:i4>0</vt:i4>
      </vt:variant>
      <vt:variant>
        <vt:i4>5</vt:i4>
      </vt:variant>
      <vt:variant>
        <vt:lpwstr>mailto:rharry@adcomms.co.uk</vt:lpwstr>
      </vt:variant>
      <vt:variant>
        <vt:lpwstr/>
      </vt:variant>
      <vt:variant>
        <vt:i4>4063282</vt:i4>
      </vt:variant>
      <vt:variant>
        <vt:i4>9</vt:i4>
      </vt:variant>
      <vt:variant>
        <vt:i4>0</vt:i4>
      </vt:variant>
      <vt:variant>
        <vt:i4>5</vt:i4>
      </vt:variant>
      <vt:variant>
        <vt:lpwstr>http://www.fespa.com/profit-for-purpose</vt:lpwstr>
      </vt:variant>
      <vt:variant>
        <vt:lpwstr/>
      </vt:variant>
      <vt:variant>
        <vt:i4>5832716</vt:i4>
      </vt:variant>
      <vt:variant>
        <vt:i4>6</vt:i4>
      </vt:variant>
      <vt:variant>
        <vt:i4>0</vt:i4>
      </vt:variant>
      <vt:variant>
        <vt:i4>5</vt:i4>
      </vt:variant>
      <vt:variant>
        <vt:lpwstr>http://www.personalisationexperience.com/</vt:lpwstr>
      </vt:variant>
      <vt:variant>
        <vt:lpwstr/>
      </vt:variant>
      <vt:variant>
        <vt:i4>3080295</vt:i4>
      </vt:variant>
      <vt:variant>
        <vt:i4>3</vt:i4>
      </vt:variant>
      <vt:variant>
        <vt:i4>0</vt:i4>
      </vt:variant>
      <vt:variant>
        <vt:i4>5</vt:i4>
      </vt:variant>
      <vt:variant>
        <vt:lpwstr>http://www.personalisationexperience.com/whats/smarthub</vt:lpwstr>
      </vt:variant>
      <vt:variant>
        <vt:lpwstr/>
      </vt:variant>
      <vt:variant>
        <vt:i4>3866674</vt:i4>
      </vt:variant>
      <vt:variant>
        <vt:i4>0</vt:i4>
      </vt:variant>
      <vt:variant>
        <vt:i4>0</vt:i4>
      </vt:variant>
      <vt:variant>
        <vt:i4>5</vt:i4>
      </vt:variant>
      <vt:variant>
        <vt:lpwstr>https://www.personalisationexperience.com/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2025-04-07T09:05:00Z</dcterms:created>
  <dcterms:modified xsi:type="dcterms:W3CDTF">2025-04-09T08:09:00Z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0x010100722767D4F6D98E428329748FC2B7E4DC</vt:lpwstr>
  </property>
</Properties>
</file>