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4C80" w14:textId="557EE7BC" w:rsidR="00980041" w:rsidRPr="00170B29" w:rsidRDefault="00A2415B" w:rsidP="00025EEA">
      <w:pPr>
        <w:pStyle w:val="NormalWeb"/>
        <w:spacing w:line="360" w:lineRule="auto"/>
        <w:jc w:val="both"/>
        <w:rPr>
          <w:rStyle w:val="Strong"/>
          <w:rFonts w:ascii="Arial" w:hAnsi="Arial" w:cs="Arial"/>
        </w:rPr>
      </w:pPr>
      <w:r w:rsidRPr="00170B29">
        <w:rPr>
          <w:rStyle w:val="Strong"/>
          <w:rFonts w:ascii="Arial" w:eastAsia="Arial" w:hAnsi="Arial" w:cs="Arial"/>
          <w:lang w:bidi="nl-NL"/>
        </w:rPr>
        <w:br/>
      </w:r>
      <w:r w:rsidR="00A1176E">
        <w:rPr>
          <w:rStyle w:val="Strong"/>
          <w:rFonts w:ascii="Arial" w:eastAsia="Arial" w:hAnsi="Arial" w:cs="Arial"/>
          <w:lang w:bidi="nl-NL"/>
        </w:rPr>
        <w:t>20</w:t>
      </w:r>
      <w:r w:rsidRPr="00170B29">
        <w:rPr>
          <w:rStyle w:val="Strong"/>
          <w:rFonts w:ascii="Arial" w:eastAsia="Arial" w:hAnsi="Arial" w:cs="Arial"/>
          <w:lang w:bidi="nl-NL"/>
        </w:rPr>
        <w:t xml:space="preserve"> mei 2025</w:t>
      </w:r>
    </w:p>
    <w:p w14:paraId="65A00A5C" w14:textId="5D9437DE" w:rsidR="0077198F" w:rsidRPr="00170B29" w:rsidRDefault="0077198F" w:rsidP="00025EEA">
      <w:pPr>
        <w:pStyle w:val="NormalWeb"/>
        <w:spacing w:line="360" w:lineRule="auto"/>
        <w:jc w:val="both"/>
        <w:rPr>
          <w:rStyle w:val="Strong"/>
          <w:rFonts w:ascii="Arial" w:hAnsi="Arial" w:cs="Arial"/>
        </w:rPr>
      </w:pPr>
      <w:r w:rsidRPr="00170B29">
        <w:rPr>
          <w:rStyle w:val="Strong"/>
          <w:rFonts w:ascii="Arial" w:eastAsia="Arial" w:hAnsi="Arial" w:cs="Arial"/>
          <w:lang w:bidi="nl-NL"/>
        </w:rPr>
        <w:t>Fujifilm lanceert Revoria XMF PressReady Lite, een workflowoplossing speciaal voor het kleinbedrijf</w:t>
      </w:r>
    </w:p>
    <w:p w14:paraId="0915DE55" w14:textId="777B1C61" w:rsidR="001F44CB" w:rsidRPr="00170B29" w:rsidRDefault="00653C43" w:rsidP="0049150A">
      <w:pPr>
        <w:pStyle w:val="NormalWeb"/>
        <w:spacing w:line="360" w:lineRule="auto"/>
        <w:jc w:val="both"/>
        <w:rPr>
          <w:rFonts w:ascii="Arial" w:hAnsi="Arial" w:cs="Arial"/>
          <w:i/>
          <w:iCs/>
          <w:sz w:val="22"/>
          <w:szCs w:val="22"/>
        </w:rPr>
      </w:pPr>
      <w:r w:rsidRPr="00170B29">
        <w:rPr>
          <w:rFonts w:ascii="Arial" w:eastAsia="Arial" w:hAnsi="Arial" w:cs="Arial"/>
          <w:i/>
          <w:sz w:val="22"/>
          <w:szCs w:val="22"/>
          <w:lang w:bidi="nl-NL"/>
        </w:rPr>
        <w:t xml:space="preserve">Tijdens de PoD-partnerconferentie in Madrid, van 19 tot 21 mei, onthult Fujifilm een nieuwe, goedkopere en iets minder uitgebreide workflowoplossing voor bedrijven die produceren met een beperkt aantal PoD-printers. </w:t>
      </w:r>
    </w:p>
    <w:p w14:paraId="4A731941" w14:textId="655A94E0" w:rsidR="0049150A" w:rsidRPr="00170B29" w:rsidRDefault="00413869" w:rsidP="0049150A">
      <w:pPr>
        <w:pStyle w:val="NormalWeb"/>
        <w:spacing w:line="360" w:lineRule="auto"/>
        <w:jc w:val="both"/>
        <w:rPr>
          <w:rFonts w:ascii="Arial" w:hAnsi="Arial" w:cs="Arial"/>
          <w:sz w:val="22"/>
          <w:szCs w:val="22"/>
        </w:rPr>
      </w:pPr>
      <w:r w:rsidRPr="00170B29">
        <w:rPr>
          <w:rFonts w:ascii="Arial" w:eastAsia="Arial" w:hAnsi="Arial" w:cs="Arial"/>
          <w:sz w:val="22"/>
          <w:szCs w:val="22"/>
          <w:lang w:bidi="nl-NL"/>
        </w:rPr>
        <w:t>Fujifilm Europe lanceert vandaag de Revoria XMF PressReady Lite. Fujifilms originele XMF PressReady-workflowoplossing, gelanceerd in 2023, biedt een breed scala aan functies, waaronder de integratiemogelijkheid met MIS en web-to-printsystemen. Deze workflowoplossing beheert de printproductie van meerdere PoD-printers, zowel die van Fujifilm als die van andere fabrikanten aangestuurd door een Fiery DFE. Het is daarmee de ideale oplossing voor grote printbedrijven met meerdere printers. Voor kleinere bedrijven, met name die met slechts één of twee printers, biedt het systeem vaak meer functionaliteit dan nodig is. Als antwoord op deze behoefte uit de markt heeft Fujifilm PressReady Lite ontwikkeld, een versie van de software die waarde toevoegt voor kleinere bedrijven.</w:t>
      </w:r>
    </w:p>
    <w:p w14:paraId="606E5CDF" w14:textId="49C398A2" w:rsidR="0049150A" w:rsidRPr="00170B29" w:rsidRDefault="00D129F7" w:rsidP="0049150A">
      <w:pPr>
        <w:pStyle w:val="NormalWeb"/>
        <w:spacing w:line="360" w:lineRule="auto"/>
        <w:jc w:val="both"/>
        <w:rPr>
          <w:rFonts w:ascii="Arial" w:hAnsi="Arial" w:cs="Arial"/>
          <w:sz w:val="22"/>
          <w:szCs w:val="22"/>
        </w:rPr>
      </w:pPr>
      <w:r w:rsidRPr="00170B29">
        <w:rPr>
          <w:rFonts w:ascii="Arial" w:eastAsia="Arial" w:hAnsi="Arial" w:cs="Arial"/>
          <w:sz w:val="22"/>
          <w:szCs w:val="22"/>
          <w:lang w:bidi="nl-NL"/>
        </w:rPr>
        <w:t>“We beschouwen PressReady Lite als een productiviteitspakket voor onze Fujifilm Revoria Flow DFE”, verduidelijkt John Davies, manager workflowproducten bij Fujifilm EMEA. “Het is een software-add-on voor de Revoria Flow, een workflowsysteem ontworpen voor kleinere bedrijven. Het kan pdf-bestanden controleren en repareren en geautomatiseerd workflows creëren om opdrachten voorafgaand aan het printen intelligent te groeperen, een klus die anders erg tijdrovend is. Zo kunnen opdrachten met roze toner, of opdrachten die op dezelfde media worden geprint, met dezelfde set toners automatisch worden gegroepeerd om onnodig wisselen van toners of extra inleggen en uitnemen van media tot een minimum te beperken.”</w:t>
      </w:r>
    </w:p>
    <w:p w14:paraId="21C26FCD" w14:textId="01979011" w:rsidR="0049150A" w:rsidRPr="00170B29" w:rsidRDefault="00AB4B9A" w:rsidP="0049150A">
      <w:pPr>
        <w:pStyle w:val="NormalWeb"/>
        <w:spacing w:line="360" w:lineRule="auto"/>
        <w:jc w:val="both"/>
        <w:rPr>
          <w:rFonts w:ascii="Arial" w:hAnsi="Arial" w:cs="Arial"/>
          <w:sz w:val="22"/>
          <w:szCs w:val="22"/>
        </w:rPr>
      </w:pPr>
      <w:r w:rsidRPr="00170B29">
        <w:rPr>
          <w:rFonts w:ascii="Arial" w:eastAsia="Arial" w:hAnsi="Arial" w:cs="Arial"/>
          <w:sz w:val="22"/>
          <w:szCs w:val="22"/>
          <w:lang w:bidi="nl-NL"/>
        </w:rPr>
        <w:t xml:space="preserve">Als puur softwarematige oplossing kan PressReady Lite worden geïnstalleerd op iedere Revoria Flow-server. PressReady Lite is beschikbaar voor gebruik met de Fujifilm Revoria-modellen SC285, EC2100 en PC1120 en biedt automatiserings- en tijdbesparingsfuncties, ideaal voor </w:t>
      </w:r>
      <w:r w:rsidRPr="00170B29">
        <w:rPr>
          <w:rFonts w:ascii="Arial" w:eastAsia="Arial" w:hAnsi="Arial" w:cs="Arial"/>
          <w:sz w:val="22"/>
          <w:szCs w:val="22"/>
          <w:lang w:bidi="nl-NL"/>
        </w:rPr>
        <w:lastRenderedPageBreak/>
        <w:t xml:space="preserve">omgevingen met één printer. Het is een toegankelijke en eenvoudige manier om automatisering toe te voegen, zelfs wanneer slechts een van deze printermodellen het enige productieapparaat is.  </w:t>
      </w:r>
    </w:p>
    <w:p w14:paraId="747E8867" w14:textId="2E7E91AD" w:rsidR="0049150A" w:rsidRPr="00170B29" w:rsidRDefault="008001B4" w:rsidP="00F3788D">
      <w:pPr>
        <w:pStyle w:val="NormalWeb"/>
        <w:spacing w:line="360" w:lineRule="auto"/>
        <w:jc w:val="both"/>
        <w:rPr>
          <w:rFonts w:ascii="Arial" w:hAnsi="Arial" w:cs="Arial"/>
          <w:sz w:val="22"/>
          <w:szCs w:val="22"/>
        </w:rPr>
      </w:pPr>
      <w:r w:rsidRPr="00170B29">
        <w:rPr>
          <w:rFonts w:ascii="Arial" w:eastAsia="Arial" w:hAnsi="Arial" w:cs="Arial"/>
          <w:sz w:val="22"/>
          <w:szCs w:val="22"/>
          <w:lang w:bidi="nl-NL"/>
        </w:rPr>
        <w:t xml:space="preserve">Davies concludeert: “We zetten ons in om al onze klanten te helpen, van de grootste tot de kleinste. We zijn dan ook trots dat we met PressReady Lite een op maat gemaakte automatiseringsoplossing kunnen bieden waarmee zelfs de kleinste printbedrijven kunnen profiteren van hogere productiviteit en afname van menselijke fouten.” </w:t>
      </w:r>
    </w:p>
    <w:p w14:paraId="7943D3F0" w14:textId="77777777" w:rsidR="00391680" w:rsidRPr="00170B29" w:rsidRDefault="00391680" w:rsidP="00391680">
      <w:pPr>
        <w:pStyle w:val="paragraph"/>
        <w:spacing w:before="0" w:beforeAutospacing="0" w:after="0" w:afterAutospacing="0" w:line="360" w:lineRule="auto"/>
        <w:jc w:val="both"/>
        <w:textAlignment w:val="baseline"/>
        <w:rPr>
          <w:rStyle w:val="normaltextrun"/>
          <w:rFonts w:ascii="Arial" w:hAnsi="Arial" w:cs="Arial"/>
          <w:sz w:val="20"/>
          <w:szCs w:val="20"/>
        </w:rPr>
      </w:pPr>
    </w:p>
    <w:p w14:paraId="703108F8" w14:textId="5E04CD46" w:rsidR="00307962" w:rsidRPr="00F96410"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lang w:val="en-US"/>
        </w:rPr>
      </w:pPr>
      <w:r w:rsidRPr="00F96410">
        <w:rPr>
          <w:rStyle w:val="normaltextrun"/>
          <w:rFonts w:ascii="Arial" w:eastAsia="Arial" w:hAnsi="Arial" w:cs="Arial"/>
          <w:b/>
          <w:bCs/>
          <w:sz w:val="20"/>
          <w:szCs w:val="20"/>
          <w:lang w:val="en-US" w:bidi="nl-NL"/>
        </w:rPr>
        <w:t>EINDE</w:t>
      </w:r>
    </w:p>
    <w:p w14:paraId="24320363" w14:textId="77777777" w:rsidR="00307962" w:rsidRPr="00170B29"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lang w:val="en-US"/>
        </w:rPr>
      </w:pPr>
    </w:p>
    <w:p w14:paraId="2DB8B905" w14:textId="77777777" w:rsidR="00307962" w:rsidRPr="00170B29" w:rsidRDefault="00307962" w:rsidP="00BD794F">
      <w:pPr>
        <w:pStyle w:val="paragraph"/>
        <w:spacing w:before="0" w:beforeAutospacing="0" w:after="0" w:afterAutospacing="0" w:line="360" w:lineRule="auto"/>
        <w:jc w:val="both"/>
        <w:textAlignment w:val="baseline"/>
        <w:rPr>
          <w:rFonts w:ascii="Arial" w:hAnsi="Arial" w:cs="Arial"/>
          <w:sz w:val="20"/>
          <w:szCs w:val="20"/>
          <w:lang w:val="en-US"/>
        </w:rPr>
      </w:pPr>
      <w:r w:rsidRPr="00170B29">
        <w:rPr>
          <w:rStyle w:val="eop"/>
          <w:rFonts w:ascii="Arial" w:eastAsiaTheme="minorEastAsia" w:hAnsi="Arial" w:cs="Arial"/>
          <w:sz w:val="20"/>
          <w:szCs w:val="20"/>
          <w:lang w:val="en-US" w:bidi="nl-NL"/>
        </w:rPr>
        <w:t> </w:t>
      </w:r>
    </w:p>
    <w:p w14:paraId="37F6EC1B" w14:textId="77777777" w:rsidR="00F96410" w:rsidRDefault="00F96410" w:rsidP="00F9641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16CCA7CB" w14:textId="77777777" w:rsidR="00F96410" w:rsidRDefault="00F96410" w:rsidP="00F9641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color w:val="000000"/>
          <w:sz w:val="20"/>
          <w:szCs w:val="20"/>
        </w:rPr>
        <w:t>Over FUJIFILM Corporation</w:t>
      </w:r>
      <w:r>
        <w:rPr>
          <w:rStyle w:val="normaltextrun"/>
          <w:rFonts w:ascii="Helvetica" w:hAnsi="Helvetica" w:cs="Helvetica"/>
          <w:color w:val="000000"/>
          <w:sz w:val="20"/>
          <w:szCs w:val="20"/>
          <w:lang w:val="cs-CZ"/>
        </w:rPr>
        <w:t> </w:t>
      </w:r>
      <w:r>
        <w:rPr>
          <w:rStyle w:val="normaltextrun"/>
          <w:rFonts w:ascii="Helvetica" w:hAnsi="Helvetica" w:cs="Helvetica"/>
          <w:color w:val="000000"/>
          <w:sz w:val="20"/>
          <w:szCs w:val="20"/>
        </w:rPr>
        <w:t>        </w:t>
      </w:r>
      <w:r>
        <w:rPr>
          <w:rStyle w:val="eop"/>
          <w:rFonts w:ascii="Helvetica" w:hAnsi="Helvetica" w:cs="Helvetica"/>
          <w:color w:val="000000"/>
          <w:sz w:val="20"/>
          <w:szCs w:val="20"/>
        </w:rPr>
        <w:t> </w:t>
      </w:r>
    </w:p>
    <w:p w14:paraId="444DE45F" w14:textId="77777777" w:rsidR="00F96410" w:rsidRDefault="00F96410" w:rsidP="00F9641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color w:val="000000"/>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color w:val="000000"/>
          <w:sz w:val="20"/>
          <w:szCs w:val="20"/>
          <w:lang w:val="cs-CZ"/>
        </w:rPr>
        <w:t> </w:t>
      </w:r>
      <w:r>
        <w:rPr>
          <w:rStyle w:val="normaltextrun"/>
          <w:rFonts w:ascii="Helvetica" w:hAnsi="Helvetica" w:cs="Helvetica"/>
          <w:color w:val="000000"/>
          <w:sz w:val="20"/>
          <w:szCs w:val="20"/>
        </w:rPr>
        <w:t>        </w:t>
      </w:r>
      <w:r>
        <w:rPr>
          <w:rStyle w:val="eop"/>
          <w:rFonts w:ascii="Helvetica" w:hAnsi="Helvetica" w:cs="Helvetica"/>
          <w:color w:val="000000"/>
          <w:sz w:val="20"/>
          <w:szCs w:val="20"/>
        </w:rPr>
        <w:t> </w:t>
      </w:r>
    </w:p>
    <w:p w14:paraId="7B3EF13E" w14:textId="77777777" w:rsidR="00F96410" w:rsidRDefault="00F96410" w:rsidP="00F9641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color w:val="000000"/>
          <w:sz w:val="20"/>
          <w:szCs w:val="20"/>
          <w:lang w:val="cs-CZ"/>
        </w:rPr>
        <w:t> </w:t>
      </w:r>
      <w:r>
        <w:rPr>
          <w:rStyle w:val="normaltextrun"/>
          <w:rFonts w:ascii="Helvetica" w:hAnsi="Helvetica" w:cs="Helvetica"/>
          <w:color w:val="000000"/>
          <w:sz w:val="20"/>
          <w:szCs w:val="20"/>
        </w:rPr>
        <w:t>        </w:t>
      </w:r>
      <w:r>
        <w:rPr>
          <w:rStyle w:val="eop"/>
          <w:rFonts w:ascii="Helvetica" w:hAnsi="Helvetica" w:cs="Helvetica"/>
          <w:color w:val="000000"/>
          <w:sz w:val="20"/>
          <w:szCs w:val="20"/>
        </w:rPr>
        <w:t> </w:t>
      </w:r>
    </w:p>
    <w:p w14:paraId="38B9C478" w14:textId="77777777" w:rsidR="00F96410" w:rsidRDefault="00F96410" w:rsidP="00F9641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color w:val="000000"/>
          <w:sz w:val="20"/>
          <w:szCs w:val="20"/>
          <w:lang w:val="cs-CZ"/>
        </w:rPr>
        <w:t> </w:t>
      </w:r>
      <w:r>
        <w:rPr>
          <w:rStyle w:val="normaltextrun"/>
          <w:rFonts w:ascii="Helvetica" w:hAnsi="Helvetica" w:cs="Helvetica"/>
          <w:color w:val="000000"/>
          <w:sz w:val="20"/>
          <w:szCs w:val="20"/>
        </w:rPr>
        <w:t>        </w:t>
      </w:r>
      <w:r>
        <w:rPr>
          <w:rStyle w:val="eop"/>
          <w:rFonts w:ascii="Helvetica" w:hAnsi="Helvetica" w:cs="Helvetica"/>
          <w:color w:val="000000"/>
          <w:sz w:val="20"/>
          <w:szCs w:val="20"/>
        </w:rPr>
        <w:t> </w:t>
      </w:r>
    </w:p>
    <w:p w14:paraId="49B30DA1" w14:textId="77777777" w:rsidR="00F96410" w:rsidRDefault="00F96410" w:rsidP="00F9641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color w:val="000000"/>
          <w:sz w:val="20"/>
          <w:szCs w:val="20"/>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751EB1C0" w14:textId="77777777" w:rsidR="00F96410" w:rsidRDefault="00F96410" w:rsidP="00F9641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FUJIFILM Graphic Communications</w:t>
      </w:r>
      <w:r>
        <w:rPr>
          <w:rStyle w:val="normaltextrun"/>
          <w:rFonts w:ascii="Helvetica" w:hAnsi="Helvetica" w:cs="Helvetica"/>
          <w:color w:val="000000"/>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of </w:t>
      </w:r>
      <w:hyperlink r:id="rId12"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color w:val="000000"/>
          <w:sz w:val="20"/>
          <w:szCs w:val="20"/>
        </w:rPr>
        <w: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59611E7" w14:textId="77777777" w:rsidR="00F96410" w:rsidRDefault="00F96410" w:rsidP="00F9641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939AE32" w14:textId="77777777" w:rsidR="00F96410" w:rsidRDefault="00F96410" w:rsidP="00F9641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4DCA7DB" w14:textId="77777777" w:rsidR="00F96410" w:rsidRDefault="00F96410" w:rsidP="00F9641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020416A" w14:textId="77777777" w:rsidR="00F96410" w:rsidRDefault="00F96410" w:rsidP="00F9641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rPr>
        <w:tab/>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07A7CF1" w14:textId="77777777" w:rsidR="00F96410" w:rsidRDefault="00F96410" w:rsidP="00F9641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617DFBA" w14:textId="77777777" w:rsidR="00F96410" w:rsidRDefault="00F96410" w:rsidP="00F9641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CEEA290" w14:textId="77777777" w:rsidR="00F96410" w:rsidRDefault="00F96410" w:rsidP="00F9641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8D24F3B" w14:textId="70AD0071" w:rsidR="00B905A1" w:rsidRPr="00170B29" w:rsidRDefault="00B905A1" w:rsidP="00F96410">
      <w:pPr>
        <w:pStyle w:val="paragraph"/>
        <w:spacing w:before="0" w:beforeAutospacing="0" w:after="0" w:afterAutospacing="0" w:line="360" w:lineRule="auto"/>
        <w:jc w:val="both"/>
        <w:textAlignment w:val="baseline"/>
        <w:rPr>
          <w:rFonts w:ascii="Arial" w:hAnsi="Arial" w:cs="Arial"/>
          <w:sz w:val="18"/>
          <w:szCs w:val="18"/>
        </w:rPr>
      </w:pPr>
    </w:p>
    <w:sectPr w:rsidR="00B905A1" w:rsidRPr="00170B29"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5984F" w14:textId="77777777" w:rsidR="00CE5C51" w:rsidRDefault="00CE5C51" w:rsidP="00A46B91">
      <w:pPr>
        <w:spacing w:after="0" w:line="240" w:lineRule="auto"/>
      </w:pPr>
      <w:r>
        <w:separator/>
      </w:r>
    </w:p>
  </w:endnote>
  <w:endnote w:type="continuationSeparator" w:id="0">
    <w:p w14:paraId="5A156661" w14:textId="77777777" w:rsidR="00CE5C51" w:rsidRDefault="00CE5C51" w:rsidP="00A46B91">
      <w:pPr>
        <w:spacing w:after="0" w:line="240" w:lineRule="auto"/>
      </w:pPr>
      <w:r>
        <w:continuationSeparator/>
      </w:r>
    </w:p>
  </w:endnote>
  <w:endnote w:type="continuationNotice" w:id="1">
    <w:p w14:paraId="2A730887" w14:textId="77777777" w:rsidR="00CE5C51" w:rsidRDefault="00CE5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0CAC" w14:textId="77777777" w:rsidR="00CE5C51" w:rsidRDefault="00CE5C51" w:rsidP="00A46B91">
      <w:pPr>
        <w:spacing w:after="0" w:line="240" w:lineRule="auto"/>
      </w:pPr>
      <w:r>
        <w:separator/>
      </w:r>
    </w:p>
  </w:footnote>
  <w:footnote w:type="continuationSeparator" w:id="0">
    <w:p w14:paraId="0DF80E25" w14:textId="77777777" w:rsidR="00CE5C51" w:rsidRDefault="00CE5C51" w:rsidP="00A46B91">
      <w:pPr>
        <w:spacing w:after="0" w:line="240" w:lineRule="auto"/>
      </w:pPr>
      <w:r>
        <w:continuationSeparator/>
      </w:r>
    </w:p>
  </w:footnote>
  <w:footnote w:type="continuationNotice" w:id="1">
    <w:p w14:paraId="3037C2E6" w14:textId="77777777" w:rsidR="00CE5C51" w:rsidRDefault="00CE5C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nl-N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nl-N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4B7FD"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195037">
    <w:abstractNumId w:val="2"/>
  </w:num>
  <w:num w:numId="2" w16cid:durableId="747118578">
    <w:abstractNumId w:val="3"/>
  </w:num>
  <w:num w:numId="3" w16cid:durableId="606086085">
    <w:abstractNumId w:val="1"/>
  </w:num>
  <w:num w:numId="4" w16cid:durableId="1683243127">
    <w:abstractNumId w:val="0"/>
  </w:num>
  <w:num w:numId="5" w16cid:durableId="1599749595">
    <w:abstractNumId w:val="4"/>
  </w:num>
  <w:num w:numId="6" w16cid:durableId="79446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16931"/>
    <w:rsid w:val="00025EEA"/>
    <w:rsid w:val="00030424"/>
    <w:rsid w:val="00033B58"/>
    <w:rsid w:val="00034450"/>
    <w:rsid w:val="0003578B"/>
    <w:rsid w:val="000413A5"/>
    <w:rsid w:val="00041560"/>
    <w:rsid w:val="00044016"/>
    <w:rsid w:val="00044505"/>
    <w:rsid w:val="00044BAA"/>
    <w:rsid w:val="00045077"/>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27C0"/>
    <w:rsid w:val="0009486A"/>
    <w:rsid w:val="0009603F"/>
    <w:rsid w:val="000962D1"/>
    <w:rsid w:val="000A035E"/>
    <w:rsid w:val="000A2129"/>
    <w:rsid w:val="000A36F9"/>
    <w:rsid w:val="000A4F88"/>
    <w:rsid w:val="000A7F21"/>
    <w:rsid w:val="000B3F30"/>
    <w:rsid w:val="000B59AC"/>
    <w:rsid w:val="000B728D"/>
    <w:rsid w:val="000C023D"/>
    <w:rsid w:val="000C0732"/>
    <w:rsid w:val="000C289C"/>
    <w:rsid w:val="000D2221"/>
    <w:rsid w:val="000D3842"/>
    <w:rsid w:val="000D38FE"/>
    <w:rsid w:val="000E2CE2"/>
    <w:rsid w:val="000E7B60"/>
    <w:rsid w:val="000F405E"/>
    <w:rsid w:val="000F5BCE"/>
    <w:rsid w:val="00101900"/>
    <w:rsid w:val="00105131"/>
    <w:rsid w:val="00116B5D"/>
    <w:rsid w:val="00117162"/>
    <w:rsid w:val="001175FA"/>
    <w:rsid w:val="00117C97"/>
    <w:rsid w:val="00125384"/>
    <w:rsid w:val="00126C1E"/>
    <w:rsid w:val="00134D12"/>
    <w:rsid w:val="00140CC7"/>
    <w:rsid w:val="0014158F"/>
    <w:rsid w:val="00142881"/>
    <w:rsid w:val="001440EE"/>
    <w:rsid w:val="001459FC"/>
    <w:rsid w:val="00145CB0"/>
    <w:rsid w:val="00147AB8"/>
    <w:rsid w:val="001506FE"/>
    <w:rsid w:val="00150A1D"/>
    <w:rsid w:val="001510F9"/>
    <w:rsid w:val="00152602"/>
    <w:rsid w:val="00162CD5"/>
    <w:rsid w:val="00162F80"/>
    <w:rsid w:val="00163570"/>
    <w:rsid w:val="00170B29"/>
    <w:rsid w:val="00170E62"/>
    <w:rsid w:val="001717D8"/>
    <w:rsid w:val="001759CA"/>
    <w:rsid w:val="00181AE2"/>
    <w:rsid w:val="0018392A"/>
    <w:rsid w:val="001843F8"/>
    <w:rsid w:val="0019029B"/>
    <w:rsid w:val="00192E3A"/>
    <w:rsid w:val="00192F38"/>
    <w:rsid w:val="001937A8"/>
    <w:rsid w:val="00193D34"/>
    <w:rsid w:val="00194694"/>
    <w:rsid w:val="00195BB4"/>
    <w:rsid w:val="001A0C8F"/>
    <w:rsid w:val="001B0CFA"/>
    <w:rsid w:val="001B5E4E"/>
    <w:rsid w:val="001C1837"/>
    <w:rsid w:val="001C4A6B"/>
    <w:rsid w:val="001C6349"/>
    <w:rsid w:val="001C6D5D"/>
    <w:rsid w:val="001D1337"/>
    <w:rsid w:val="001D35A5"/>
    <w:rsid w:val="001D39A7"/>
    <w:rsid w:val="001D732D"/>
    <w:rsid w:val="001E5C63"/>
    <w:rsid w:val="001E68CC"/>
    <w:rsid w:val="001E7582"/>
    <w:rsid w:val="001E7F4D"/>
    <w:rsid w:val="001F02F5"/>
    <w:rsid w:val="001F1025"/>
    <w:rsid w:val="001F202A"/>
    <w:rsid w:val="001F2A88"/>
    <w:rsid w:val="001F44CB"/>
    <w:rsid w:val="001F501E"/>
    <w:rsid w:val="001F6796"/>
    <w:rsid w:val="00201B4B"/>
    <w:rsid w:val="00201D5D"/>
    <w:rsid w:val="00204C3E"/>
    <w:rsid w:val="00204FEA"/>
    <w:rsid w:val="00205A8D"/>
    <w:rsid w:val="00207568"/>
    <w:rsid w:val="00207F20"/>
    <w:rsid w:val="00210B92"/>
    <w:rsid w:val="00215C25"/>
    <w:rsid w:val="002162A8"/>
    <w:rsid w:val="00217BBE"/>
    <w:rsid w:val="0022058E"/>
    <w:rsid w:val="002208E1"/>
    <w:rsid w:val="00221430"/>
    <w:rsid w:val="00231969"/>
    <w:rsid w:val="002372F3"/>
    <w:rsid w:val="00240485"/>
    <w:rsid w:val="00241F5C"/>
    <w:rsid w:val="00245C26"/>
    <w:rsid w:val="002504B6"/>
    <w:rsid w:val="002529A2"/>
    <w:rsid w:val="00256073"/>
    <w:rsid w:val="00257B16"/>
    <w:rsid w:val="00262B7F"/>
    <w:rsid w:val="002632D6"/>
    <w:rsid w:val="0026667A"/>
    <w:rsid w:val="002677DE"/>
    <w:rsid w:val="00274806"/>
    <w:rsid w:val="00286B33"/>
    <w:rsid w:val="00291F74"/>
    <w:rsid w:val="00292ADB"/>
    <w:rsid w:val="00293559"/>
    <w:rsid w:val="00293683"/>
    <w:rsid w:val="00294ACD"/>
    <w:rsid w:val="00296C2A"/>
    <w:rsid w:val="002A4E27"/>
    <w:rsid w:val="002A6666"/>
    <w:rsid w:val="002A77CC"/>
    <w:rsid w:val="002B1C34"/>
    <w:rsid w:val="002B49A0"/>
    <w:rsid w:val="002B4CED"/>
    <w:rsid w:val="002B7A1D"/>
    <w:rsid w:val="002B7B0F"/>
    <w:rsid w:val="002B7B13"/>
    <w:rsid w:val="002C0F41"/>
    <w:rsid w:val="002C1604"/>
    <w:rsid w:val="002C6165"/>
    <w:rsid w:val="002D31C5"/>
    <w:rsid w:val="002D41D7"/>
    <w:rsid w:val="002E15FE"/>
    <w:rsid w:val="002E1B90"/>
    <w:rsid w:val="002E3F15"/>
    <w:rsid w:val="002E5072"/>
    <w:rsid w:val="002E5A5B"/>
    <w:rsid w:val="002E74CE"/>
    <w:rsid w:val="002F00D7"/>
    <w:rsid w:val="002F19C0"/>
    <w:rsid w:val="002F2EA1"/>
    <w:rsid w:val="002F3C88"/>
    <w:rsid w:val="002F4070"/>
    <w:rsid w:val="002F559C"/>
    <w:rsid w:val="00301F13"/>
    <w:rsid w:val="00304B4A"/>
    <w:rsid w:val="00306983"/>
    <w:rsid w:val="00307962"/>
    <w:rsid w:val="00311536"/>
    <w:rsid w:val="00311D2B"/>
    <w:rsid w:val="00314ED2"/>
    <w:rsid w:val="00315BE1"/>
    <w:rsid w:val="00315DCC"/>
    <w:rsid w:val="003252BA"/>
    <w:rsid w:val="003265FF"/>
    <w:rsid w:val="00327968"/>
    <w:rsid w:val="00330CAD"/>
    <w:rsid w:val="003336F3"/>
    <w:rsid w:val="003352AE"/>
    <w:rsid w:val="0033576E"/>
    <w:rsid w:val="00337D0F"/>
    <w:rsid w:val="003412D3"/>
    <w:rsid w:val="00344184"/>
    <w:rsid w:val="0034501E"/>
    <w:rsid w:val="00353F9C"/>
    <w:rsid w:val="00357F76"/>
    <w:rsid w:val="003604F6"/>
    <w:rsid w:val="003610AB"/>
    <w:rsid w:val="00362ABB"/>
    <w:rsid w:val="0036387D"/>
    <w:rsid w:val="00363CF6"/>
    <w:rsid w:val="00373AC2"/>
    <w:rsid w:val="00374150"/>
    <w:rsid w:val="00376058"/>
    <w:rsid w:val="00384D35"/>
    <w:rsid w:val="00391680"/>
    <w:rsid w:val="003A1693"/>
    <w:rsid w:val="003A456D"/>
    <w:rsid w:val="003A5769"/>
    <w:rsid w:val="003A5DBA"/>
    <w:rsid w:val="003A649D"/>
    <w:rsid w:val="003B0B5C"/>
    <w:rsid w:val="003B38AB"/>
    <w:rsid w:val="003B4E20"/>
    <w:rsid w:val="003B602C"/>
    <w:rsid w:val="003B608E"/>
    <w:rsid w:val="003B75EE"/>
    <w:rsid w:val="003C3FD0"/>
    <w:rsid w:val="003C4A05"/>
    <w:rsid w:val="003C4F14"/>
    <w:rsid w:val="003D3D50"/>
    <w:rsid w:val="003D631B"/>
    <w:rsid w:val="003D7799"/>
    <w:rsid w:val="003E0CA7"/>
    <w:rsid w:val="003E2085"/>
    <w:rsid w:val="003E2865"/>
    <w:rsid w:val="003E4FC0"/>
    <w:rsid w:val="003E520F"/>
    <w:rsid w:val="003E55A9"/>
    <w:rsid w:val="003E58E4"/>
    <w:rsid w:val="003F584D"/>
    <w:rsid w:val="003F5B49"/>
    <w:rsid w:val="004037D2"/>
    <w:rsid w:val="0040610A"/>
    <w:rsid w:val="00406FA1"/>
    <w:rsid w:val="004126D6"/>
    <w:rsid w:val="00413869"/>
    <w:rsid w:val="0041652F"/>
    <w:rsid w:val="00420340"/>
    <w:rsid w:val="00420792"/>
    <w:rsid w:val="00421A44"/>
    <w:rsid w:val="0042737A"/>
    <w:rsid w:val="0043170D"/>
    <w:rsid w:val="0043255E"/>
    <w:rsid w:val="00432B46"/>
    <w:rsid w:val="004333AF"/>
    <w:rsid w:val="00435644"/>
    <w:rsid w:val="0044417E"/>
    <w:rsid w:val="00450E9C"/>
    <w:rsid w:val="00451B1F"/>
    <w:rsid w:val="00462890"/>
    <w:rsid w:val="00463EA9"/>
    <w:rsid w:val="004641F5"/>
    <w:rsid w:val="00465877"/>
    <w:rsid w:val="00470EB2"/>
    <w:rsid w:val="004739E0"/>
    <w:rsid w:val="00483156"/>
    <w:rsid w:val="00484A7C"/>
    <w:rsid w:val="00485632"/>
    <w:rsid w:val="0049150A"/>
    <w:rsid w:val="004943C2"/>
    <w:rsid w:val="00497A8D"/>
    <w:rsid w:val="004A2A24"/>
    <w:rsid w:val="004A443F"/>
    <w:rsid w:val="004A4E8B"/>
    <w:rsid w:val="004A4F49"/>
    <w:rsid w:val="004A672E"/>
    <w:rsid w:val="004B0DF3"/>
    <w:rsid w:val="004B0F09"/>
    <w:rsid w:val="004B3012"/>
    <w:rsid w:val="004B4F9F"/>
    <w:rsid w:val="004C2A13"/>
    <w:rsid w:val="004C4AAF"/>
    <w:rsid w:val="004C5FD5"/>
    <w:rsid w:val="004C6252"/>
    <w:rsid w:val="004C71E3"/>
    <w:rsid w:val="004D1F72"/>
    <w:rsid w:val="004D783B"/>
    <w:rsid w:val="004E016C"/>
    <w:rsid w:val="004E4FF9"/>
    <w:rsid w:val="004E502E"/>
    <w:rsid w:val="004E5B58"/>
    <w:rsid w:val="004E5FE5"/>
    <w:rsid w:val="004F0175"/>
    <w:rsid w:val="004F0235"/>
    <w:rsid w:val="004F321F"/>
    <w:rsid w:val="00500195"/>
    <w:rsid w:val="0050220B"/>
    <w:rsid w:val="00502BEF"/>
    <w:rsid w:val="00504D52"/>
    <w:rsid w:val="0050653D"/>
    <w:rsid w:val="00510FD8"/>
    <w:rsid w:val="00511D4C"/>
    <w:rsid w:val="00514D31"/>
    <w:rsid w:val="0051662F"/>
    <w:rsid w:val="005214A6"/>
    <w:rsid w:val="005217E4"/>
    <w:rsid w:val="00521ED6"/>
    <w:rsid w:val="00524A38"/>
    <w:rsid w:val="005268C8"/>
    <w:rsid w:val="00527B0E"/>
    <w:rsid w:val="00535A5F"/>
    <w:rsid w:val="00536381"/>
    <w:rsid w:val="00540F90"/>
    <w:rsid w:val="005445DB"/>
    <w:rsid w:val="00547839"/>
    <w:rsid w:val="00551068"/>
    <w:rsid w:val="005512D8"/>
    <w:rsid w:val="005552A4"/>
    <w:rsid w:val="00555BCC"/>
    <w:rsid w:val="005578A7"/>
    <w:rsid w:val="00566519"/>
    <w:rsid w:val="00566A4A"/>
    <w:rsid w:val="0057035D"/>
    <w:rsid w:val="00573006"/>
    <w:rsid w:val="00573B58"/>
    <w:rsid w:val="00574B06"/>
    <w:rsid w:val="00575A81"/>
    <w:rsid w:val="00587BCC"/>
    <w:rsid w:val="00590999"/>
    <w:rsid w:val="00596345"/>
    <w:rsid w:val="005A0BFF"/>
    <w:rsid w:val="005A0CB5"/>
    <w:rsid w:val="005A42DE"/>
    <w:rsid w:val="005A58F1"/>
    <w:rsid w:val="005A63F3"/>
    <w:rsid w:val="005A6542"/>
    <w:rsid w:val="005B08B7"/>
    <w:rsid w:val="005B16AE"/>
    <w:rsid w:val="005B2905"/>
    <w:rsid w:val="005C0B20"/>
    <w:rsid w:val="005C32CD"/>
    <w:rsid w:val="005C3840"/>
    <w:rsid w:val="005C403F"/>
    <w:rsid w:val="005C5543"/>
    <w:rsid w:val="005D0FA0"/>
    <w:rsid w:val="005D2388"/>
    <w:rsid w:val="005D3199"/>
    <w:rsid w:val="005D5AD1"/>
    <w:rsid w:val="005D5D67"/>
    <w:rsid w:val="005D69CF"/>
    <w:rsid w:val="005E6FD4"/>
    <w:rsid w:val="005F60AE"/>
    <w:rsid w:val="005F690A"/>
    <w:rsid w:val="005F7976"/>
    <w:rsid w:val="005F7D08"/>
    <w:rsid w:val="00601127"/>
    <w:rsid w:val="006016D2"/>
    <w:rsid w:val="00602B53"/>
    <w:rsid w:val="00607950"/>
    <w:rsid w:val="00611830"/>
    <w:rsid w:val="00612203"/>
    <w:rsid w:val="006123FD"/>
    <w:rsid w:val="00613C88"/>
    <w:rsid w:val="00615EC3"/>
    <w:rsid w:val="00616309"/>
    <w:rsid w:val="006265F7"/>
    <w:rsid w:val="0063097B"/>
    <w:rsid w:val="00631D0C"/>
    <w:rsid w:val="006357AE"/>
    <w:rsid w:val="0063768B"/>
    <w:rsid w:val="0064030D"/>
    <w:rsid w:val="00640FC8"/>
    <w:rsid w:val="00642B8A"/>
    <w:rsid w:val="0064496A"/>
    <w:rsid w:val="00647C79"/>
    <w:rsid w:val="006531F7"/>
    <w:rsid w:val="00653C43"/>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220B"/>
    <w:rsid w:val="006D2C9A"/>
    <w:rsid w:val="006D58AA"/>
    <w:rsid w:val="006D738F"/>
    <w:rsid w:val="006E32EC"/>
    <w:rsid w:val="006E53D1"/>
    <w:rsid w:val="006E626B"/>
    <w:rsid w:val="006F4F5E"/>
    <w:rsid w:val="006F5061"/>
    <w:rsid w:val="00702647"/>
    <w:rsid w:val="0070279A"/>
    <w:rsid w:val="0070311F"/>
    <w:rsid w:val="00703A4B"/>
    <w:rsid w:val="00704C27"/>
    <w:rsid w:val="00705A1B"/>
    <w:rsid w:val="007064B3"/>
    <w:rsid w:val="00710F98"/>
    <w:rsid w:val="0071274B"/>
    <w:rsid w:val="00712BB1"/>
    <w:rsid w:val="00712DF4"/>
    <w:rsid w:val="00714E92"/>
    <w:rsid w:val="00715D08"/>
    <w:rsid w:val="00720311"/>
    <w:rsid w:val="00721877"/>
    <w:rsid w:val="00722415"/>
    <w:rsid w:val="007248AE"/>
    <w:rsid w:val="00726294"/>
    <w:rsid w:val="00731D14"/>
    <w:rsid w:val="007350AB"/>
    <w:rsid w:val="00735579"/>
    <w:rsid w:val="00735F3A"/>
    <w:rsid w:val="007435E2"/>
    <w:rsid w:val="007457C6"/>
    <w:rsid w:val="00755DAB"/>
    <w:rsid w:val="007577AA"/>
    <w:rsid w:val="00757900"/>
    <w:rsid w:val="00760171"/>
    <w:rsid w:val="00762308"/>
    <w:rsid w:val="00764E16"/>
    <w:rsid w:val="0076556B"/>
    <w:rsid w:val="0077015C"/>
    <w:rsid w:val="0077198F"/>
    <w:rsid w:val="007723FD"/>
    <w:rsid w:val="007755A7"/>
    <w:rsid w:val="00782660"/>
    <w:rsid w:val="00784B31"/>
    <w:rsid w:val="007856A7"/>
    <w:rsid w:val="00786852"/>
    <w:rsid w:val="0079610D"/>
    <w:rsid w:val="007A0E4E"/>
    <w:rsid w:val="007A2E02"/>
    <w:rsid w:val="007A3288"/>
    <w:rsid w:val="007A5240"/>
    <w:rsid w:val="007A7B57"/>
    <w:rsid w:val="007B250F"/>
    <w:rsid w:val="007B25FA"/>
    <w:rsid w:val="007B2B02"/>
    <w:rsid w:val="007B2B65"/>
    <w:rsid w:val="007B3989"/>
    <w:rsid w:val="007B3AB1"/>
    <w:rsid w:val="007B47EB"/>
    <w:rsid w:val="007B6476"/>
    <w:rsid w:val="007B7088"/>
    <w:rsid w:val="007C080A"/>
    <w:rsid w:val="007C118C"/>
    <w:rsid w:val="007C33CB"/>
    <w:rsid w:val="007C3E9A"/>
    <w:rsid w:val="007C6006"/>
    <w:rsid w:val="007C6B26"/>
    <w:rsid w:val="007D1CCD"/>
    <w:rsid w:val="007D1E1A"/>
    <w:rsid w:val="007D5305"/>
    <w:rsid w:val="007E1451"/>
    <w:rsid w:val="007E2D2C"/>
    <w:rsid w:val="007E588A"/>
    <w:rsid w:val="007F37A0"/>
    <w:rsid w:val="007F40D9"/>
    <w:rsid w:val="007F46BE"/>
    <w:rsid w:val="007F53BD"/>
    <w:rsid w:val="007F5881"/>
    <w:rsid w:val="007F77E1"/>
    <w:rsid w:val="008001B4"/>
    <w:rsid w:val="00802891"/>
    <w:rsid w:val="0080308A"/>
    <w:rsid w:val="008034D9"/>
    <w:rsid w:val="00804E2A"/>
    <w:rsid w:val="008071A3"/>
    <w:rsid w:val="00811C9B"/>
    <w:rsid w:val="0081258A"/>
    <w:rsid w:val="00814679"/>
    <w:rsid w:val="00814F4F"/>
    <w:rsid w:val="00817497"/>
    <w:rsid w:val="008175AF"/>
    <w:rsid w:val="0082520B"/>
    <w:rsid w:val="008266C4"/>
    <w:rsid w:val="00836535"/>
    <w:rsid w:val="00840907"/>
    <w:rsid w:val="00840B32"/>
    <w:rsid w:val="00841A2E"/>
    <w:rsid w:val="00842BCE"/>
    <w:rsid w:val="008462AA"/>
    <w:rsid w:val="008515E8"/>
    <w:rsid w:val="008554A2"/>
    <w:rsid w:val="00855A91"/>
    <w:rsid w:val="00855CCF"/>
    <w:rsid w:val="00856A56"/>
    <w:rsid w:val="00860169"/>
    <w:rsid w:val="00860741"/>
    <w:rsid w:val="00862263"/>
    <w:rsid w:val="00862373"/>
    <w:rsid w:val="008630DA"/>
    <w:rsid w:val="00865AF5"/>
    <w:rsid w:val="008676F3"/>
    <w:rsid w:val="0087137F"/>
    <w:rsid w:val="008739F6"/>
    <w:rsid w:val="0087612D"/>
    <w:rsid w:val="00877D2A"/>
    <w:rsid w:val="00877D7F"/>
    <w:rsid w:val="0088194A"/>
    <w:rsid w:val="00884104"/>
    <w:rsid w:val="008926AB"/>
    <w:rsid w:val="0089436B"/>
    <w:rsid w:val="008960BF"/>
    <w:rsid w:val="008A06F3"/>
    <w:rsid w:val="008A0C65"/>
    <w:rsid w:val="008A2F66"/>
    <w:rsid w:val="008A74E8"/>
    <w:rsid w:val="008C0A16"/>
    <w:rsid w:val="008C22D3"/>
    <w:rsid w:val="008C42F3"/>
    <w:rsid w:val="008C4C36"/>
    <w:rsid w:val="008C5932"/>
    <w:rsid w:val="008C5CEF"/>
    <w:rsid w:val="008D2298"/>
    <w:rsid w:val="008D44DD"/>
    <w:rsid w:val="008D6A7E"/>
    <w:rsid w:val="008D6AC1"/>
    <w:rsid w:val="008E02A6"/>
    <w:rsid w:val="008E11E2"/>
    <w:rsid w:val="008E18C9"/>
    <w:rsid w:val="008F3A79"/>
    <w:rsid w:val="008F5CE9"/>
    <w:rsid w:val="008F70BE"/>
    <w:rsid w:val="0090090C"/>
    <w:rsid w:val="00900C8D"/>
    <w:rsid w:val="00904625"/>
    <w:rsid w:val="00905313"/>
    <w:rsid w:val="009061DC"/>
    <w:rsid w:val="00911080"/>
    <w:rsid w:val="00912917"/>
    <w:rsid w:val="009158CD"/>
    <w:rsid w:val="00923CDE"/>
    <w:rsid w:val="009271D8"/>
    <w:rsid w:val="0093043A"/>
    <w:rsid w:val="009325F3"/>
    <w:rsid w:val="00932E9E"/>
    <w:rsid w:val="009344E3"/>
    <w:rsid w:val="009375F9"/>
    <w:rsid w:val="00937941"/>
    <w:rsid w:val="00937BE8"/>
    <w:rsid w:val="00937E65"/>
    <w:rsid w:val="00940332"/>
    <w:rsid w:val="0094077F"/>
    <w:rsid w:val="00941F00"/>
    <w:rsid w:val="0094206B"/>
    <w:rsid w:val="0094493A"/>
    <w:rsid w:val="00944DB6"/>
    <w:rsid w:val="009452A2"/>
    <w:rsid w:val="00945FEB"/>
    <w:rsid w:val="00946175"/>
    <w:rsid w:val="00947643"/>
    <w:rsid w:val="009507A9"/>
    <w:rsid w:val="00951622"/>
    <w:rsid w:val="00952846"/>
    <w:rsid w:val="00952B0F"/>
    <w:rsid w:val="00953936"/>
    <w:rsid w:val="0095415A"/>
    <w:rsid w:val="00956CF3"/>
    <w:rsid w:val="009603FB"/>
    <w:rsid w:val="009611FF"/>
    <w:rsid w:val="0096150C"/>
    <w:rsid w:val="0096198F"/>
    <w:rsid w:val="0097176F"/>
    <w:rsid w:val="009749E7"/>
    <w:rsid w:val="0097728D"/>
    <w:rsid w:val="009777F6"/>
    <w:rsid w:val="00980041"/>
    <w:rsid w:val="009868F3"/>
    <w:rsid w:val="00987710"/>
    <w:rsid w:val="00991336"/>
    <w:rsid w:val="00992DDD"/>
    <w:rsid w:val="00993BE1"/>
    <w:rsid w:val="009951D7"/>
    <w:rsid w:val="009970D0"/>
    <w:rsid w:val="0099796C"/>
    <w:rsid w:val="009A392B"/>
    <w:rsid w:val="009A74C6"/>
    <w:rsid w:val="009A76C6"/>
    <w:rsid w:val="009B1C57"/>
    <w:rsid w:val="009B2078"/>
    <w:rsid w:val="009B43A6"/>
    <w:rsid w:val="009B64D5"/>
    <w:rsid w:val="009B73CF"/>
    <w:rsid w:val="009C1BAC"/>
    <w:rsid w:val="009C26A7"/>
    <w:rsid w:val="009C2744"/>
    <w:rsid w:val="009C2B9F"/>
    <w:rsid w:val="009C3B69"/>
    <w:rsid w:val="009C526D"/>
    <w:rsid w:val="009D39B9"/>
    <w:rsid w:val="009D7151"/>
    <w:rsid w:val="009E181C"/>
    <w:rsid w:val="009E1927"/>
    <w:rsid w:val="009E2EFF"/>
    <w:rsid w:val="009E4AC3"/>
    <w:rsid w:val="009F0517"/>
    <w:rsid w:val="009F05AB"/>
    <w:rsid w:val="009F088A"/>
    <w:rsid w:val="009F1275"/>
    <w:rsid w:val="009F492F"/>
    <w:rsid w:val="00A00A47"/>
    <w:rsid w:val="00A03BB2"/>
    <w:rsid w:val="00A04188"/>
    <w:rsid w:val="00A11019"/>
    <w:rsid w:val="00A1176E"/>
    <w:rsid w:val="00A12A9A"/>
    <w:rsid w:val="00A12EBA"/>
    <w:rsid w:val="00A14058"/>
    <w:rsid w:val="00A157E2"/>
    <w:rsid w:val="00A17077"/>
    <w:rsid w:val="00A2028A"/>
    <w:rsid w:val="00A21E5D"/>
    <w:rsid w:val="00A2415B"/>
    <w:rsid w:val="00A24806"/>
    <w:rsid w:val="00A25EF0"/>
    <w:rsid w:val="00A30E70"/>
    <w:rsid w:val="00A410D4"/>
    <w:rsid w:val="00A419D0"/>
    <w:rsid w:val="00A44715"/>
    <w:rsid w:val="00A46A45"/>
    <w:rsid w:val="00A46B91"/>
    <w:rsid w:val="00A555BC"/>
    <w:rsid w:val="00A566B9"/>
    <w:rsid w:val="00A57953"/>
    <w:rsid w:val="00A668A7"/>
    <w:rsid w:val="00A75A24"/>
    <w:rsid w:val="00A76E20"/>
    <w:rsid w:val="00A800B3"/>
    <w:rsid w:val="00A80C02"/>
    <w:rsid w:val="00A80DB8"/>
    <w:rsid w:val="00A83D9F"/>
    <w:rsid w:val="00A87790"/>
    <w:rsid w:val="00A8791F"/>
    <w:rsid w:val="00A90ADF"/>
    <w:rsid w:val="00A942DF"/>
    <w:rsid w:val="00A95369"/>
    <w:rsid w:val="00AA0000"/>
    <w:rsid w:val="00AA4DB3"/>
    <w:rsid w:val="00AA5700"/>
    <w:rsid w:val="00AA66C9"/>
    <w:rsid w:val="00AB2936"/>
    <w:rsid w:val="00AB4B9A"/>
    <w:rsid w:val="00AB5E76"/>
    <w:rsid w:val="00AB6721"/>
    <w:rsid w:val="00AB7FF5"/>
    <w:rsid w:val="00AC3A12"/>
    <w:rsid w:val="00AC3AF1"/>
    <w:rsid w:val="00AC4941"/>
    <w:rsid w:val="00AC54BF"/>
    <w:rsid w:val="00AC7E00"/>
    <w:rsid w:val="00AD144B"/>
    <w:rsid w:val="00AD465E"/>
    <w:rsid w:val="00AE0F6C"/>
    <w:rsid w:val="00AE296D"/>
    <w:rsid w:val="00AE5FC1"/>
    <w:rsid w:val="00AF28B1"/>
    <w:rsid w:val="00B138EF"/>
    <w:rsid w:val="00B20D2E"/>
    <w:rsid w:val="00B236F5"/>
    <w:rsid w:val="00B367CE"/>
    <w:rsid w:val="00B408FA"/>
    <w:rsid w:val="00B40EB8"/>
    <w:rsid w:val="00B415F0"/>
    <w:rsid w:val="00B419C8"/>
    <w:rsid w:val="00B426B1"/>
    <w:rsid w:val="00B42A7D"/>
    <w:rsid w:val="00B46B4A"/>
    <w:rsid w:val="00B4711B"/>
    <w:rsid w:val="00B51E05"/>
    <w:rsid w:val="00B51EED"/>
    <w:rsid w:val="00B54C0F"/>
    <w:rsid w:val="00B60950"/>
    <w:rsid w:val="00B61772"/>
    <w:rsid w:val="00B7072A"/>
    <w:rsid w:val="00B71167"/>
    <w:rsid w:val="00B72E92"/>
    <w:rsid w:val="00B73BED"/>
    <w:rsid w:val="00B84929"/>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4812"/>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0806"/>
    <w:rsid w:val="00C415BD"/>
    <w:rsid w:val="00C5051A"/>
    <w:rsid w:val="00C55205"/>
    <w:rsid w:val="00C612E3"/>
    <w:rsid w:val="00C61C86"/>
    <w:rsid w:val="00C633BB"/>
    <w:rsid w:val="00C63ED4"/>
    <w:rsid w:val="00C654F0"/>
    <w:rsid w:val="00C65DAA"/>
    <w:rsid w:val="00C67626"/>
    <w:rsid w:val="00C67F62"/>
    <w:rsid w:val="00C70B41"/>
    <w:rsid w:val="00C7202F"/>
    <w:rsid w:val="00C77C1C"/>
    <w:rsid w:val="00C81E2D"/>
    <w:rsid w:val="00C835FA"/>
    <w:rsid w:val="00C85113"/>
    <w:rsid w:val="00C864FF"/>
    <w:rsid w:val="00C86FCD"/>
    <w:rsid w:val="00C87866"/>
    <w:rsid w:val="00C91545"/>
    <w:rsid w:val="00C927A9"/>
    <w:rsid w:val="00C94555"/>
    <w:rsid w:val="00C946AC"/>
    <w:rsid w:val="00C949B0"/>
    <w:rsid w:val="00CA0AA8"/>
    <w:rsid w:val="00CA1FA9"/>
    <w:rsid w:val="00CA5EF2"/>
    <w:rsid w:val="00CB1DDB"/>
    <w:rsid w:val="00CB4E13"/>
    <w:rsid w:val="00CB5238"/>
    <w:rsid w:val="00CB5325"/>
    <w:rsid w:val="00CB6673"/>
    <w:rsid w:val="00CC0D65"/>
    <w:rsid w:val="00CC133C"/>
    <w:rsid w:val="00CC470F"/>
    <w:rsid w:val="00CC4A14"/>
    <w:rsid w:val="00CC4C8D"/>
    <w:rsid w:val="00CC7AEF"/>
    <w:rsid w:val="00CD23A4"/>
    <w:rsid w:val="00CD28CC"/>
    <w:rsid w:val="00CD3B47"/>
    <w:rsid w:val="00CD7A45"/>
    <w:rsid w:val="00CE11C3"/>
    <w:rsid w:val="00CE5C51"/>
    <w:rsid w:val="00CE605A"/>
    <w:rsid w:val="00CE6CB6"/>
    <w:rsid w:val="00CE7556"/>
    <w:rsid w:val="00CE7724"/>
    <w:rsid w:val="00CF07BC"/>
    <w:rsid w:val="00CF21BA"/>
    <w:rsid w:val="00CF3058"/>
    <w:rsid w:val="00CF489A"/>
    <w:rsid w:val="00CF5180"/>
    <w:rsid w:val="00CF6FD8"/>
    <w:rsid w:val="00D001C1"/>
    <w:rsid w:val="00D0446E"/>
    <w:rsid w:val="00D070F3"/>
    <w:rsid w:val="00D129F7"/>
    <w:rsid w:val="00D15FCD"/>
    <w:rsid w:val="00D2222F"/>
    <w:rsid w:val="00D24A9E"/>
    <w:rsid w:val="00D34969"/>
    <w:rsid w:val="00D36F9C"/>
    <w:rsid w:val="00D43C18"/>
    <w:rsid w:val="00D45672"/>
    <w:rsid w:val="00D4578D"/>
    <w:rsid w:val="00D47940"/>
    <w:rsid w:val="00D51D40"/>
    <w:rsid w:val="00D55733"/>
    <w:rsid w:val="00D56521"/>
    <w:rsid w:val="00D6123A"/>
    <w:rsid w:val="00D6182C"/>
    <w:rsid w:val="00D6407C"/>
    <w:rsid w:val="00D640A5"/>
    <w:rsid w:val="00D65871"/>
    <w:rsid w:val="00D6790B"/>
    <w:rsid w:val="00D67B52"/>
    <w:rsid w:val="00D67C4F"/>
    <w:rsid w:val="00D715DD"/>
    <w:rsid w:val="00D71D1D"/>
    <w:rsid w:val="00D72FA5"/>
    <w:rsid w:val="00D74D86"/>
    <w:rsid w:val="00D75489"/>
    <w:rsid w:val="00D76542"/>
    <w:rsid w:val="00D813AB"/>
    <w:rsid w:val="00D83FB9"/>
    <w:rsid w:val="00D87D4D"/>
    <w:rsid w:val="00D91B49"/>
    <w:rsid w:val="00D9258F"/>
    <w:rsid w:val="00D933C2"/>
    <w:rsid w:val="00D946BE"/>
    <w:rsid w:val="00D95E05"/>
    <w:rsid w:val="00D96072"/>
    <w:rsid w:val="00DA05A0"/>
    <w:rsid w:val="00DA19BD"/>
    <w:rsid w:val="00DA32AD"/>
    <w:rsid w:val="00DA75FE"/>
    <w:rsid w:val="00DA7807"/>
    <w:rsid w:val="00DB6DBE"/>
    <w:rsid w:val="00DB7130"/>
    <w:rsid w:val="00DB783C"/>
    <w:rsid w:val="00DC01F8"/>
    <w:rsid w:val="00DC0799"/>
    <w:rsid w:val="00DC3902"/>
    <w:rsid w:val="00DC4091"/>
    <w:rsid w:val="00DC5362"/>
    <w:rsid w:val="00DC5754"/>
    <w:rsid w:val="00DD32C7"/>
    <w:rsid w:val="00DD5C87"/>
    <w:rsid w:val="00DD6025"/>
    <w:rsid w:val="00DE1725"/>
    <w:rsid w:val="00DE26B3"/>
    <w:rsid w:val="00DE2CF5"/>
    <w:rsid w:val="00DE79D3"/>
    <w:rsid w:val="00DE7A6E"/>
    <w:rsid w:val="00DF60CF"/>
    <w:rsid w:val="00DF7430"/>
    <w:rsid w:val="00E001B7"/>
    <w:rsid w:val="00E00C58"/>
    <w:rsid w:val="00E01553"/>
    <w:rsid w:val="00E032D5"/>
    <w:rsid w:val="00E07CD5"/>
    <w:rsid w:val="00E13A19"/>
    <w:rsid w:val="00E166EF"/>
    <w:rsid w:val="00E20523"/>
    <w:rsid w:val="00E312C7"/>
    <w:rsid w:val="00E3398D"/>
    <w:rsid w:val="00E34D80"/>
    <w:rsid w:val="00E371C3"/>
    <w:rsid w:val="00E40927"/>
    <w:rsid w:val="00E46F30"/>
    <w:rsid w:val="00E47C59"/>
    <w:rsid w:val="00E50792"/>
    <w:rsid w:val="00E55457"/>
    <w:rsid w:val="00E65826"/>
    <w:rsid w:val="00E66DDD"/>
    <w:rsid w:val="00E674AC"/>
    <w:rsid w:val="00E727AC"/>
    <w:rsid w:val="00E80AC6"/>
    <w:rsid w:val="00E80C5C"/>
    <w:rsid w:val="00E81B77"/>
    <w:rsid w:val="00E837AC"/>
    <w:rsid w:val="00E84749"/>
    <w:rsid w:val="00E864B4"/>
    <w:rsid w:val="00E87340"/>
    <w:rsid w:val="00E97072"/>
    <w:rsid w:val="00E97D2D"/>
    <w:rsid w:val="00EA132E"/>
    <w:rsid w:val="00EA28C2"/>
    <w:rsid w:val="00EA3820"/>
    <w:rsid w:val="00EA7F93"/>
    <w:rsid w:val="00EB1910"/>
    <w:rsid w:val="00EB6C6B"/>
    <w:rsid w:val="00EC4616"/>
    <w:rsid w:val="00ED1257"/>
    <w:rsid w:val="00ED2423"/>
    <w:rsid w:val="00ED74F7"/>
    <w:rsid w:val="00EE2CA1"/>
    <w:rsid w:val="00EE59F0"/>
    <w:rsid w:val="00EE73AA"/>
    <w:rsid w:val="00EF1A14"/>
    <w:rsid w:val="00EF3612"/>
    <w:rsid w:val="00EF396F"/>
    <w:rsid w:val="00EF6377"/>
    <w:rsid w:val="00F00721"/>
    <w:rsid w:val="00F06E7D"/>
    <w:rsid w:val="00F0730E"/>
    <w:rsid w:val="00F12425"/>
    <w:rsid w:val="00F1467C"/>
    <w:rsid w:val="00F2203D"/>
    <w:rsid w:val="00F230B2"/>
    <w:rsid w:val="00F25B6B"/>
    <w:rsid w:val="00F311F9"/>
    <w:rsid w:val="00F35919"/>
    <w:rsid w:val="00F3761E"/>
    <w:rsid w:val="00F3788D"/>
    <w:rsid w:val="00F43F29"/>
    <w:rsid w:val="00F45489"/>
    <w:rsid w:val="00F503B8"/>
    <w:rsid w:val="00F54815"/>
    <w:rsid w:val="00F5655C"/>
    <w:rsid w:val="00F61754"/>
    <w:rsid w:val="00F6294D"/>
    <w:rsid w:val="00F65D6F"/>
    <w:rsid w:val="00F75FEB"/>
    <w:rsid w:val="00F8093D"/>
    <w:rsid w:val="00F840C5"/>
    <w:rsid w:val="00F85D14"/>
    <w:rsid w:val="00F914CC"/>
    <w:rsid w:val="00F94932"/>
    <w:rsid w:val="00F96410"/>
    <w:rsid w:val="00F97E43"/>
    <w:rsid w:val="00FA659C"/>
    <w:rsid w:val="00FA6D42"/>
    <w:rsid w:val="00FB2E06"/>
    <w:rsid w:val="00FB7687"/>
    <w:rsid w:val="00FB7690"/>
    <w:rsid w:val="00FB7784"/>
    <w:rsid w:val="00FC25BE"/>
    <w:rsid w:val="00FC4587"/>
    <w:rsid w:val="00FC5EC8"/>
    <w:rsid w:val="00FC7ECB"/>
    <w:rsid w:val="00FD321E"/>
    <w:rsid w:val="00FD4381"/>
    <w:rsid w:val="00FD64F8"/>
    <w:rsid w:val="00FD71BF"/>
    <w:rsid w:val="00FE29C7"/>
    <w:rsid w:val="00FE2FB6"/>
    <w:rsid w:val="00FE53D9"/>
    <w:rsid w:val="00FE7DF4"/>
    <w:rsid w:val="00FF0604"/>
    <w:rsid w:val="00FF4342"/>
    <w:rsid w:val="00FF436C"/>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51068174">
      <w:bodyDiv w:val="1"/>
      <w:marLeft w:val="0"/>
      <w:marRight w:val="0"/>
      <w:marTop w:val="0"/>
      <w:marBottom w:val="0"/>
      <w:divBdr>
        <w:top w:val="none" w:sz="0" w:space="0" w:color="auto"/>
        <w:left w:val="none" w:sz="0" w:space="0" w:color="auto"/>
        <w:bottom w:val="none" w:sz="0" w:space="0" w:color="auto"/>
        <w:right w:val="none" w:sz="0" w:space="0" w:color="auto"/>
      </w:divBdr>
      <w:divsChild>
        <w:div w:id="779644399">
          <w:marLeft w:val="0"/>
          <w:marRight w:val="0"/>
          <w:marTop w:val="0"/>
          <w:marBottom w:val="0"/>
          <w:divBdr>
            <w:top w:val="none" w:sz="0" w:space="0" w:color="auto"/>
            <w:left w:val="none" w:sz="0" w:space="0" w:color="auto"/>
            <w:bottom w:val="none" w:sz="0" w:space="0" w:color="auto"/>
            <w:right w:val="none" w:sz="0" w:space="0" w:color="auto"/>
          </w:divBdr>
        </w:div>
        <w:div w:id="190538755">
          <w:marLeft w:val="0"/>
          <w:marRight w:val="0"/>
          <w:marTop w:val="0"/>
          <w:marBottom w:val="0"/>
          <w:divBdr>
            <w:top w:val="none" w:sz="0" w:space="0" w:color="auto"/>
            <w:left w:val="none" w:sz="0" w:space="0" w:color="auto"/>
            <w:bottom w:val="none" w:sz="0" w:space="0" w:color="auto"/>
            <w:right w:val="none" w:sz="0" w:space="0" w:color="auto"/>
          </w:divBdr>
        </w:div>
        <w:div w:id="1766610836">
          <w:marLeft w:val="0"/>
          <w:marRight w:val="0"/>
          <w:marTop w:val="0"/>
          <w:marBottom w:val="0"/>
          <w:divBdr>
            <w:top w:val="none" w:sz="0" w:space="0" w:color="auto"/>
            <w:left w:val="none" w:sz="0" w:space="0" w:color="auto"/>
            <w:bottom w:val="none" w:sz="0" w:space="0" w:color="auto"/>
            <w:right w:val="none" w:sz="0" w:space="0" w:color="auto"/>
          </w:divBdr>
        </w:div>
        <w:div w:id="1757360123">
          <w:marLeft w:val="0"/>
          <w:marRight w:val="0"/>
          <w:marTop w:val="0"/>
          <w:marBottom w:val="0"/>
          <w:divBdr>
            <w:top w:val="none" w:sz="0" w:space="0" w:color="auto"/>
            <w:left w:val="none" w:sz="0" w:space="0" w:color="auto"/>
            <w:bottom w:val="none" w:sz="0" w:space="0" w:color="auto"/>
            <w:right w:val="none" w:sz="0" w:space="0" w:color="auto"/>
          </w:divBdr>
        </w:div>
        <w:div w:id="1251083510">
          <w:marLeft w:val="0"/>
          <w:marRight w:val="0"/>
          <w:marTop w:val="0"/>
          <w:marBottom w:val="0"/>
          <w:divBdr>
            <w:top w:val="none" w:sz="0" w:space="0" w:color="auto"/>
            <w:left w:val="none" w:sz="0" w:space="0" w:color="auto"/>
            <w:bottom w:val="none" w:sz="0" w:space="0" w:color="auto"/>
            <w:right w:val="none" w:sz="0" w:space="0" w:color="auto"/>
          </w:divBdr>
        </w:div>
        <w:div w:id="1598947623">
          <w:marLeft w:val="0"/>
          <w:marRight w:val="0"/>
          <w:marTop w:val="0"/>
          <w:marBottom w:val="0"/>
          <w:divBdr>
            <w:top w:val="none" w:sz="0" w:space="0" w:color="auto"/>
            <w:left w:val="none" w:sz="0" w:space="0" w:color="auto"/>
            <w:bottom w:val="none" w:sz="0" w:space="0" w:color="auto"/>
            <w:right w:val="none" w:sz="0" w:space="0" w:color="auto"/>
          </w:divBdr>
        </w:div>
        <w:div w:id="1101343461">
          <w:marLeft w:val="0"/>
          <w:marRight w:val="0"/>
          <w:marTop w:val="0"/>
          <w:marBottom w:val="0"/>
          <w:divBdr>
            <w:top w:val="none" w:sz="0" w:space="0" w:color="auto"/>
            <w:left w:val="none" w:sz="0" w:space="0" w:color="auto"/>
            <w:bottom w:val="none" w:sz="0" w:space="0" w:color="auto"/>
            <w:right w:val="none" w:sz="0" w:space="0" w:color="auto"/>
          </w:divBdr>
        </w:div>
        <w:div w:id="528879450">
          <w:marLeft w:val="0"/>
          <w:marRight w:val="0"/>
          <w:marTop w:val="0"/>
          <w:marBottom w:val="0"/>
          <w:divBdr>
            <w:top w:val="none" w:sz="0" w:space="0" w:color="auto"/>
            <w:left w:val="none" w:sz="0" w:space="0" w:color="auto"/>
            <w:bottom w:val="none" w:sz="0" w:space="0" w:color="auto"/>
            <w:right w:val="none" w:sz="0" w:space="0" w:color="auto"/>
          </w:divBdr>
        </w:div>
        <w:div w:id="1925841402">
          <w:marLeft w:val="0"/>
          <w:marRight w:val="0"/>
          <w:marTop w:val="0"/>
          <w:marBottom w:val="0"/>
          <w:divBdr>
            <w:top w:val="none" w:sz="0" w:space="0" w:color="auto"/>
            <w:left w:val="none" w:sz="0" w:space="0" w:color="auto"/>
            <w:bottom w:val="none" w:sz="0" w:space="0" w:color="auto"/>
            <w:right w:val="none" w:sz="0" w:space="0" w:color="auto"/>
          </w:divBdr>
        </w:div>
        <w:div w:id="1791321485">
          <w:marLeft w:val="0"/>
          <w:marRight w:val="0"/>
          <w:marTop w:val="0"/>
          <w:marBottom w:val="0"/>
          <w:divBdr>
            <w:top w:val="none" w:sz="0" w:space="0" w:color="auto"/>
            <w:left w:val="none" w:sz="0" w:space="0" w:color="auto"/>
            <w:bottom w:val="none" w:sz="0" w:space="0" w:color="auto"/>
            <w:right w:val="none" w:sz="0" w:space="0" w:color="auto"/>
          </w:divBdr>
        </w:div>
        <w:div w:id="1766655620">
          <w:marLeft w:val="0"/>
          <w:marRight w:val="0"/>
          <w:marTop w:val="0"/>
          <w:marBottom w:val="0"/>
          <w:divBdr>
            <w:top w:val="none" w:sz="0" w:space="0" w:color="auto"/>
            <w:left w:val="none" w:sz="0" w:space="0" w:color="auto"/>
            <w:bottom w:val="none" w:sz="0" w:space="0" w:color="auto"/>
            <w:right w:val="none" w:sz="0" w:space="0" w:color="auto"/>
          </w:divBdr>
        </w:div>
        <w:div w:id="2097093633">
          <w:marLeft w:val="0"/>
          <w:marRight w:val="0"/>
          <w:marTop w:val="0"/>
          <w:marBottom w:val="0"/>
          <w:divBdr>
            <w:top w:val="none" w:sz="0" w:space="0" w:color="auto"/>
            <w:left w:val="none" w:sz="0" w:space="0" w:color="auto"/>
            <w:bottom w:val="none" w:sz="0" w:space="0" w:color="auto"/>
            <w:right w:val="none" w:sz="0" w:space="0" w:color="auto"/>
          </w:divBdr>
        </w:div>
        <w:div w:id="1421952618">
          <w:marLeft w:val="0"/>
          <w:marRight w:val="0"/>
          <w:marTop w:val="0"/>
          <w:marBottom w:val="0"/>
          <w:divBdr>
            <w:top w:val="none" w:sz="0" w:space="0" w:color="auto"/>
            <w:left w:val="none" w:sz="0" w:space="0" w:color="auto"/>
            <w:bottom w:val="none" w:sz="0" w:space="0" w:color="auto"/>
            <w:right w:val="none" w:sz="0" w:space="0" w:color="auto"/>
          </w:divBdr>
        </w:div>
        <w:div w:id="1582835733">
          <w:marLeft w:val="0"/>
          <w:marRight w:val="0"/>
          <w:marTop w:val="0"/>
          <w:marBottom w:val="0"/>
          <w:divBdr>
            <w:top w:val="none" w:sz="0" w:space="0" w:color="auto"/>
            <w:left w:val="none" w:sz="0" w:space="0" w:color="auto"/>
            <w:bottom w:val="none" w:sz="0" w:space="0" w:color="auto"/>
            <w:right w:val="none" w:sz="0" w:space="0" w:color="auto"/>
          </w:divBdr>
        </w:div>
      </w:divsChild>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6711624">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10930445">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5</cp:revision>
  <dcterms:created xsi:type="dcterms:W3CDTF">2025-05-16T11:02:00Z</dcterms:created>
  <dcterms:modified xsi:type="dcterms:W3CDTF">2025-05-19T13:28:00Z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