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48D1D" w14:textId="77777777" w:rsidR="00A32213" w:rsidRPr="0045499F" w:rsidRDefault="00A32213" w:rsidP="00872110">
      <w:pPr>
        <w:spacing w:line="360" w:lineRule="auto"/>
        <w:jc w:val="both"/>
        <w:rPr>
          <w:rFonts w:ascii="Arial" w:eastAsiaTheme="minorHAnsi" w:hAnsi="Arial" w:cs="Arial"/>
          <w:b/>
          <w:bCs/>
          <w:kern w:val="2"/>
          <w14:ligatures w14:val="standardContextual"/>
        </w:rPr>
      </w:pPr>
      <w:bookmarkStart w:id="0" w:name="_Hlk168575109"/>
    </w:p>
    <w:p w14:paraId="1A7DFB06" w14:textId="77777777" w:rsidR="00345074" w:rsidRPr="0045499F" w:rsidRDefault="00345074" w:rsidP="00872110">
      <w:pPr>
        <w:spacing w:line="360" w:lineRule="auto"/>
        <w:jc w:val="both"/>
        <w:rPr>
          <w:rFonts w:ascii="Arial" w:eastAsiaTheme="minorHAnsi" w:hAnsi="Arial" w:cs="Arial"/>
          <w:b/>
          <w:bCs/>
          <w:kern w:val="2"/>
          <w14:ligatures w14:val="standardContextual"/>
        </w:rPr>
      </w:pPr>
    </w:p>
    <w:p w14:paraId="322544C4" w14:textId="03A6B9DE" w:rsidR="00932957" w:rsidRPr="001D0E2B" w:rsidRDefault="006951C2" w:rsidP="00EE32E7">
      <w:pPr>
        <w:spacing w:line="360" w:lineRule="auto"/>
        <w:rPr>
          <w:rFonts w:ascii="Arial" w:eastAsiaTheme="minorHAnsi" w:hAnsi="Arial" w:cs="Arial"/>
          <w:b/>
          <w:bCs/>
          <w:kern w:val="2"/>
          <w:lang w:val="fr-FR"/>
          <w14:ligatures w14:val="standardContextual"/>
        </w:rPr>
      </w:pPr>
      <w:r w:rsidRPr="001D0E2B">
        <w:rPr>
          <w:rFonts w:ascii="Arial" w:eastAsiaTheme="minorHAnsi" w:hAnsi="Arial" w:cs="Arial"/>
          <w:b/>
          <w:bCs/>
          <w:kern w:val="2"/>
          <w:lang w:val="fr-FR"/>
          <w14:ligatures w14:val="standardContextual"/>
        </w:rPr>
        <w:t>1</w:t>
      </w:r>
      <w:r w:rsidR="007E37D8" w:rsidRPr="001D0E2B">
        <w:rPr>
          <w:rFonts w:ascii="Arial" w:eastAsiaTheme="minorHAnsi" w:hAnsi="Arial" w:cs="Arial"/>
          <w:b/>
          <w:bCs/>
          <w:kern w:val="2"/>
          <w:lang w:val="fr-FR"/>
          <w14:ligatures w14:val="standardContextual"/>
        </w:rPr>
        <w:t>er</w:t>
      </w:r>
      <w:r w:rsidR="00A32213" w:rsidRPr="001D0E2B">
        <w:rPr>
          <w:rFonts w:ascii="Arial" w:eastAsiaTheme="minorHAnsi" w:hAnsi="Arial" w:cs="Arial"/>
          <w:b/>
          <w:bCs/>
          <w:kern w:val="2"/>
          <w:lang w:val="fr-FR"/>
          <w14:ligatures w14:val="standardContextual"/>
        </w:rPr>
        <w:t xml:space="preserve"> </w:t>
      </w:r>
      <w:r w:rsidR="00DE7D33" w:rsidRPr="001D0E2B">
        <w:rPr>
          <w:rFonts w:ascii="Arial" w:eastAsiaTheme="minorHAnsi" w:hAnsi="Arial" w:cs="Arial"/>
          <w:b/>
          <w:bCs/>
          <w:kern w:val="2"/>
          <w:lang w:val="fr-FR"/>
          <w14:ligatures w14:val="standardContextual"/>
        </w:rPr>
        <w:t>J</w:t>
      </w:r>
      <w:r w:rsidR="007E37D8" w:rsidRPr="001D0E2B">
        <w:rPr>
          <w:rFonts w:ascii="Arial" w:eastAsiaTheme="minorHAnsi" w:hAnsi="Arial" w:cs="Arial"/>
          <w:b/>
          <w:bCs/>
          <w:kern w:val="2"/>
          <w:lang w:val="fr-FR"/>
          <w14:ligatures w14:val="standardContextual"/>
        </w:rPr>
        <w:t>uillet</w:t>
      </w:r>
      <w:r w:rsidR="00974E69" w:rsidRPr="001D0E2B">
        <w:rPr>
          <w:rFonts w:ascii="Arial" w:eastAsiaTheme="minorHAnsi" w:hAnsi="Arial" w:cs="Arial"/>
          <w:b/>
          <w:bCs/>
          <w:kern w:val="2"/>
          <w:lang w:val="fr-FR"/>
          <w14:ligatures w14:val="standardContextual"/>
        </w:rPr>
        <w:t xml:space="preserve"> </w:t>
      </w:r>
      <w:r w:rsidR="00932957" w:rsidRPr="001D0E2B">
        <w:rPr>
          <w:rFonts w:ascii="Arial" w:eastAsiaTheme="minorHAnsi" w:hAnsi="Arial" w:cs="Arial"/>
          <w:b/>
          <w:bCs/>
          <w:kern w:val="2"/>
          <w:lang w:val="fr-FR"/>
          <w14:ligatures w14:val="standardContextual"/>
        </w:rPr>
        <w:t>202</w:t>
      </w:r>
      <w:r w:rsidR="00175A28" w:rsidRPr="001D0E2B">
        <w:rPr>
          <w:rFonts w:ascii="Arial" w:eastAsiaTheme="minorHAnsi" w:hAnsi="Arial" w:cs="Arial"/>
          <w:b/>
          <w:bCs/>
          <w:kern w:val="2"/>
          <w:lang w:val="fr-FR"/>
          <w14:ligatures w14:val="standardContextual"/>
        </w:rPr>
        <w:t>5</w:t>
      </w:r>
    </w:p>
    <w:bookmarkEnd w:id="0"/>
    <w:p w14:paraId="081C5CAC" w14:textId="77777777" w:rsidR="00971EB0" w:rsidRPr="001D0E2B" w:rsidRDefault="00971EB0" w:rsidP="00D853A9">
      <w:pPr>
        <w:pStyle w:val="a"/>
        <w:spacing w:line="440" w:lineRule="exact"/>
        <w:jc w:val="both"/>
        <w:rPr>
          <w:rFonts w:ascii="Arial" w:eastAsia="Meiryo" w:cs="Arial"/>
          <w:b/>
          <w:bCs/>
          <w:color w:val="000000" w:themeColor="text1"/>
          <w:sz w:val="24"/>
          <w:szCs w:val="24"/>
          <w:lang w:val="fr-FR"/>
        </w:rPr>
      </w:pPr>
      <w:r w:rsidRPr="001D0E2B">
        <w:rPr>
          <w:rFonts w:ascii="Arial" w:eastAsia="Meiryo" w:cs="Arial"/>
          <w:b/>
          <w:bCs/>
          <w:color w:val="000000" w:themeColor="text1"/>
          <w:sz w:val="24"/>
          <w:szCs w:val="24"/>
          <w:lang w:val="fr-FR"/>
        </w:rPr>
        <w:t xml:space="preserve">Fujifilm </w:t>
      </w:r>
      <w:proofErr w:type="spellStart"/>
      <w:r w:rsidRPr="001D0E2B">
        <w:rPr>
          <w:rFonts w:ascii="Arial" w:eastAsia="Meiryo" w:cs="Arial"/>
          <w:b/>
          <w:bCs/>
          <w:color w:val="000000" w:themeColor="text1"/>
          <w:sz w:val="24"/>
          <w:szCs w:val="24"/>
          <w:lang w:val="fr-FR"/>
        </w:rPr>
        <w:t>Device</w:t>
      </w:r>
      <w:proofErr w:type="spellEnd"/>
      <w:r w:rsidRPr="001D0E2B">
        <w:rPr>
          <w:rFonts w:ascii="Arial" w:eastAsia="Meiryo" w:cs="Arial"/>
          <w:b/>
          <w:bCs/>
          <w:color w:val="000000" w:themeColor="text1"/>
          <w:sz w:val="24"/>
          <w:szCs w:val="24"/>
          <w:lang w:val="fr-FR"/>
        </w:rPr>
        <w:t xml:space="preserve"> </w:t>
      </w:r>
      <w:proofErr w:type="spellStart"/>
      <w:r w:rsidRPr="001D0E2B">
        <w:rPr>
          <w:rFonts w:ascii="Arial" w:eastAsia="Meiryo" w:cs="Arial"/>
          <w:b/>
          <w:bCs/>
          <w:color w:val="000000" w:themeColor="text1"/>
          <w:sz w:val="24"/>
          <w:szCs w:val="24"/>
          <w:lang w:val="fr-FR"/>
        </w:rPr>
        <w:t>Technology</w:t>
      </w:r>
      <w:proofErr w:type="spellEnd"/>
      <w:r w:rsidRPr="001D0E2B">
        <w:rPr>
          <w:rFonts w:ascii="Arial" w:eastAsia="Meiryo" w:cs="Arial"/>
          <w:b/>
          <w:bCs/>
          <w:color w:val="000000" w:themeColor="text1"/>
          <w:sz w:val="24"/>
          <w:szCs w:val="24"/>
          <w:lang w:val="fr-FR"/>
        </w:rPr>
        <w:t xml:space="preserve"> annonce un nouveau partenariat avec </w:t>
      </w:r>
      <w:proofErr w:type="spellStart"/>
      <w:r w:rsidRPr="001D0E2B">
        <w:rPr>
          <w:rFonts w:ascii="Arial" w:eastAsia="Meiryo" w:cs="Arial"/>
          <w:b/>
          <w:bCs/>
          <w:color w:val="000000" w:themeColor="text1"/>
          <w:sz w:val="24"/>
          <w:szCs w:val="24"/>
          <w:lang w:val="fr-FR"/>
        </w:rPr>
        <w:t>Tyche</w:t>
      </w:r>
      <w:proofErr w:type="spellEnd"/>
      <w:r w:rsidRPr="001D0E2B">
        <w:rPr>
          <w:rFonts w:ascii="Arial" w:eastAsia="Meiryo" w:cs="Arial"/>
          <w:b/>
          <w:bCs/>
          <w:color w:val="000000" w:themeColor="text1"/>
          <w:sz w:val="24"/>
          <w:szCs w:val="24"/>
          <w:lang w:val="fr-FR"/>
        </w:rPr>
        <w:t xml:space="preserve"> France</w:t>
      </w:r>
    </w:p>
    <w:p w14:paraId="0945B2D5" w14:textId="510733B1" w:rsidR="002A3929" w:rsidRPr="001D0E2B" w:rsidRDefault="00971EB0" w:rsidP="00D853A9">
      <w:pPr>
        <w:pStyle w:val="a"/>
        <w:spacing w:line="440" w:lineRule="exact"/>
        <w:jc w:val="both"/>
        <w:rPr>
          <w:rFonts w:ascii="Arial" w:eastAsia="Meiryo" w:cs="Arial"/>
          <w:bCs/>
          <w:i/>
          <w:iCs/>
          <w:color w:val="000000" w:themeColor="text1"/>
          <w:sz w:val="22"/>
          <w:szCs w:val="22"/>
          <w:lang w:val="fr-FR"/>
        </w:rPr>
      </w:pPr>
      <w:r w:rsidRPr="001D0E2B">
        <w:rPr>
          <w:rFonts w:ascii="Arial" w:eastAsia="Meiryo" w:cs="Arial"/>
          <w:bCs/>
          <w:i/>
          <w:iCs/>
          <w:color w:val="000000" w:themeColor="text1"/>
          <w:sz w:val="22"/>
          <w:szCs w:val="22"/>
          <w:lang w:val="fr-FR"/>
        </w:rPr>
        <w:t>Fujifilm poursuit l'expansion européenne de son réseau de partenariat pour sa série d'imprimantes de bureau "Apeos" après des lancements réussis en Italie et au Royaume-Uni.</w:t>
      </w:r>
    </w:p>
    <w:p w14:paraId="319E457D" w14:textId="77777777" w:rsidR="007B19E3" w:rsidRPr="001D0E2B" w:rsidRDefault="007B19E3" w:rsidP="00D853A9">
      <w:pPr>
        <w:jc w:val="both"/>
        <w:rPr>
          <w:rFonts w:ascii="Arial" w:hAnsi="Arial" w:cs="Arial"/>
          <w:lang w:val="fr-FR"/>
        </w:rPr>
      </w:pPr>
    </w:p>
    <w:p w14:paraId="54BEF04B" w14:textId="01594FF5" w:rsidR="00FC0CE3" w:rsidRPr="001D0E2B" w:rsidRDefault="00FC0CE3" w:rsidP="00D853A9">
      <w:pPr>
        <w:autoSpaceDE w:val="0"/>
        <w:autoSpaceDN w:val="0"/>
        <w:adjustRightInd w:val="0"/>
        <w:spacing w:line="360" w:lineRule="auto"/>
        <w:jc w:val="both"/>
        <w:rPr>
          <w:rFonts w:ascii="Arial" w:eastAsiaTheme="minorEastAsia" w:hAnsi="Arial" w:cs="Arial"/>
          <w:lang w:val="fr-FR"/>
        </w:rPr>
      </w:pPr>
      <w:r w:rsidRPr="001D0E2B">
        <w:rPr>
          <w:rFonts w:ascii="Arial" w:eastAsiaTheme="minorEastAsia" w:hAnsi="Arial" w:cs="Arial"/>
          <w:lang w:val="fr-FR"/>
        </w:rPr>
        <w:t xml:space="preserve">Paris, </w:t>
      </w:r>
      <w:r w:rsidR="00C95B13" w:rsidRPr="001D0E2B">
        <w:rPr>
          <w:rFonts w:ascii="Arial" w:eastAsiaTheme="minorEastAsia" w:hAnsi="Arial" w:cs="Arial"/>
          <w:lang w:val="fr-FR"/>
        </w:rPr>
        <w:t xml:space="preserve">1er Juillet </w:t>
      </w:r>
      <w:r w:rsidRPr="001D0E2B">
        <w:rPr>
          <w:rFonts w:ascii="Arial" w:eastAsiaTheme="minorEastAsia" w:hAnsi="Arial" w:cs="Arial"/>
          <w:lang w:val="fr-FR"/>
        </w:rPr>
        <w:t xml:space="preserve"> 2025 - Six mois après l'introduction réussie de sa nouvelle gamme d'imprimantes bureautiques multifonctions, la gamme Apeos</w:t>
      </w:r>
      <w:r w:rsidRPr="001D0E2B">
        <w:rPr>
          <w:rStyle w:val="FootnoteReference"/>
          <w:rFonts w:ascii="Arial" w:eastAsiaTheme="minorEastAsia" w:hAnsi="Arial" w:cs="Arial"/>
          <w:lang w:val="fr-FR"/>
        </w:rPr>
        <w:footnoteReference w:id="2"/>
      </w:r>
      <w:r w:rsidRPr="001D0E2B">
        <w:rPr>
          <w:rFonts w:ascii="Arial" w:eastAsiaTheme="minorEastAsia" w:hAnsi="Arial" w:cs="Arial"/>
          <w:lang w:val="fr-FR"/>
        </w:rPr>
        <w:t xml:space="preserve">, sur le marché français, Fujifilm a le plaisir d'annoncer un nouveau partenariat avec </w:t>
      </w:r>
      <w:proofErr w:type="spellStart"/>
      <w:r w:rsidRPr="001D0E2B">
        <w:rPr>
          <w:rFonts w:ascii="Arial" w:eastAsiaTheme="minorEastAsia" w:hAnsi="Arial" w:cs="Arial"/>
          <w:lang w:val="fr-FR"/>
        </w:rPr>
        <w:t>Tyche</w:t>
      </w:r>
      <w:proofErr w:type="spellEnd"/>
      <w:r w:rsidRPr="001D0E2B">
        <w:rPr>
          <w:rFonts w:ascii="Arial" w:eastAsiaTheme="minorEastAsia" w:hAnsi="Arial" w:cs="Arial"/>
          <w:lang w:val="fr-FR"/>
        </w:rPr>
        <w:t xml:space="preserve"> France, afin d'apporter la gamme à un public encore plus large à travers la France. </w:t>
      </w:r>
    </w:p>
    <w:p w14:paraId="165AD3EB" w14:textId="2DC96F7F" w:rsidR="00FC0CE3" w:rsidRPr="001D0E2B" w:rsidRDefault="00FC0CE3" w:rsidP="00D853A9">
      <w:pPr>
        <w:autoSpaceDE w:val="0"/>
        <w:autoSpaceDN w:val="0"/>
        <w:adjustRightInd w:val="0"/>
        <w:spacing w:line="360" w:lineRule="auto"/>
        <w:jc w:val="both"/>
        <w:rPr>
          <w:rFonts w:ascii="Arial" w:eastAsiaTheme="minorEastAsia" w:hAnsi="Arial" w:cs="Arial"/>
          <w:lang w:val="fr-FR"/>
        </w:rPr>
      </w:pPr>
      <w:r w:rsidRPr="001D0E2B">
        <w:rPr>
          <w:rFonts w:ascii="Arial" w:eastAsiaTheme="minorEastAsia" w:hAnsi="Arial" w:cs="Arial"/>
          <w:lang w:val="fr-FR"/>
        </w:rPr>
        <w:t>Ce nouveau partenariat s'ajoutera à la relation que Fujifilm entretient avec le distributeur initialement désigné pour le marché français, ETIKA. La gamme Apeos, déjà leader du marché dans la région Asie-Pacifique</w:t>
      </w:r>
      <w:r w:rsidRPr="001D0E2B">
        <w:rPr>
          <w:rStyle w:val="FootnoteReference"/>
          <w:rFonts w:ascii="Arial" w:eastAsiaTheme="minorEastAsia" w:hAnsi="Arial" w:cs="Arial"/>
          <w:lang w:val="fr-FR"/>
        </w:rPr>
        <w:footnoteReference w:id="3"/>
      </w:r>
      <w:r w:rsidRPr="001D0E2B">
        <w:rPr>
          <w:rFonts w:ascii="Arial" w:eastAsiaTheme="minorEastAsia" w:hAnsi="Arial" w:cs="Arial"/>
          <w:lang w:val="fr-FR"/>
        </w:rPr>
        <w:t xml:space="preserve">, a été bien accueillie en France, offrant aux entreprises une combinaison unique de haute qualité, de sécurité robuste, de caractéristiques de durabilité et de fiabilité. </w:t>
      </w:r>
    </w:p>
    <w:p w14:paraId="22538D64" w14:textId="5439B299" w:rsidR="00FC0CE3" w:rsidRPr="001D0E2B" w:rsidRDefault="00FC0CE3" w:rsidP="00D853A9">
      <w:pPr>
        <w:autoSpaceDE w:val="0"/>
        <w:autoSpaceDN w:val="0"/>
        <w:adjustRightInd w:val="0"/>
        <w:spacing w:line="360" w:lineRule="auto"/>
        <w:jc w:val="both"/>
        <w:rPr>
          <w:rFonts w:ascii="Arial" w:eastAsiaTheme="minorEastAsia" w:hAnsi="Arial" w:cs="Arial"/>
          <w:lang w:val="fr-FR"/>
        </w:rPr>
      </w:pPr>
      <w:r w:rsidRPr="001D0E2B">
        <w:rPr>
          <w:rFonts w:ascii="Arial" w:eastAsiaTheme="minorHAnsi" w:hAnsi="Arial" w:cs="Arial"/>
          <w:kern w:val="2"/>
          <w:lang w:val="fr-FR"/>
          <w14:ligatures w14:val="standardContextual"/>
        </w:rPr>
        <w:t>“</w:t>
      </w:r>
      <w:r w:rsidRPr="001D0E2B">
        <w:rPr>
          <w:rFonts w:ascii="Arial" w:eastAsiaTheme="minorEastAsia" w:hAnsi="Arial" w:cs="Arial"/>
          <w:lang w:val="fr-FR"/>
        </w:rPr>
        <w:t xml:space="preserve">Nous sommes ravis de poursuivre notre expansion sur le marché français en tirant parti de la connaissance du marché et des relations de </w:t>
      </w:r>
      <w:proofErr w:type="spellStart"/>
      <w:r w:rsidRPr="001D0E2B">
        <w:rPr>
          <w:rFonts w:ascii="Arial" w:eastAsiaTheme="minorEastAsia" w:hAnsi="Arial" w:cs="Arial"/>
          <w:lang w:val="fr-FR"/>
        </w:rPr>
        <w:t>Tyche</w:t>
      </w:r>
      <w:proofErr w:type="spellEnd"/>
      <w:r w:rsidRPr="001D0E2B">
        <w:rPr>
          <w:rFonts w:ascii="Arial" w:eastAsiaTheme="minorEastAsia" w:hAnsi="Arial" w:cs="Arial"/>
          <w:lang w:val="fr-FR"/>
        </w:rPr>
        <w:t xml:space="preserve"> France,” déclare Joaquim Ventura, directeur de l'impression numérique chez Fujifilm France. ”</w:t>
      </w:r>
      <w:proofErr w:type="spellStart"/>
      <w:r w:rsidRPr="001D0E2B">
        <w:rPr>
          <w:rFonts w:ascii="Arial" w:eastAsiaTheme="minorEastAsia" w:hAnsi="Arial" w:cs="Arial"/>
          <w:lang w:val="fr-FR"/>
        </w:rPr>
        <w:t>Tyche</w:t>
      </w:r>
      <w:proofErr w:type="spellEnd"/>
      <w:r w:rsidRPr="001D0E2B">
        <w:rPr>
          <w:rFonts w:ascii="Arial" w:eastAsiaTheme="minorEastAsia" w:hAnsi="Arial" w:cs="Arial"/>
          <w:lang w:val="fr-FR"/>
        </w:rPr>
        <w:t xml:space="preserve"> est une société très réputée qui dispose d'une grande expérience et d'une grande expertise. Nos deux sociétés collaborent déjà avec succès en Italie depuis un an, et nous sommes convaincus que notre partenariat en France sera tout aussi bénéfique pour les deux parties. Nous avons été ravis de l'accueil réservé par le marché à notre gamme Apeos au cours de nos six premiers mois d'activité, les clients étant attirés </w:t>
      </w:r>
      <w:r w:rsidRPr="001D0E2B">
        <w:rPr>
          <w:rFonts w:ascii="Arial" w:eastAsiaTheme="minorEastAsia" w:hAnsi="Arial" w:cs="Arial"/>
          <w:lang w:val="fr-FR"/>
        </w:rPr>
        <w:lastRenderedPageBreak/>
        <w:t xml:space="preserve">par le mélange unique de qualité, de sécurité, de durabilité et d'efficacité qu'ils offrent. Nous sommes peut-être une nouvelle marque sur le marché français, mais nos produits sont depuis longtemps des appareils leaders sur le marché de la région Asie-Pacifique et, en tant qu'entreprise, Fujifilm possède un héritage technologique dans le développement de systèmes de toner qui remonte à six décennies. Nous sommes ravis de pouvoir maintenant, avec le soutien de </w:t>
      </w:r>
      <w:proofErr w:type="spellStart"/>
      <w:r w:rsidRPr="001D0E2B">
        <w:rPr>
          <w:rFonts w:ascii="Arial" w:eastAsiaTheme="minorEastAsia" w:hAnsi="Arial" w:cs="Arial"/>
          <w:lang w:val="fr-FR"/>
        </w:rPr>
        <w:t>Tyche</w:t>
      </w:r>
      <w:proofErr w:type="spellEnd"/>
      <w:r w:rsidRPr="001D0E2B">
        <w:rPr>
          <w:rFonts w:ascii="Arial" w:eastAsiaTheme="minorEastAsia" w:hAnsi="Arial" w:cs="Arial"/>
          <w:lang w:val="fr-FR"/>
        </w:rPr>
        <w:t xml:space="preserve"> France, faire bénéficier un éventail encore plus large de clients des avantages de la technologie Fujifilm.”</w:t>
      </w:r>
    </w:p>
    <w:p w14:paraId="69762F82" w14:textId="5CBA360D" w:rsidR="00FC0CE3" w:rsidRPr="001D0E2B" w:rsidRDefault="00FC0CE3" w:rsidP="00D853A9">
      <w:pPr>
        <w:autoSpaceDE w:val="0"/>
        <w:autoSpaceDN w:val="0"/>
        <w:adjustRightInd w:val="0"/>
        <w:spacing w:line="360" w:lineRule="auto"/>
        <w:jc w:val="both"/>
        <w:rPr>
          <w:rFonts w:ascii="Arial" w:eastAsiaTheme="minorEastAsia" w:hAnsi="Arial" w:cs="Arial"/>
          <w:lang w:val="fr-FR"/>
        </w:rPr>
      </w:pPr>
      <w:r w:rsidRPr="001D0E2B">
        <w:rPr>
          <w:rFonts w:ascii="Arial" w:eastAsiaTheme="minorEastAsia" w:hAnsi="Arial" w:cs="Arial"/>
          <w:lang w:val="fr-FR"/>
        </w:rPr>
        <w:t xml:space="preserve">Nadia </w:t>
      </w:r>
      <w:proofErr w:type="spellStart"/>
      <w:r w:rsidRPr="001D0E2B">
        <w:rPr>
          <w:rFonts w:ascii="Arial" w:eastAsiaTheme="minorEastAsia" w:hAnsi="Arial" w:cs="Arial"/>
          <w:lang w:val="fr-FR"/>
        </w:rPr>
        <w:t>Cossetto</w:t>
      </w:r>
      <w:proofErr w:type="spellEnd"/>
      <w:r w:rsidRPr="001D0E2B">
        <w:rPr>
          <w:rFonts w:ascii="Arial" w:eastAsiaTheme="minorEastAsia" w:hAnsi="Arial" w:cs="Arial"/>
          <w:lang w:val="fr-FR"/>
        </w:rPr>
        <w:t xml:space="preserve">, Présidente chez </w:t>
      </w:r>
      <w:proofErr w:type="spellStart"/>
      <w:r w:rsidRPr="001D0E2B">
        <w:rPr>
          <w:rFonts w:ascii="Arial" w:eastAsiaTheme="minorEastAsia" w:hAnsi="Arial" w:cs="Arial"/>
          <w:lang w:val="fr-FR"/>
        </w:rPr>
        <w:t>Tyche</w:t>
      </w:r>
      <w:proofErr w:type="spellEnd"/>
      <w:r w:rsidRPr="001D0E2B">
        <w:rPr>
          <w:rFonts w:ascii="Arial" w:eastAsiaTheme="minorEastAsia" w:hAnsi="Arial" w:cs="Arial"/>
          <w:lang w:val="fr-FR"/>
        </w:rPr>
        <w:t xml:space="preserve"> France, ajoute: </w:t>
      </w:r>
      <w:r w:rsidRPr="001D0E2B">
        <w:rPr>
          <w:rFonts w:ascii="Arial" w:eastAsiaTheme="minorHAnsi" w:hAnsi="Arial" w:cs="Arial"/>
          <w:kern w:val="2"/>
          <w:lang w:val="fr-FR"/>
          <w14:ligatures w14:val="standardContextual"/>
        </w:rPr>
        <w:t>“</w:t>
      </w:r>
      <w:r w:rsidRPr="001D0E2B">
        <w:rPr>
          <w:rFonts w:ascii="Arial" w:eastAsiaTheme="minorEastAsia" w:hAnsi="Arial" w:cs="Arial"/>
          <w:lang w:val="fr-FR"/>
        </w:rPr>
        <w:t>Nous sommes ravis de nous associer à une marque de renommée mondiale comme Fujifilm pour proposer cette gamme exceptionnelle de systèmes d’impression à de nouveaux marchés en France. La série APEOS et nos services permettent d’offrir à nos clients la gamme la plus large possible de solutions de haute qualité.”</w:t>
      </w:r>
    </w:p>
    <w:p w14:paraId="50256502" w14:textId="77777777" w:rsidR="00F64771" w:rsidRPr="001D0E2B" w:rsidRDefault="00F64771" w:rsidP="00D853A9">
      <w:pPr>
        <w:autoSpaceDE w:val="0"/>
        <w:autoSpaceDN w:val="0"/>
        <w:adjustRightInd w:val="0"/>
        <w:spacing w:line="360" w:lineRule="auto"/>
        <w:jc w:val="both"/>
        <w:rPr>
          <w:rFonts w:ascii="Arial" w:eastAsiaTheme="minorEastAsia" w:hAnsi="Arial" w:cs="Arial"/>
          <w:lang w:val="fr-FR"/>
        </w:rPr>
      </w:pPr>
    </w:p>
    <w:p w14:paraId="76098C07" w14:textId="77777777" w:rsidR="00FC0CE3" w:rsidRPr="001D0E2B" w:rsidRDefault="00FC0CE3" w:rsidP="00FC0CE3">
      <w:pPr>
        <w:spacing w:line="360" w:lineRule="auto"/>
        <w:jc w:val="center"/>
        <w:rPr>
          <w:rFonts w:ascii="Arial" w:eastAsiaTheme="minorHAnsi" w:hAnsi="Arial" w:cs="Arial"/>
          <w:b/>
          <w:bCs/>
          <w:kern w:val="2"/>
          <w:lang w:val="fr-FR"/>
          <w14:ligatures w14:val="standardContextual"/>
        </w:rPr>
      </w:pPr>
      <w:r w:rsidRPr="001D0E2B">
        <w:rPr>
          <w:rFonts w:ascii="Arial" w:eastAsiaTheme="minorHAnsi" w:hAnsi="Arial" w:cs="Arial"/>
          <w:b/>
          <w:bCs/>
          <w:kern w:val="2"/>
          <w:lang w:val="fr-FR"/>
          <w14:ligatures w14:val="standardContextual"/>
        </w:rPr>
        <w:t>FIN</w:t>
      </w:r>
    </w:p>
    <w:p w14:paraId="32C15AE4" w14:textId="77777777" w:rsidR="00FC0CE3" w:rsidRPr="001D0E2B" w:rsidRDefault="00FC0CE3" w:rsidP="00FC0CE3">
      <w:pPr>
        <w:pStyle w:val="paragraph"/>
        <w:spacing w:before="0" w:beforeAutospacing="0" w:after="0" w:afterAutospacing="0"/>
        <w:jc w:val="both"/>
        <w:textAlignment w:val="baseline"/>
        <w:rPr>
          <w:rStyle w:val="normaltextrun"/>
          <w:rFonts w:ascii="Arial" w:eastAsia="MS Mincho" w:hAnsi="Arial" w:cs="Arial"/>
          <w:b/>
          <w:bCs/>
          <w:sz w:val="22"/>
          <w:szCs w:val="22"/>
          <w:lang w:val="fr-FR"/>
        </w:rPr>
      </w:pPr>
    </w:p>
    <w:p w14:paraId="3EC8AD00" w14:textId="77777777" w:rsidR="00FC0CE3" w:rsidRPr="001D0E2B" w:rsidRDefault="00FC0CE3" w:rsidP="00FC0CE3">
      <w:pPr>
        <w:rPr>
          <w:rFonts w:ascii="Arial" w:hAnsi="Arial" w:cs="Arial"/>
          <w:b/>
          <w:bCs/>
          <w:sz w:val="21"/>
          <w:szCs w:val="21"/>
          <w:lang w:val="fr-FR"/>
        </w:rPr>
      </w:pPr>
      <w:r w:rsidRPr="001D0E2B">
        <w:rPr>
          <w:rFonts w:ascii="Arial" w:hAnsi="Arial" w:cs="Arial"/>
          <w:b/>
          <w:sz w:val="21"/>
          <w:szCs w:val="21"/>
          <w:lang w:val="fr-FR" w:bidi="fr-FR"/>
        </w:rPr>
        <w:t xml:space="preserve">À propos de FUJIFILM Business Innovation </w:t>
      </w:r>
    </w:p>
    <w:p w14:paraId="33A1C07A" w14:textId="77777777" w:rsidR="00FC0CE3" w:rsidRPr="001D0E2B" w:rsidRDefault="00FC0CE3" w:rsidP="00FC0CE3">
      <w:pPr>
        <w:pStyle w:val="Default"/>
        <w:jc w:val="both"/>
        <w:rPr>
          <w:sz w:val="21"/>
          <w:szCs w:val="21"/>
          <w:lang w:val="fr-BE"/>
        </w:rPr>
      </w:pPr>
      <w:r w:rsidRPr="001D0E2B">
        <w:rPr>
          <w:sz w:val="21"/>
          <w:szCs w:val="21"/>
          <w:lang w:val="fr-FR" w:bidi="fr-FR"/>
        </w:rPr>
        <w:t xml:space="preserve">FUJIFILM Business Innovation est un leader international qui se consacre à innover constamment pour les activités de ses clients dans le monde entier, afin de créer des environnements de travail novateurs et épanouissants en exploitant efficacement les informations et les connaissances à travers la transformation numérique (DX). Depuis sa création en 1962, la société a mis au point de nombreuses technologies et acquis une grande expertise afin de bâtir un cadre qui stimule la créativité de chacun pour maximiser les atouts au sein de l’organisation. Son portefeuille comprend la recherche et le développement, la fabrication et la vente de solutions de flux de production, de services informatiques et d’équipements d’impression de pointe, tels que les imprimantes numériques multifonctions. Elle propose également des services d’externalisation des processus métier ainsi que des services de marketing et d’assistance à la mise en œuvre de progiciels de gestion intégrés (ERP). </w:t>
      </w:r>
    </w:p>
    <w:p w14:paraId="5F61DC3D" w14:textId="77777777" w:rsidR="00FC0CE3" w:rsidRPr="001D0E2B" w:rsidRDefault="00FC0CE3" w:rsidP="00FC0CE3">
      <w:pPr>
        <w:pStyle w:val="Default"/>
        <w:jc w:val="both"/>
        <w:rPr>
          <w:sz w:val="21"/>
          <w:szCs w:val="21"/>
          <w:lang w:val="fr-BE"/>
        </w:rPr>
      </w:pPr>
    </w:p>
    <w:p w14:paraId="484AFAC8" w14:textId="77777777" w:rsidR="00FC0CE3" w:rsidRPr="001D0E2B" w:rsidRDefault="00FC0CE3" w:rsidP="00FC0CE3">
      <w:pPr>
        <w:spacing w:line="240" w:lineRule="auto"/>
        <w:rPr>
          <w:rFonts w:ascii="Arial" w:hAnsi="Arial" w:cs="Arial"/>
          <w:sz w:val="21"/>
          <w:szCs w:val="21"/>
          <w:lang w:val="fr-FR"/>
        </w:rPr>
      </w:pPr>
      <w:bookmarkStart w:id="1" w:name="_Hlk130299495"/>
      <w:r w:rsidRPr="001D0E2B">
        <w:rPr>
          <w:rFonts w:ascii="Arial" w:hAnsi="Arial" w:cs="Arial"/>
          <w:sz w:val="21"/>
          <w:szCs w:val="21"/>
          <w:lang w:val="fr-FR" w:bidi="fr-FR"/>
        </w:rPr>
        <w:t>Le 1</w:t>
      </w:r>
      <w:r w:rsidRPr="001D0E2B">
        <w:rPr>
          <w:rFonts w:ascii="Arial" w:hAnsi="Arial" w:cs="Arial"/>
          <w:sz w:val="21"/>
          <w:szCs w:val="21"/>
          <w:vertAlign w:val="superscript"/>
          <w:lang w:val="fr-FR" w:bidi="fr-FR"/>
        </w:rPr>
        <w:t>er </w:t>
      </w:r>
      <w:r w:rsidRPr="001D0E2B">
        <w:rPr>
          <w:rFonts w:ascii="Arial" w:hAnsi="Arial" w:cs="Arial"/>
          <w:sz w:val="21"/>
          <w:szCs w:val="21"/>
          <w:lang w:val="fr-FR" w:bidi="fr-FR"/>
        </w:rPr>
        <w:t xml:space="preserve">avril 2021, la société a pris le nom de FUJIFILM Business Innovation. Plus qu’un simple changement de nom, cette décision incarne son engagement à rester à la pointe de l’innovation. </w:t>
      </w:r>
      <w:bookmarkEnd w:id="1"/>
    </w:p>
    <w:p w14:paraId="7F83B6B3" w14:textId="77777777" w:rsidR="00FC0CE3" w:rsidRPr="001D0E2B" w:rsidRDefault="00FC0CE3" w:rsidP="00FC0CE3">
      <w:pPr>
        <w:spacing w:line="240" w:lineRule="exact"/>
        <w:rPr>
          <w:rStyle w:val="Hyperlink"/>
          <w:rFonts w:ascii="Arial" w:hAnsi="Arial" w:cs="Arial"/>
          <w:sz w:val="21"/>
          <w:szCs w:val="21"/>
          <w:shd w:val="clear" w:color="auto" w:fill="FFFFFF"/>
          <w:lang w:val="fr-FR"/>
        </w:rPr>
      </w:pPr>
      <w:r w:rsidRPr="001D0E2B">
        <w:rPr>
          <w:rStyle w:val="Hyperlink"/>
          <w:rFonts w:ascii="Arial" w:hAnsi="Arial" w:cs="Arial"/>
          <w:sz w:val="21"/>
          <w:szCs w:val="21"/>
          <w:shd w:val="clear" w:color="auto" w:fill="FFFFFF"/>
          <w:lang w:val="fr-FR" w:bidi="fr-FR"/>
        </w:rPr>
        <w:t>https://fujifilm.com/fbglobal</w:t>
      </w:r>
    </w:p>
    <w:p w14:paraId="0739FB19" w14:textId="77777777" w:rsidR="00FC0CE3" w:rsidRPr="001D0E2B" w:rsidRDefault="00FC0CE3" w:rsidP="00FC0CE3">
      <w:pPr>
        <w:spacing w:line="240" w:lineRule="auto"/>
        <w:rPr>
          <w:rFonts w:ascii="Arial" w:hAnsi="Arial" w:cs="Arial"/>
          <w:b/>
          <w:bCs/>
          <w:sz w:val="21"/>
          <w:szCs w:val="21"/>
          <w:lang w:val="fr-FR"/>
        </w:rPr>
      </w:pPr>
    </w:p>
    <w:p w14:paraId="5662AB4C" w14:textId="77777777" w:rsidR="00FC0CE3" w:rsidRPr="001D0E2B" w:rsidRDefault="00FC0CE3" w:rsidP="00FC0CE3">
      <w:pPr>
        <w:spacing w:line="240" w:lineRule="auto"/>
        <w:rPr>
          <w:rFonts w:ascii="Arial" w:hAnsi="Arial" w:cs="Arial"/>
          <w:b/>
          <w:bCs/>
          <w:sz w:val="21"/>
          <w:szCs w:val="21"/>
          <w:lang w:val="fr-FR"/>
        </w:rPr>
      </w:pPr>
      <w:r w:rsidRPr="001D0E2B">
        <w:rPr>
          <w:rFonts w:ascii="Arial" w:hAnsi="Arial" w:cs="Arial"/>
          <w:b/>
          <w:bCs/>
          <w:sz w:val="21"/>
          <w:szCs w:val="21"/>
          <w:lang w:val="fr-FR"/>
        </w:rPr>
        <w:t xml:space="preserve">A propos de la division </w:t>
      </w:r>
      <w:proofErr w:type="spellStart"/>
      <w:r w:rsidRPr="001D0E2B">
        <w:rPr>
          <w:rFonts w:ascii="Arial" w:hAnsi="Arial" w:cs="Arial"/>
          <w:b/>
          <w:bCs/>
          <w:sz w:val="21"/>
          <w:szCs w:val="21"/>
          <w:lang w:val="fr-FR"/>
        </w:rPr>
        <w:t>Device</w:t>
      </w:r>
      <w:proofErr w:type="spellEnd"/>
      <w:r w:rsidRPr="001D0E2B">
        <w:rPr>
          <w:rFonts w:ascii="Arial" w:hAnsi="Arial" w:cs="Arial"/>
          <w:b/>
          <w:bCs/>
          <w:sz w:val="21"/>
          <w:szCs w:val="21"/>
          <w:lang w:val="fr-FR"/>
        </w:rPr>
        <w:t xml:space="preserve"> </w:t>
      </w:r>
      <w:proofErr w:type="spellStart"/>
      <w:r w:rsidRPr="001D0E2B">
        <w:rPr>
          <w:rFonts w:ascii="Arial" w:hAnsi="Arial" w:cs="Arial"/>
          <w:b/>
          <w:bCs/>
          <w:sz w:val="21"/>
          <w:szCs w:val="21"/>
          <w:lang w:val="fr-FR"/>
        </w:rPr>
        <w:t>Technology</w:t>
      </w:r>
      <w:proofErr w:type="spellEnd"/>
      <w:r w:rsidRPr="001D0E2B">
        <w:rPr>
          <w:rFonts w:ascii="Arial" w:hAnsi="Arial" w:cs="Arial"/>
          <w:b/>
          <w:bCs/>
          <w:sz w:val="21"/>
          <w:szCs w:val="21"/>
          <w:lang w:val="fr-FR"/>
        </w:rPr>
        <w:t xml:space="preserve"> de FUJIFILM Europe</w:t>
      </w:r>
    </w:p>
    <w:p w14:paraId="22526BD0" w14:textId="77777777" w:rsidR="00FC0CE3" w:rsidRPr="001D0E2B" w:rsidRDefault="00FC0CE3" w:rsidP="00FC0CE3">
      <w:pPr>
        <w:spacing w:line="240" w:lineRule="auto"/>
        <w:rPr>
          <w:rFonts w:ascii="Arial" w:hAnsi="Arial" w:cs="Arial"/>
          <w:sz w:val="21"/>
          <w:szCs w:val="21"/>
          <w:lang w:val="fr-FR"/>
        </w:rPr>
      </w:pPr>
      <w:r w:rsidRPr="001D0E2B">
        <w:rPr>
          <w:rFonts w:ascii="Arial" w:hAnsi="Arial" w:cs="Arial"/>
          <w:sz w:val="21"/>
          <w:szCs w:val="21"/>
          <w:lang w:val="fr-FR"/>
        </w:rPr>
        <w:t xml:space="preserve">La division </w:t>
      </w:r>
      <w:proofErr w:type="spellStart"/>
      <w:r w:rsidRPr="001D0E2B">
        <w:rPr>
          <w:rFonts w:ascii="Arial" w:hAnsi="Arial" w:cs="Arial"/>
          <w:sz w:val="21"/>
          <w:szCs w:val="21"/>
          <w:lang w:val="fr-FR"/>
        </w:rPr>
        <w:t>Device</w:t>
      </w:r>
      <w:proofErr w:type="spellEnd"/>
      <w:r w:rsidRPr="001D0E2B">
        <w:rPr>
          <w:rFonts w:ascii="Arial" w:hAnsi="Arial" w:cs="Arial"/>
          <w:sz w:val="21"/>
          <w:szCs w:val="21"/>
          <w:lang w:val="fr-FR"/>
        </w:rPr>
        <w:t xml:space="preserve"> </w:t>
      </w:r>
      <w:proofErr w:type="spellStart"/>
      <w:r w:rsidRPr="001D0E2B">
        <w:rPr>
          <w:rFonts w:ascii="Arial" w:hAnsi="Arial" w:cs="Arial"/>
          <w:sz w:val="21"/>
          <w:szCs w:val="21"/>
          <w:lang w:val="fr-FR"/>
        </w:rPr>
        <w:t>Technology</w:t>
      </w:r>
      <w:proofErr w:type="spellEnd"/>
      <w:r w:rsidRPr="001D0E2B">
        <w:rPr>
          <w:rFonts w:ascii="Arial" w:hAnsi="Arial" w:cs="Arial"/>
          <w:sz w:val="21"/>
          <w:szCs w:val="21"/>
          <w:lang w:val="fr-FR"/>
        </w:rPr>
        <w:t xml:space="preserve"> de FUJIFILM Europe apporte au secteur de la bureautique une impression sûre, durable et de haute qualité. S'appuyant sur les 60 ans d'héritage de FUJIFILM Business Innovation en matière de développement de technologies de toner, et sur près d'un siècle d'expertise en </w:t>
      </w:r>
      <w:r w:rsidRPr="001D0E2B">
        <w:rPr>
          <w:rFonts w:ascii="Arial" w:hAnsi="Arial" w:cs="Arial"/>
          <w:sz w:val="21"/>
          <w:szCs w:val="21"/>
          <w:lang w:val="fr-FR"/>
        </w:rPr>
        <w:lastRenderedPageBreak/>
        <w:t xml:space="preserve">imagerie, la gamme d'imprimantes tout-en-un Apeos de FUJIFILM Business Innovation est une gamme d'imprimantes multifonctions de grande valeur, conçue pour soutenir la transformation numérique, et pour répondre aux demandes extrêmement diverses et en constante évolution de l'environnement bureautique en perpétuel mouvement. La série Apeos offre une qualité, une fiabilité et une sécurité exceptionnelles, tout en optimisant la durabilité du lieu de travail. </w:t>
      </w:r>
    </w:p>
    <w:p w14:paraId="4EFEBEF0" w14:textId="77777777" w:rsidR="00FC0CE3" w:rsidRPr="001D0E2B" w:rsidRDefault="00FC0CE3" w:rsidP="00FC0CE3">
      <w:pPr>
        <w:spacing w:line="240" w:lineRule="auto"/>
        <w:rPr>
          <w:rStyle w:val="eop"/>
          <w:rFonts w:ascii="Arial" w:hAnsi="Arial" w:cs="Arial"/>
          <w:sz w:val="21"/>
          <w:szCs w:val="21"/>
          <w:lang w:val="fr-FR"/>
        </w:rPr>
      </w:pPr>
      <w:r w:rsidRPr="001D0E2B">
        <w:rPr>
          <w:rFonts w:ascii="Arial" w:hAnsi="Arial" w:cs="Arial"/>
          <w:sz w:val="21"/>
          <w:szCs w:val="21"/>
          <w:lang w:val="fr-FR"/>
        </w:rPr>
        <w:t xml:space="preserve">Pour en savoir plus sur la série Apeos en Europe, rendez-vous sur </w:t>
      </w:r>
      <w:hyperlink r:id="rId11" w:history="1">
        <w:r w:rsidRPr="001D0E2B">
          <w:rPr>
            <w:rStyle w:val="Hyperlink"/>
            <w:rFonts w:ascii="Arial" w:eastAsiaTheme="majorEastAsia" w:hAnsi="Arial" w:cs="Arial"/>
            <w:sz w:val="21"/>
            <w:szCs w:val="21"/>
            <w:lang w:val="fr-FR"/>
          </w:rPr>
          <w:t>office.fujifilmprint.eu</w:t>
        </w:r>
      </w:hyperlink>
      <w:r w:rsidRPr="001D0E2B">
        <w:rPr>
          <w:rStyle w:val="eop"/>
          <w:rFonts w:ascii="Arial" w:eastAsiaTheme="majorEastAsia" w:hAnsi="Arial" w:cs="Arial"/>
          <w:sz w:val="21"/>
          <w:szCs w:val="21"/>
          <w:lang w:val="fr-FR"/>
        </w:rPr>
        <w:t>. </w:t>
      </w:r>
    </w:p>
    <w:p w14:paraId="1DEFD5C1" w14:textId="77777777" w:rsidR="00FC0CE3" w:rsidRPr="001D0E2B" w:rsidRDefault="00FC0CE3" w:rsidP="00FC0CE3">
      <w:pPr>
        <w:pStyle w:val="paragraph"/>
        <w:spacing w:before="0" w:beforeAutospacing="0" w:after="0" w:afterAutospacing="0"/>
        <w:jc w:val="both"/>
        <w:textAlignment w:val="baseline"/>
        <w:rPr>
          <w:rStyle w:val="eop"/>
          <w:rFonts w:ascii="Arial" w:eastAsiaTheme="majorEastAsia" w:hAnsi="Arial" w:cs="Arial"/>
          <w:sz w:val="21"/>
          <w:szCs w:val="21"/>
          <w:lang w:val="fr-FR"/>
        </w:rPr>
      </w:pPr>
    </w:p>
    <w:p w14:paraId="14E81B6B" w14:textId="77777777" w:rsidR="00FC0CE3" w:rsidRPr="001D0E2B" w:rsidRDefault="00FC0CE3" w:rsidP="00FC0CE3">
      <w:pPr>
        <w:pStyle w:val="paragraph"/>
        <w:spacing w:before="0" w:beforeAutospacing="0" w:after="0" w:afterAutospacing="0"/>
        <w:jc w:val="both"/>
        <w:textAlignment w:val="baseline"/>
        <w:rPr>
          <w:rFonts w:ascii="Arial" w:hAnsi="Arial" w:cs="Arial"/>
          <w:b/>
          <w:bCs/>
          <w:sz w:val="21"/>
          <w:szCs w:val="21"/>
          <w:lang w:val="fr-FR"/>
        </w:rPr>
      </w:pPr>
    </w:p>
    <w:p w14:paraId="2770843B" w14:textId="77777777" w:rsidR="00FC0CE3" w:rsidRPr="001D0E2B" w:rsidRDefault="00FC0CE3" w:rsidP="00FC0CE3">
      <w:pPr>
        <w:pStyle w:val="paragraph"/>
        <w:spacing w:before="0" w:beforeAutospacing="0" w:after="0" w:afterAutospacing="0"/>
        <w:jc w:val="both"/>
        <w:textAlignment w:val="baseline"/>
        <w:rPr>
          <w:rFonts w:ascii="Arial" w:hAnsi="Arial" w:cs="Arial"/>
          <w:b/>
          <w:bCs/>
          <w:sz w:val="21"/>
          <w:szCs w:val="21"/>
          <w:lang w:val="fr-FR"/>
        </w:rPr>
      </w:pPr>
      <w:r w:rsidRPr="001D0E2B">
        <w:rPr>
          <w:rFonts w:ascii="Arial" w:hAnsi="Arial" w:cs="Arial"/>
          <w:b/>
          <w:bCs/>
          <w:sz w:val="21"/>
          <w:szCs w:val="21"/>
          <w:lang w:val="fr-FR"/>
        </w:rPr>
        <w:t>Pour plus d'informations, veuillez contacter:</w:t>
      </w:r>
    </w:p>
    <w:p w14:paraId="228D934B" w14:textId="77777777" w:rsidR="00FC0CE3" w:rsidRPr="001D0E2B" w:rsidRDefault="00FC0CE3" w:rsidP="00FC0CE3">
      <w:pPr>
        <w:pStyle w:val="paragraph"/>
        <w:spacing w:before="0" w:beforeAutospacing="0" w:after="0" w:afterAutospacing="0"/>
        <w:jc w:val="both"/>
        <w:textAlignment w:val="baseline"/>
        <w:rPr>
          <w:rStyle w:val="normaltextrun"/>
          <w:rFonts w:ascii="Arial" w:eastAsia="MS Mincho" w:hAnsi="Arial" w:cs="Arial"/>
          <w:sz w:val="21"/>
          <w:szCs w:val="21"/>
          <w:lang w:val="fr-FR"/>
        </w:rPr>
      </w:pPr>
    </w:p>
    <w:p w14:paraId="2C585F24" w14:textId="77777777" w:rsidR="00FC0CE3" w:rsidRPr="001D0E2B" w:rsidRDefault="00FC0CE3" w:rsidP="00FC0CE3">
      <w:pPr>
        <w:pStyle w:val="paragraph"/>
        <w:spacing w:before="0" w:beforeAutospacing="0" w:after="0" w:afterAutospacing="0"/>
        <w:jc w:val="both"/>
        <w:textAlignment w:val="baseline"/>
        <w:rPr>
          <w:rFonts w:ascii="Arial" w:hAnsi="Arial" w:cs="Arial"/>
          <w:sz w:val="21"/>
          <w:szCs w:val="21"/>
          <w:lang w:val="it-IT"/>
        </w:rPr>
      </w:pPr>
      <w:r w:rsidRPr="001D0E2B">
        <w:rPr>
          <w:rStyle w:val="normaltextrun"/>
          <w:rFonts w:ascii="Arial" w:eastAsia="MS Mincho" w:hAnsi="Arial" w:cs="Arial"/>
          <w:sz w:val="21"/>
          <w:szCs w:val="21"/>
          <w:lang w:val="it-IT"/>
        </w:rPr>
        <w:t xml:space="preserve">Amanda Galvez </w:t>
      </w:r>
    </w:p>
    <w:p w14:paraId="5546B913" w14:textId="77777777" w:rsidR="00FC0CE3" w:rsidRPr="001D0E2B" w:rsidRDefault="00FC0CE3" w:rsidP="00FC0CE3">
      <w:pPr>
        <w:pStyle w:val="paragraph"/>
        <w:spacing w:before="0" w:beforeAutospacing="0" w:after="0" w:afterAutospacing="0"/>
        <w:jc w:val="both"/>
        <w:textAlignment w:val="baseline"/>
        <w:rPr>
          <w:rFonts w:ascii="Arial" w:hAnsi="Arial" w:cs="Arial"/>
          <w:sz w:val="21"/>
          <w:szCs w:val="21"/>
          <w:lang w:val="it-IT"/>
        </w:rPr>
      </w:pPr>
      <w:r w:rsidRPr="001D0E2B">
        <w:rPr>
          <w:rStyle w:val="normaltextrun"/>
          <w:rFonts w:ascii="Arial" w:eastAsia="MS Mincho" w:hAnsi="Arial" w:cs="Arial"/>
          <w:sz w:val="21"/>
          <w:szCs w:val="21"/>
          <w:lang w:val="it-IT"/>
        </w:rPr>
        <w:t>AD Communications</w:t>
      </w:r>
      <w:r w:rsidRPr="001D0E2B">
        <w:rPr>
          <w:rFonts w:ascii="Arial" w:hAnsi="Arial" w:cs="Arial"/>
          <w:sz w:val="21"/>
          <w:szCs w:val="21"/>
          <w:lang w:val="it-IT"/>
        </w:rPr>
        <w:tab/>
      </w:r>
      <w:r w:rsidRPr="001D0E2B">
        <w:rPr>
          <w:rStyle w:val="eop"/>
          <w:rFonts w:ascii="Arial" w:hAnsi="Arial" w:cs="Arial"/>
          <w:sz w:val="21"/>
          <w:szCs w:val="21"/>
          <w:lang w:val="it-IT"/>
        </w:rPr>
        <w:t> </w:t>
      </w:r>
    </w:p>
    <w:p w14:paraId="1536F54E" w14:textId="77777777" w:rsidR="00FC0CE3" w:rsidRPr="001D0E2B" w:rsidRDefault="00FC0CE3" w:rsidP="00FC0CE3">
      <w:pPr>
        <w:pStyle w:val="paragraph"/>
        <w:spacing w:before="0" w:beforeAutospacing="0" w:after="0" w:afterAutospacing="0"/>
        <w:jc w:val="both"/>
        <w:textAlignment w:val="baseline"/>
        <w:rPr>
          <w:rFonts w:ascii="Arial" w:hAnsi="Arial" w:cs="Arial"/>
          <w:sz w:val="21"/>
          <w:szCs w:val="21"/>
          <w:lang w:val="it-IT"/>
        </w:rPr>
      </w:pPr>
      <w:r w:rsidRPr="001D0E2B">
        <w:rPr>
          <w:rStyle w:val="normaltextrun"/>
          <w:rFonts w:ascii="Arial" w:eastAsia="MS Mincho" w:hAnsi="Arial" w:cs="Arial"/>
          <w:sz w:val="21"/>
          <w:szCs w:val="21"/>
          <w:lang w:val="it-IT"/>
        </w:rPr>
        <w:t xml:space="preserve">E: </w:t>
      </w:r>
      <w:hyperlink r:id="rId12" w:history="1">
        <w:r w:rsidRPr="001D0E2B">
          <w:rPr>
            <w:rStyle w:val="Hyperlink"/>
            <w:rFonts w:ascii="Arial" w:hAnsi="Arial" w:cs="Arial"/>
            <w:sz w:val="21"/>
            <w:szCs w:val="21"/>
            <w:lang w:val="it-IT"/>
          </w:rPr>
          <w:t>agalvez@adcomms.co.uk</w:t>
        </w:r>
      </w:hyperlink>
    </w:p>
    <w:p w14:paraId="786D7E49" w14:textId="77777777" w:rsidR="00FC0CE3" w:rsidRPr="001D0E2B" w:rsidRDefault="00FC0CE3" w:rsidP="00FC0CE3">
      <w:pPr>
        <w:pStyle w:val="paragraph"/>
        <w:spacing w:before="0" w:beforeAutospacing="0" w:after="0" w:afterAutospacing="0"/>
        <w:jc w:val="both"/>
        <w:textAlignment w:val="baseline"/>
        <w:rPr>
          <w:rFonts w:ascii="Arial" w:hAnsi="Arial" w:cs="Arial"/>
          <w:sz w:val="21"/>
          <w:szCs w:val="21"/>
          <w:lang w:val="it-IT"/>
        </w:rPr>
      </w:pPr>
      <w:r w:rsidRPr="001D0E2B">
        <w:rPr>
          <w:rStyle w:val="normaltextrun"/>
          <w:rFonts w:ascii="Arial" w:eastAsia="MS Mincho" w:hAnsi="Arial" w:cs="Arial"/>
          <w:sz w:val="21"/>
          <w:szCs w:val="21"/>
          <w:lang w:val="it-IT"/>
        </w:rPr>
        <w:t>Tel: +44 (0)1372 464470</w:t>
      </w:r>
      <w:r w:rsidRPr="001D0E2B">
        <w:rPr>
          <w:rStyle w:val="eop"/>
          <w:rFonts w:ascii="Arial" w:hAnsi="Arial" w:cs="Arial"/>
          <w:sz w:val="21"/>
          <w:szCs w:val="21"/>
          <w:lang w:val="it-IT"/>
        </w:rPr>
        <w:t> </w:t>
      </w:r>
    </w:p>
    <w:p w14:paraId="44FAA9EB" w14:textId="42DDDAA9" w:rsidR="003836D1" w:rsidRPr="001D0E2B" w:rsidRDefault="003836D1" w:rsidP="00FC0CE3">
      <w:pPr>
        <w:autoSpaceDE w:val="0"/>
        <w:autoSpaceDN w:val="0"/>
        <w:adjustRightInd w:val="0"/>
        <w:spacing w:line="360" w:lineRule="auto"/>
        <w:jc w:val="both"/>
        <w:rPr>
          <w:rFonts w:ascii="Arial" w:hAnsi="Arial" w:cs="Arial"/>
          <w:sz w:val="21"/>
          <w:szCs w:val="21"/>
          <w:lang w:val="it-IT"/>
        </w:rPr>
      </w:pPr>
    </w:p>
    <w:sectPr w:rsidR="003836D1" w:rsidRPr="001D0E2B" w:rsidSect="00EE32E7">
      <w:headerReference w:type="default" r:id="rId13"/>
      <w:pgSz w:w="11906" w:h="16838"/>
      <w:pgMar w:top="1440" w:right="3117"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9319B" w14:textId="77777777" w:rsidR="00EC35CE" w:rsidRDefault="00EC35CE">
      <w:pPr>
        <w:spacing w:after="0" w:line="240" w:lineRule="auto"/>
      </w:pPr>
      <w:r>
        <w:separator/>
      </w:r>
    </w:p>
  </w:endnote>
  <w:endnote w:type="continuationSeparator" w:id="0">
    <w:p w14:paraId="2AD7756A" w14:textId="77777777" w:rsidR="00EC35CE" w:rsidRDefault="00EC35CE">
      <w:pPr>
        <w:spacing w:after="0" w:line="240" w:lineRule="auto"/>
      </w:pPr>
      <w:r>
        <w:continuationSeparator/>
      </w:r>
    </w:p>
  </w:endnote>
  <w:endnote w:type="continuationNotice" w:id="1">
    <w:p w14:paraId="337DA4DD" w14:textId="77777777" w:rsidR="00EC35CE" w:rsidRDefault="00EC35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HGPSoeiKakugothicUB">
    <w:charset w:val="80"/>
    <w:family w:val="swiss"/>
    <w:pitch w:val="variable"/>
    <w:sig w:usb0="E00002FF" w:usb1="2AC7EDFE" w:usb2="00000012" w:usb3="00000000" w:csb0="00020001" w:csb1="00000000"/>
  </w:font>
  <w:font w:name="Meiryo">
    <w:charset w:val="80"/>
    <w:family w:val="swiss"/>
    <w:pitch w:val="variable"/>
    <w:sig w:usb0="E00002FF" w:usb1="6AC7FFFF"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59A2A" w14:textId="77777777" w:rsidR="00EC35CE" w:rsidRDefault="00EC35CE">
      <w:pPr>
        <w:spacing w:after="0" w:line="240" w:lineRule="auto"/>
      </w:pPr>
      <w:r>
        <w:separator/>
      </w:r>
    </w:p>
  </w:footnote>
  <w:footnote w:type="continuationSeparator" w:id="0">
    <w:p w14:paraId="27E78334" w14:textId="77777777" w:rsidR="00EC35CE" w:rsidRDefault="00EC35CE">
      <w:pPr>
        <w:spacing w:after="0" w:line="240" w:lineRule="auto"/>
      </w:pPr>
      <w:r>
        <w:continuationSeparator/>
      </w:r>
    </w:p>
  </w:footnote>
  <w:footnote w:type="continuationNotice" w:id="1">
    <w:p w14:paraId="7DE7F8D6" w14:textId="77777777" w:rsidR="00EC35CE" w:rsidRDefault="00EC35CE">
      <w:pPr>
        <w:spacing w:after="0" w:line="240" w:lineRule="auto"/>
      </w:pPr>
    </w:p>
  </w:footnote>
  <w:footnote w:id="2">
    <w:p w14:paraId="754BC3CF" w14:textId="77777777" w:rsidR="00FC0CE3" w:rsidRPr="00C46B56" w:rsidRDefault="00FC0CE3" w:rsidP="00FC0CE3">
      <w:pPr>
        <w:pStyle w:val="FootnoteText"/>
        <w:rPr>
          <w:sz w:val="18"/>
          <w:szCs w:val="18"/>
          <w:lang w:val="fr-FR"/>
        </w:rPr>
      </w:pPr>
      <w:r w:rsidRPr="00C46B56">
        <w:rPr>
          <w:rStyle w:val="FootnoteReference"/>
          <w:sz w:val="18"/>
          <w:szCs w:val="18"/>
        </w:rPr>
        <w:footnoteRef/>
      </w:r>
      <w:r w:rsidRPr="00C46B56">
        <w:rPr>
          <w:sz w:val="18"/>
          <w:szCs w:val="18"/>
          <w:lang w:val="fr-FR"/>
        </w:rPr>
        <w:t xml:space="preserve"> Apeos est une marque Fujifilm développée par FUJIFILM Business Innovation pour ses imprimantes et appareils multifonctions. Elle a depuis évolué en une marque intégrée pour les produits bureautiques de Fujifilm, y compris les solutions et les services.</w:t>
      </w:r>
    </w:p>
    <w:p w14:paraId="76A3D222" w14:textId="77777777" w:rsidR="00FC0CE3" w:rsidRPr="00C46B56" w:rsidRDefault="00FC0CE3" w:rsidP="00FC0CE3">
      <w:pPr>
        <w:pStyle w:val="FootnoteText"/>
        <w:rPr>
          <w:sz w:val="18"/>
          <w:szCs w:val="18"/>
          <w:lang w:val="fr-FR"/>
        </w:rPr>
      </w:pPr>
    </w:p>
  </w:footnote>
  <w:footnote w:id="3">
    <w:p w14:paraId="05C15EF6" w14:textId="585DDC4B" w:rsidR="00FC0CE3" w:rsidRPr="00F85F36" w:rsidRDefault="00FC0CE3" w:rsidP="00D338AE">
      <w:pPr>
        <w:pStyle w:val="FootnoteText"/>
        <w:rPr>
          <w:lang w:val="fr-FR"/>
        </w:rPr>
      </w:pPr>
      <w:r w:rsidRPr="00C46B56">
        <w:rPr>
          <w:rStyle w:val="FootnoteReference"/>
          <w:sz w:val="18"/>
          <w:szCs w:val="18"/>
        </w:rPr>
        <w:footnoteRef/>
      </w:r>
      <w:r w:rsidRPr="00F85F36">
        <w:rPr>
          <w:sz w:val="18"/>
          <w:szCs w:val="18"/>
          <w:lang w:val="fr-FR"/>
        </w:rPr>
        <w:t xml:space="preserve"> </w:t>
      </w:r>
      <w:r w:rsidR="00F85F36" w:rsidRPr="00F85F36">
        <w:rPr>
          <w:sz w:val="18"/>
          <w:szCs w:val="18"/>
          <w:lang w:val="fr-FR"/>
        </w:rPr>
        <w:t>Source : IDC WW HCP Tracker, 2025T1, Part par entreprise, Unités livrées de lasers couleur A3, Année : AC2024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DEF3" w14:textId="77777777" w:rsidR="002F6015" w:rsidRDefault="002F6015" w:rsidP="00155739">
    <w:pPr>
      <w:pStyle w:val="Header"/>
    </w:pPr>
    <w:r>
      <w:rPr>
        <w:b/>
        <w:noProof/>
        <w:lang w:eastAsia="en-GB"/>
      </w:rPr>
      <w:drawing>
        <wp:anchor distT="0" distB="0" distL="114300" distR="114300" simplePos="0" relativeHeight="251660288" behindDoc="1" locked="0" layoutInCell="1" allowOverlap="1" wp14:anchorId="065BF26F" wp14:editId="107034CA">
          <wp:simplePos x="0" y="0"/>
          <wp:positionH relativeFrom="margin">
            <wp:posOffset>-46990</wp:posOffset>
          </wp:positionH>
          <wp:positionV relativeFrom="margin">
            <wp:posOffset>-728345</wp:posOffset>
          </wp:positionV>
          <wp:extent cx="2117090" cy="353060"/>
          <wp:effectExtent l="0" t="0" r="0" b="8890"/>
          <wp:wrapNone/>
          <wp:docPr id="1866773325"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9FC07" w14:textId="77777777" w:rsidR="002F6015" w:rsidRDefault="002F6015">
    <w:pPr>
      <w:pStyle w:val="Header"/>
    </w:pPr>
    <w:r>
      <w:rPr>
        <w:noProof/>
        <w:lang w:eastAsia="en-GB"/>
      </w:rPr>
      <mc:AlternateContent>
        <mc:Choice Requires="wps">
          <w:drawing>
            <wp:anchor distT="0" distB="0" distL="114300" distR="114300" simplePos="0" relativeHeight="251657216" behindDoc="0" locked="0" layoutInCell="1" allowOverlap="1" wp14:anchorId="3BA5E028" wp14:editId="65952FE7">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E7077" id="正方形/長方形 2" o:spid="_x0000_s1026" style="position:absolute;margin-left:0;margin-top:16.3pt;width:603pt;height:7.1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372653D0" w14:textId="77777777" w:rsidR="002F6015" w:rsidRDefault="002F6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B3D32"/>
    <w:multiLevelType w:val="multilevel"/>
    <w:tmpl w:val="B9A4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152372"/>
    <w:multiLevelType w:val="multilevel"/>
    <w:tmpl w:val="01F6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7E2A95"/>
    <w:multiLevelType w:val="multilevel"/>
    <w:tmpl w:val="A52C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7C6526"/>
    <w:multiLevelType w:val="multilevel"/>
    <w:tmpl w:val="6630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8475776">
    <w:abstractNumId w:val="1"/>
  </w:num>
  <w:num w:numId="2" w16cid:durableId="417409409">
    <w:abstractNumId w:val="0"/>
  </w:num>
  <w:num w:numId="3" w16cid:durableId="375549902">
    <w:abstractNumId w:val="3"/>
  </w:num>
  <w:num w:numId="4" w16cid:durableId="230777060">
    <w:abstractNumId w:val="4"/>
  </w:num>
  <w:num w:numId="5" w16cid:durableId="355040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15"/>
    <w:rsid w:val="00001C60"/>
    <w:rsid w:val="00003068"/>
    <w:rsid w:val="00007A83"/>
    <w:rsid w:val="000107A4"/>
    <w:rsid w:val="00015064"/>
    <w:rsid w:val="00016371"/>
    <w:rsid w:val="000172AA"/>
    <w:rsid w:val="0002227E"/>
    <w:rsid w:val="000317D0"/>
    <w:rsid w:val="00031843"/>
    <w:rsid w:val="00031B4B"/>
    <w:rsid w:val="00031C06"/>
    <w:rsid w:val="00032473"/>
    <w:rsid w:val="000368D6"/>
    <w:rsid w:val="00044793"/>
    <w:rsid w:val="00047883"/>
    <w:rsid w:val="000526E1"/>
    <w:rsid w:val="00061229"/>
    <w:rsid w:val="000659BD"/>
    <w:rsid w:val="000742A6"/>
    <w:rsid w:val="000746D8"/>
    <w:rsid w:val="0007525F"/>
    <w:rsid w:val="00077ABF"/>
    <w:rsid w:val="00082789"/>
    <w:rsid w:val="00087110"/>
    <w:rsid w:val="00092D77"/>
    <w:rsid w:val="00093615"/>
    <w:rsid w:val="000937E3"/>
    <w:rsid w:val="000A035D"/>
    <w:rsid w:val="000A03A4"/>
    <w:rsid w:val="000A40A8"/>
    <w:rsid w:val="000A4FFA"/>
    <w:rsid w:val="000C14F5"/>
    <w:rsid w:val="000C6AA7"/>
    <w:rsid w:val="000D178D"/>
    <w:rsid w:val="000D7731"/>
    <w:rsid w:val="000E0CAB"/>
    <w:rsid w:val="000E4485"/>
    <w:rsid w:val="000E5B28"/>
    <w:rsid w:val="000E72D6"/>
    <w:rsid w:val="000F27B4"/>
    <w:rsid w:val="000F4C22"/>
    <w:rsid w:val="0010309A"/>
    <w:rsid w:val="00113FB8"/>
    <w:rsid w:val="0012258C"/>
    <w:rsid w:val="00122C7F"/>
    <w:rsid w:val="00125629"/>
    <w:rsid w:val="00126A9B"/>
    <w:rsid w:val="00130D99"/>
    <w:rsid w:val="00133B99"/>
    <w:rsid w:val="00141A53"/>
    <w:rsid w:val="0014298C"/>
    <w:rsid w:val="00143F1C"/>
    <w:rsid w:val="00150C92"/>
    <w:rsid w:val="00154FC2"/>
    <w:rsid w:val="00163F13"/>
    <w:rsid w:val="00163F3F"/>
    <w:rsid w:val="00167315"/>
    <w:rsid w:val="00170CB6"/>
    <w:rsid w:val="00171D8D"/>
    <w:rsid w:val="001739F5"/>
    <w:rsid w:val="00175A28"/>
    <w:rsid w:val="00180099"/>
    <w:rsid w:val="00181E08"/>
    <w:rsid w:val="00182F86"/>
    <w:rsid w:val="0019276D"/>
    <w:rsid w:val="00193D26"/>
    <w:rsid w:val="00195491"/>
    <w:rsid w:val="001A12A6"/>
    <w:rsid w:val="001A3F56"/>
    <w:rsid w:val="001A463B"/>
    <w:rsid w:val="001B0FDA"/>
    <w:rsid w:val="001B7A76"/>
    <w:rsid w:val="001C051C"/>
    <w:rsid w:val="001C19B7"/>
    <w:rsid w:val="001C6E46"/>
    <w:rsid w:val="001D0E2B"/>
    <w:rsid w:val="001E043D"/>
    <w:rsid w:val="001E1331"/>
    <w:rsid w:val="001E3F11"/>
    <w:rsid w:val="001E4EF9"/>
    <w:rsid w:val="001F6B20"/>
    <w:rsid w:val="001F700E"/>
    <w:rsid w:val="001F7F1C"/>
    <w:rsid w:val="0020161A"/>
    <w:rsid w:val="002021D7"/>
    <w:rsid w:val="002135EE"/>
    <w:rsid w:val="00220499"/>
    <w:rsid w:val="00221B26"/>
    <w:rsid w:val="002237A4"/>
    <w:rsid w:val="00223B5D"/>
    <w:rsid w:val="00234D13"/>
    <w:rsid w:val="00242029"/>
    <w:rsid w:val="00243BAD"/>
    <w:rsid w:val="00246027"/>
    <w:rsid w:val="002473DB"/>
    <w:rsid w:val="00266630"/>
    <w:rsid w:val="00273FF3"/>
    <w:rsid w:val="00274229"/>
    <w:rsid w:val="00276ECA"/>
    <w:rsid w:val="00277D71"/>
    <w:rsid w:val="00285B5A"/>
    <w:rsid w:val="00287ADB"/>
    <w:rsid w:val="00292792"/>
    <w:rsid w:val="002952E0"/>
    <w:rsid w:val="00297F86"/>
    <w:rsid w:val="002A2649"/>
    <w:rsid w:val="002A322E"/>
    <w:rsid w:val="002A3929"/>
    <w:rsid w:val="002B57A5"/>
    <w:rsid w:val="002B7BB7"/>
    <w:rsid w:val="002C0A57"/>
    <w:rsid w:val="002D06FC"/>
    <w:rsid w:val="002D16F6"/>
    <w:rsid w:val="002D2894"/>
    <w:rsid w:val="002D3BFF"/>
    <w:rsid w:val="002D3F42"/>
    <w:rsid w:val="002D430B"/>
    <w:rsid w:val="002D7401"/>
    <w:rsid w:val="002E0D05"/>
    <w:rsid w:val="002E2A94"/>
    <w:rsid w:val="002E302B"/>
    <w:rsid w:val="002E342D"/>
    <w:rsid w:val="002F6015"/>
    <w:rsid w:val="002F6561"/>
    <w:rsid w:val="002F6DB3"/>
    <w:rsid w:val="002F6E66"/>
    <w:rsid w:val="00302018"/>
    <w:rsid w:val="003023B5"/>
    <w:rsid w:val="00304054"/>
    <w:rsid w:val="003078D5"/>
    <w:rsid w:val="0031625B"/>
    <w:rsid w:val="00321E26"/>
    <w:rsid w:val="0032323D"/>
    <w:rsid w:val="00323F1D"/>
    <w:rsid w:val="003246BF"/>
    <w:rsid w:val="00326071"/>
    <w:rsid w:val="003265B1"/>
    <w:rsid w:val="00330E5A"/>
    <w:rsid w:val="00330EF8"/>
    <w:rsid w:val="00334126"/>
    <w:rsid w:val="00334407"/>
    <w:rsid w:val="0033617D"/>
    <w:rsid w:val="003400F6"/>
    <w:rsid w:val="003410E9"/>
    <w:rsid w:val="00341498"/>
    <w:rsid w:val="00345074"/>
    <w:rsid w:val="003543FB"/>
    <w:rsid w:val="003601F9"/>
    <w:rsid w:val="003605D9"/>
    <w:rsid w:val="00364A7D"/>
    <w:rsid w:val="003665EC"/>
    <w:rsid w:val="00367C07"/>
    <w:rsid w:val="00374297"/>
    <w:rsid w:val="00380D46"/>
    <w:rsid w:val="003836D1"/>
    <w:rsid w:val="003929F3"/>
    <w:rsid w:val="003939B1"/>
    <w:rsid w:val="00396045"/>
    <w:rsid w:val="003A2C73"/>
    <w:rsid w:val="003B05C9"/>
    <w:rsid w:val="003B1C55"/>
    <w:rsid w:val="003B748E"/>
    <w:rsid w:val="003B777E"/>
    <w:rsid w:val="003C1A4D"/>
    <w:rsid w:val="003D1580"/>
    <w:rsid w:val="003D3939"/>
    <w:rsid w:val="003D6E6C"/>
    <w:rsid w:val="003E43AA"/>
    <w:rsid w:val="003E4B82"/>
    <w:rsid w:val="003E6DA6"/>
    <w:rsid w:val="003F11F1"/>
    <w:rsid w:val="003F2106"/>
    <w:rsid w:val="003F375C"/>
    <w:rsid w:val="004003BA"/>
    <w:rsid w:val="00400AC3"/>
    <w:rsid w:val="00400DBC"/>
    <w:rsid w:val="00403F28"/>
    <w:rsid w:val="0040414D"/>
    <w:rsid w:val="004103F3"/>
    <w:rsid w:val="00411BF3"/>
    <w:rsid w:val="00411D5E"/>
    <w:rsid w:val="00413444"/>
    <w:rsid w:val="00417AAA"/>
    <w:rsid w:val="00432B3B"/>
    <w:rsid w:val="004354BF"/>
    <w:rsid w:val="004403A0"/>
    <w:rsid w:val="00446F7A"/>
    <w:rsid w:val="00447D66"/>
    <w:rsid w:val="0045026E"/>
    <w:rsid w:val="00451888"/>
    <w:rsid w:val="00453184"/>
    <w:rsid w:val="0045499F"/>
    <w:rsid w:val="00457816"/>
    <w:rsid w:val="00464D34"/>
    <w:rsid w:val="0047287E"/>
    <w:rsid w:val="00474552"/>
    <w:rsid w:val="00477A90"/>
    <w:rsid w:val="00483578"/>
    <w:rsid w:val="00483ED9"/>
    <w:rsid w:val="0048509F"/>
    <w:rsid w:val="00491069"/>
    <w:rsid w:val="00492DB5"/>
    <w:rsid w:val="00494295"/>
    <w:rsid w:val="004B636B"/>
    <w:rsid w:val="004C65EE"/>
    <w:rsid w:val="004D47A8"/>
    <w:rsid w:val="004E3921"/>
    <w:rsid w:val="004E55D8"/>
    <w:rsid w:val="004F3E69"/>
    <w:rsid w:val="00501878"/>
    <w:rsid w:val="0050553C"/>
    <w:rsid w:val="00507B89"/>
    <w:rsid w:val="00522B9A"/>
    <w:rsid w:val="00524EE7"/>
    <w:rsid w:val="00525D43"/>
    <w:rsid w:val="00531721"/>
    <w:rsid w:val="0053478A"/>
    <w:rsid w:val="00537153"/>
    <w:rsid w:val="0054550D"/>
    <w:rsid w:val="00546DF9"/>
    <w:rsid w:val="00551763"/>
    <w:rsid w:val="0055761D"/>
    <w:rsid w:val="0056329B"/>
    <w:rsid w:val="00566FF8"/>
    <w:rsid w:val="00570B61"/>
    <w:rsid w:val="00573F39"/>
    <w:rsid w:val="00575DF4"/>
    <w:rsid w:val="00577712"/>
    <w:rsid w:val="00584E52"/>
    <w:rsid w:val="005920C0"/>
    <w:rsid w:val="005946E5"/>
    <w:rsid w:val="005949AE"/>
    <w:rsid w:val="005A1413"/>
    <w:rsid w:val="005A2FAC"/>
    <w:rsid w:val="005A51F0"/>
    <w:rsid w:val="005A57D4"/>
    <w:rsid w:val="005B1823"/>
    <w:rsid w:val="005B25F9"/>
    <w:rsid w:val="005B66E3"/>
    <w:rsid w:val="005C13DC"/>
    <w:rsid w:val="005C1585"/>
    <w:rsid w:val="005C3AE4"/>
    <w:rsid w:val="005C47B5"/>
    <w:rsid w:val="005C57DD"/>
    <w:rsid w:val="005C59E2"/>
    <w:rsid w:val="005D441F"/>
    <w:rsid w:val="005E251A"/>
    <w:rsid w:val="005E4EA7"/>
    <w:rsid w:val="005E79D1"/>
    <w:rsid w:val="005F0214"/>
    <w:rsid w:val="005F09D3"/>
    <w:rsid w:val="00603FAD"/>
    <w:rsid w:val="006048B2"/>
    <w:rsid w:val="0060566B"/>
    <w:rsid w:val="00611044"/>
    <w:rsid w:val="0061279E"/>
    <w:rsid w:val="00621F69"/>
    <w:rsid w:val="00625729"/>
    <w:rsid w:val="00626030"/>
    <w:rsid w:val="00636943"/>
    <w:rsid w:val="00637B15"/>
    <w:rsid w:val="00640155"/>
    <w:rsid w:val="0064509D"/>
    <w:rsid w:val="006532F0"/>
    <w:rsid w:val="00656404"/>
    <w:rsid w:val="00656473"/>
    <w:rsid w:val="0066075E"/>
    <w:rsid w:val="00662448"/>
    <w:rsid w:val="00662D6B"/>
    <w:rsid w:val="006647A4"/>
    <w:rsid w:val="0068253E"/>
    <w:rsid w:val="0069000A"/>
    <w:rsid w:val="00694613"/>
    <w:rsid w:val="006951C2"/>
    <w:rsid w:val="00695205"/>
    <w:rsid w:val="00696866"/>
    <w:rsid w:val="006A1B0A"/>
    <w:rsid w:val="006B00C8"/>
    <w:rsid w:val="006B17A3"/>
    <w:rsid w:val="006B7B99"/>
    <w:rsid w:val="006C69F3"/>
    <w:rsid w:val="006C7BFB"/>
    <w:rsid w:val="006D2764"/>
    <w:rsid w:val="006E3585"/>
    <w:rsid w:val="006F0570"/>
    <w:rsid w:val="006F7E9B"/>
    <w:rsid w:val="00700A2D"/>
    <w:rsid w:val="0070340C"/>
    <w:rsid w:val="00703ED1"/>
    <w:rsid w:val="00704616"/>
    <w:rsid w:val="00704A95"/>
    <w:rsid w:val="007056CD"/>
    <w:rsid w:val="00712306"/>
    <w:rsid w:val="00712567"/>
    <w:rsid w:val="00713E2C"/>
    <w:rsid w:val="007241D3"/>
    <w:rsid w:val="007256D5"/>
    <w:rsid w:val="00725BCA"/>
    <w:rsid w:val="0073197E"/>
    <w:rsid w:val="0073428F"/>
    <w:rsid w:val="00735B45"/>
    <w:rsid w:val="007463AE"/>
    <w:rsid w:val="00752123"/>
    <w:rsid w:val="00754120"/>
    <w:rsid w:val="0075467C"/>
    <w:rsid w:val="00754DF6"/>
    <w:rsid w:val="007720FE"/>
    <w:rsid w:val="00772991"/>
    <w:rsid w:val="00777610"/>
    <w:rsid w:val="00777681"/>
    <w:rsid w:val="007857C5"/>
    <w:rsid w:val="00796515"/>
    <w:rsid w:val="007A6B98"/>
    <w:rsid w:val="007A7A42"/>
    <w:rsid w:val="007B1512"/>
    <w:rsid w:val="007B19E3"/>
    <w:rsid w:val="007B2621"/>
    <w:rsid w:val="007B701A"/>
    <w:rsid w:val="007B72CA"/>
    <w:rsid w:val="007B741C"/>
    <w:rsid w:val="007C2EC1"/>
    <w:rsid w:val="007C4C0B"/>
    <w:rsid w:val="007E25AB"/>
    <w:rsid w:val="007E29AE"/>
    <w:rsid w:val="007E37D8"/>
    <w:rsid w:val="00801BD1"/>
    <w:rsid w:val="00802EF4"/>
    <w:rsid w:val="0080530D"/>
    <w:rsid w:val="00815E09"/>
    <w:rsid w:val="00816D09"/>
    <w:rsid w:val="00821C92"/>
    <w:rsid w:val="00822320"/>
    <w:rsid w:val="008329FD"/>
    <w:rsid w:val="008353AB"/>
    <w:rsid w:val="00835869"/>
    <w:rsid w:val="00835FAD"/>
    <w:rsid w:val="008433B1"/>
    <w:rsid w:val="0084681E"/>
    <w:rsid w:val="0085059A"/>
    <w:rsid w:val="00851A34"/>
    <w:rsid w:val="00851F1E"/>
    <w:rsid w:val="00853FF6"/>
    <w:rsid w:val="00863565"/>
    <w:rsid w:val="0086414D"/>
    <w:rsid w:val="00871590"/>
    <w:rsid w:val="00872110"/>
    <w:rsid w:val="008721F6"/>
    <w:rsid w:val="00872A6A"/>
    <w:rsid w:val="00881463"/>
    <w:rsid w:val="00882A5D"/>
    <w:rsid w:val="00884279"/>
    <w:rsid w:val="0088517A"/>
    <w:rsid w:val="00885255"/>
    <w:rsid w:val="00890C6C"/>
    <w:rsid w:val="0089211F"/>
    <w:rsid w:val="008A04CA"/>
    <w:rsid w:val="008A3295"/>
    <w:rsid w:val="008A6055"/>
    <w:rsid w:val="008B2D78"/>
    <w:rsid w:val="008B3406"/>
    <w:rsid w:val="008B6998"/>
    <w:rsid w:val="008D14CB"/>
    <w:rsid w:val="008D2033"/>
    <w:rsid w:val="008D7ADC"/>
    <w:rsid w:val="008E2778"/>
    <w:rsid w:val="008F4B19"/>
    <w:rsid w:val="008F55E2"/>
    <w:rsid w:val="00906CFF"/>
    <w:rsid w:val="0091077F"/>
    <w:rsid w:val="00913824"/>
    <w:rsid w:val="009158F1"/>
    <w:rsid w:val="009178FA"/>
    <w:rsid w:val="00922AE8"/>
    <w:rsid w:val="00932957"/>
    <w:rsid w:val="00935DA4"/>
    <w:rsid w:val="009439D8"/>
    <w:rsid w:val="00946B1C"/>
    <w:rsid w:val="00952C2A"/>
    <w:rsid w:val="00955289"/>
    <w:rsid w:val="00962CB7"/>
    <w:rsid w:val="00967CFA"/>
    <w:rsid w:val="00970B79"/>
    <w:rsid w:val="00971EB0"/>
    <w:rsid w:val="00974E69"/>
    <w:rsid w:val="00974F57"/>
    <w:rsid w:val="0097791C"/>
    <w:rsid w:val="00981A14"/>
    <w:rsid w:val="00981F1A"/>
    <w:rsid w:val="00983060"/>
    <w:rsid w:val="0099189D"/>
    <w:rsid w:val="00995487"/>
    <w:rsid w:val="00995536"/>
    <w:rsid w:val="00995F5E"/>
    <w:rsid w:val="0099635B"/>
    <w:rsid w:val="0099723B"/>
    <w:rsid w:val="009A02BE"/>
    <w:rsid w:val="009A0637"/>
    <w:rsid w:val="009A322C"/>
    <w:rsid w:val="009A32E5"/>
    <w:rsid w:val="009B2C0E"/>
    <w:rsid w:val="009B3ADD"/>
    <w:rsid w:val="009B3D3B"/>
    <w:rsid w:val="009C38C2"/>
    <w:rsid w:val="009C5B9C"/>
    <w:rsid w:val="009C65BA"/>
    <w:rsid w:val="009D1147"/>
    <w:rsid w:val="009D29F9"/>
    <w:rsid w:val="009D5881"/>
    <w:rsid w:val="009E45EE"/>
    <w:rsid w:val="009E5998"/>
    <w:rsid w:val="009E699D"/>
    <w:rsid w:val="009F3A18"/>
    <w:rsid w:val="009F6503"/>
    <w:rsid w:val="00A0096D"/>
    <w:rsid w:val="00A042CE"/>
    <w:rsid w:val="00A04594"/>
    <w:rsid w:val="00A07751"/>
    <w:rsid w:val="00A1306E"/>
    <w:rsid w:val="00A13F67"/>
    <w:rsid w:val="00A15C87"/>
    <w:rsid w:val="00A32213"/>
    <w:rsid w:val="00A32F48"/>
    <w:rsid w:val="00A33C3B"/>
    <w:rsid w:val="00A36CEF"/>
    <w:rsid w:val="00A37EE9"/>
    <w:rsid w:val="00A420B5"/>
    <w:rsid w:val="00A42890"/>
    <w:rsid w:val="00A432F6"/>
    <w:rsid w:val="00A50E04"/>
    <w:rsid w:val="00A531C6"/>
    <w:rsid w:val="00A536B3"/>
    <w:rsid w:val="00A551AF"/>
    <w:rsid w:val="00A57BC3"/>
    <w:rsid w:val="00A617A1"/>
    <w:rsid w:val="00A61AE7"/>
    <w:rsid w:val="00A6297F"/>
    <w:rsid w:val="00A62DCD"/>
    <w:rsid w:val="00A70B10"/>
    <w:rsid w:val="00A71746"/>
    <w:rsid w:val="00A73CDF"/>
    <w:rsid w:val="00A76B29"/>
    <w:rsid w:val="00A7782C"/>
    <w:rsid w:val="00A80133"/>
    <w:rsid w:val="00A80223"/>
    <w:rsid w:val="00A84D08"/>
    <w:rsid w:val="00A87293"/>
    <w:rsid w:val="00A900FD"/>
    <w:rsid w:val="00A923DA"/>
    <w:rsid w:val="00A92ABC"/>
    <w:rsid w:val="00A92D66"/>
    <w:rsid w:val="00AA0357"/>
    <w:rsid w:val="00AA1742"/>
    <w:rsid w:val="00AA18FA"/>
    <w:rsid w:val="00AA52C4"/>
    <w:rsid w:val="00AB1B91"/>
    <w:rsid w:val="00AC2A73"/>
    <w:rsid w:val="00AC3F1E"/>
    <w:rsid w:val="00AC6C02"/>
    <w:rsid w:val="00AD0A08"/>
    <w:rsid w:val="00AD0ACA"/>
    <w:rsid w:val="00AD10F4"/>
    <w:rsid w:val="00AE033B"/>
    <w:rsid w:val="00AE106A"/>
    <w:rsid w:val="00AE432C"/>
    <w:rsid w:val="00AE5C97"/>
    <w:rsid w:val="00AF0461"/>
    <w:rsid w:val="00AF0F65"/>
    <w:rsid w:val="00AF20AB"/>
    <w:rsid w:val="00AF4055"/>
    <w:rsid w:val="00B02AA7"/>
    <w:rsid w:val="00B07E24"/>
    <w:rsid w:val="00B143EC"/>
    <w:rsid w:val="00B160E6"/>
    <w:rsid w:val="00B22F36"/>
    <w:rsid w:val="00B230D9"/>
    <w:rsid w:val="00B32429"/>
    <w:rsid w:val="00B5002F"/>
    <w:rsid w:val="00B52A2B"/>
    <w:rsid w:val="00B52D58"/>
    <w:rsid w:val="00B5667B"/>
    <w:rsid w:val="00B60421"/>
    <w:rsid w:val="00B62B19"/>
    <w:rsid w:val="00B638FD"/>
    <w:rsid w:val="00B64416"/>
    <w:rsid w:val="00B645FF"/>
    <w:rsid w:val="00B65029"/>
    <w:rsid w:val="00B76737"/>
    <w:rsid w:val="00B77F88"/>
    <w:rsid w:val="00B9047B"/>
    <w:rsid w:val="00B915E4"/>
    <w:rsid w:val="00B91B34"/>
    <w:rsid w:val="00B949B4"/>
    <w:rsid w:val="00BA0550"/>
    <w:rsid w:val="00BA0BED"/>
    <w:rsid w:val="00BA2652"/>
    <w:rsid w:val="00BA3D51"/>
    <w:rsid w:val="00BA577A"/>
    <w:rsid w:val="00BA658C"/>
    <w:rsid w:val="00BB2402"/>
    <w:rsid w:val="00BB26A7"/>
    <w:rsid w:val="00BB527A"/>
    <w:rsid w:val="00BB64AA"/>
    <w:rsid w:val="00BB6CD2"/>
    <w:rsid w:val="00BB7070"/>
    <w:rsid w:val="00BC1E9E"/>
    <w:rsid w:val="00BD279F"/>
    <w:rsid w:val="00BE3312"/>
    <w:rsid w:val="00BE6D00"/>
    <w:rsid w:val="00BF08DC"/>
    <w:rsid w:val="00BF1BD0"/>
    <w:rsid w:val="00BF49EC"/>
    <w:rsid w:val="00BF6485"/>
    <w:rsid w:val="00C0040E"/>
    <w:rsid w:val="00C008AC"/>
    <w:rsid w:val="00C06E6C"/>
    <w:rsid w:val="00C110A6"/>
    <w:rsid w:val="00C11659"/>
    <w:rsid w:val="00C148F8"/>
    <w:rsid w:val="00C24656"/>
    <w:rsid w:val="00C260A3"/>
    <w:rsid w:val="00C3050A"/>
    <w:rsid w:val="00C3183C"/>
    <w:rsid w:val="00C31E64"/>
    <w:rsid w:val="00C3713A"/>
    <w:rsid w:val="00C4175F"/>
    <w:rsid w:val="00C4446E"/>
    <w:rsid w:val="00C45472"/>
    <w:rsid w:val="00C50C2D"/>
    <w:rsid w:val="00C5482A"/>
    <w:rsid w:val="00C55F85"/>
    <w:rsid w:val="00C57C01"/>
    <w:rsid w:val="00C621D1"/>
    <w:rsid w:val="00C62634"/>
    <w:rsid w:val="00C70BE3"/>
    <w:rsid w:val="00C752D1"/>
    <w:rsid w:val="00C87BD8"/>
    <w:rsid w:val="00C920C7"/>
    <w:rsid w:val="00C95B13"/>
    <w:rsid w:val="00C96016"/>
    <w:rsid w:val="00C97430"/>
    <w:rsid w:val="00CA04A4"/>
    <w:rsid w:val="00CB21B8"/>
    <w:rsid w:val="00CB4A73"/>
    <w:rsid w:val="00CC4A1A"/>
    <w:rsid w:val="00CC5954"/>
    <w:rsid w:val="00CD0437"/>
    <w:rsid w:val="00CD6D16"/>
    <w:rsid w:val="00CE3246"/>
    <w:rsid w:val="00CE3C67"/>
    <w:rsid w:val="00CF145B"/>
    <w:rsid w:val="00CF14BC"/>
    <w:rsid w:val="00CF5CA6"/>
    <w:rsid w:val="00D0123B"/>
    <w:rsid w:val="00D04C7F"/>
    <w:rsid w:val="00D14C66"/>
    <w:rsid w:val="00D17B77"/>
    <w:rsid w:val="00D24ADE"/>
    <w:rsid w:val="00D261BB"/>
    <w:rsid w:val="00D262D1"/>
    <w:rsid w:val="00D26917"/>
    <w:rsid w:val="00D2788F"/>
    <w:rsid w:val="00D30BF5"/>
    <w:rsid w:val="00D338AE"/>
    <w:rsid w:val="00D3476E"/>
    <w:rsid w:val="00D360E9"/>
    <w:rsid w:val="00D471AC"/>
    <w:rsid w:val="00D51DAA"/>
    <w:rsid w:val="00D6522D"/>
    <w:rsid w:val="00D71398"/>
    <w:rsid w:val="00D81355"/>
    <w:rsid w:val="00D853A9"/>
    <w:rsid w:val="00D858BA"/>
    <w:rsid w:val="00D873A8"/>
    <w:rsid w:val="00D90043"/>
    <w:rsid w:val="00D95636"/>
    <w:rsid w:val="00D975FF"/>
    <w:rsid w:val="00DA0B14"/>
    <w:rsid w:val="00DA2C30"/>
    <w:rsid w:val="00DA2CB0"/>
    <w:rsid w:val="00DA726F"/>
    <w:rsid w:val="00DB1AD9"/>
    <w:rsid w:val="00DB2920"/>
    <w:rsid w:val="00DB4A68"/>
    <w:rsid w:val="00DC456A"/>
    <w:rsid w:val="00DC5D42"/>
    <w:rsid w:val="00DE7D33"/>
    <w:rsid w:val="00DF0F09"/>
    <w:rsid w:val="00DF10D0"/>
    <w:rsid w:val="00DF32C1"/>
    <w:rsid w:val="00DF33CA"/>
    <w:rsid w:val="00E0008F"/>
    <w:rsid w:val="00E00484"/>
    <w:rsid w:val="00E04F55"/>
    <w:rsid w:val="00E065E2"/>
    <w:rsid w:val="00E10807"/>
    <w:rsid w:val="00E154C7"/>
    <w:rsid w:val="00E32467"/>
    <w:rsid w:val="00E34038"/>
    <w:rsid w:val="00E34B28"/>
    <w:rsid w:val="00E375A9"/>
    <w:rsid w:val="00E5267C"/>
    <w:rsid w:val="00E52DCD"/>
    <w:rsid w:val="00E569B8"/>
    <w:rsid w:val="00E654F5"/>
    <w:rsid w:val="00E65772"/>
    <w:rsid w:val="00E82DB1"/>
    <w:rsid w:val="00E83252"/>
    <w:rsid w:val="00E85D98"/>
    <w:rsid w:val="00E87875"/>
    <w:rsid w:val="00E9418E"/>
    <w:rsid w:val="00E9699D"/>
    <w:rsid w:val="00EA0576"/>
    <w:rsid w:val="00EA1AD7"/>
    <w:rsid w:val="00EA4371"/>
    <w:rsid w:val="00EA6BF8"/>
    <w:rsid w:val="00EB056B"/>
    <w:rsid w:val="00EB5EA1"/>
    <w:rsid w:val="00EB638E"/>
    <w:rsid w:val="00EC1A55"/>
    <w:rsid w:val="00EC35CE"/>
    <w:rsid w:val="00EC6B2A"/>
    <w:rsid w:val="00ED072F"/>
    <w:rsid w:val="00ED5C56"/>
    <w:rsid w:val="00ED5F24"/>
    <w:rsid w:val="00EE32E7"/>
    <w:rsid w:val="00EE387E"/>
    <w:rsid w:val="00EE5357"/>
    <w:rsid w:val="00EE6991"/>
    <w:rsid w:val="00EF0D44"/>
    <w:rsid w:val="00EF0FF9"/>
    <w:rsid w:val="00EF1DAC"/>
    <w:rsid w:val="00EF3683"/>
    <w:rsid w:val="00EF636F"/>
    <w:rsid w:val="00EF6373"/>
    <w:rsid w:val="00F005AF"/>
    <w:rsid w:val="00F0084C"/>
    <w:rsid w:val="00F05DC1"/>
    <w:rsid w:val="00F06079"/>
    <w:rsid w:val="00F062A1"/>
    <w:rsid w:val="00F07A61"/>
    <w:rsid w:val="00F1176E"/>
    <w:rsid w:val="00F12144"/>
    <w:rsid w:val="00F123A4"/>
    <w:rsid w:val="00F14A1D"/>
    <w:rsid w:val="00F154F4"/>
    <w:rsid w:val="00F204DA"/>
    <w:rsid w:val="00F232A4"/>
    <w:rsid w:val="00F2581E"/>
    <w:rsid w:val="00F444DA"/>
    <w:rsid w:val="00F45630"/>
    <w:rsid w:val="00F47DF7"/>
    <w:rsid w:val="00F54167"/>
    <w:rsid w:val="00F545F6"/>
    <w:rsid w:val="00F6074D"/>
    <w:rsid w:val="00F64771"/>
    <w:rsid w:val="00F65E5B"/>
    <w:rsid w:val="00F67F32"/>
    <w:rsid w:val="00F73D47"/>
    <w:rsid w:val="00F83A21"/>
    <w:rsid w:val="00F85F36"/>
    <w:rsid w:val="00F86E65"/>
    <w:rsid w:val="00F8795E"/>
    <w:rsid w:val="00F9231A"/>
    <w:rsid w:val="00F929A0"/>
    <w:rsid w:val="00F937D5"/>
    <w:rsid w:val="00FA230A"/>
    <w:rsid w:val="00FA55F6"/>
    <w:rsid w:val="00FA6B3B"/>
    <w:rsid w:val="00FC0B56"/>
    <w:rsid w:val="00FC0CE3"/>
    <w:rsid w:val="00FC5076"/>
    <w:rsid w:val="00FC79E7"/>
    <w:rsid w:val="00FD3E16"/>
    <w:rsid w:val="00FD53D8"/>
    <w:rsid w:val="00FF54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3D3BA"/>
  <w15:chartTrackingRefBased/>
  <w15:docId w15:val="{194A58BC-DC59-4353-A9DA-8B5A4131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015"/>
    <w:rPr>
      <w:rFonts w:eastAsia="MS Mincho"/>
      <w:kern w:val="0"/>
      <w14:ligatures w14:val="none"/>
    </w:rPr>
  </w:style>
  <w:style w:type="paragraph" w:styleId="Heading1">
    <w:name w:val="heading 1"/>
    <w:basedOn w:val="Normal"/>
    <w:next w:val="Normal"/>
    <w:link w:val="Heading1Char"/>
    <w:uiPriority w:val="9"/>
    <w:qFormat/>
    <w:rsid w:val="002F6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0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0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0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0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0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0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015"/>
    <w:rPr>
      <w:rFonts w:eastAsiaTheme="majorEastAsia" w:cstheme="majorBidi"/>
      <w:color w:val="272727" w:themeColor="text1" w:themeTint="D8"/>
    </w:rPr>
  </w:style>
  <w:style w:type="paragraph" w:styleId="Title">
    <w:name w:val="Title"/>
    <w:basedOn w:val="Normal"/>
    <w:next w:val="Normal"/>
    <w:link w:val="TitleChar"/>
    <w:uiPriority w:val="10"/>
    <w:qFormat/>
    <w:rsid w:val="002F6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0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015"/>
    <w:pPr>
      <w:spacing w:before="160"/>
      <w:jc w:val="center"/>
    </w:pPr>
    <w:rPr>
      <w:i/>
      <w:iCs/>
      <w:color w:val="404040" w:themeColor="text1" w:themeTint="BF"/>
    </w:rPr>
  </w:style>
  <w:style w:type="character" w:customStyle="1" w:styleId="QuoteChar">
    <w:name w:val="Quote Char"/>
    <w:basedOn w:val="DefaultParagraphFont"/>
    <w:link w:val="Quote"/>
    <w:uiPriority w:val="29"/>
    <w:rsid w:val="002F6015"/>
    <w:rPr>
      <w:i/>
      <w:iCs/>
      <w:color w:val="404040" w:themeColor="text1" w:themeTint="BF"/>
    </w:rPr>
  </w:style>
  <w:style w:type="paragraph" w:styleId="ListParagraph">
    <w:name w:val="List Paragraph"/>
    <w:basedOn w:val="Normal"/>
    <w:uiPriority w:val="34"/>
    <w:qFormat/>
    <w:rsid w:val="002F6015"/>
    <w:pPr>
      <w:ind w:left="720"/>
      <w:contextualSpacing/>
    </w:pPr>
  </w:style>
  <w:style w:type="character" w:styleId="IntenseEmphasis">
    <w:name w:val="Intense Emphasis"/>
    <w:basedOn w:val="DefaultParagraphFont"/>
    <w:uiPriority w:val="21"/>
    <w:qFormat/>
    <w:rsid w:val="002F6015"/>
    <w:rPr>
      <w:i/>
      <w:iCs/>
      <w:color w:val="0F4761" w:themeColor="accent1" w:themeShade="BF"/>
    </w:rPr>
  </w:style>
  <w:style w:type="paragraph" w:styleId="IntenseQuote">
    <w:name w:val="Intense Quote"/>
    <w:basedOn w:val="Normal"/>
    <w:next w:val="Normal"/>
    <w:link w:val="IntenseQuoteChar"/>
    <w:uiPriority w:val="30"/>
    <w:qFormat/>
    <w:rsid w:val="002F6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015"/>
    <w:rPr>
      <w:i/>
      <w:iCs/>
      <w:color w:val="0F4761" w:themeColor="accent1" w:themeShade="BF"/>
    </w:rPr>
  </w:style>
  <w:style w:type="character" w:styleId="IntenseReference">
    <w:name w:val="Intense Reference"/>
    <w:basedOn w:val="DefaultParagraphFont"/>
    <w:uiPriority w:val="32"/>
    <w:qFormat/>
    <w:rsid w:val="002F6015"/>
    <w:rPr>
      <w:b/>
      <w:bCs/>
      <w:smallCaps/>
      <w:color w:val="0F4761" w:themeColor="accent1" w:themeShade="BF"/>
      <w:spacing w:val="5"/>
    </w:rPr>
  </w:style>
  <w:style w:type="paragraph" w:styleId="Header">
    <w:name w:val="header"/>
    <w:basedOn w:val="Normal"/>
    <w:link w:val="HeaderChar"/>
    <w:uiPriority w:val="99"/>
    <w:unhideWhenUsed/>
    <w:rsid w:val="002F6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015"/>
    <w:rPr>
      <w:rFonts w:eastAsia="MS Mincho"/>
      <w:kern w:val="0"/>
      <w14:ligatures w14:val="none"/>
    </w:rPr>
  </w:style>
  <w:style w:type="paragraph" w:customStyle="1" w:styleId="paragraph">
    <w:name w:val="paragraph"/>
    <w:basedOn w:val="Normal"/>
    <w:rsid w:val="002F60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F6015"/>
  </w:style>
  <w:style w:type="character" w:customStyle="1" w:styleId="eop">
    <w:name w:val="eop"/>
    <w:basedOn w:val="DefaultParagraphFont"/>
    <w:rsid w:val="002F6015"/>
  </w:style>
  <w:style w:type="paragraph" w:styleId="Revision">
    <w:name w:val="Revision"/>
    <w:hidden/>
    <w:uiPriority w:val="99"/>
    <w:semiHidden/>
    <w:rsid w:val="0073428F"/>
    <w:pPr>
      <w:spacing w:after="0" w:line="240" w:lineRule="auto"/>
    </w:pPr>
    <w:rPr>
      <w:rFonts w:eastAsia="MS Mincho"/>
      <w:kern w:val="0"/>
      <w14:ligatures w14:val="none"/>
    </w:rPr>
  </w:style>
  <w:style w:type="character" w:styleId="Hyperlink">
    <w:name w:val="Hyperlink"/>
    <w:basedOn w:val="DefaultParagraphFont"/>
    <w:uiPriority w:val="99"/>
    <w:unhideWhenUsed/>
    <w:rsid w:val="00983060"/>
    <w:rPr>
      <w:color w:val="467886" w:themeColor="hyperlink"/>
      <w:u w:val="single"/>
    </w:rPr>
  </w:style>
  <w:style w:type="character" w:customStyle="1" w:styleId="UnresolvedMention1">
    <w:name w:val="Unresolved Mention1"/>
    <w:basedOn w:val="DefaultParagraphFont"/>
    <w:uiPriority w:val="99"/>
    <w:semiHidden/>
    <w:unhideWhenUsed/>
    <w:rsid w:val="00983060"/>
    <w:rPr>
      <w:color w:val="605E5C"/>
      <w:shd w:val="clear" w:color="auto" w:fill="E1DFDD"/>
    </w:rPr>
  </w:style>
  <w:style w:type="character" w:styleId="FollowedHyperlink">
    <w:name w:val="FollowedHyperlink"/>
    <w:basedOn w:val="DefaultParagraphFont"/>
    <w:uiPriority w:val="99"/>
    <w:semiHidden/>
    <w:unhideWhenUsed/>
    <w:rsid w:val="00B160E6"/>
    <w:rPr>
      <w:color w:val="96607D" w:themeColor="followedHyperlink"/>
      <w:u w:val="single"/>
    </w:rPr>
  </w:style>
  <w:style w:type="character" w:styleId="UnresolvedMention">
    <w:name w:val="Unresolved Mention"/>
    <w:basedOn w:val="DefaultParagraphFont"/>
    <w:uiPriority w:val="99"/>
    <w:semiHidden/>
    <w:unhideWhenUsed/>
    <w:rsid w:val="00CB21B8"/>
    <w:rPr>
      <w:color w:val="605E5C"/>
      <w:shd w:val="clear" w:color="auto" w:fill="E1DFDD"/>
    </w:rPr>
  </w:style>
  <w:style w:type="character" w:styleId="CommentReference">
    <w:name w:val="annotation reference"/>
    <w:basedOn w:val="DefaultParagraphFont"/>
    <w:uiPriority w:val="99"/>
    <w:semiHidden/>
    <w:unhideWhenUsed/>
    <w:rsid w:val="003B05C9"/>
    <w:rPr>
      <w:sz w:val="16"/>
      <w:szCs w:val="16"/>
    </w:rPr>
  </w:style>
  <w:style w:type="paragraph" w:styleId="CommentText">
    <w:name w:val="annotation text"/>
    <w:basedOn w:val="Normal"/>
    <w:link w:val="CommentTextChar"/>
    <w:uiPriority w:val="99"/>
    <w:unhideWhenUsed/>
    <w:rsid w:val="003B05C9"/>
    <w:pPr>
      <w:spacing w:line="240" w:lineRule="auto"/>
    </w:pPr>
    <w:rPr>
      <w:sz w:val="20"/>
      <w:szCs w:val="20"/>
    </w:rPr>
  </w:style>
  <w:style w:type="character" w:customStyle="1" w:styleId="CommentTextChar">
    <w:name w:val="Comment Text Char"/>
    <w:basedOn w:val="DefaultParagraphFont"/>
    <w:link w:val="CommentText"/>
    <w:uiPriority w:val="99"/>
    <w:rsid w:val="003B05C9"/>
    <w:rPr>
      <w:rFonts w:eastAsia="MS Mincho"/>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B05C9"/>
    <w:rPr>
      <w:b/>
      <w:bCs/>
    </w:rPr>
  </w:style>
  <w:style w:type="character" w:customStyle="1" w:styleId="CommentSubjectChar">
    <w:name w:val="Comment Subject Char"/>
    <w:basedOn w:val="CommentTextChar"/>
    <w:link w:val="CommentSubject"/>
    <w:uiPriority w:val="99"/>
    <w:semiHidden/>
    <w:rsid w:val="003B05C9"/>
    <w:rPr>
      <w:rFonts w:eastAsia="MS Mincho"/>
      <w:b/>
      <w:bCs/>
      <w:kern w:val="0"/>
      <w:sz w:val="20"/>
      <w:szCs w:val="20"/>
      <w14:ligatures w14:val="none"/>
    </w:rPr>
  </w:style>
  <w:style w:type="paragraph" w:styleId="Footer">
    <w:name w:val="footer"/>
    <w:basedOn w:val="Normal"/>
    <w:link w:val="FooterChar"/>
    <w:uiPriority w:val="99"/>
    <w:semiHidden/>
    <w:unhideWhenUsed/>
    <w:rsid w:val="00AA174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A1742"/>
    <w:rPr>
      <w:rFonts w:eastAsia="MS Mincho"/>
      <w:kern w:val="0"/>
      <w14:ligatures w14:val="none"/>
    </w:rPr>
  </w:style>
  <w:style w:type="table" w:styleId="TableGrid">
    <w:name w:val="Table Grid"/>
    <w:basedOn w:val="TableNormal"/>
    <w:uiPriority w:val="39"/>
    <w:rsid w:val="00BB2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49EC"/>
    <w:pPr>
      <w:autoSpaceDE w:val="0"/>
      <w:autoSpaceDN w:val="0"/>
      <w:adjustRightInd w:val="0"/>
      <w:spacing w:after="0" w:line="240" w:lineRule="auto"/>
    </w:pPr>
    <w:rPr>
      <w:rFonts w:ascii="Arial" w:eastAsiaTheme="minorEastAsia" w:hAnsi="Arial" w:cs="Arial"/>
      <w:color w:val="000000"/>
      <w:kern w:val="0"/>
      <w:sz w:val="24"/>
      <w:szCs w:val="24"/>
      <w:lang w:val="en-AU" w:eastAsia="ja-JP" w:bidi="th-TH"/>
      <w14:ligatures w14:val="none"/>
    </w:rPr>
  </w:style>
  <w:style w:type="paragraph" w:styleId="HTMLPreformatted">
    <w:name w:val="HTML Preformatted"/>
    <w:basedOn w:val="Normal"/>
    <w:link w:val="HTMLPreformattedChar"/>
    <w:uiPriority w:val="99"/>
    <w:semiHidden/>
    <w:unhideWhenUsed/>
    <w:rsid w:val="00277D7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77D71"/>
    <w:rPr>
      <w:rFonts w:ascii="Consolas" w:eastAsia="MS Mincho" w:hAnsi="Consolas"/>
      <w:kern w:val="0"/>
      <w:sz w:val="20"/>
      <w:szCs w:val="20"/>
      <w14:ligatures w14:val="none"/>
    </w:rPr>
  </w:style>
  <w:style w:type="paragraph" w:styleId="NormalWeb">
    <w:name w:val="Normal (Web)"/>
    <w:basedOn w:val="Normal"/>
    <w:uiPriority w:val="99"/>
    <w:semiHidden/>
    <w:unhideWhenUsed/>
    <w:rsid w:val="003B748E"/>
    <w:rPr>
      <w:rFonts w:ascii="Times New Roman" w:hAnsi="Times New Roman" w:cs="Times New Roman"/>
      <w:sz w:val="24"/>
      <w:szCs w:val="24"/>
    </w:rPr>
  </w:style>
  <w:style w:type="paragraph" w:customStyle="1" w:styleId="a">
    <w:name w:val="ニュースタイトル_大"/>
    <w:basedOn w:val="Normal"/>
    <w:rsid w:val="007B19E3"/>
    <w:pPr>
      <w:widowControl w:val="0"/>
      <w:spacing w:after="0" w:line="480" w:lineRule="exact"/>
      <w:jc w:val="center"/>
    </w:pPr>
    <w:rPr>
      <w:rFonts w:ascii="HGPSoeiKakugothicUB" w:eastAsia="HGPSoeiKakugothicUB" w:hAnsi="Arial" w:cs="Times New Roman"/>
      <w:kern w:val="2"/>
      <w:sz w:val="48"/>
      <w:szCs w:val="48"/>
      <w:lang w:val="en-US" w:eastAsia="ja-JP"/>
    </w:rPr>
  </w:style>
  <w:style w:type="paragraph" w:styleId="FootnoteText">
    <w:name w:val="footnote text"/>
    <w:basedOn w:val="Normal"/>
    <w:link w:val="FootnoteTextChar"/>
    <w:uiPriority w:val="99"/>
    <w:semiHidden/>
    <w:unhideWhenUsed/>
    <w:rsid w:val="007B19E3"/>
    <w:pPr>
      <w:widowControl w:val="0"/>
      <w:spacing w:after="0" w:line="240" w:lineRule="auto"/>
      <w:contextualSpacing/>
      <w:jc w:val="both"/>
    </w:pPr>
    <w:rPr>
      <w:rFonts w:ascii="Arial" w:eastAsia="Meiryo" w:hAnsi="Arial" w:cs="Arial Unicode MS"/>
      <w:sz w:val="20"/>
      <w:szCs w:val="20"/>
      <w:lang w:val="en-US" w:eastAsia="ja-JP"/>
    </w:rPr>
  </w:style>
  <w:style w:type="character" w:customStyle="1" w:styleId="FootnoteTextChar">
    <w:name w:val="Footnote Text Char"/>
    <w:basedOn w:val="DefaultParagraphFont"/>
    <w:link w:val="FootnoteText"/>
    <w:uiPriority w:val="99"/>
    <w:semiHidden/>
    <w:rsid w:val="007B19E3"/>
    <w:rPr>
      <w:rFonts w:ascii="Arial" w:eastAsia="Meiryo" w:hAnsi="Arial" w:cs="Arial Unicode MS"/>
      <w:kern w:val="0"/>
      <w:sz w:val="20"/>
      <w:szCs w:val="20"/>
      <w:lang w:val="en-US" w:eastAsia="ja-JP"/>
      <w14:ligatures w14:val="none"/>
    </w:rPr>
  </w:style>
  <w:style w:type="character" w:styleId="FootnoteReference">
    <w:name w:val="footnote reference"/>
    <w:basedOn w:val="DefaultParagraphFont"/>
    <w:uiPriority w:val="99"/>
    <w:semiHidden/>
    <w:unhideWhenUsed/>
    <w:rsid w:val="007B19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7483">
      <w:bodyDiv w:val="1"/>
      <w:marLeft w:val="0"/>
      <w:marRight w:val="0"/>
      <w:marTop w:val="0"/>
      <w:marBottom w:val="0"/>
      <w:divBdr>
        <w:top w:val="none" w:sz="0" w:space="0" w:color="auto"/>
        <w:left w:val="none" w:sz="0" w:space="0" w:color="auto"/>
        <w:bottom w:val="none" w:sz="0" w:space="0" w:color="auto"/>
        <w:right w:val="none" w:sz="0" w:space="0" w:color="auto"/>
      </w:divBdr>
    </w:div>
    <w:div w:id="71320114">
      <w:bodyDiv w:val="1"/>
      <w:marLeft w:val="0"/>
      <w:marRight w:val="0"/>
      <w:marTop w:val="0"/>
      <w:marBottom w:val="0"/>
      <w:divBdr>
        <w:top w:val="none" w:sz="0" w:space="0" w:color="auto"/>
        <w:left w:val="none" w:sz="0" w:space="0" w:color="auto"/>
        <w:bottom w:val="none" w:sz="0" w:space="0" w:color="auto"/>
        <w:right w:val="none" w:sz="0" w:space="0" w:color="auto"/>
      </w:divBdr>
    </w:div>
    <w:div w:id="109593685">
      <w:bodyDiv w:val="1"/>
      <w:marLeft w:val="0"/>
      <w:marRight w:val="0"/>
      <w:marTop w:val="0"/>
      <w:marBottom w:val="0"/>
      <w:divBdr>
        <w:top w:val="none" w:sz="0" w:space="0" w:color="auto"/>
        <w:left w:val="none" w:sz="0" w:space="0" w:color="auto"/>
        <w:bottom w:val="none" w:sz="0" w:space="0" w:color="auto"/>
        <w:right w:val="none" w:sz="0" w:space="0" w:color="auto"/>
      </w:divBdr>
      <w:divsChild>
        <w:div w:id="179900991">
          <w:marLeft w:val="0"/>
          <w:marRight w:val="0"/>
          <w:marTop w:val="0"/>
          <w:marBottom w:val="0"/>
          <w:divBdr>
            <w:top w:val="none" w:sz="0" w:space="0" w:color="auto"/>
            <w:left w:val="none" w:sz="0" w:space="0" w:color="auto"/>
            <w:bottom w:val="none" w:sz="0" w:space="0" w:color="auto"/>
            <w:right w:val="none" w:sz="0" w:space="0" w:color="auto"/>
          </w:divBdr>
          <w:divsChild>
            <w:div w:id="359941846">
              <w:marLeft w:val="0"/>
              <w:marRight w:val="0"/>
              <w:marTop w:val="0"/>
              <w:marBottom w:val="0"/>
              <w:divBdr>
                <w:top w:val="none" w:sz="0" w:space="0" w:color="auto"/>
                <w:left w:val="none" w:sz="0" w:space="0" w:color="auto"/>
                <w:bottom w:val="none" w:sz="0" w:space="0" w:color="auto"/>
                <w:right w:val="none" w:sz="0" w:space="0" w:color="auto"/>
              </w:divBdr>
              <w:divsChild>
                <w:div w:id="149070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45297">
      <w:bodyDiv w:val="1"/>
      <w:marLeft w:val="0"/>
      <w:marRight w:val="0"/>
      <w:marTop w:val="0"/>
      <w:marBottom w:val="0"/>
      <w:divBdr>
        <w:top w:val="none" w:sz="0" w:space="0" w:color="auto"/>
        <w:left w:val="none" w:sz="0" w:space="0" w:color="auto"/>
        <w:bottom w:val="none" w:sz="0" w:space="0" w:color="auto"/>
        <w:right w:val="none" w:sz="0" w:space="0" w:color="auto"/>
      </w:divBdr>
    </w:div>
    <w:div w:id="328140178">
      <w:bodyDiv w:val="1"/>
      <w:marLeft w:val="0"/>
      <w:marRight w:val="0"/>
      <w:marTop w:val="0"/>
      <w:marBottom w:val="0"/>
      <w:divBdr>
        <w:top w:val="none" w:sz="0" w:space="0" w:color="auto"/>
        <w:left w:val="none" w:sz="0" w:space="0" w:color="auto"/>
        <w:bottom w:val="none" w:sz="0" w:space="0" w:color="auto"/>
        <w:right w:val="none" w:sz="0" w:space="0" w:color="auto"/>
      </w:divBdr>
    </w:div>
    <w:div w:id="437024361">
      <w:bodyDiv w:val="1"/>
      <w:marLeft w:val="0"/>
      <w:marRight w:val="0"/>
      <w:marTop w:val="0"/>
      <w:marBottom w:val="0"/>
      <w:divBdr>
        <w:top w:val="none" w:sz="0" w:space="0" w:color="auto"/>
        <w:left w:val="none" w:sz="0" w:space="0" w:color="auto"/>
        <w:bottom w:val="none" w:sz="0" w:space="0" w:color="auto"/>
        <w:right w:val="none" w:sz="0" w:space="0" w:color="auto"/>
      </w:divBdr>
    </w:div>
    <w:div w:id="451360726">
      <w:bodyDiv w:val="1"/>
      <w:marLeft w:val="0"/>
      <w:marRight w:val="0"/>
      <w:marTop w:val="0"/>
      <w:marBottom w:val="0"/>
      <w:divBdr>
        <w:top w:val="none" w:sz="0" w:space="0" w:color="auto"/>
        <w:left w:val="none" w:sz="0" w:space="0" w:color="auto"/>
        <w:bottom w:val="none" w:sz="0" w:space="0" w:color="auto"/>
        <w:right w:val="none" w:sz="0" w:space="0" w:color="auto"/>
      </w:divBdr>
    </w:div>
    <w:div w:id="458038221">
      <w:bodyDiv w:val="1"/>
      <w:marLeft w:val="0"/>
      <w:marRight w:val="0"/>
      <w:marTop w:val="0"/>
      <w:marBottom w:val="0"/>
      <w:divBdr>
        <w:top w:val="none" w:sz="0" w:space="0" w:color="auto"/>
        <w:left w:val="none" w:sz="0" w:space="0" w:color="auto"/>
        <w:bottom w:val="none" w:sz="0" w:space="0" w:color="auto"/>
        <w:right w:val="none" w:sz="0" w:space="0" w:color="auto"/>
      </w:divBdr>
    </w:div>
    <w:div w:id="491264675">
      <w:bodyDiv w:val="1"/>
      <w:marLeft w:val="0"/>
      <w:marRight w:val="0"/>
      <w:marTop w:val="0"/>
      <w:marBottom w:val="0"/>
      <w:divBdr>
        <w:top w:val="none" w:sz="0" w:space="0" w:color="auto"/>
        <w:left w:val="none" w:sz="0" w:space="0" w:color="auto"/>
        <w:bottom w:val="none" w:sz="0" w:space="0" w:color="auto"/>
        <w:right w:val="none" w:sz="0" w:space="0" w:color="auto"/>
      </w:divBdr>
    </w:div>
    <w:div w:id="531381748">
      <w:bodyDiv w:val="1"/>
      <w:marLeft w:val="0"/>
      <w:marRight w:val="0"/>
      <w:marTop w:val="0"/>
      <w:marBottom w:val="0"/>
      <w:divBdr>
        <w:top w:val="none" w:sz="0" w:space="0" w:color="auto"/>
        <w:left w:val="none" w:sz="0" w:space="0" w:color="auto"/>
        <w:bottom w:val="none" w:sz="0" w:space="0" w:color="auto"/>
        <w:right w:val="none" w:sz="0" w:space="0" w:color="auto"/>
      </w:divBdr>
    </w:div>
    <w:div w:id="549876228">
      <w:bodyDiv w:val="1"/>
      <w:marLeft w:val="0"/>
      <w:marRight w:val="0"/>
      <w:marTop w:val="0"/>
      <w:marBottom w:val="0"/>
      <w:divBdr>
        <w:top w:val="none" w:sz="0" w:space="0" w:color="auto"/>
        <w:left w:val="none" w:sz="0" w:space="0" w:color="auto"/>
        <w:bottom w:val="none" w:sz="0" w:space="0" w:color="auto"/>
        <w:right w:val="none" w:sz="0" w:space="0" w:color="auto"/>
      </w:divBdr>
    </w:div>
    <w:div w:id="821122248">
      <w:bodyDiv w:val="1"/>
      <w:marLeft w:val="0"/>
      <w:marRight w:val="0"/>
      <w:marTop w:val="0"/>
      <w:marBottom w:val="0"/>
      <w:divBdr>
        <w:top w:val="none" w:sz="0" w:space="0" w:color="auto"/>
        <w:left w:val="none" w:sz="0" w:space="0" w:color="auto"/>
        <w:bottom w:val="none" w:sz="0" w:space="0" w:color="auto"/>
        <w:right w:val="none" w:sz="0" w:space="0" w:color="auto"/>
      </w:divBdr>
    </w:div>
    <w:div w:id="1018654643">
      <w:bodyDiv w:val="1"/>
      <w:marLeft w:val="0"/>
      <w:marRight w:val="0"/>
      <w:marTop w:val="0"/>
      <w:marBottom w:val="0"/>
      <w:divBdr>
        <w:top w:val="none" w:sz="0" w:space="0" w:color="auto"/>
        <w:left w:val="none" w:sz="0" w:space="0" w:color="auto"/>
        <w:bottom w:val="none" w:sz="0" w:space="0" w:color="auto"/>
        <w:right w:val="none" w:sz="0" w:space="0" w:color="auto"/>
      </w:divBdr>
      <w:divsChild>
        <w:div w:id="1123117999">
          <w:marLeft w:val="0"/>
          <w:marRight w:val="0"/>
          <w:marTop w:val="0"/>
          <w:marBottom w:val="0"/>
          <w:divBdr>
            <w:top w:val="none" w:sz="0" w:space="0" w:color="auto"/>
            <w:left w:val="none" w:sz="0" w:space="0" w:color="auto"/>
            <w:bottom w:val="none" w:sz="0" w:space="0" w:color="auto"/>
            <w:right w:val="none" w:sz="0" w:space="0" w:color="auto"/>
          </w:divBdr>
          <w:divsChild>
            <w:div w:id="1646814924">
              <w:marLeft w:val="0"/>
              <w:marRight w:val="0"/>
              <w:marTop w:val="0"/>
              <w:marBottom w:val="0"/>
              <w:divBdr>
                <w:top w:val="none" w:sz="0" w:space="0" w:color="auto"/>
                <w:left w:val="none" w:sz="0" w:space="0" w:color="auto"/>
                <w:bottom w:val="none" w:sz="0" w:space="0" w:color="auto"/>
                <w:right w:val="none" w:sz="0" w:space="0" w:color="auto"/>
              </w:divBdr>
              <w:divsChild>
                <w:div w:id="153094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336298">
      <w:bodyDiv w:val="1"/>
      <w:marLeft w:val="0"/>
      <w:marRight w:val="0"/>
      <w:marTop w:val="0"/>
      <w:marBottom w:val="0"/>
      <w:divBdr>
        <w:top w:val="none" w:sz="0" w:space="0" w:color="auto"/>
        <w:left w:val="none" w:sz="0" w:space="0" w:color="auto"/>
        <w:bottom w:val="none" w:sz="0" w:space="0" w:color="auto"/>
        <w:right w:val="none" w:sz="0" w:space="0" w:color="auto"/>
      </w:divBdr>
    </w:div>
    <w:div w:id="1353262470">
      <w:bodyDiv w:val="1"/>
      <w:marLeft w:val="0"/>
      <w:marRight w:val="0"/>
      <w:marTop w:val="0"/>
      <w:marBottom w:val="0"/>
      <w:divBdr>
        <w:top w:val="none" w:sz="0" w:space="0" w:color="auto"/>
        <w:left w:val="none" w:sz="0" w:space="0" w:color="auto"/>
        <w:bottom w:val="none" w:sz="0" w:space="0" w:color="auto"/>
        <w:right w:val="none" w:sz="0" w:space="0" w:color="auto"/>
      </w:divBdr>
    </w:div>
    <w:div w:id="1374034676">
      <w:bodyDiv w:val="1"/>
      <w:marLeft w:val="0"/>
      <w:marRight w:val="0"/>
      <w:marTop w:val="0"/>
      <w:marBottom w:val="0"/>
      <w:divBdr>
        <w:top w:val="none" w:sz="0" w:space="0" w:color="auto"/>
        <w:left w:val="none" w:sz="0" w:space="0" w:color="auto"/>
        <w:bottom w:val="none" w:sz="0" w:space="0" w:color="auto"/>
        <w:right w:val="none" w:sz="0" w:space="0" w:color="auto"/>
      </w:divBdr>
    </w:div>
    <w:div w:id="1468354388">
      <w:bodyDiv w:val="1"/>
      <w:marLeft w:val="0"/>
      <w:marRight w:val="0"/>
      <w:marTop w:val="0"/>
      <w:marBottom w:val="0"/>
      <w:divBdr>
        <w:top w:val="none" w:sz="0" w:space="0" w:color="auto"/>
        <w:left w:val="none" w:sz="0" w:space="0" w:color="auto"/>
        <w:bottom w:val="none" w:sz="0" w:space="0" w:color="auto"/>
        <w:right w:val="none" w:sz="0" w:space="0" w:color="auto"/>
      </w:divBdr>
    </w:div>
    <w:div w:id="1531337113">
      <w:bodyDiv w:val="1"/>
      <w:marLeft w:val="0"/>
      <w:marRight w:val="0"/>
      <w:marTop w:val="0"/>
      <w:marBottom w:val="0"/>
      <w:divBdr>
        <w:top w:val="none" w:sz="0" w:space="0" w:color="auto"/>
        <w:left w:val="none" w:sz="0" w:space="0" w:color="auto"/>
        <w:bottom w:val="none" w:sz="0" w:space="0" w:color="auto"/>
        <w:right w:val="none" w:sz="0" w:space="0" w:color="auto"/>
      </w:divBdr>
    </w:div>
    <w:div w:id="1689598196">
      <w:bodyDiv w:val="1"/>
      <w:marLeft w:val="0"/>
      <w:marRight w:val="0"/>
      <w:marTop w:val="0"/>
      <w:marBottom w:val="0"/>
      <w:divBdr>
        <w:top w:val="none" w:sz="0" w:space="0" w:color="auto"/>
        <w:left w:val="none" w:sz="0" w:space="0" w:color="auto"/>
        <w:bottom w:val="none" w:sz="0" w:space="0" w:color="auto"/>
        <w:right w:val="none" w:sz="0" w:space="0" w:color="auto"/>
      </w:divBdr>
    </w:div>
    <w:div w:id="1708797317">
      <w:bodyDiv w:val="1"/>
      <w:marLeft w:val="0"/>
      <w:marRight w:val="0"/>
      <w:marTop w:val="0"/>
      <w:marBottom w:val="0"/>
      <w:divBdr>
        <w:top w:val="none" w:sz="0" w:space="0" w:color="auto"/>
        <w:left w:val="none" w:sz="0" w:space="0" w:color="auto"/>
        <w:bottom w:val="none" w:sz="0" w:space="0" w:color="auto"/>
        <w:right w:val="none" w:sz="0" w:space="0" w:color="auto"/>
      </w:divBdr>
    </w:div>
    <w:div w:id="1867405895">
      <w:bodyDiv w:val="1"/>
      <w:marLeft w:val="0"/>
      <w:marRight w:val="0"/>
      <w:marTop w:val="0"/>
      <w:marBottom w:val="0"/>
      <w:divBdr>
        <w:top w:val="none" w:sz="0" w:space="0" w:color="auto"/>
        <w:left w:val="none" w:sz="0" w:space="0" w:color="auto"/>
        <w:bottom w:val="none" w:sz="0" w:space="0" w:color="auto"/>
        <w:right w:val="none" w:sz="0" w:space="0" w:color="auto"/>
      </w:divBdr>
    </w:div>
    <w:div w:id="1993095486">
      <w:bodyDiv w:val="1"/>
      <w:marLeft w:val="0"/>
      <w:marRight w:val="0"/>
      <w:marTop w:val="0"/>
      <w:marBottom w:val="0"/>
      <w:divBdr>
        <w:top w:val="none" w:sz="0" w:space="0" w:color="auto"/>
        <w:left w:val="none" w:sz="0" w:space="0" w:color="auto"/>
        <w:bottom w:val="none" w:sz="0" w:space="0" w:color="auto"/>
        <w:right w:val="none" w:sz="0" w:space="0" w:color="auto"/>
      </w:divBdr>
    </w:div>
    <w:div w:id="203379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galvez@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ffice.fujifilmprint.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9FFA70-4E3D-476A-869C-0B59ECF11D76}">
  <ds:schemaRefs>
    <ds:schemaRef ds:uri="http://schemas.openxmlformats.org/officeDocument/2006/bibliography"/>
  </ds:schemaRefs>
</ds:datastoreItem>
</file>

<file path=customXml/itemProps2.xml><?xml version="1.0" encoding="utf-8"?>
<ds:datastoreItem xmlns:ds="http://schemas.openxmlformats.org/officeDocument/2006/customXml" ds:itemID="{E55CC82C-127C-43CB-AC38-A29C733F0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9AF1B5-C06F-407B-9FAE-5BAF9FEB7571}">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4.xml><?xml version="1.0" encoding="utf-8"?>
<ds:datastoreItem xmlns:ds="http://schemas.openxmlformats.org/officeDocument/2006/customXml" ds:itemID="{08C4449E-B275-4002-A08C-4DD565BA18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4253</Characters>
  <Application>Microsoft Office Word</Application>
  <DocSecurity>0</DocSecurity>
  <Lines>94</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Amanda Galvez</cp:lastModifiedBy>
  <cp:revision>19</cp:revision>
  <dcterms:created xsi:type="dcterms:W3CDTF">2025-06-17T08:54:00Z</dcterms:created>
  <dcterms:modified xsi:type="dcterms:W3CDTF">2025-06-19T09:13:00Z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y fmtid="{D5CDD505-2E9C-101B-9397-08002B2CF9AE}" pid="4" name="_DocHome">
    <vt:i4>-1435337581</vt:i4>
  </property>
  <property fmtid="{D5CDD505-2E9C-101B-9397-08002B2CF9AE}" pid="5" name="GrammarlyDocumentId">
    <vt:lpwstr>289c6429-a058-4e7e-91c6-2d7af30c100e</vt:lpwstr>
  </property>
</Properties>
</file>