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E8E44" w14:textId="77777777" w:rsidR="00407A76" w:rsidRPr="00407A76" w:rsidRDefault="00407A76" w:rsidP="00407A76">
      <w:pPr>
        <w:spacing w:line="360" w:lineRule="auto"/>
        <w:rPr>
          <w:rFonts w:ascii="Arial" w:eastAsia="Yu Mincho" w:hAnsi="Arial" w:cs="Arial"/>
          <w:kern w:val="0"/>
          <w:sz w:val="20"/>
          <w:szCs w:val="20"/>
          <w:lang w:val="en-US"/>
          <w14:ligatures w14:val="none"/>
        </w:rPr>
      </w:pPr>
    </w:p>
    <w:p w14:paraId="53D19F8D" w14:textId="77777777" w:rsidR="00407A76" w:rsidRDefault="00407A76" w:rsidP="00407A76">
      <w:pPr>
        <w:spacing w:line="360" w:lineRule="auto"/>
        <w:jc w:val="both"/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</w:pPr>
      <w:r w:rsidRPr="00407A76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29. </w:t>
      </w:r>
      <w:proofErr w:type="spellStart"/>
      <w:r w:rsidRPr="00407A76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července</w:t>
      </w:r>
      <w:proofErr w:type="spellEnd"/>
      <w:r w:rsidRPr="00407A76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2025</w:t>
      </w:r>
    </w:p>
    <w:p w14:paraId="77A7EB63" w14:textId="566DF80B" w:rsidR="00407A76" w:rsidRPr="00407A76" w:rsidRDefault="00407A76" w:rsidP="00407A76">
      <w:pPr>
        <w:spacing w:line="360" w:lineRule="auto"/>
        <w:jc w:val="both"/>
        <w:rPr>
          <w:rFonts w:ascii="Arial" w:eastAsia="Yu Mincho" w:hAnsi="Arial" w:cs="Arial"/>
          <w:b/>
          <w:bCs/>
          <w:kern w:val="0"/>
          <w14:ligatures w14:val="none"/>
        </w:rPr>
      </w:pPr>
      <w:proofErr w:type="spellStart"/>
      <w:r w:rsidRPr="00407A76">
        <w:rPr>
          <w:rFonts w:ascii="Arial" w:eastAsia="Yu Mincho" w:hAnsi="Arial" w:cs="Arial"/>
          <w:b/>
          <w:bCs/>
          <w:kern w:val="0"/>
          <w14:ligatures w14:val="none"/>
        </w:rPr>
        <w:t>Firma</w:t>
      </w:r>
      <w:proofErr w:type="spellEnd"/>
      <w:r w:rsidRPr="00407A76">
        <w:rPr>
          <w:rFonts w:ascii="Arial" w:eastAsia="Yu Mincho" w:hAnsi="Arial" w:cs="Arial"/>
          <w:b/>
          <w:bCs/>
          <w:kern w:val="0"/>
          <w14:ligatures w14:val="none"/>
        </w:rPr>
        <w:t xml:space="preserve"> QPS Print </w:t>
      </w:r>
      <w:proofErr w:type="spellStart"/>
      <w:r w:rsidRPr="00407A76">
        <w:rPr>
          <w:rFonts w:ascii="Arial" w:eastAsia="Yu Mincho" w:hAnsi="Arial" w:cs="Arial"/>
          <w:b/>
          <w:bCs/>
          <w:kern w:val="0"/>
          <w14:ligatures w14:val="none"/>
        </w:rPr>
        <w:t>investovala</w:t>
      </w:r>
      <w:proofErr w:type="spellEnd"/>
      <w:r w:rsidRPr="00407A76">
        <w:rPr>
          <w:rFonts w:ascii="Arial" w:eastAsia="Yu Mincho" w:hAnsi="Arial" w:cs="Arial"/>
          <w:b/>
          <w:bCs/>
          <w:kern w:val="0"/>
          <w14:ligatures w14:val="none"/>
        </w:rPr>
        <w:t xml:space="preserve"> do </w:t>
      </w:r>
      <w:proofErr w:type="spellStart"/>
      <w:r w:rsidRPr="00407A76">
        <w:rPr>
          <w:rFonts w:ascii="Arial" w:eastAsia="Yu Mincho" w:hAnsi="Arial" w:cs="Arial"/>
          <w:b/>
          <w:bCs/>
          <w:kern w:val="0"/>
          <w14:ligatures w14:val="none"/>
        </w:rPr>
        <w:t>tiskárny</w:t>
      </w:r>
      <w:proofErr w:type="spellEnd"/>
      <w:r w:rsidRPr="00407A76">
        <w:rPr>
          <w:rFonts w:ascii="Arial" w:eastAsia="Yu Mincho" w:hAnsi="Arial" w:cs="Arial"/>
          <w:b/>
          <w:bCs/>
          <w:kern w:val="0"/>
          <w14:ligatures w14:val="none"/>
        </w:rPr>
        <w:t xml:space="preserve"> Fujifilm Acuity Prime za </w:t>
      </w:r>
      <w:proofErr w:type="spellStart"/>
      <w:r w:rsidRPr="00407A76">
        <w:rPr>
          <w:rFonts w:ascii="Arial" w:eastAsia="Yu Mincho" w:hAnsi="Arial" w:cs="Arial"/>
          <w:b/>
          <w:bCs/>
          <w:kern w:val="0"/>
          <w14:ligatures w14:val="none"/>
        </w:rPr>
        <w:t>účelem</w:t>
      </w:r>
      <w:proofErr w:type="spellEnd"/>
      <w:r w:rsidRPr="00407A76">
        <w:rPr>
          <w:rFonts w:ascii="Arial" w:eastAsia="Yu Mincho" w:hAnsi="Arial" w:cs="Arial"/>
          <w:b/>
          <w:bCs/>
          <w:kern w:val="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b/>
          <w:bCs/>
          <w:kern w:val="0"/>
          <w14:ligatures w14:val="none"/>
        </w:rPr>
        <w:t>zvýšení</w:t>
      </w:r>
      <w:proofErr w:type="spellEnd"/>
      <w:r w:rsidRPr="00407A76">
        <w:rPr>
          <w:rFonts w:ascii="Arial" w:eastAsia="Yu Mincho" w:hAnsi="Arial" w:cs="Arial"/>
          <w:b/>
          <w:bCs/>
          <w:kern w:val="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b/>
          <w:bCs/>
          <w:kern w:val="0"/>
          <w14:ligatures w14:val="none"/>
        </w:rPr>
        <w:t>rychlosti</w:t>
      </w:r>
      <w:proofErr w:type="spellEnd"/>
      <w:r w:rsidRPr="00407A76">
        <w:rPr>
          <w:rFonts w:ascii="Arial" w:eastAsia="Yu Mincho" w:hAnsi="Arial" w:cs="Arial"/>
          <w:b/>
          <w:bCs/>
          <w:kern w:val="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b/>
          <w:bCs/>
          <w:kern w:val="0"/>
          <w14:ligatures w14:val="none"/>
        </w:rPr>
        <w:t>výroby</w:t>
      </w:r>
      <w:proofErr w:type="spellEnd"/>
      <w:r w:rsidRPr="00407A76">
        <w:rPr>
          <w:rFonts w:ascii="Arial" w:eastAsia="Yu Mincho" w:hAnsi="Arial" w:cs="Arial"/>
          <w:b/>
          <w:bCs/>
          <w:kern w:val="0"/>
          <w14:ligatures w14:val="none"/>
        </w:rPr>
        <w:t xml:space="preserve"> a </w:t>
      </w:r>
      <w:proofErr w:type="spellStart"/>
      <w:r w:rsidRPr="00407A76">
        <w:rPr>
          <w:rFonts w:ascii="Arial" w:eastAsia="Yu Mincho" w:hAnsi="Arial" w:cs="Arial"/>
          <w:b/>
          <w:bCs/>
          <w:kern w:val="0"/>
          <w14:ligatures w14:val="none"/>
        </w:rPr>
        <w:t>získání</w:t>
      </w:r>
      <w:proofErr w:type="spellEnd"/>
      <w:r w:rsidRPr="00407A76">
        <w:rPr>
          <w:rFonts w:ascii="Arial" w:eastAsia="Yu Mincho" w:hAnsi="Arial" w:cs="Arial"/>
          <w:b/>
          <w:bCs/>
          <w:kern w:val="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b/>
          <w:bCs/>
          <w:kern w:val="0"/>
          <w14:ligatures w14:val="none"/>
        </w:rPr>
        <w:t>nových</w:t>
      </w:r>
      <w:proofErr w:type="spellEnd"/>
      <w:r w:rsidRPr="00407A76">
        <w:rPr>
          <w:rFonts w:ascii="Arial" w:eastAsia="Yu Mincho" w:hAnsi="Arial" w:cs="Arial"/>
          <w:b/>
          <w:bCs/>
          <w:kern w:val="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b/>
          <w:bCs/>
          <w:kern w:val="0"/>
          <w14:ligatures w14:val="none"/>
        </w:rPr>
        <w:t>příležitostí</w:t>
      </w:r>
      <w:proofErr w:type="spellEnd"/>
      <w:r w:rsidRPr="00407A76">
        <w:rPr>
          <w:rFonts w:ascii="Arial" w:eastAsia="Yu Mincho" w:hAnsi="Arial" w:cs="Arial"/>
          <w:b/>
          <w:bCs/>
          <w:kern w:val="0"/>
          <w14:ligatures w14:val="none"/>
        </w:rPr>
        <w:t xml:space="preserve"> k </w:t>
      </w:r>
      <w:proofErr w:type="spellStart"/>
      <w:r w:rsidRPr="00407A76">
        <w:rPr>
          <w:rFonts w:ascii="Arial" w:eastAsia="Yu Mincho" w:hAnsi="Arial" w:cs="Arial"/>
          <w:b/>
          <w:bCs/>
          <w:kern w:val="0"/>
          <w14:ligatures w14:val="none"/>
        </w:rPr>
        <w:t>růstu</w:t>
      </w:r>
      <w:proofErr w:type="spellEnd"/>
    </w:p>
    <w:p w14:paraId="4127F8B9" w14:textId="77777777" w:rsidR="00407A76" w:rsidRPr="00407A76" w:rsidRDefault="00407A76" w:rsidP="00407A76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Společnost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QPS Print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sídlí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v 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britském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městě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Stoke-on-Trent a 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specializuje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se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na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velkoformátový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tisk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Nedávno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instalovala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flatbed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tiskárnu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Fujifilm Acuity Prime za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účelem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rozšíření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svých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výrobních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možností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aby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mohla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přijímat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větší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objem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zakázek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Firma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QPS Print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brzy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oslaví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40 let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svého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fungování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Ze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začátku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se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specializovala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na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sítotisk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nyní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ale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poskytuje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kompletní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služby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v 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oblasti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velkoformátového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tisku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Zaměstnává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25 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vyškolených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zaměstnanců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 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poskytuje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služby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jak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obchodním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tak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 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koncovým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zákazníkům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v 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mnoha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sektorech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a to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včetně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maloobchodu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pohostinství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vzdělávání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 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volného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času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Vyrábí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nejen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nápisy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reklamní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stojany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 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nástěnnou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grafiku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, ale i 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mnoho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dalších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produktů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</w:p>
    <w:p w14:paraId="357DA1E8" w14:textId="77777777" w:rsidR="00407A76" w:rsidRPr="00407A76" w:rsidRDefault="00407A76" w:rsidP="00407A76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Podnik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nabízí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komplexní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služby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od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konceptu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 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návrhu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až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po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výrobu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odeslání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 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samotnou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instalaci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Se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společností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Fujifilm ji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pojí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dlouholeté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partnerství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spolupracuje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s 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ní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totiž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již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od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počátku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éry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digitálního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tisku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.</w:t>
      </w:r>
    </w:p>
    <w:p w14:paraId="2FB923D0" w14:textId="77777777" w:rsidR="00407A76" w:rsidRPr="00407A76" w:rsidRDefault="00407A76" w:rsidP="00407A76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Jamie Copeland,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generální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ředitel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společnosti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QPS Print,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na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toto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téma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uvádí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: „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Tiskárna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Acuity Prime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bude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dohromady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s 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dalšími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produkty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Fujifilm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naším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čtvrtým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strojem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Acuity.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Prohlédli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jsme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si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řadu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strojů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ale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naše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důvěra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v 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produkty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služby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 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podporu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společnosti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Fujifilm,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kterou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jsme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si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za ty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roky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vybudovali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nám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rozhodování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velmi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usnadnila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. Z 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uvedených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důvodů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jsme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si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vybrali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model Acuity Prime.“</w:t>
      </w:r>
    </w:p>
    <w:p w14:paraId="6C9FB6EE" w14:textId="77777777" w:rsidR="00407A76" w:rsidRPr="00407A76" w:rsidRDefault="00407A76" w:rsidP="00407A76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Instalace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tiskárny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Acuity Prime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proběhla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na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začátku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roku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 2025,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přičemž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stroj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již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poskytl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výrazné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zvýšení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rychlosti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 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produktivity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výroby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Přestože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má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stejnou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velikost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stolu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jako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předchozí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stroje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zvýšení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výkonnosti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umožnilo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společnosti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QPS Print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přijímat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zakázky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s 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vysokým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objemem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které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byly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v 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minulosti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neproveditelné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kvůli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finančním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nebo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časovým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omezením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.</w:t>
      </w:r>
    </w:p>
    <w:p w14:paraId="4639B688" w14:textId="77777777" w:rsidR="00407A76" w:rsidRPr="00407A76" w:rsidRDefault="00407A76" w:rsidP="00407A76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J. Copeland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dodává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: „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Tiskárna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Acuity Prime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nabízí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ve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srovnání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s 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našimi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předchozími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stroji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výrazné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zvýšení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produktivity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Rychlost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 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kapacita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pro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nás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byly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klíčovými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faktory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Dodatečná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kapacita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nám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umožňuje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zůstat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konkurenceschopnými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 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tisknout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větší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zakázky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které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jsme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v 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minulosti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nemohli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realizovat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Model Acuity Prime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nám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také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pomohl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zvýšit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efektivitu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produkce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–</w:t>
      </w:r>
      <w:r w:rsidRPr="00407A76">
        <w:rPr>
          <w:rFonts w:ascii="Segoe UI Symbol" w:eastAsia="Yu Mincho" w:hAnsi="Segoe UI Symbol" w:cs="Segoe UI Symbol"/>
          <w:kern w:val="0"/>
          <w:sz w:val="20"/>
          <w:szCs w:val="20"/>
          <w14:ligatures w14:val="none"/>
        </w:rPr>
        <w:t>⁠⁠⁠⁠⁠⁠</w:t>
      </w:r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částečně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díky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výkonnosti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vytvrzovacích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LED lamp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ve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srovnání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s 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předchozím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méně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efektivním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systémem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vytvrzování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inkoustu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To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vedlo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nejen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ke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snížení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nákladů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na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energie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, ale i 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ke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zredukování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nutnosti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lampy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průběžně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měnit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.“</w:t>
      </w:r>
    </w:p>
    <w:p w14:paraId="2F1C52CE" w14:textId="77777777" w:rsidR="00407A76" w:rsidRPr="00407A76" w:rsidRDefault="00407A76" w:rsidP="00407A76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lastRenderedPageBreak/>
        <w:t xml:space="preserve">Tato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tiskárna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využívá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řadu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UV 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inkoustů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Fujifilm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Uvijet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které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byly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speciálně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navrženy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pro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zařízení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Acuity Prime. J. Copeland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dále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poznamenává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: „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Živost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barev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je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prvotřídní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stejně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jako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vyšší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pokrytí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inkoustem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které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zajišťuje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skvělou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povrchovou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úpravu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na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všech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typech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podkladů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.“</w:t>
      </w:r>
    </w:p>
    <w:p w14:paraId="6CA162AE" w14:textId="77777777" w:rsidR="00407A76" w:rsidRPr="00407A76" w:rsidRDefault="00407A76" w:rsidP="00407A76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Díky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vyšší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rychlosti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 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kapacitě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tiskárny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Acuity Prime se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mohla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firma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QPS Print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zaměřit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 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na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celostátní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příležitosti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.</w:t>
      </w:r>
    </w:p>
    <w:p w14:paraId="06538FBF" w14:textId="77777777" w:rsidR="00407A76" w:rsidRPr="00407A76" w:rsidRDefault="00407A76" w:rsidP="00407A76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J. Copeland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podotýká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: „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Investice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do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nejnovějšího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stroje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nám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umožnila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rozšířit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naši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působnost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na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trhu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 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poskytla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nám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nové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příležitosti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mimo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naši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lokální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klientelu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Nyní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disponujeme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vyšší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kapacitou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 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zaujímáme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mnohem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silnější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pozici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můžeme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proto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realizovat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větší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zakázky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 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sloužit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klientům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po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celé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zemi.“</w:t>
      </w:r>
    </w:p>
    <w:p w14:paraId="4EBE4078" w14:textId="77777777" w:rsidR="00407A76" w:rsidRPr="00407A76" w:rsidRDefault="00407A76" w:rsidP="00407A76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Do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budoucna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společnost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QPS Print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uvažuje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o tom,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že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nahradí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své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starší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tiskárny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novými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modely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Acuity Prime. „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Díky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své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vysoké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rychlosti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 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nízkým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provozním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nákladům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je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tiskárna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Acuity Prime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naprosto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výjimečná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,“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uvádí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Copeland. „Je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velmi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pravděpodobné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že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budeme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v 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blízké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budoucnosti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modernizovat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naše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vybavení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 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zakoupíme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další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stroje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Fujifilm.“</w:t>
      </w:r>
    </w:p>
    <w:p w14:paraId="73BC0A44" w14:textId="77777777" w:rsidR="00407A76" w:rsidRPr="00407A76" w:rsidRDefault="00407A76" w:rsidP="00407A76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Partnerství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společností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Fujifilm a QPS Print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trvá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již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20 let.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Firmě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QPS Print se proto v 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průběhu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prodeje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 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následné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instalace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stroje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dostalo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skvělé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podpory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J. Copeland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podotýká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: „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Tým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společnosti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Fujifilm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byl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během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celého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procesu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úžasný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Navštívili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jsme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pracoviště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firmy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v Broadstairs,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kde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nám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byly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stroje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předvedeny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Její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tým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pak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provedl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prohlídky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našeho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závodu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aby se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ujistil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že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je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vše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připraveno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Samotná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instalace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pak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byla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dokončena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během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několika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dní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.“</w:t>
      </w:r>
    </w:p>
    <w:p w14:paraId="0D40BB42" w14:textId="0FE2C845" w:rsidR="00407A76" w:rsidRDefault="00407A76" w:rsidP="00407A76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Andy Webb,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vedoucí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oddělení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inkoustového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tisku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 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obalových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materiálů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ve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společnosti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Fujifilm UK,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na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toto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téma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poznamenává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: „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Těší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nás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že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společnost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QPS Print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pokračuje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ve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svém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dlouholetém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partnerství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s 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naší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společností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 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že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investovala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do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tiskárny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Acuity Prime.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Jedná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se o 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univerzální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efektivní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 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vysoce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výkonnou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tiskárnu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která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byla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navržena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tak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aby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hravě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zvládala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současné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výzvy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na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trhu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s 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velkoformátovým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tiskem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Jsme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hrdí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na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to,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že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můžeme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společnost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QPS Print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podporovat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při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rozšiřování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výrobních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možností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aby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mohla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využívat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nové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atraktivní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příležitosti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.“ </w:t>
      </w:r>
    </w:p>
    <w:p w14:paraId="2A4D45C6" w14:textId="77777777" w:rsidR="00407A76" w:rsidRPr="00407A76" w:rsidRDefault="00407A76" w:rsidP="00407A76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Chcete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-li se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dozvědět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více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informací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o 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řešeních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velkoformátového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tisku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společnosti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Fujifilm,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napište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na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uvedenou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e-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mailovou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adresu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anebo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se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podívejte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na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níže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uvedené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webové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stránky</w:t>
      </w:r>
      <w:proofErr w:type="spellEnd"/>
      <w:r w:rsidRPr="00407A76">
        <w:rPr>
          <w:rFonts w:ascii="Arial" w:eastAsia="Yu Mincho" w:hAnsi="Arial" w:cs="Arial"/>
          <w:kern w:val="0"/>
          <w:sz w:val="20"/>
          <w:szCs w:val="20"/>
          <w14:ligatures w14:val="none"/>
        </w:rPr>
        <w:t>.</w:t>
      </w:r>
    </w:p>
    <w:p w14:paraId="211331C1" w14:textId="702A51A3" w:rsidR="00407A76" w:rsidRDefault="00407A76" w:rsidP="00407A76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hyperlink r:id="rId4" w:history="1">
        <w:r>
          <w:rPr>
            <w:rStyle w:val="Hyperlink"/>
            <w:rFonts w:ascii="Arial" w:eastAsia="Yu Mincho" w:hAnsi="Arial" w:cs="Arial"/>
            <w:kern w:val="0"/>
            <w:sz w:val="20"/>
            <w:szCs w:val="20"/>
            <w14:ligatures w14:val="none"/>
          </w:rPr>
          <w:t>https://fujifilmprint.eu/cs/wide-format-sector/</w:t>
        </w:r>
      </w:hyperlink>
      <w:r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</w:p>
    <w:p w14:paraId="77DD7601" w14:textId="77777777" w:rsidR="00407A76" w:rsidRPr="00407A76" w:rsidRDefault="00407A76" w:rsidP="00407A76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</w:p>
    <w:p w14:paraId="075C8662" w14:textId="77777777" w:rsidR="00407A76" w:rsidRPr="00407A76" w:rsidRDefault="00407A76" w:rsidP="00407A76">
      <w:pPr>
        <w:spacing w:after="0" w:line="360" w:lineRule="auto"/>
        <w:jc w:val="center"/>
        <w:textAlignment w:val="baseline"/>
        <w:rPr>
          <w:rFonts w:ascii="Arial" w:eastAsia="Yu Mincho" w:hAnsi="Arial" w:cs="Arial"/>
          <w:kern w:val="0"/>
          <w:sz w:val="20"/>
          <w:szCs w:val="20"/>
          <w:lang w:val="cs-CZ" w:eastAsia="en-GB"/>
          <w14:ligatures w14:val="none"/>
        </w:rPr>
      </w:pPr>
      <w:r w:rsidRPr="00407A76">
        <w:rPr>
          <w:rFonts w:ascii="Arial" w:eastAsia="Arial" w:hAnsi="Arial" w:cs="Arial"/>
          <w:b/>
          <w:kern w:val="0"/>
          <w:sz w:val="20"/>
          <w:szCs w:val="20"/>
          <w:lang w:val="cs-CZ" w:eastAsia="en-GB" w:bidi="cs-CZ"/>
          <w14:ligatures w14:val="none"/>
        </w:rPr>
        <w:t>KONEC</w:t>
      </w:r>
    </w:p>
    <w:p w14:paraId="039C01F2" w14:textId="77777777" w:rsidR="00407A76" w:rsidRPr="00407A76" w:rsidRDefault="00407A76" w:rsidP="00407A76">
      <w:pPr>
        <w:spacing w:after="0" w:line="360" w:lineRule="auto"/>
        <w:textAlignment w:val="baseline"/>
        <w:rPr>
          <w:rFonts w:ascii="Arial" w:eastAsia="Yu Mincho" w:hAnsi="Arial" w:cs="Arial"/>
          <w:kern w:val="0"/>
          <w:sz w:val="20"/>
          <w:szCs w:val="20"/>
          <w:lang w:val="cs-CZ" w:eastAsia="en-GB"/>
          <w14:ligatures w14:val="none"/>
        </w:rPr>
      </w:pPr>
    </w:p>
    <w:p w14:paraId="13035810" w14:textId="77777777" w:rsidR="00407A76" w:rsidRPr="00407A76" w:rsidRDefault="00407A76" w:rsidP="00407A76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0"/>
          <w:szCs w:val="20"/>
          <w:lang w:val="cs-CZ" w:eastAsia="en-GB"/>
          <w14:ligatures w14:val="none"/>
        </w:rPr>
      </w:pPr>
      <w:r w:rsidRPr="00407A76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cs-CZ" w:eastAsia="en-GB"/>
          <w14:ligatures w14:val="none"/>
        </w:rPr>
        <w:t>O společnosti FUJIFILM Corporation</w:t>
      </w:r>
      <w:r w:rsidRPr="00407A76">
        <w:rPr>
          <w:rFonts w:ascii="Times New Roman" w:eastAsia="Times New Roman" w:hAnsi="Times New Roman" w:cs="Times New Roman"/>
          <w:kern w:val="0"/>
          <w:sz w:val="24"/>
          <w:szCs w:val="24"/>
          <w:lang w:val="cs-CZ" w:eastAsia="en-GB"/>
          <w14:ligatures w14:val="none"/>
        </w:rPr>
        <w:tab/>
      </w:r>
      <w:r w:rsidRPr="00407A76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cs-CZ" w:eastAsia="en-GB"/>
          <w14:ligatures w14:val="none"/>
        </w:rPr>
        <w:t>   </w:t>
      </w:r>
      <w:r w:rsidRPr="00407A76">
        <w:rPr>
          <w:rFonts w:ascii="Arial" w:eastAsia="Arial" w:hAnsi="Arial" w:cs="Arial"/>
          <w:color w:val="000000"/>
          <w:kern w:val="0"/>
          <w:sz w:val="20"/>
          <w:szCs w:val="20"/>
          <w:lang w:val="cs-CZ" w:eastAsia="en-GB"/>
          <w14:ligatures w14:val="none"/>
        </w:rPr>
        <w:t> </w:t>
      </w:r>
      <w:r w:rsidRPr="00407A76">
        <w:rPr>
          <w:rFonts w:ascii="Arial" w:eastAsia="Arial" w:hAnsi="Arial" w:cs="Arial"/>
          <w:color w:val="000000"/>
          <w:kern w:val="0"/>
          <w:sz w:val="20"/>
          <w:szCs w:val="20"/>
          <w:lang w:val="it-IT" w:eastAsia="en-GB"/>
          <w14:ligatures w14:val="none"/>
        </w:rPr>
        <w:t> </w:t>
      </w:r>
      <w:r w:rsidRPr="00407A76">
        <w:rPr>
          <w:rFonts w:ascii="Arial" w:eastAsia="Arial" w:hAnsi="Arial" w:cs="Arial"/>
          <w:color w:val="000000"/>
          <w:kern w:val="0"/>
          <w:sz w:val="20"/>
          <w:szCs w:val="20"/>
          <w:lang w:val="cs-CZ" w:eastAsia="en-GB"/>
          <w14:ligatures w14:val="none"/>
        </w:rPr>
        <w:t>       </w:t>
      </w:r>
    </w:p>
    <w:p w14:paraId="02562BAB" w14:textId="77777777" w:rsidR="00407A76" w:rsidRPr="00407A76" w:rsidRDefault="00407A76" w:rsidP="00407A76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</w:pPr>
      <w:r w:rsidRPr="00407A76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FUJIFILM Corporation je jednou z hlavních provozních společností FUJIFILM Holdings. Od svého založení v roce 1934 vybudovala společnost bohatství vyspělých technologií v oblasti fotografického zobrazování a v souladu se svým úsilím stát se komplexní společností v oblasti zdravotní péče nyní společnost Fujifilm tyto technologie využívá k prevenci, diagnostice a léčbě nemocí v oblasti medicíny a přírodních věd. Společnost Fujifilm rovněž rozšiřuje růst v oblasti vysoce funkčních materiálů, včetně materiálů pro ploché displeje, a v oblasti grafických systémů a optických zařízení.            </w:t>
      </w:r>
    </w:p>
    <w:p w14:paraId="3ED5E808" w14:textId="77777777" w:rsidR="00407A76" w:rsidRPr="00407A76" w:rsidRDefault="00407A76" w:rsidP="00407A76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</w:pPr>
      <w:r w:rsidRPr="00407A76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         </w:t>
      </w:r>
    </w:p>
    <w:p w14:paraId="2F335B7E" w14:textId="77777777" w:rsidR="00407A76" w:rsidRPr="00407A76" w:rsidRDefault="00407A76" w:rsidP="00407A76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</w:pPr>
      <w:r w:rsidRPr="00407A76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it-IT"/>
          <w14:ligatures w14:val="none"/>
        </w:rPr>
        <w:t xml:space="preserve">O </w:t>
      </w:r>
      <w:proofErr w:type="spellStart"/>
      <w:r w:rsidRPr="00407A76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it-IT"/>
          <w14:ligatures w14:val="none"/>
        </w:rPr>
        <w:t>divizi</w:t>
      </w:r>
      <w:proofErr w:type="spellEnd"/>
      <w:r w:rsidRPr="00407A76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it-IT"/>
          <w14:ligatures w14:val="none"/>
        </w:rPr>
        <w:t xml:space="preserve"> </w:t>
      </w:r>
      <w:proofErr w:type="spellStart"/>
      <w:r w:rsidRPr="00407A76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it-IT"/>
          <w14:ligatures w14:val="none"/>
        </w:rPr>
        <w:t>grafických</w:t>
      </w:r>
      <w:proofErr w:type="spellEnd"/>
      <w:r w:rsidRPr="00407A76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it-IT"/>
          <w14:ligatures w14:val="none"/>
        </w:rPr>
        <w:t xml:space="preserve"> </w:t>
      </w:r>
      <w:proofErr w:type="spellStart"/>
      <w:r w:rsidRPr="00407A76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it-IT"/>
          <w14:ligatures w14:val="none"/>
        </w:rPr>
        <w:t>komunikací</w:t>
      </w:r>
      <w:proofErr w:type="spellEnd"/>
      <w:r w:rsidRPr="00407A76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it-IT"/>
          <w14:ligatures w14:val="none"/>
        </w:rPr>
        <w:t xml:space="preserve"> </w:t>
      </w:r>
      <w:proofErr w:type="spellStart"/>
      <w:r w:rsidRPr="00407A76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it-IT"/>
          <w14:ligatures w14:val="none"/>
        </w:rPr>
        <w:t>společnosti</w:t>
      </w:r>
      <w:proofErr w:type="spellEnd"/>
      <w:r w:rsidRPr="00407A76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it-IT"/>
          <w14:ligatures w14:val="none"/>
        </w:rPr>
        <w:t xml:space="preserve"> FUJIFILM    </w:t>
      </w:r>
      <w:r w:rsidRPr="00407A76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 </w:t>
      </w:r>
      <w:r w:rsidRPr="00407A76">
        <w:rPr>
          <w:rFonts w:ascii="Arial" w:eastAsia="Arial" w:hAnsi="Arial" w:cs="Arial"/>
          <w:color w:val="000000"/>
          <w:kern w:val="0"/>
          <w:sz w:val="20"/>
          <w:szCs w:val="20"/>
          <w:lang w:val="it-IT"/>
          <w14:ligatures w14:val="none"/>
        </w:rPr>
        <w:t> </w:t>
      </w:r>
      <w:r w:rsidRPr="00407A76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       </w:t>
      </w:r>
    </w:p>
    <w:p w14:paraId="6049C06C" w14:textId="77777777" w:rsidR="00407A76" w:rsidRPr="00407A76" w:rsidRDefault="00407A76" w:rsidP="00407A76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</w:pPr>
      <w:r w:rsidRPr="00407A76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 xml:space="preserve">Divize FUJIFILM Graphic Communications je stabilním, dlouhodobým partnerem zaměřeným na poskytování vysoce kvalitních, technicky vyspělých tiskových řešení, která pomáhají tiskárnám rozvíjet konkurenční výhody a růst jejich podnikání. Finanční stabilita společnosti a bezprecedentní investice do výzkumu a vývoje jí umožňují vyvíjet vlastní technologie pro nejlepší tisk ve své třídě.  Patří mezi ně řešení pro předtiskovou přípravu a tiskové prostory pro ofsetový, širokoformátový a digitální tisk, stejně jako software pro řízení tiskového toku. Společnost Fujifilm se zavázala minimalizovat dopad svých produktů a činností na životní prostředí, proaktivně pracuje na jeho ochraně a snaží se vzdělávat tiskárny v oblasti osvědčených ekologických postupů. Další informace naleznete na webu </w:t>
      </w:r>
      <w:r w:rsidRPr="00407A76">
        <w:rPr>
          <w:rFonts w:ascii="Calibri" w:eastAsia="Yu Mincho" w:hAnsi="Calibri" w:cs="Arial"/>
          <w:kern w:val="0"/>
          <w:lang w:val="cs-CZ"/>
          <w14:ligatures w14:val="none"/>
        </w:rPr>
        <w:fldChar w:fldCharType="begin"/>
      </w:r>
      <w:r w:rsidRPr="00407A76">
        <w:rPr>
          <w:rFonts w:ascii="Calibri" w:eastAsia="Yu Mincho" w:hAnsi="Calibri" w:cs="Arial"/>
          <w:kern w:val="0"/>
          <w:lang w:val="cs-CZ"/>
          <w14:ligatures w14:val="none"/>
        </w:rPr>
        <w:instrText>HYPERLINK "https://fujifilmprint.eu/cs/%22%20/t%20%22_blank" \h</w:instrText>
      </w:r>
      <w:r w:rsidRPr="00407A76">
        <w:rPr>
          <w:rFonts w:ascii="Calibri" w:eastAsia="Yu Mincho" w:hAnsi="Calibri" w:cs="Arial"/>
          <w:kern w:val="0"/>
          <w:lang w:val="cs-CZ"/>
          <w14:ligatures w14:val="none"/>
        </w:rPr>
      </w:r>
      <w:r w:rsidRPr="00407A76">
        <w:rPr>
          <w:rFonts w:ascii="Calibri" w:eastAsia="Yu Mincho" w:hAnsi="Calibri" w:cs="Arial"/>
          <w:kern w:val="0"/>
          <w:lang w:val="cs-CZ"/>
          <w14:ligatures w14:val="none"/>
        </w:rPr>
        <w:fldChar w:fldCharType="separate"/>
      </w:r>
      <w:r w:rsidRPr="00407A76">
        <w:rPr>
          <w:rFonts w:ascii="Arial" w:eastAsia="Arial" w:hAnsi="Arial" w:cs="Arial"/>
          <w:color w:val="0563C1"/>
          <w:kern w:val="0"/>
          <w:sz w:val="20"/>
          <w:szCs w:val="20"/>
          <w:u w:val="single"/>
          <w:lang w:val="cs-CZ"/>
          <w14:ligatures w14:val="none"/>
        </w:rPr>
        <w:t>fujifilmprint.eu</w:t>
      </w:r>
      <w:r w:rsidRPr="00407A76">
        <w:rPr>
          <w:rFonts w:ascii="Calibri" w:eastAsia="Yu Mincho" w:hAnsi="Calibri" w:cs="Arial"/>
          <w:kern w:val="0"/>
          <w:lang w:val="cs-CZ"/>
          <w14:ligatures w14:val="none"/>
        </w:rPr>
        <w:fldChar w:fldCharType="end"/>
      </w:r>
      <w:r w:rsidRPr="00407A76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 xml:space="preserve"> , nebo na youtube.com/FujifilmGSEurope, případně nás sledujte na @FujifilmPrint.           </w:t>
      </w:r>
    </w:p>
    <w:p w14:paraId="0867CC4D" w14:textId="77777777" w:rsidR="00407A76" w:rsidRPr="00407A76" w:rsidRDefault="00407A76" w:rsidP="00407A76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</w:pPr>
      <w:r w:rsidRPr="00407A76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         </w:t>
      </w:r>
    </w:p>
    <w:p w14:paraId="11154A04" w14:textId="77777777" w:rsidR="00407A76" w:rsidRPr="00407A76" w:rsidRDefault="00407A76" w:rsidP="00407A76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</w:pPr>
      <w:r w:rsidRPr="00407A76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it-IT"/>
          <w14:ligatures w14:val="none"/>
        </w:rPr>
        <w:t xml:space="preserve">Pro </w:t>
      </w:r>
      <w:proofErr w:type="spellStart"/>
      <w:r w:rsidRPr="00407A76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it-IT"/>
          <w14:ligatures w14:val="none"/>
        </w:rPr>
        <w:t>další</w:t>
      </w:r>
      <w:proofErr w:type="spellEnd"/>
      <w:r w:rsidRPr="00407A76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it-IT"/>
          <w14:ligatures w14:val="none"/>
        </w:rPr>
        <w:t xml:space="preserve"> </w:t>
      </w:r>
      <w:proofErr w:type="spellStart"/>
      <w:r w:rsidRPr="00407A76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it-IT"/>
          <w14:ligatures w14:val="none"/>
        </w:rPr>
        <w:t>informace</w:t>
      </w:r>
      <w:proofErr w:type="spellEnd"/>
      <w:r w:rsidRPr="00407A76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it-IT"/>
          <w14:ligatures w14:val="none"/>
        </w:rPr>
        <w:t xml:space="preserve"> </w:t>
      </w:r>
      <w:proofErr w:type="spellStart"/>
      <w:r w:rsidRPr="00407A76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it-IT"/>
          <w14:ligatures w14:val="none"/>
        </w:rPr>
        <w:t>kontaktujte</w:t>
      </w:r>
      <w:proofErr w:type="spellEnd"/>
      <w:r w:rsidRPr="00407A76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it-IT"/>
          <w14:ligatures w14:val="none"/>
        </w:rPr>
        <w:t>: </w:t>
      </w:r>
      <w:r w:rsidRPr="00407A76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 </w:t>
      </w:r>
      <w:r w:rsidRPr="00407A76">
        <w:rPr>
          <w:rFonts w:ascii="Arial" w:eastAsia="Arial" w:hAnsi="Arial" w:cs="Arial"/>
          <w:color w:val="000000"/>
          <w:kern w:val="0"/>
          <w:sz w:val="20"/>
          <w:szCs w:val="20"/>
          <w:lang w:val="it-IT"/>
          <w14:ligatures w14:val="none"/>
        </w:rPr>
        <w:t> </w:t>
      </w:r>
      <w:r w:rsidRPr="00407A76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       </w:t>
      </w:r>
    </w:p>
    <w:p w14:paraId="78C53D16" w14:textId="77777777" w:rsidR="00407A76" w:rsidRPr="00407A76" w:rsidRDefault="00407A76" w:rsidP="00407A76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</w:pPr>
      <w:r w:rsidRPr="00407A76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Sirah Awan          </w:t>
      </w:r>
    </w:p>
    <w:p w14:paraId="41C579B1" w14:textId="77777777" w:rsidR="00407A76" w:rsidRPr="00407A76" w:rsidRDefault="00407A76" w:rsidP="00407A76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</w:pPr>
      <w:r w:rsidRPr="00407A76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AD Communications</w:t>
      </w:r>
      <w:r w:rsidRPr="00407A76">
        <w:rPr>
          <w:rFonts w:ascii="Calibri" w:eastAsia="Yu Mincho" w:hAnsi="Calibri" w:cs="Arial"/>
          <w:kern w:val="0"/>
          <w:lang w:val="cs-CZ"/>
          <w14:ligatures w14:val="none"/>
        </w:rPr>
        <w:tab/>
      </w:r>
      <w:r w:rsidRPr="00407A76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          </w:t>
      </w:r>
    </w:p>
    <w:p w14:paraId="4FDA4927" w14:textId="77777777" w:rsidR="00407A76" w:rsidRPr="00407A76" w:rsidRDefault="00407A76" w:rsidP="00407A76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</w:pPr>
      <w:r w:rsidRPr="00407A76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 xml:space="preserve">E: </w:t>
      </w:r>
      <w:r w:rsidRPr="00407A76">
        <w:rPr>
          <w:rFonts w:ascii="Arial" w:eastAsia="Arial" w:hAnsi="Arial" w:cs="Arial"/>
          <w:color w:val="0563C1"/>
          <w:kern w:val="0"/>
          <w:sz w:val="20"/>
          <w:szCs w:val="20"/>
          <w:lang w:val="cs-CZ"/>
          <w14:ligatures w14:val="none"/>
        </w:rPr>
        <w:t>sawan@adcomms.co.uk</w:t>
      </w:r>
      <w:r w:rsidRPr="00407A76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 xml:space="preserve">           </w:t>
      </w:r>
    </w:p>
    <w:p w14:paraId="04352C72" w14:textId="77777777" w:rsidR="00407A76" w:rsidRPr="00407A76" w:rsidRDefault="00407A76" w:rsidP="00407A76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</w:pPr>
      <w:r w:rsidRPr="00407A76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Tel: +44 (0)1372 464470        </w:t>
      </w:r>
    </w:p>
    <w:p w14:paraId="06F6CBA3" w14:textId="77777777" w:rsidR="00407A76" w:rsidRPr="00407A76" w:rsidRDefault="00407A76" w:rsidP="00407A76">
      <w:pPr>
        <w:spacing w:after="0" w:line="360" w:lineRule="auto"/>
        <w:textAlignment w:val="baseline"/>
        <w:rPr>
          <w:rFonts w:ascii="Arial" w:eastAsia="Yu Mincho" w:hAnsi="Arial" w:cs="Arial"/>
          <w:kern w:val="0"/>
          <w:sz w:val="20"/>
          <w:szCs w:val="20"/>
          <w:lang w:val="cs-CZ" w:eastAsia="en-GB" w:bidi="cs-CZ"/>
          <w14:ligatures w14:val="none"/>
        </w:rPr>
      </w:pPr>
    </w:p>
    <w:p w14:paraId="44EEE4DC" w14:textId="77777777" w:rsidR="00407A76" w:rsidRPr="00407A76" w:rsidRDefault="00407A76" w:rsidP="00407A76">
      <w:pPr>
        <w:spacing w:after="0" w:line="36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val="cs-CZ" w:eastAsia="en-GB"/>
          <w14:ligatures w14:val="none"/>
        </w:rPr>
      </w:pPr>
    </w:p>
    <w:p w14:paraId="1BCEB20D" w14:textId="77777777" w:rsidR="003836D1" w:rsidRDefault="003836D1"/>
    <w:sectPr w:rsidR="003836D1" w:rsidSect="00407A76">
      <w:headerReference w:type="default" r:id="rId5"/>
      <w:pgSz w:w="11906" w:h="16838"/>
      <w:pgMar w:top="1440" w:right="314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31DA7" w14:textId="77777777" w:rsidR="00407A76" w:rsidRDefault="00407A76" w:rsidP="00A46B91">
    <w:pPr>
      <w:pStyle w:val="Header"/>
    </w:pPr>
    <w:r>
      <w:rPr>
        <w:b/>
        <w:noProof/>
        <w:lang w:bidi="cs-CZ"/>
      </w:rPr>
      <w:drawing>
        <wp:anchor distT="0" distB="0" distL="114300" distR="114300" simplePos="0" relativeHeight="251659264" behindDoc="1" locked="0" layoutInCell="1" allowOverlap="1" wp14:anchorId="5A200D63" wp14:editId="1AAE770B">
          <wp:simplePos x="0" y="0"/>
          <wp:positionH relativeFrom="margin">
            <wp:align>left</wp:align>
          </wp:positionH>
          <wp:positionV relativeFrom="margin">
            <wp:posOffset>-627234</wp:posOffset>
          </wp:positionV>
          <wp:extent cx="2117090" cy="353060"/>
          <wp:effectExtent l="0" t="0" r="0" b="8890"/>
          <wp:wrapNone/>
          <wp:docPr id="1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199FF0" wp14:editId="1C1983D8">
              <wp:simplePos x="0" y="0"/>
              <wp:positionH relativeFrom="page">
                <wp:align>left</wp:align>
              </wp:positionH>
              <wp:positionV relativeFrom="paragraph">
                <wp:posOffset>372159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41B689" id="Rectangle 2" o:spid="_x0000_s1026" style="position:absolute;margin-left:0;margin-top:29.3pt;width:603pt;height:7.1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" fillcolor="#209772" stroked="f">
              <w10:wrap anchorx="page"/>
            </v:rect>
          </w:pict>
        </mc:Fallback>
      </mc:AlternateContent>
    </w:r>
  </w:p>
  <w:p w14:paraId="03B57041" w14:textId="77777777" w:rsidR="00407A76" w:rsidRDefault="00407A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76"/>
    <w:rsid w:val="001C34F6"/>
    <w:rsid w:val="003836D1"/>
    <w:rsid w:val="00407A76"/>
    <w:rsid w:val="008412F6"/>
    <w:rsid w:val="00EB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6F41B5"/>
  <w15:chartTrackingRefBased/>
  <w15:docId w15:val="{603467EE-E7D1-4844-A0C7-40D148F8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7A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A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A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A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A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A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A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A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A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A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A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A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A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A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A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A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A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A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A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A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A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A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A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A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A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A7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07A76"/>
    <w:pPr>
      <w:tabs>
        <w:tab w:val="center" w:pos="4513"/>
        <w:tab w:val="right" w:pos="9026"/>
      </w:tabs>
      <w:spacing w:after="0" w:line="240" w:lineRule="auto"/>
    </w:pPr>
    <w:rPr>
      <w:rFonts w:eastAsia="Yu Mincho"/>
      <w:kern w:val="0"/>
      <w:lang w:val="cs-CZ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07A76"/>
    <w:rPr>
      <w:rFonts w:eastAsia="Yu Mincho"/>
      <w:kern w:val="0"/>
      <w:lang w:val="cs-CZ"/>
      <w14:ligatures w14:val="none"/>
    </w:rPr>
  </w:style>
  <w:style w:type="table" w:styleId="TableGrid">
    <w:name w:val="Table Grid"/>
    <w:basedOn w:val="TableNormal"/>
    <w:uiPriority w:val="39"/>
    <w:rsid w:val="00407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7A7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hyperlink" Target="https://fujifilmprint.eu/cs/wide-format-sector/?utm_source=referral&amp;utm_medium=pr&amp;utm_campaign=AcuityPrime" TargetMode="External"/><Relationship Id="rId9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3991C5BDE3047904E609F73C1087C" ma:contentTypeVersion="11" ma:contentTypeDescription="Create a new document." ma:contentTypeScope="" ma:versionID="24f1acc167e3210013a0e74d73eecc94">
  <xsd:schema xmlns:xsd="http://www.w3.org/2001/XMLSchema" xmlns:xs="http://www.w3.org/2001/XMLSchema" xmlns:p="http://schemas.microsoft.com/office/2006/metadata/properties" xmlns:ns2="99002472-082e-4f7c-852a-ba5060275ab4" xmlns:ns3="a9d656df-bdb6-49eb-b737-341170c2f580" targetNamespace="http://schemas.microsoft.com/office/2006/metadata/properties" ma:root="true" ma:fieldsID="763e6139ca34e4c3ce06ced781b0b6de" ns2:_="" ns3:_="">
    <xsd:import namespace="99002472-082e-4f7c-852a-ba5060275ab4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02472-082e-4f7c-852a-ba5060275ab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002472-082e-4f7c-852a-ba5060275ab4">
      <Terms xmlns="http://schemas.microsoft.com/office/infopath/2007/PartnerControls"/>
    </lcf76f155ced4ddcb4097134ff3c332f>
    <TaxCatchAll xmlns="a9d656df-bdb6-49eb-b737-341170c2f580" xsi:nil="true"/>
  </documentManagement>
</p:properties>
</file>

<file path=customXml/itemProps1.xml><?xml version="1.0" encoding="utf-8"?>
<ds:datastoreItem xmlns:ds="http://schemas.openxmlformats.org/officeDocument/2006/customXml" ds:itemID="{36E6E79C-AEB1-470F-97E9-7CB61BD0A7C1}"/>
</file>

<file path=customXml/itemProps2.xml><?xml version="1.0" encoding="utf-8"?>
<ds:datastoreItem xmlns:ds="http://schemas.openxmlformats.org/officeDocument/2006/customXml" ds:itemID="{C8BDE9C3-538F-4EBC-92A0-30B33D6C40EF}"/>
</file>

<file path=customXml/itemProps3.xml><?xml version="1.0" encoding="utf-8"?>
<ds:datastoreItem xmlns:ds="http://schemas.openxmlformats.org/officeDocument/2006/customXml" ds:itemID="{E44F1965-CE01-48A7-89C6-5572A0A792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5487</Characters>
  <Application>Microsoft Office Word</Application>
  <DocSecurity>0</DocSecurity>
  <Lines>102</Lines>
  <Paragraphs>25</Paragraphs>
  <ScaleCrop>false</ScaleCrop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Rayyan Rabbani</dc:creator>
  <cp:keywords/>
  <dc:description/>
  <cp:lastModifiedBy>Rayyan Rabbani</cp:lastModifiedBy>
  <cp:revision>1</cp:revision>
  <dcterms:created xsi:type="dcterms:W3CDTF">2025-07-24T15:55:00Z</dcterms:created>
  <dcterms:modified xsi:type="dcterms:W3CDTF">2025-07-24T15:56:00Z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1085b055-437e-40c0-993a-a0941e9512c4</vt:lpwstr>
  </property>
  <property fmtid="{D5CDD505-2E9C-101B-9397-08002B2CF9AE}" pid="3" name="ContentTypeId">
    <vt:lpwstr>0x01010045D3991C5BDE3047904E609F73C1087C</vt:lpwstr>
  </property>
</Properties>
</file>