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6D315" w14:textId="1C12173A" w:rsidR="00D86304" w:rsidRPr="008A7381" w:rsidRDefault="00565C9E" w:rsidP="00D86304">
      <w:pPr>
        <w:tabs>
          <w:tab w:val="left" w:pos="310"/>
        </w:tabs>
        <w:rPr>
          <w:rFonts w:ascii="Calibri" w:eastAsia="Calibri" w:hAnsi="Calibri" w:cs="Times New Roman"/>
          <w:b/>
          <w:bCs/>
          <w:kern w:val="0"/>
          <w:u w:val="single"/>
          <w:lang w:val="fr-FR"/>
          <w14:ligatures w14:val="none"/>
        </w:rPr>
      </w:pPr>
      <w:r w:rsidRPr="00D2521F">
        <w:rPr>
          <w:rFonts w:ascii="Garamond" w:eastAsia="Calibri" w:hAnsi="Garamond" w:cs="Times New Roman"/>
          <w:kern w:val="0"/>
          <w:lang w:val="fr-FR"/>
          <w14:ligatures w14:val="none"/>
        </w:rPr>
        <w:t xml:space="preserve">le </w:t>
      </w:r>
      <w:r w:rsidR="00D2521F" w:rsidRPr="00D2521F">
        <w:rPr>
          <w:rFonts w:ascii="Garamond" w:eastAsia="Calibri" w:hAnsi="Garamond" w:cs="Times New Roman"/>
          <w:kern w:val="0"/>
          <w:lang w:val="fr-FR"/>
          <w14:ligatures w14:val="none"/>
        </w:rPr>
        <w:t>19</w:t>
      </w:r>
      <w:r w:rsidR="00D86304" w:rsidRPr="00D2521F">
        <w:rPr>
          <w:rFonts w:ascii="Garamond" w:eastAsia="Calibri" w:hAnsi="Garamond" w:cs="Times New Roman"/>
          <w:kern w:val="0"/>
          <w:lang w:val="fr-FR"/>
          <w14:ligatures w14:val="none"/>
        </w:rPr>
        <w:t xml:space="preserve"> </w:t>
      </w:r>
      <w:r w:rsidR="00E17903" w:rsidRPr="00D2521F">
        <w:rPr>
          <w:rFonts w:ascii="Garamond" w:eastAsia="Calibri" w:hAnsi="Garamond" w:cs="Times New Roman"/>
          <w:kern w:val="0"/>
          <w:lang w:val="fr-FR"/>
          <w14:ligatures w14:val="none"/>
        </w:rPr>
        <w:t xml:space="preserve">août </w:t>
      </w:r>
      <w:r w:rsidR="00D86304" w:rsidRPr="00D2521F">
        <w:rPr>
          <w:rFonts w:ascii="Garamond" w:eastAsia="Calibri" w:hAnsi="Garamond" w:cs="Times New Roman"/>
          <w:kern w:val="0"/>
          <w:lang w:val="fr-FR"/>
          <w14:ligatures w14:val="none"/>
        </w:rPr>
        <w:t>2025</w:t>
      </w:r>
    </w:p>
    <w:p w14:paraId="6F1C9622" w14:textId="77777777" w:rsidR="00D86304" w:rsidRPr="008A7381" w:rsidRDefault="00D86304" w:rsidP="00D86304">
      <w:pPr>
        <w:overflowPunct w:val="0"/>
        <w:autoSpaceDE w:val="0"/>
        <w:autoSpaceDN w:val="0"/>
        <w:adjustRightInd w:val="0"/>
        <w:spacing w:after="0" w:line="276" w:lineRule="auto"/>
        <w:jc w:val="center"/>
        <w:textAlignment w:val="baseline"/>
        <w:rPr>
          <w:rFonts w:ascii="Garamond" w:eastAsia="Times New Roman" w:hAnsi="Garamond" w:cs="Times New Roman"/>
          <w:b/>
          <w:kern w:val="0"/>
          <w:sz w:val="28"/>
          <w:szCs w:val="28"/>
          <w:lang w:val="fr-FR"/>
          <w14:ligatures w14:val="none"/>
        </w:rPr>
      </w:pPr>
    </w:p>
    <w:p w14:paraId="72A2088E" w14:textId="5E1AA65F" w:rsidR="00D86304" w:rsidRPr="00565C9E" w:rsidRDefault="00565C9E" w:rsidP="00D86304">
      <w:pPr>
        <w:overflowPunct w:val="0"/>
        <w:autoSpaceDE w:val="0"/>
        <w:autoSpaceDN w:val="0"/>
        <w:adjustRightInd w:val="0"/>
        <w:spacing w:after="0" w:line="276" w:lineRule="auto"/>
        <w:jc w:val="center"/>
        <w:textAlignment w:val="baseline"/>
        <w:rPr>
          <w:rFonts w:ascii="Garamond" w:eastAsia="Times New Roman" w:hAnsi="Garamond" w:cs="Times New Roman"/>
          <w:b/>
          <w:kern w:val="0"/>
          <w:sz w:val="28"/>
          <w:szCs w:val="28"/>
          <w:lang w:val="fr-FR"/>
          <w14:ligatures w14:val="none"/>
        </w:rPr>
      </w:pPr>
      <w:r w:rsidRPr="00565C9E">
        <w:rPr>
          <w:rFonts w:ascii="Garamond" w:eastAsia="Times New Roman" w:hAnsi="Garamond" w:cs="Times New Roman"/>
          <w:b/>
          <w:bCs/>
          <w:kern w:val="0"/>
          <w:sz w:val="28"/>
          <w:szCs w:val="28"/>
          <w:lang w:val="fr-FR"/>
          <w14:ligatures w14:val="none"/>
        </w:rPr>
        <w:t xml:space="preserve">Vetain se fait le champion de l'emballage durable avec la solution GreenCan® de Sonoco, une solution écologique à base de </w:t>
      </w:r>
      <w:r w:rsidR="004A0999">
        <w:rPr>
          <w:rFonts w:ascii="Garamond" w:eastAsia="Times New Roman" w:hAnsi="Garamond" w:cs="Times New Roman"/>
          <w:b/>
          <w:bCs/>
          <w:kern w:val="0"/>
          <w:sz w:val="28"/>
          <w:szCs w:val="28"/>
          <w:lang w:val="fr-FR"/>
          <w14:ligatures w14:val="none"/>
        </w:rPr>
        <w:t>carton</w:t>
      </w:r>
    </w:p>
    <w:p w14:paraId="03BB183B" w14:textId="77777777" w:rsidR="00D86304" w:rsidRPr="00565C9E" w:rsidRDefault="00D86304" w:rsidP="00587F98">
      <w:pPr>
        <w:overflowPunct w:val="0"/>
        <w:autoSpaceDE w:val="0"/>
        <w:autoSpaceDN w:val="0"/>
        <w:adjustRightInd w:val="0"/>
        <w:spacing w:after="0" w:line="276" w:lineRule="auto"/>
        <w:textAlignment w:val="baseline"/>
        <w:rPr>
          <w:rFonts w:ascii="Garamond" w:eastAsia="Times New Roman" w:hAnsi="Garamond" w:cs="Arial"/>
          <w:i/>
          <w:iCs/>
          <w:kern w:val="0"/>
          <w:sz w:val="24"/>
          <w:szCs w:val="24"/>
          <w:lang w:val="fr-FR"/>
          <w14:ligatures w14:val="none"/>
        </w:rPr>
      </w:pPr>
    </w:p>
    <w:p w14:paraId="424BAD05" w14:textId="15F6DE9B" w:rsidR="00C7282F" w:rsidRPr="00477DFF" w:rsidRDefault="00BA7F58" w:rsidP="00477DFF">
      <w:pPr>
        <w:jc w:val="both"/>
        <w:rPr>
          <w:rFonts w:ascii="Garamond" w:eastAsia="Calibri" w:hAnsi="Garamond"/>
          <w:kern w:val="0"/>
          <w:lang w:val="fr-FR"/>
          <w14:ligatures w14:val="none"/>
        </w:rPr>
      </w:pPr>
      <w:r w:rsidRPr="00D2521F">
        <w:rPr>
          <w:rFonts w:ascii="Garamond" w:eastAsia="Calibri" w:hAnsi="Garamond" w:cs="Times New Roman"/>
          <w:b/>
          <w:bCs/>
          <w:kern w:val="0"/>
          <w:lang w:val="fr-FR"/>
          <w14:ligatures w14:val="none"/>
        </w:rPr>
        <w:t>Hockenheim</w:t>
      </w:r>
      <w:r w:rsidRPr="00BA7F58">
        <w:rPr>
          <w:rFonts w:ascii="Garamond" w:eastAsia="Calibri" w:hAnsi="Garamond" w:cs="Times New Roman"/>
          <w:kern w:val="0"/>
          <w:lang w:val="fr-FR"/>
          <w14:ligatures w14:val="none"/>
        </w:rPr>
        <w:t>, Allemagne - Vetain GmbH, une start-up en pleine croissance qui fabrique des protéines en poudre et des compléments alimentaires végétaliens, a opté pour le GreenCan® de Sonoco avec un</w:t>
      </w:r>
      <w:r w:rsidR="00C617DE">
        <w:rPr>
          <w:rFonts w:ascii="Garamond" w:eastAsia="Calibri" w:hAnsi="Garamond" w:cs="Times New Roman"/>
          <w:kern w:val="0"/>
          <w:lang w:val="fr-FR"/>
          <w14:ligatures w14:val="none"/>
        </w:rPr>
        <w:t xml:space="preserve"> fond</w:t>
      </w:r>
      <w:r w:rsidRPr="00BA7F58">
        <w:rPr>
          <w:rFonts w:ascii="Garamond" w:eastAsia="Calibri" w:hAnsi="Garamond" w:cs="Times New Roman"/>
          <w:kern w:val="0"/>
          <w:lang w:val="fr-FR"/>
          <w14:ligatures w14:val="none"/>
        </w:rPr>
        <w:t xml:space="preserve"> </w:t>
      </w:r>
      <w:r w:rsidR="004A0999">
        <w:rPr>
          <w:rFonts w:ascii="Garamond" w:eastAsia="Calibri" w:hAnsi="Garamond" w:cs="Times New Roman"/>
          <w:kern w:val="0"/>
          <w:lang w:val="fr-FR"/>
          <w14:ligatures w14:val="none"/>
        </w:rPr>
        <w:t>carton</w:t>
      </w:r>
      <w:r w:rsidRPr="00BA7F58">
        <w:rPr>
          <w:rFonts w:ascii="Garamond" w:eastAsia="Calibri" w:hAnsi="Garamond" w:cs="Times New Roman"/>
          <w:kern w:val="0"/>
          <w:lang w:val="fr-FR"/>
          <w14:ligatures w14:val="none"/>
        </w:rPr>
        <w:t xml:space="preserve">. </w:t>
      </w:r>
      <w:r w:rsidR="00477DFF" w:rsidRPr="00477DFF">
        <w:rPr>
          <w:rFonts w:ascii="Garamond" w:eastAsia="Calibri" w:hAnsi="Garamond"/>
          <w:kern w:val="0"/>
          <w:lang w:val="fr-FR"/>
          <w14:ligatures w14:val="none"/>
        </w:rPr>
        <w:t xml:space="preserve">Composée jusqu'à 96 % de papier, cette solution constitue une alternative d'emballage plus recyclable et plus </w:t>
      </w:r>
      <w:r w:rsidR="00967F1C">
        <w:rPr>
          <w:rFonts w:ascii="Garamond" w:eastAsia="Calibri" w:hAnsi="Garamond"/>
          <w:kern w:val="0"/>
          <w:lang w:val="fr-FR"/>
          <w14:ligatures w14:val="none"/>
        </w:rPr>
        <w:t>circulaire</w:t>
      </w:r>
      <w:r w:rsidR="00477DFF" w:rsidRPr="00477DFF">
        <w:rPr>
          <w:rFonts w:ascii="Garamond" w:eastAsia="Calibri" w:hAnsi="Garamond"/>
          <w:kern w:val="0"/>
          <w:lang w:val="fr-FR"/>
          <w14:ligatures w14:val="none"/>
        </w:rPr>
        <w:t xml:space="preserve"> à la boîte en papier rigide avec fond métallique que Vetain utilisait auparavant pour ses poudres protéinées.</w:t>
      </w:r>
    </w:p>
    <w:p w14:paraId="0EF0A596" w14:textId="77777777" w:rsidR="00BA7F58" w:rsidRPr="00BA7F58" w:rsidRDefault="00BA7F58" w:rsidP="00BA7F58">
      <w:pPr>
        <w:jc w:val="both"/>
        <w:rPr>
          <w:rFonts w:ascii="Garamond" w:eastAsia="Calibri" w:hAnsi="Garamond" w:cs="Times New Roman"/>
          <w:kern w:val="0"/>
          <w:lang w:val="fr-FR"/>
          <w14:ligatures w14:val="none"/>
        </w:rPr>
      </w:pPr>
      <w:r w:rsidRPr="00BA7F58">
        <w:rPr>
          <w:rFonts w:ascii="Garamond" w:eastAsia="Calibri" w:hAnsi="Garamond" w:cs="Times New Roman"/>
          <w:kern w:val="0"/>
          <w:lang w:val="fr-FR"/>
          <w14:ligatures w14:val="none"/>
        </w:rPr>
        <w:t xml:space="preserve">Vetain a été fondée en 2021 par deux jeunes entrepreneurs sportifs, Luca Gruber et Philipp Riedl, qui cherchaient une alternative végétalienne et savoureuse aux protéines en poudre. Ils ont développé les produits de l'entreprise pour les aligner sur ses trois valeurs fondamentales : la qualité, la transparence et la durabilité. </w:t>
      </w:r>
    </w:p>
    <w:p w14:paraId="096A65CA" w14:textId="410D1215" w:rsidR="00BA7F58" w:rsidRPr="00BA7F58" w:rsidRDefault="00BA7F58" w:rsidP="00BA7F58">
      <w:pPr>
        <w:jc w:val="both"/>
        <w:rPr>
          <w:rFonts w:ascii="Garamond" w:eastAsia="Calibri" w:hAnsi="Garamond" w:cs="Times New Roman"/>
          <w:kern w:val="0"/>
          <w:lang w:val="fr-FR"/>
          <w14:ligatures w14:val="none"/>
        </w:rPr>
      </w:pPr>
      <w:r w:rsidRPr="00BA7F58">
        <w:rPr>
          <w:rFonts w:ascii="Garamond" w:eastAsia="Calibri" w:hAnsi="Garamond" w:cs="Times New Roman"/>
          <w:kern w:val="0"/>
          <w:lang w:val="fr-FR"/>
          <w14:ligatures w14:val="none"/>
        </w:rPr>
        <w:t>Basée en Allemagne, l'entreprise de produits diététiques végétaliens propose des protéines en poudre, des barres protéinées, des beurres de noix, des nappages et des suppléments. Avec plus de 200 000 clients en Europe et une équipe de 23 employés, Vetain réalise déjà un chiffre d'affaires annuel de 20 millions d'euros.</w:t>
      </w:r>
    </w:p>
    <w:p w14:paraId="0DDAE366" w14:textId="77777777" w:rsidR="00BA7F58" w:rsidRPr="00BA7F58" w:rsidRDefault="00BA7F58" w:rsidP="00BA7F58">
      <w:pPr>
        <w:jc w:val="both"/>
        <w:rPr>
          <w:rFonts w:ascii="Garamond" w:eastAsia="Calibri" w:hAnsi="Garamond" w:cs="Times New Roman"/>
          <w:kern w:val="0"/>
          <w:lang w:val="fr-FR"/>
          <w14:ligatures w14:val="none"/>
        </w:rPr>
      </w:pPr>
      <w:r w:rsidRPr="00BA7F58">
        <w:rPr>
          <w:rFonts w:ascii="Garamond" w:eastAsia="Calibri" w:hAnsi="Garamond" w:cs="Times New Roman"/>
          <w:kern w:val="0"/>
          <w:lang w:val="fr-FR"/>
          <w14:ligatures w14:val="none"/>
        </w:rPr>
        <w:t>Le développement durable étant une valeur fondamentale de Vetain, Luca et Philipp savaient dès le départ qu'ils voulaient prendre leurs responsabilités vis-à-vis de l'environnement et de la planète et ne pas créer de déchets supplémentaires. Désireux de s'assurer que l'emballage de leurs produits soit aussi respectueux de l'environnement que possible, ils ont cherché un fabricant ayant des valeurs similaires aux leurs.</w:t>
      </w:r>
    </w:p>
    <w:p w14:paraId="4B8818D9" w14:textId="7F3BEDBE" w:rsidR="00172505" w:rsidRPr="00172505" w:rsidRDefault="00172505" w:rsidP="00BA7F58">
      <w:pPr>
        <w:jc w:val="both"/>
        <w:rPr>
          <w:rFonts w:ascii="Garamond" w:eastAsia="Calibri" w:hAnsi="Garamond" w:cs="Times New Roman"/>
          <w:kern w:val="0"/>
          <w:lang w:val="fr-FR"/>
          <w14:ligatures w14:val="none"/>
        </w:rPr>
      </w:pPr>
      <w:r w:rsidRPr="00591BA1">
        <w:rPr>
          <w:rFonts w:ascii="Garamond" w:eastAsia="Calibri" w:hAnsi="Garamond" w:cs="Times New Roman"/>
          <w:kern w:val="0"/>
          <w:lang w:val="fr-FR"/>
          <w14:ligatures w14:val="none"/>
        </w:rPr>
        <w:t>Vetain et Sonoco ont commencé à collaborer en 2023 lorsque Vetain a voulu passer à une solution entièrement en carton pour ses emballages. Deux ans plus tard, à la recherche d'une solution papier encore plus durable, Vetain a opté pour la GreenCan® avec un fond en carton.</w:t>
      </w:r>
    </w:p>
    <w:p w14:paraId="7A8A79DA" w14:textId="69ABF785" w:rsidR="00BA7F58" w:rsidRPr="00BA7F58" w:rsidRDefault="00BA7F58" w:rsidP="00BA7F58">
      <w:pPr>
        <w:jc w:val="both"/>
        <w:rPr>
          <w:rFonts w:ascii="Garamond" w:eastAsia="Calibri" w:hAnsi="Garamond" w:cs="Times New Roman"/>
          <w:kern w:val="0"/>
          <w:lang w:val="fr-FR"/>
          <w14:ligatures w14:val="none"/>
        </w:rPr>
      </w:pPr>
      <w:r w:rsidRPr="00BA7F58">
        <w:rPr>
          <w:rFonts w:ascii="Garamond" w:eastAsia="Calibri" w:hAnsi="Garamond" w:cs="Times New Roman"/>
          <w:kern w:val="0"/>
          <w:lang w:val="fr-FR"/>
          <w14:ligatures w14:val="none"/>
        </w:rPr>
        <w:t>L</w:t>
      </w:r>
      <w:r w:rsidR="00C80A24">
        <w:rPr>
          <w:rFonts w:ascii="Garamond" w:eastAsia="Calibri" w:hAnsi="Garamond" w:cs="Times New Roman"/>
          <w:kern w:val="0"/>
          <w:lang w:val="fr-FR"/>
          <w14:ligatures w14:val="none"/>
        </w:rPr>
        <w:t>a</w:t>
      </w:r>
      <w:r w:rsidR="009B53BA">
        <w:rPr>
          <w:rFonts w:ascii="Garamond" w:eastAsia="Calibri" w:hAnsi="Garamond" w:cs="Times New Roman"/>
          <w:kern w:val="0"/>
          <w:lang w:val="fr-FR"/>
          <w14:ligatures w14:val="none"/>
        </w:rPr>
        <w:t xml:space="preserve"> </w:t>
      </w:r>
      <w:r w:rsidRPr="00BA7F58">
        <w:rPr>
          <w:rFonts w:ascii="Garamond" w:eastAsia="Calibri" w:hAnsi="Garamond" w:cs="Times New Roman"/>
          <w:kern w:val="0"/>
          <w:lang w:val="fr-FR"/>
          <w14:ligatures w14:val="none"/>
        </w:rPr>
        <w:t xml:space="preserve">GreenCan® de Sonoco avec </w:t>
      </w:r>
      <w:r w:rsidR="00B71ADF" w:rsidRPr="00BA7F58">
        <w:rPr>
          <w:rFonts w:ascii="Garamond" w:eastAsia="Calibri" w:hAnsi="Garamond" w:cs="Times New Roman"/>
          <w:kern w:val="0"/>
          <w:lang w:val="fr-FR"/>
          <w14:ligatures w14:val="none"/>
        </w:rPr>
        <w:t>un fond</w:t>
      </w:r>
      <w:r w:rsidR="00135725" w:rsidRPr="00BA7F58">
        <w:rPr>
          <w:rFonts w:ascii="Garamond" w:eastAsia="Calibri" w:hAnsi="Garamond" w:cs="Times New Roman"/>
          <w:kern w:val="0"/>
          <w:lang w:val="fr-FR"/>
          <w14:ligatures w14:val="none"/>
        </w:rPr>
        <w:t xml:space="preserve"> </w:t>
      </w:r>
      <w:r w:rsidR="004A0999">
        <w:rPr>
          <w:rFonts w:ascii="Garamond" w:eastAsia="Calibri" w:hAnsi="Garamond" w:cs="Times New Roman"/>
          <w:kern w:val="0"/>
          <w:lang w:val="fr-FR"/>
          <w14:ligatures w14:val="none"/>
        </w:rPr>
        <w:t>carton</w:t>
      </w:r>
      <w:r w:rsidR="004A0999" w:rsidRPr="00BA7F58">
        <w:rPr>
          <w:rFonts w:ascii="Garamond" w:eastAsia="Calibri" w:hAnsi="Garamond" w:cs="Times New Roman"/>
          <w:kern w:val="0"/>
          <w:lang w:val="fr-FR"/>
          <w14:ligatures w14:val="none"/>
        </w:rPr>
        <w:t xml:space="preserve"> </w:t>
      </w:r>
      <w:r w:rsidRPr="00BA7F58">
        <w:rPr>
          <w:rFonts w:ascii="Garamond" w:eastAsia="Calibri" w:hAnsi="Garamond" w:cs="Times New Roman"/>
          <w:kern w:val="0"/>
          <w:lang w:val="fr-FR"/>
          <w14:ligatures w14:val="none"/>
        </w:rPr>
        <w:t>est entièrement recyclable dans le flux de papier</w:t>
      </w:r>
      <w:r w:rsidR="004A0999">
        <w:rPr>
          <w:rFonts w:ascii="Garamond" w:eastAsia="Calibri" w:hAnsi="Garamond" w:cs="Times New Roman"/>
          <w:kern w:val="0"/>
          <w:lang w:val="fr-FR"/>
          <w14:ligatures w14:val="none"/>
        </w:rPr>
        <w:t>/carton</w:t>
      </w:r>
      <w:r w:rsidRPr="00BA7F58">
        <w:rPr>
          <w:rFonts w:ascii="Garamond" w:eastAsia="Calibri" w:hAnsi="Garamond" w:cs="Times New Roman"/>
          <w:kern w:val="0"/>
          <w:lang w:val="fr-FR"/>
          <w14:ligatures w14:val="none"/>
        </w:rPr>
        <w:t xml:space="preserve"> et répond aux exigences européennes en matière de recyclage. Les protéines en poudre de Vetain et d'autres produits à base de poudre, conditionnés dans le GreenCan® de Sonoco avec </w:t>
      </w:r>
      <w:r w:rsidR="00C617DE">
        <w:rPr>
          <w:rFonts w:ascii="Garamond" w:eastAsia="Calibri" w:hAnsi="Garamond" w:cs="Times New Roman"/>
          <w:kern w:val="0"/>
          <w:lang w:val="fr-FR"/>
          <w14:ligatures w14:val="none"/>
        </w:rPr>
        <w:t xml:space="preserve">un fond </w:t>
      </w:r>
      <w:r w:rsidR="004A0999">
        <w:rPr>
          <w:rFonts w:ascii="Garamond" w:eastAsia="Calibri" w:hAnsi="Garamond" w:cs="Times New Roman"/>
          <w:kern w:val="0"/>
          <w:lang w:val="fr-FR"/>
          <w14:ligatures w14:val="none"/>
        </w:rPr>
        <w:t>carton</w:t>
      </w:r>
      <w:r w:rsidRPr="00BA7F58">
        <w:rPr>
          <w:rFonts w:ascii="Garamond" w:eastAsia="Calibri" w:hAnsi="Garamond" w:cs="Times New Roman"/>
          <w:kern w:val="0"/>
          <w:lang w:val="fr-FR"/>
          <w14:ligatures w14:val="none"/>
        </w:rPr>
        <w:t>, sont désormais disponibles sur le marché allemand.</w:t>
      </w:r>
    </w:p>
    <w:p w14:paraId="58AE8AD0" w14:textId="1C7A8FDA" w:rsidR="001A5554" w:rsidRPr="001A5554" w:rsidRDefault="001A5554" w:rsidP="001A5554">
      <w:pPr>
        <w:jc w:val="both"/>
        <w:rPr>
          <w:rFonts w:ascii="Garamond" w:eastAsia="Calibri" w:hAnsi="Garamond" w:cs="Times New Roman"/>
          <w:kern w:val="0"/>
          <w:lang w:val="fr-FR"/>
          <w14:ligatures w14:val="none"/>
        </w:rPr>
      </w:pPr>
      <w:r w:rsidRPr="001A5554">
        <w:rPr>
          <w:rFonts w:ascii="Garamond" w:eastAsia="Calibri" w:hAnsi="Garamond" w:cs="Times New Roman"/>
          <w:kern w:val="0"/>
          <w:lang w:val="fr-FR"/>
          <w14:ligatures w14:val="none"/>
        </w:rPr>
        <w:t xml:space="preserve">Philipp Riedl, cofondateur et PDG de Vetain, commente : "En tant qu'anciens athlètes, il était clair pour nous, lorsque nous avons lancé Vetain, que nous voulions offrir une alternative de haute qualité et de bon goût aux produits bourrés d'additifs déjà présents sur le marché. Le marché des compléments alimentaires est très concurrentiel, c'est pourquoi le fait d'avoir une marque dont la durabilité est au cœur de ses préoccupations - du produit à l'emballage - est un atout majeur pour nous. Notre emballage devait en être la preuve. Le fait de pouvoir utiliser des emballages entièrement recyclables pour nos poudres de protéines et autres produits à base de poudre renforce la perception de notre marque, et nombre de nos clients ont fait l'éloge de nos nouveaux emballages en </w:t>
      </w:r>
      <w:r w:rsidR="004A0999">
        <w:rPr>
          <w:rFonts w:ascii="Garamond" w:eastAsia="Calibri" w:hAnsi="Garamond" w:cs="Times New Roman"/>
          <w:kern w:val="0"/>
          <w:lang w:val="fr-FR"/>
          <w14:ligatures w14:val="none"/>
        </w:rPr>
        <w:t>carton</w:t>
      </w:r>
      <w:r w:rsidRPr="001A5554">
        <w:rPr>
          <w:rFonts w:ascii="Garamond" w:eastAsia="Calibri" w:hAnsi="Garamond" w:cs="Times New Roman"/>
          <w:kern w:val="0"/>
          <w:lang w:val="fr-FR"/>
          <w14:ligatures w14:val="none"/>
        </w:rPr>
        <w:t>.</w:t>
      </w:r>
    </w:p>
    <w:p w14:paraId="3B103C75" w14:textId="77777777" w:rsidR="001A5554" w:rsidRPr="001A5554" w:rsidRDefault="001A5554" w:rsidP="001A5554">
      <w:pPr>
        <w:jc w:val="both"/>
        <w:rPr>
          <w:rFonts w:ascii="Garamond" w:eastAsia="Calibri" w:hAnsi="Garamond" w:cs="Times New Roman"/>
          <w:kern w:val="0"/>
          <w:lang w:val="fr-FR"/>
          <w14:ligatures w14:val="none"/>
        </w:rPr>
      </w:pPr>
      <w:r w:rsidRPr="001A5554">
        <w:rPr>
          <w:rFonts w:ascii="Garamond" w:eastAsia="Calibri" w:hAnsi="Garamond" w:cs="Times New Roman"/>
          <w:kern w:val="0"/>
          <w:lang w:val="fr-FR"/>
          <w14:ligatures w14:val="none"/>
        </w:rPr>
        <w:t xml:space="preserve">Pour Sonoco, ce partenariat démontre son engagement à travailler avec des marques qui recherchent des emballages hautement durables et recyclables. </w:t>
      </w:r>
    </w:p>
    <w:p w14:paraId="66D459D6" w14:textId="105AB5CA" w:rsidR="001A5554" w:rsidRPr="001A5554" w:rsidRDefault="001A5554" w:rsidP="001A5554">
      <w:pPr>
        <w:jc w:val="both"/>
        <w:rPr>
          <w:rFonts w:ascii="Garamond" w:eastAsia="Calibri" w:hAnsi="Garamond" w:cs="Times New Roman"/>
          <w:kern w:val="0"/>
          <w:lang w:val="fr-FR"/>
          <w14:ligatures w14:val="none"/>
        </w:rPr>
      </w:pPr>
      <w:r w:rsidRPr="001A5554">
        <w:rPr>
          <w:rFonts w:ascii="Garamond" w:eastAsia="Calibri" w:hAnsi="Garamond" w:cs="Times New Roman"/>
          <w:kern w:val="0"/>
          <w:lang w:val="fr-FR"/>
          <w14:ligatures w14:val="none"/>
        </w:rPr>
        <w:lastRenderedPageBreak/>
        <w:t xml:space="preserve">Oliver Kock, </w:t>
      </w:r>
      <w:r w:rsidR="00353B29">
        <w:rPr>
          <w:rFonts w:ascii="Garamond" w:eastAsia="Calibri" w:hAnsi="Garamond" w:cs="Times New Roman"/>
          <w:kern w:val="0"/>
          <w:lang w:val="fr-FR"/>
          <w14:ligatures w14:val="none"/>
        </w:rPr>
        <w:t>responsable</w:t>
      </w:r>
      <w:r w:rsidR="00353B29" w:rsidRPr="001A5554">
        <w:rPr>
          <w:rFonts w:ascii="Garamond" w:eastAsia="Calibri" w:hAnsi="Garamond" w:cs="Times New Roman"/>
          <w:kern w:val="0"/>
          <w:lang w:val="fr-FR"/>
          <w14:ligatures w14:val="none"/>
        </w:rPr>
        <w:t xml:space="preserve"> </w:t>
      </w:r>
      <w:r w:rsidRPr="001A5554">
        <w:rPr>
          <w:rFonts w:ascii="Garamond" w:eastAsia="Calibri" w:hAnsi="Garamond" w:cs="Times New Roman"/>
          <w:kern w:val="0"/>
          <w:lang w:val="fr-FR"/>
          <w14:ligatures w14:val="none"/>
        </w:rPr>
        <w:t xml:space="preserve">des ventes de Sonoco Consumer Europe, commente : "Au départ, Vetain a commencé par utiliser GreenCan® avec un </w:t>
      </w:r>
      <w:r w:rsidR="00C617DE">
        <w:rPr>
          <w:rFonts w:ascii="Garamond" w:eastAsia="Calibri" w:hAnsi="Garamond" w:cs="Times New Roman"/>
          <w:kern w:val="0"/>
          <w:lang w:val="fr-FR"/>
          <w14:ligatures w14:val="none"/>
        </w:rPr>
        <w:t>fond</w:t>
      </w:r>
      <w:r w:rsidR="00C617DE" w:rsidRPr="001A5554">
        <w:rPr>
          <w:rFonts w:ascii="Garamond" w:eastAsia="Calibri" w:hAnsi="Garamond" w:cs="Times New Roman"/>
          <w:kern w:val="0"/>
          <w:lang w:val="fr-FR"/>
          <w14:ligatures w14:val="none"/>
        </w:rPr>
        <w:t xml:space="preserve"> </w:t>
      </w:r>
      <w:r w:rsidRPr="001A5554">
        <w:rPr>
          <w:rFonts w:ascii="Garamond" w:eastAsia="Calibri" w:hAnsi="Garamond" w:cs="Times New Roman"/>
          <w:kern w:val="0"/>
          <w:lang w:val="fr-FR"/>
          <w14:ligatures w14:val="none"/>
        </w:rPr>
        <w:t>métallique. Cependant, après que l'équipe de Vetain a exprimé son engagement clair en faveur du développement durable et de la réduction de son empreinte écologique, l'entreprise a commencé à utiliser GreenCan® avec un</w:t>
      </w:r>
      <w:r w:rsidR="00A35623">
        <w:rPr>
          <w:rFonts w:ascii="Garamond" w:eastAsia="Calibri" w:hAnsi="Garamond" w:cs="Times New Roman"/>
          <w:kern w:val="0"/>
          <w:lang w:val="fr-FR"/>
          <w14:ligatures w14:val="none"/>
        </w:rPr>
        <w:t xml:space="preserve"> fond</w:t>
      </w:r>
      <w:r w:rsidR="00C617DE">
        <w:rPr>
          <w:rFonts w:ascii="Garamond" w:eastAsia="Calibri" w:hAnsi="Garamond" w:cs="Times New Roman"/>
          <w:kern w:val="0"/>
          <w:lang w:val="fr-FR"/>
          <w14:ligatures w14:val="none"/>
        </w:rPr>
        <w:t xml:space="preserve"> </w:t>
      </w:r>
      <w:r w:rsidR="004A0999">
        <w:rPr>
          <w:rFonts w:ascii="Garamond" w:eastAsia="Calibri" w:hAnsi="Garamond" w:cs="Times New Roman"/>
          <w:kern w:val="0"/>
          <w:lang w:val="fr-FR"/>
          <w14:ligatures w14:val="none"/>
        </w:rPr>
        <w:t>carton</w:t>
      </w:r>
      <w:r w:rsidRPr="001A5554">
        <w:rPr>
          <w:rFonts w:ascii="Garamond" w:eastAsia="Calibri" w:hAnsi="Garamond" w:cs="Times New Roman"/>
          <w:kern w:val="0"/>
          <w:lang w:val="fr-FR"/>
          <w14:ligatures w14:val="none"/>
        </w:rPr>
        <w:t>, ce qui permet à ses clients de recycler l'intégralité de la boîte."</w:t>
      </w:r>
    </w:p>
    <w:p w14:paraId="280F9582" w14:textId="77777777" w:rsidR="001A5554" w:rsidRPr="001A5554" w:rsidRDefault="001A5554" w:rsidP="001A5554">
      <w:pPr>
        <w:jc w:val="both"/>
        <w:rPr>
          <w:rFonts w:ascii="Garamond" w:eastAsia="Calibri" w:hAnsi="Garamond" w:cs="Times New Roman"/>
          <w:kern w:val="0"/>
          <w:lang w:val="fr-FR"/>
          <w14:ligatures w14:val="none"/>
        </w:rPr>
      </w:pPr>
      <w:r w:rsidRPr="001A5554">
        <w:rPr>
          <w:rFonts w:ascii="Garamond" w:eastAsia="Calibri" w:hAnsi="Garamond" w:cs="Times New Roman"/>
          <w:kern w:val="0"/>
          <w:lang w:val="fr-FR"/>
          <w14:ligatures w14:val="none"/>
        </w:rPr>
        <w:t>Il poursuit : « Vetain est un excellent exemple de jeunes entrepreneurs qui cherchent à faire une différence significative avec leur marque et leur emballage ».</w:t>
      </w:r>
    </w:p>
    <w:p w14:paraId="703B2E3E" w14:textId="78E7626E" w:rsidR="00F526BB" w:rsidRPr="001A5554" w:rsidRDefault="001A5554" w:rsidP="001A5554">
      <w:pPr>
        <w:jc w:val="both"/>
        <w:rPr>
          <w:rFonts w:ascii="Garamond" w:eastAsia="Calibri" w:hAnsi="Garamond" w:cs="Times New Roman"/>
          <w:kern w:val="0"/>
          <w:lang w:val="fr-FR"/>
          <w14:ligatures w14:val="none"/>
        </w:rPr>
      </w:pPr>
      <w:r w:rsidRPr="001A5554">
        <w:rPr>
          <w:rFonts w:ascii="Garamond" w:eastAsia="Calibri" w:hAnsi="Garamond" w:cs="Times New Roman"/>
          <w:kern w:val="0"/>
          <w:lang w:val="fr-FR"/>
          <w14:ligatures w14:val="none"/>
        </w:rPr>
        <w:t>Pour Vetain, être durable et respectueux de l'environnement ne s'arrête pas à ses emballages. L'entreprise a également mis en place plusieurs autres initiatives respectueuses des plantes. Par exemple, pour chaque produit acheté, Vetain plante deux arbres de mangrove avec son partenaire EdenProjects. Ce faisant, Vetain peut compenser une partie des émissions produites par ses commandes. En plus d'éliminer le plastique et l'aluminium de ses produits, Vetain fait don de 10 cents par commande à son partenaire Cleanhub, une ONG qui collecte le plastique dans les rivières et les mers, afin de réduire la quantité de déchets qui se retrouvent dans les océans.</w:t>
      </w:r>
    </w:p>
    <w:p w14:paraId="6C356825" w14:textId="77777777" w:rsidR="009073AB" w:rsidRDefault="009073AB" w:rsidP="009073AB">
      <w:pPr>
        <w:spacing w:after="240" w:line="276" w:lineRule="auto"/>
        <w:jc w:val="center"/>
        <w:rPr>
          <w:rFonts w:ascii="Garamond" w:eastAsia="Calibri" w:hAnsi="Garamond" w:cs="Times New Roman"/>
          <w:b/>
          <w:bCs/>
          <w:kern w:val="0"/>
          <w:lang w:val="fr-FR"/>
          <w14:ligatures w14:val="none"/>
        </w:rPr>
      </w:pPr>
      <w:r w:rsidRPr="009073AB">
        <w:rPr>
          <w:rFonts w:ascii="Garamond" w:eastAsia="Calibri" w:hAnsi="Garamond" w:cs="Times New Roman"/>
          <w:b/>
          <w:bCs/>
          <w:kern w:val="0"/>
          <w:lang w:val="fr-FR"/>
          <w14:ligatures w14:val="none"/>
        </w:rPr>
        <w:t>FIN</w:t>
      </w:r>
    </w:p>
    <w:p w14:paraId="429261CD" w14:textId="1BD8EE29" w:rsidR="001A5554" w:rsidRPr="001A5554" w:rsidRDefault="001A5554" w:rsidP="001A5554">
      <w:pPr>
        <w:spacing w:after="240" w:line="276" w:lineRule="auto"/>
        <w:rPr>
          <w:rFonts w:ascii="Garamond" w:eastAsia="Calibri" w:hAnsi="Garamond" w:cs="Times New Roman"/>
          <w:b/>
          <w:bCs/>
          <w:kern w:val="0"/>
          <w:lang w:val="fr-FR"/>
          <w14:ligatures w14:val="none"/>
        </w:rPr>
      </w:pPr>
      <w:r w:rsidRPr="001A5554">
        <w:rPr>
          <w:rFonts w:ascii="Garamond" w:eastAsia="Calibri" w:hAnsi="Garamond" w:cs="Times New Roman"/>
          <w:b/>
          <w:bCs/>
          <w:kern w:val="0"/>
          <w:lang w:val="fr-FR"/>
          <w14:ligatures w14:val="none"/>
        </w:rPr>
        <w:t>À propos de Vetain</w:t>
      </w:r>
    </w:p>
    <w:p w14:paraId="1093F269" w14:textId="06D57FFA" w:rsidR="006D64C2" w:rsidRPr="004D6726" w:rsidRDefault="001A5554" w:rsidP="001A5554">
      <w:pPr>
        <w:spacing w:after="240" w:line="276" w:lineRule="auto"/>
        <w:rPr>
          <w:rFonts w:ascii="Garamond" w:eastAsia="Calibri" w:hAnsi="Garamond" w:cs="Times New Roman"/>
          <w:kern w:val="0"/>
          <w:lang w:val="fr-FR"/>
          <w14:ligatures w14:val="none"/>
        </w:rPr>
      </w:pPr>
      <w:r w:rsidRPr="001A5554">
        <w:rPr>
          <w:rFonts w:ascii="Garamond" w:eastAsia="Calibri" w:hAnsi="Garamond" w:cs="Times New Roman"/>
          <w:kern w:val="0"/>
          <w:lang w:val="fr-FR"/>
          <w14:ligatures w14:val="none"/>
        </w:rPr>
        <w:t xml:space="preserve">Fondée en 2019, Vetain GmbH est une startup de commerce électronique basée à Munich qui se consacre à la création de produits de nutrition sportive sains et durables. La société se spécialise dans les poudres protéinées personnalisables à base de plantes et s'engage à élargir son offre avec des compléments alimentaires et nutritionnels innovants et de haute qualité. Vetain met l'accent sur la transparence, la durabilité et les ingrédients de haute qualité dans ses produits, qui sont développés et fabriqués en interne. Guidée par sa mission de cultiver la nutrition de demain, Vetain contribue à façonner l'avenir de l'agriculture durable. </w:t>
      </w:r>
      <w:r w:rsidRPr="004D6726">
        <w:rPr>
          <w:rFonts w:ascii="Garamond" w:eastAsia="Calibri" w:hAnsi="Garamond" w:cs="Times New Roman"/>
          <w:kern w:val="0"/>
          <w:lang w:val="fr-FR"/>
          <w14:ligatures w14:val="none"/>
        </w:rPr>
        <w:t xml:space="preserve">Pour plus d'informations, visitez le site </w:t>
      </w:r>
      <w:hyperlink r:id="rId9" w:history="1">
        <w:r w:rsidRPr="004D6726">
          <w:rPr>
            <w:rStyle w:val="Hyperlink"/>
            <w:rFonts w:ascii="Garamond" w:eastAsia="Calibri" w:hAnsi="Garamond" w:cs="Times New Roman"/>
            <w:kern w:val="0"/>
            <w:lang w:val="fr-FR"/>
            <w14:ligatures w14:val="none"/>
          </w:rPr>
          <w:t>www.vetain.de</w:t>
        </w:r>
      </w:hyperlink>
      <w:r w:rsidRPr="004D6726">
        <w:rPr>
          <w:rFonts w:ascii="Garamond" w:eastAsia="Calibri" w:hAnsi="Garamond" w:cs="Times New Roman"/>
          <w:kern w:val="0"/>
          <w:lang w:val="fr-FR"/>
          <w14:ligatures w14:val="none"/>
        </w:rPr>
        <w:t xml:space="preserve">. </w:t>
      </w:r>
    </w:p>
    <w:p w14:paraId="6B4F7CBD" w14:textId="77777777" w:rsidR="00D86304" w:rsidRPr="004D6726" w:rsidRDefault="00D86304" w:rsidP="00D86304">
      <w:pPr>
        <w:rPr>
          <w:rFonts w:ascii="Calibri" w:eastAsia="Calibri" w:hAnsi="Calibri" w:cs="Times New Roman"/>
          <w:kern w:val="0"/>
          <w:lang w:val="fr-FR"/>
          <w14:ligatures w14:val="none"/>
        </w:rPr>
      </w:pPr>
    </w:p>
    <w:p w14:paraId="39E64324" w14:textId="77777777" w:rsidR="008A7381" w:rsidRPr="004D6726" w:rsidRDefault="008A7381" w:rsidP="008A7381">
      <w:pPr>
        <w:rPr>
          <w:rFonts w:ascii="Garamond" w:eastAsia="Calibri" w:hAnsi="Garamond" w:cs="Times New Roman"/>
          <w:b/>
          <w:bCs/>
          <w:kern w:val="0"/>
          <w:lang w:val="fr-FR"/>
          <w14:ligatures w14:val="none"/>
        </w:rPr>
      </w:pPr>
      <w:r w:rsidRPr="004D6726">
        <w:rPr>
          <w:rFonts w:ascii="Garamond" w:eastAsia="Calibri" w:hAnsi="Garamond" w:cs="Times New Roman"/>
          <w:b/>
          <w:bCs/>
          <w:kern w:val="0"/>
          <w:lang w:val="fr-FR"/>
          <w14:ligatures w14:val="none"/>
        </w:rPr>
        <w:t xml:space="preserve">À propos de Sonoco </w:t>
      </w:r>
    </w:p>
    <w:p w14:paraId="51AA8B94" w14:textId="1D027A6A" w:rsidR="008A7381" w:rsidRPr="008A7381" w:rsidRDefault="008A7381" w:rsidP="008A7381">
      <w:pPr>
        <w:pStyle w:val="elementtoproof"/>
        <w:shd w:val="clear" w:color="auto" w:fill="FFFFFF"/>
        <w:rPr>
          <w:rFonts w:ascii="Garamond" w:hAnsi="Garamond"/>
          <w:color w:val="242424"/>
          <w:sz w:val="22"/>
          <w:szCs w:val="22"/>
          <w:lang w:val="fr-FR"/>
        </w:rPr>
      </w:pPr>
      <w:r w:rsidRPr="004D6726">
        <w:rPr>
          <w:rFonts w:ascii="Garamond" w:hAnsi="Garamond"/>
          <w:color w:val="242424"/>
          <w:sz w:val="22"/>
          <w:szCs w:val="22"/>
          <w:lang w:val="fr-FR"/>
        </w:rPr>
        <w:t xml:space="preserve">Fondée en 1899, Sonoco (NYSE : SON) est un leader mondial de l'emballage industriel et de consommation en métal et en </w:t>
      </w:r>
      <w:r w:rsidR="004A0999">
        <w:rPr>
          <w:rFonts w:ascii="Garamond" w:hAnsi="Garamond"/>
          <w:color w:val="242424"/>
          <w:sz w:val="22"/>
          <w:szCs w:val="22"/>
          <w:lang w:val="fr-FR"/>
        </w:rPr>
        <w:t>carton</w:t>
      </w:r>
      <w:r w:rsidRPr="004D6726">
        <w:rPr>
          <w:rFonts w:ascii="Garamond" w:hAnsi="Garamond"/>
          <w:color w:val="242424"/>
          <w:sz w:val="22"/>
          <w:szCs w:val="22"/>
          <w:lang w:val="fr-FR"/>
        </w:rPr>
        <w:t xml:space="preserve">, durable et à valeur ajoutée. La société est aujourd'hui une entreprise de plusieurs milliards de dollars avec environ 23 400 employés travaillant dans 285 opérations dans 40 pays, au service de certaines des marques les plus connues au monde. Guidés par notre objectif "Better Packaging. Better Life, nous nous efforçons de favoriser une culture de l'innovation, de la collaboration et de l'excellence afin de fournir des solutions qui servent mieux toutes nos parties prenantes et soutiennent un avenir plus durable. Sonoco a été fièrement nommée l'une des entreprises américaines les plus dignes de confiance et les plus responsables par Newsweek en 2025. </w:t>
      </w:r>
      <w:r w:rsidRPr="008A7381">
        <w:rPr>
          <w:rFonts w:ascii="Garamond" w:hAnsi="Garamond"/>
          <w:color w:val="242424"/>
          <w:sz w:val="22"/>
          <w:szCs w:val="22"/>
          <w:lang w:val="fr-FR"/>
        </w:rPr>
        <w:t xml:space="preserve">Pour plus d'informations sur l'entreprise, visitez notre site web à l'adresse </w:t>
      </w:r>
      <w:hyperlink r:id="rId10" w:history="1">
        <w:r w:rsidRPr="008A7381">
          <w:rPr>
            <w:rStyle w:val="Hyperlink"/>
            <w:rFonts w:ascii="Garamond" w:hAnsi="Garamond"/>
            <w:sz w:val="22"/>
            <w:szCs w:val="22"/>
            <w:lang w:val="fr-FR"/>
          </w:rPr>
          <w:t>www.sonoco.com</w:t>
        </w:r>
      </w:hyperlink>
      <w:r w:rsidRPr="008A7381">
        <w:rPr>
          <w:rFonts w:ascii="Garamond" w:hAnsi="Garamond"/>
          <w:color w:val="242424"/>
          <w:sz w:val="22"/>
          <w:szCs w:val="22"/>
          <w:lang w:val="fr-FR"/>
        </w:rPr>
        <w:t xml:space="preserve">. </w:t>
      </w:r>
    </w:p>
    <w:p w14:paraId="16B97BE5" w14:textId="77777777" w:rsidR="008A7381" w:rsidRPr="008A7381" w:rsidRDefault="008A7381" w:rsidP="008A7381">
      <w:pPr>
        <w:pStyle w:val="elementtoproof"/>
        <w:shd w:val="clear" w:color="auto" w:fill="FFFFFF"/>
        <w:rPr>
          <w:rFonts w:ascii="Garamond" w:hAnsi="Garamond"/>
          <w:color w:val="242424"/>
          <w:sz w:val="22"/>
          <w:szCs w:val="22"/>
          <w:lang w:val="fr-FR"/>
        </w:rPr>
      </w:pPr>
    </w:p>
    <w:p w14:paraId="64D2AC79" w14:textId="28D30EE4" w:rsidR="008A7381" w:rsidRPr="008A7381" w:rsidRDefault="008A7381" w:rsidP="008A7381">
      <w:pPr>
        <w:pStyle w:val="elementtoproof"/>
        <w:shd w:val="clear" w:color="auto" w:fill="FFFFFF"/>
        <w:rPr>
          <w:rFonts w:ascii="Garamond" w:hAnsi="Garamond"/>
          <w:color w:val="242424"/>
          <w:sz w:val="20"/>
          <w:szCs w:val="20"/>
          <w:lang w:val="fr-FR"/>
        </w:rPr>
      </w:pPr>
      <w:r w:rsidRPr="008A7381">
        <w:rPr>
          <w:rFonts w:ascii="Garamond" w:hAnsi="Garamond"/>
          <w:color w:val="242424"/>
          <w:sz w:val="20"/>
          <w:szCs w:val="20"/>
          <w:lang w:val="fr-FR"/>
        </w:rPr>
        <w:t xml:space="preserve">Pour plus d'informations, contactez : </w:t>
      </w:r>
      <w:hyperlink r:id="rId11" w:history="1">
        <w:r w:rsidRPr="008A7381">
          <w:rPr>
            <w:rStyle w:val="Hyperlink"/>
            <w:rFonts w:ascii="Garamond" w:hAnsi="Garamond"/>
            <w:sz w:val="20"/>
            <w:szCs w:val="20"/>
            <w:lang w:val="fr-FR"/>
          </w:rPr>
          <w:t>rharry@adcomms.co.uk</w:t>
        </w:r>
      </w:hyperlink>
      <w:r w:rsidRPr="008A7381">
        <w:rPr>
          <w:rFonts w:ascii="Garamond" w:hAnsi="Garamond"/>
          <w:color w:val="242424"/>
          <w:sz w:val="20"/>
          <w:szCs w:val="20"/>
          <w:lang w:val="fr-FR"/>
        </w:rPr>
        <w:t xml:space="preserve"> </w:t>
      </w:r>
    </w:p>
    <w:p w14:paraId="012F8536" w14:textId="6308E5AA" w:rsidR="008A7381" w:rsidRPr="00A9471A" w:rsidRDefault="008A7381" w:rsidP="008A7381">
      <w:pPr>
        <w:pStyle w:val="elementtoproof"/>
        <w:shd w:val="clear" w:color="auto" w:fill="FFFFFF"/>
        <w:rPr>
          <w:rFonts w:ascii="Garamond" w:hAnsi="Garamond"/>
          <w:color w:val="242424"/>
          <w:sz w:val="20"/>
          <w:szCs w:val="20"/>
          <w:lang w:val="fr-FR"/>
        </w:rPr>
      </w:pPr>
      <w:r w:rsidRPr="008A7381">
        <w:rPr>
          <w:rFonts w:ascii="Garamond" w:hAnsi="Garamond"/>
          <w:color w:val="242424"/>
          <w:sz w:val="20"/>
          <w:szCs w:val="20"/>
          <w:lang w:val="fr-FR"/>
        </w:rPr>
        <w:t xml:space="preserve"> </w:t>
      </w:r>
      <w:r w:rsidRPr="00A9471A">
        <w:rPr>
          <w:rFonts w:ascii="Garamond" w:hAnsi="Garamond"/>
          <w:color w:val="242424"/>
          <w:sz w:val="20"/>
          <w:szCs w:val="20"/>
          <w:lang w:val="fr-FR"/>
        </w:rPr>
        <w:t xml:space="preserve">Tel +44 (0)7747 235 616 ou </w:t>
      </w:r>
      <w:hyperlink r:id="rId12" w:history="1">
        <w:r w:rsidRPr="00A9471A">
          <w:rPr>
            <w:rStyle w:val="Hyperlink"/>
            <w:rFonts w:ascii="Garamond" w:hAnsi="Garamond"/>
            <w:sz w:val="20"/>
            <w:szCs w:val="20"/>
            <w:lang w:val="fr-FR"/>
          </w:rPr>
          <w:t>SonocoCPE@sonoco.com</w:t>
        </w:r>
      </w:hyperlink>
      <w:r w:rsidRPr="00A9471A">
        <w:rPr>
          <w:rFonts w:ascii="Garamond" w:hAnsi="Garamond"/>
          <w:color w:val="242424"/>
          <w:sz w:val="20"/>
          <w:szCs w:val="20"/>
          <w:lang w:val="fr-FR"/>
        </w:rPr>
        <w:t xml:space="preserve">   </w:t>
      </w:r>
    </w:p>
    <w:p w14:paraId="01E8877A" w14:textId="6BC2DF9B" w:rsidR="003836D1" w:rsidRPr="00A9471A" w:rsidRDefault="00C80A24" w:rsidP="008A7381">
      <w:pPr>
        <w:pStyle w:val="elementtoproof"/>
        <w:shd w:val="clear" w:color="auto" w:fill="FFFFFF"/>
        <w:rPr>
          <w:rFonts w:ascii="Garamond" w:hAnsi="Garamond"/>
          <w:color w:val="242424"/>
          <w:sz w:val="20"/>
          <w:szCs w:val="20"/>
          <w:lang w:val="fr-FR"/>
        </w:rPr>
      </w:pPr>
      <w:hyperlink r:id="rId13" w:history="1">
        <w:r w:rsidRPr="00E046EA">
          <w:rPr>
            <w:rStyle w:val="Hyperlink"/>
            <w:rFonts w:ascii="Garamond" w:hAnsi="Garamond"/>
            <w:sz w:val="20"/>
            <w:szCs w:val="20"/>
            <w:lang w:val="fr-FR"/>
          </w:rPr>
          <w:t>www.sonocoeurope.com</w:t>
        </w:r>
      </w:hyperlink>
      <w:r w:rsidR="008A7381" w:rsidRPr="00A9471A">
        <w:rPr>
          <w:rFonts w:ascii="Garamond" w:hAnsi="Garamond"/>
          <w:color w:val="242424"/>
          <w:sz w:val="20"/>
          <w:szCs w:val="20"/>
          <w:lang w:val="fr-FR"/>
        </w:rPr>
        <w:t xml:space="preserve"> </w:t>
      </w:r>
    </w:p>
    <w:sectPr w:rsidR="003836D1" w:rsidRPr="00A9471A" w:rsidSect="00D86304">
      <w:headerReference w:type="even" r:id="rId14"/>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A1743" w14:textId="77777777" w:rsidR="0008533E" w:rsidRDefault="0008533E">
      <w:pPr>
        <w:spacing w:after="0" w:line="240" w:lineRule="auto"/>
      </w:pPr>
      <w:r>
        <w:separator/>
      </w:r>
    </w:p>
  </w:endnote>
  <w:endnote w:type="continuationSeparator" w:id="0">
    <w:p w14:paraId="3A65910D" w14:textId="77777777" w:rsidR="0008533E" w:rsidRDefault="00085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1F6E1" w14:textId="77777777" w:rsidR="0008533E" w:rsidRDefault="0008533E">
      <w:pPr>
        <w:spacing w:after="0" w:line="240" w:lineRule="auto"/>
      </w:pPr>
      <w:r>
        <w:separator/>
      </w:r>
    </w:p>
  </w:footnote>
  <w:footnote w:type="continuationSeparator" w:id="0">
    <w:p w14:paraId="465C33DC" w14:textId="77777777" w:rsidR="0008533E" w:rsidRDefault="00085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CF8BD" w14:textId="40F9B639" w:rsidR="00CE5F84" w:rsidRDefault="00CE5F84">
    <w:pPr>
      <w:pStyle w:val="Header"/>
    </w:pPr>
    <w:r>
      <w:rPr>
        <w:noProof/>
        <w14:ligatures w14:val="standardContextual"/>
      </w:rPr>
      <mc:AlternateContent>
        <mc:Choice Requires="wps">
          <w:drawing>
            <wp:anchor distT="0" distB="0" distL="0" distR="0" simplePos="0" relativeHeight="251658242" behindDoc="0" locked="0" layoutInCell="1" allowOverlap="1" wp14:anchorId="46D07FA0" wp14:editId="72612B04">
              <wp:simplePos x="635" y="635"/>
              <wp:positionH relativeFrom="page">
                <wp:align>center</wp:align>
              </wp:positionH>
              <wp:positionV relativeFrom="page">
                <wp:align>top</wp:align>
              </wp:positionV>
              <wp:extent cx="1042035" cy="357505"/>
              <wp:effectExtent l="0" t="0" r="5715" b="4445"/>
              <wp:wrapNone/>
              <wp:docPr id="1126109091" name="Text Box 2" descr="Sonoco-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42035" cy="357505"/>
                      </a:xfrm>
                      <a:prstGeom prst="rect">
                        <a:avLst/>
                      </a:prstGeom>
                      <a:noFill/>
                      <a:ln>
                        <a:noFill/>
                      </a:ln>
                    </wps:spPr>
                    <wps:txbx>
                      <w:txbxContent>
                        <w:p w14:paraId="4700F06D" w14:textId="0A14679C" w:rsidR="00CE5F84" w:rsidRPr="00CE5F84" w:rsidRDefault="00CE5F84" w:rsidP="00CE5F84">
                          <w:pPr>
                            <w:spacing w:after="0"/>
                            <w:rPr>
                              <w:rFonts w:ascii="Calibri" w:eastAsia="Calibri" w:hAnsi="Calibri" w:cs="Calibri"/>
                              <w:noProof/>
                              <w:color w:val="008000"/>
                              <w:sz w:val="20"/>
                              <w:szCs w:val="20"/>
                            </w:rPr>
                          </w:pPr>
                          <w:r w:rsidRPr="00CE5F84">
                            <w:rPr>
                              <w:rFonts w:ascii="Calibri" w:eastAsia="Calibri" w:hAnsi="Calibri" w:cs="Calibri"/>
                              <w:noProof/>
                              <w:color w:val="008000"/>
                              <w:sz w:val="20"/>
                              <w:szCs w:val="20"/>
                            </w:rPr>
                            <w:t>Sonoco-Confidential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D07FA0" id="_x0000_t202" coordsize="21600,21600" o:spt="202" path="m,l,21600r21600,l21600,xe">
              <v:stroke joinstyle="miter"/>
              <v:path gradientshapeok="t" o:connecttype="rect"/>
            </v:shapetype>
            <v:shape id="Text Box 2" o:spid="_x0000_s1026" type="#_x0000_t202" alt="Sonoco-Confidential" style="position:absolute;margin-left:0;margin-top:0;width:82.05pt;height:28.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" filled="f" stroked="f">
              <v:textbox style="mso-fit-shape-to-text:t" inset="0,15pt,0,0">
                <w:txbxContent>
                  <w:p w14:paraId="4700F06D" w14:textId="0A14679C" w:rsidR="00CE5F84" w:rsidRPr="00CE5F84" w:rsidRDefault="00CE5F84" w:rsidP="00CE5F84">
                    <w:pPr>
                      <w:spacing w:after="0"/>
                      <w:rPr>
                        <w:rFonts w:ascii="Calibri" w:eastAsia="Calibri" w:hAnsi="Calibri" w:cs="Calibri"/>
                        <w:noProof/>
                        <w:color w:val="008000"/>
                        <w:sz w:val="20"/>
                        <w:szCs w:val="20"/>
                      </w:rPr>
                    </w:pPr>
                    <w:r w:rsidRPr="00CE5F84">
                      <w:rPr>
                        <w:rFonts w:ascii="Calibri" w:eastAsia="Calibri" w:hAnsi="Calibri" w:cs="Calibri"/>
                        <w:noProof/>
                        <w:color w:val="008000"/>
                        <w:sz w:val="20"/>
                        <w:szCs w:val="20"/>
                      </w:rPr>
                      <w:t>Sonoco-Confidential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14F6D" w14:textId="12DF21E7" w:rsidR="00D86304" w:rsidRDefault="00CE5F84" w:rsidP="00960549">
    <w:pPr>
      <w:pStyle w:val="Header"/>
      <w:tabs>
        <w:tab w:val="clear" w:pos="4513"/>
        <w:tab w:val="clear" w:pos="9026"/>
        <w:tab w:val="left" w:pos="1274"/>
      </w:tabs>
    </w:pPr>
    <w:r>
      <w:rPr>
        <w:noProof/>
        <w14:ligatures w14:val="standardContextual"/>
      </w:rPr>
      <mc:AlternateContent>
        <mc:Choice Requires="wps">
          <w:drawing>
            <wp:anchor distT="0" distB="0" distL="0" distR="0" simplePos="0" relativeHeight="251658241" behindDoc="0" locked="0" layoutInCell="1" allowOverlap="1" wp14:anchorId="15245E0F" wp14:editId="2D1E454F">
              <wp:simplePos x="914400" y="460397"/>
              <wp:positionH relativeFrom="page">
                <wp:align>center</wp:align>
              </wp:positionH>
              <wp:positionV relativeFrom="page">
                <wp:align>top</wp:align>
              </wp:positionV>
              <wp:extent cx="1042035" cy="357505"/>
              <wp:effectExtent l="0" t="0" r="5715" b="4445"/>
              <wp:wrapNone/>
              <wp:docPr id="1692253754" name="Text Box 3" descr="Sonoco-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42035" cy="357505"/>
                      </a:xfrm>
                      <a:prstGeom prst="rect">
                        <a:avLst/>
                      </a:prstGeom>
                      <a:noFill/>
                      <a:ln>
                        <a:noFill/>
                      </a:ln>
                    </wps:spPr>
                    <wps:txbx>
                      <w:txbxContent>
                        <w:p w14:paraId="27AE25F4" w14:textId="5EF2C646" w:rsidR="00CE5F84" w:rsidRPr="00CE5F84" w:rsidRDefault="00CE5F84" w:rsidP="00CE5F84">
                          <w:pPr>
                            <w:spacing w:after="0"/>
                            <w:rPr>
                              <w:rFonts w:ascii="Calibri" w:eastAsia="Calibri" w:hAnsi="Calibri" w:cs="Calibri"/>
                              <w:noProof/>
                              <w:color w:val="008000"/>
                              <w:sz w:val="20"/>
                              <w:szCs w:val="20"/>
                            </w:rPr>
                          </w:pPr>
                          <w:r w:rsidRPr="00CE5F84">
                            <w:rPr>
                              <w:rFonts w:ascii="Calibri" w:eastAsia="Calibri" w:hAnsi="Calibri" w:cs="Calibri"/>
                              <w:noProof/>
                              <w:color w:val="008000"/>
                              <w:sz w:val="20"/>
                              <w:szCs w:val="20"/>
                            </w:rPr>
                            <w:t>Sonoco-Confidential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245E0F" id="_x0000_t202" coordsize="21600,21600" o:spt="202" path="m,l,21600r21600,l21600,xe">
              <v:stroke joinstyle="miter"/>
              <v:path gradientshapeok="t" o:connecttype="rect"/>
            </v:shapetype>
            <v:shape id="Text Box 3" o:spid="_x0000_s1027" type="#_x0000_t202" alt="Sonoco-Confidential" style="position:absolute;margin-left:0;margin-top:0;width:82.05pt;height:28.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" filled="f" stroked="f">
              <v:textbox style="mso-fit-shape-to-text:t" inset="0,15pt,0,0">
                <w:txbxContent>
                  <w:p w14:paraId="27AE25F4" w14:textId="5EF2C646" w:rsidR="00CE5F84" w:rsidRPr="00CE5F84" w:rsidRDefault="00CE5F84" w:rsidP="00CE5F84">
                    <w:pPr>
                      <w:spacing w:after="0"/>
                      <w:rPr>
                        <w:rFonts w:ascii="Calibri" w:eastAsia="Calibri" w:hAnsi="Calibri" w:cs="Calibri"/>
                        <w:noProof/>
                        <w:color w:val="008000"/>
                        <w:sz w:val="20"/>
                        <w:szCs w:val="20"/>
                      </w:rPr>
                    </w:pPr>
                    <w:r w:rsidRPr="00CE5F84">
                      <w:rPr>
                        <w:rFonts w:ascii="Calibri" w:eastAsia="Calibri" w:hAnsi="Calibri" w:cs="Calibri"/>
                        <w:noProof/>
                        <w:color w:val="008000"/>
                        <w:sz w:val="20"/>
                        <w:szCs w:val="20"/>
                      </w:rPr>
                      <w:t>Sonoco-Confidential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DDBC9" w14:textId="62911B3D" w:rsidR="00D86304" w:rsidRDefault="00CE5F84">
    <w:pPr>
      <w:pStyle w:val="Header"/>
    </w:pPr>
    <w:r>
      <w:rPr>
        <w:noProof/>
        <w14:ligatures w14:val="standardContextual"/>
      </w:rPr>
      <mc:AlternateContent>
        <mc:Choice Requires="wps">
          <w:drawing>
            <wp:anchor distT="0" distB="0" distL="0" distR="0" simplePos="0" relativeHeight="251658240" behindDoc="0" locked="0" layoutInCell="1" allowOverlap="1" wp14:anchorId="73CEE99E" wp14:editId="55D4B0A4">
              <wp:simplePos x="915035" y="457835"/>
              <wp:positionH relativeFrom="page">
                <wp:align>center</wp:align>
              </wp:positionH>
              <wp:positionV relativeFrom="page">
                <wp:align>top</wp:align>
              </wp:positionV>
              <wp:extent cx="1042035" cy="357505"/>
              <wp:effectExtent l="0" t="0" r="5715" b="4445"/>
              <wp:wrapNone/>
              <wp:docPr id="790913159" name="Text Box 1" descr="Sonoco-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42035" cy="357505"/>
                      </a:xfrm>
                      <a:prstGeom prst="rect">
                        <a:avLst/>
                      </a:prstGeom>
                      <a:noFill/>
                      <a:ln>
                        <a:noFill/>
                      </a:ln>
                    </wps:spPr>
                    <wps:txbx>
                      <w:txbxContent>
                        <w:p w14:paraId="0C3EEA0F" w14:textId="64A60ACD" w:rsidR="00CE5F84" w:rsidRPr="00CE5F84" w:rsidRDefault="00CE5F84" w:rsidP="00CE5F84">
                          <w:pPr>
                            <w:spacing w:after="0"/>
                            <w:rPr>
                              <w:rFonts w:ascii="Calibri" w:eastAsia="Calibri" w:hAnsi="Calibri" w:cs="Calibri"/>
                              <w:noProof/>
                              <w:color w:val="008000"/>
                              <w:sz w:val="20"/>
                              <w:szCs w:val="20"/>
                            </w:rPr>
                          </w:pPr>
                          <w:r w:rsidRPr="00CE5F84">
                            <w:rPr>
                              <w:rFonts w:ascii="Calibri" w:eastAsia="Calibri" w:hAnsi="Calibri" w:cs="Calibri"/>
                              <w:noProof/>
                              <w:color w:val="008000"/>
                              <w:sz w:val="20"/>
                              <w:szCs w:val="20"/>
                            </w:rPr>
                            <w:t>Sonoco-Confidential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CEE99E" id="_x0000_t202" coordsize="21600,21600" o:spt="202" path="m,l,21600r21600,l21600,xe">
              <v:stroke joinstyle="miter"/>
              <v:path gradientshapeok="t" o:connecttype="rect"/>
            </v:shapetype>
            <v:shape id="Text Box 1" o:spid="_x0000_s1028" type="#_x0000_t202" alt="Sonoco-Confidential" style="position:absolute;margin-left:0;margin-top:0;width:82.0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" filled="f" stroked="f">
              <v:textbox style="mso-fit-shape-to-text:t" inset="0,15pt,0,0">
                <w:txbxContent>
                  <w:p w14:paraId="0C3EEA0F" w14:textId="64A60ACD" w:rsidR="00CE5F84" w:rsidRPr="00CE5F84" w:rsidRDefault="00CE5F84" w:rsidP="00CE5F84">
                    <w:pPr>
                      <w:spacing w:after="0"/>
                      <w:rPr>
                        <w:rFonts w:ascii="Calibri" w:eastAsia="Calibri" w:hAnsi="Calibri" w:cs="Calibri"/>
                        <w:noProof/>
                        <w:color w:val="008000"/>
                        <w:sz w:val="20"/>
                        <w:szCs w:val="20"/>
                      </w:rPr>
                    </w:pPr>
                    <w:r w:rsidRPr="00CE5F84">
                      <w:rPr>
                        <w:rFonts w:ascii="Calibri" w:eastAsia="Calibri" w:hAnsi="Calibri" w:cs="Calibri"/>
                        <w:noProof/>
                        <w:color w:val="008000"/>
                        <w:sz w:val="20"/>
                        <w:szCs w:val="20"/>
                      </w:rPr>
                      <w:t>Sonoco-Confidential</w:t>
                    </w:r>
                  </w:p>
                </w:txbxContent>
              </v:textbox>
              <w10:wrap anchorx="page" anchory="page"/>
            </v:shape>
          </w:pict>
        </mc:Fallback>
      </mc:AlternateContent>
    </w:r>
    <w:r w:rsidR="00D86304" w:rsidRPr="006E0967">
      <w:rPr>
        <w:noProof/>
      </w:rPr>
      <w:drawing>
        <wp:inline distT="0" distB="0" distL="0" distR="0" wp14:anchorId="1D0CAE64" wp14:editId="0A8AF41E">
          <wp:extent cx="5943600" cy="9950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950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04"/>
    <w:rsid w:val="00002A33"/>
    <w:rsid w:val="000069DC"/>
    <w:rsid w:val="0001011B"/>
    <w:rsid w:val="000104B3"/>
    <w:rsid w:val="0001189C"/>
    <w:rsid w:val="00026BB7"/>
    <w:rsid w:val="00026FBF"/>
    <w:rsid w:val="00047AC3"/>
    <w:rsid w:val="0006617C"/>
    <w:rsid w:val="000766AE"/>
    <w:rsid w:val="0008311A"/>
    <w:rsid w:val="00083704"/>
    <w:rsid w:val="0008424D"/>
    <w:rsid w:val="0008533E"/>
    <w:rsid w:val="000A2124"/>
    <w:rsid w:val="000B0BA0"/>
    <w:rsid w:val="000C7961"/>
    <w:rsid w:val="000E2613"/>
    <w:rsid w:val="000E2620"/>
    <w:rsid w:val="000E6E86"/>
    <w:rsid w:val="000F7739"/>
    <w:rsid w:val="00101B4E"/>
    <w:rsid w:val="0010711E"/>
    <w:rsid w:val="00121045"/>
    <w:rsid w:val="00121F9C"/>
    <w:rsid w:val="001260D7"/>
    <w:rsid w:val="0013556C"/>
    <w:rsid w:val="00135725"/>
    <w:rsid w:val="0015270B"/>
    <w:rsid w:val="001552C1"/>
    <w:rsid w:val="0016509A"/>
    <w:rsid w:val="00172505"/>
    <w:rsid w:val="00173046"/>
    <w:rsid w:val="001730B7"/>
    <w:rsid w:val="0017446F"/>
    <w:rsid w:val="00181063"/>
    <w:rsid w:val="00182678"/>
    <w:rsid w:val="0018327E"/>
    <w:rsid w:val="0019172D"/>
    <w:rsid w:val="00194060"/>
    <w:rsid w:val="001A3201"/>
    <w:rsid w:val="001A5554"/>
    <w:rsid w:val="001A5E2C"/>
    <w:rsid w:val="001B3101"/>
    <w:rsid w:val="001C282A"/>
    <w:rsid w:val="001C2F1D"/>
    <w:rsid w:val="001C34F6"/>
    <w:rsid w:val="001C7082"/>
    <w:rsid w:val="001D0D2F"/>
    <w:rsid w:val="001D5426"/>
    <w:rsid w:val="001E0F76"/>
    <w:rsid w:val="001E60B4"/>
    <w:rsid w:val="001F25D4"/>
    <w:rsid w:val="001F5185"/>
    <w:rsid w:val="001F61FA"/>
    <w:rsid w:val="001F674D"/>
    <w:rsid w:val="00201BC5"/>
    <w:rsid w:val="00206699"/>
    <w:rsid w:val="002117C7"/>
    <w:rsid w:val="002207EC"/>
    <w:rsid w:val="00221013"/>
    <w:rsid w:val="00221C07"/>
    <w:rsid w:val="0022360A"/>
    <w:rsid w:val="0023066D"/>
    <w:rsid w:val="00246604"/>
    <w:rsid w:val="00246707"/>
    <w:rsid w:val="00252E3F"/>
    <w:rsid w:val="00255663"/>
    <w:rsid w:val="0027096E"/>
    <w:rsid w:val="002747AC"/>
    <w:rsid w:val="00276536"/>
    <w:rsid w:val="00282E6C"/>
    <w:rsid w:val="002840ED"/>
    <w:rsid w:val="0028653B"/>
    <w:rsid w:val="002A242E"/>
    <w:rsid w:val="002A638D"/>
    <w:rsid w:val="002B06C5"/>
    <w:rsid w:val="002B161A"/>
    <w:rsid w:val="002C0CCB"/>
    <w:rsid w:val="002C4140"/>
    <w:rsid w:val="002C4ABE"/>
    <w:rsid w:val="002C672E"/>
    <w:rsid w:val="002D1225"/>
    <w:rsid w:val="002E52EC"/>
    <w:rsid w:val="002F6245"/>
    <w:rsid w:val="002F628C"/>
    <w:rsid w:val="002F721B"/>
    <w:rsid w:val="003050A0"/>
    <w:rsid w:val="00316972"/>
    <w:rsid w:val="0033188B"/>
    <w:rsid w:val="00332ECD"/>
    <w:rsid w:val="0034533B"/>
    <w:rsid w:val="00353B29"/>
    <w:rsid w:val="003836D1"/>
    <w:rsid w:val="003949E9"/>
    <w:rsid w:val="00396D9E"/>
    <w:rsid w:val="003A1A84"/>
    <w:rsid w:val="003A3E99"/>
    <w:rsid w:val="003B582D"/>
    <w:rsid w:val="003B60FC"/>
    <w:rsid w:val="003D42E6"/>
    <w:rsid w:val="003D7953"/>
    <w:rsid w:val="003F2416"/>
    <w:rsid w:val="004010A3"/>
    <w:rsid w:val="004016FE"/>
    <w:rsid w:val="00402CD9"/>
    <w:rsid w:val="0041270D"/>
    <w:rsid w:val="00413436"/>
    <w:rsid w:val="00423594"/>
    <w:rsid w:val="00424A4A"/>
    <w:rsid w:val="00436A0D"/>
    <w:rsid w:val="00451849"/>
    <w:rsid w:val="00453C5F"/>
    <w:rsid w:val="00457A2D"/>
    <w:rsid w:val="00470126"/>
    <w:rsid w:val="00477D42"/>
    <w:rsid w:val="00477DFF"/>
    <w:rsid w:val="00485B2B"/>
    <w:rsid w:val="00493606"/>
    <w:rsid w:val="004A06C7"/>
    <w:rsid w:val="004A0999"/>
    <w:rsid w:val="004A682D"/>
    <w:rsid w:val="004B297D"/>
    <w:rsid w:val="004C6464"/>
    <w:rsid w:val="004C7755"/>
    <w:rsid w:val="004D16E4"/>
    <w:rsid w:val="004D3E1E"/>
    <w:rsid w:val="004D5228"/>
    <w:rsid w:val="004D53B2"/>
    <w:rsid w:val="004D6726"/>
    <w:rsid w:val="004D676E"/>
    <w:rsid w:val="004E7FED"/>
    <w:rsid w:val="004F5BA0"/>
    <w:rsid w:val="00500528"/>
    <w:rsid w:val="00512B53"/>
    <w:rsid w:val="00516E45"/>
    <w:rsid w:val="0052255B"/>
    <w:rsid w:val="00532837"/>
    <w:rsid w:val="0053423D"/>
    <w:rsid w:val="0053449E"/>
    <w:rsid w:val="005352AE"/>
    <w:rsid w:val="0053710A"/>
    <w:rsid w:val="005608D1"/>
    <w:rsid w:val="00561FD1"/>
    <w:rsid w:val="00565C9E"/>
    <w:rsid w:val="00574F18"/>
    <w:rsid w:val="0058792A"/>
    <w:rsid w:val="00587B8D"/>
    <w:rsid w:val="00587F98"/>
    <w:rsid w:val="00591BA1"/>
    <w:rsid w:val="005A0DD4"/>
    <w:rsid w:val="005A1166"/>
    <w:rsid w:val="005A5F12"/>
    <w:rsid w:val="005A7FAD"/>
    <w:rsid w:val="005B3DB2"/>
    <w:rsid w:val="005C0E6F"/>
    <w:rsid w:val="005E489F"/>
    <w:rsid w:val="005F4244"/>
    <w:rsid w:val="005F5224"/>
    <w:rsid w:val="00615805"/>
    <w:rsid w:val="00641ADE"/>
    <w:rsid w:val="006434C7"/>
    <w:rsid w:val="00643D43"/>
    <w:rsid w:val="00657579"/>
    <w:rsid w:val="00660948"/>
    <w:rsid w:val="0066282C"/>
    <w:rsid w:val="00664304"/>
    <w:rsid w:val="00664F2D"/>
    <w:rsid w:val="006732BE"/>
    <w:rsid w:val="0068373E"/>
    <w:rsid w:val="006869B3"/>
    <w:rsid w:val="00690F10"/>
    <w:rsid w:val="006A5FD3"/>
    <w:rsid w:val="006A7048"/>
    <w:rsid w:val="006B6EF9"/>
    <w:rsid w:val="006B7029"/>
    <w:rsid w:val="006C2B8D"/>
    <w:rsid w:val="006D64C2"/>
    <w:rsid w:val="006E35B3"/>
    <w:rsid w:val="006E491F"/>
    <w:rsid w:val="006F15F1"/>
    <w:rsid w:val="00702697"/>
    <w:rsid w:val="007071F2"/>
    <w:rsid w:val="00707428"/>
    <w:rsid w:val="00716D98"/>
    <w:rsid w:val="00720025"/>
    <w:rsid w:val="007220A4"/>
    <w:rsid w:val="007338E6"/>
    <w:rsid w:val="00737720"/>
    <w:rsid w:val="0073775F"/>
    <w:rsid w:val="00747AC8"/>
    <w:rsid w:val="0075258F"/>
    <w:rsid w:val="00754B26"/>
    <w:rsid w:val="0078093E"/>
    <w:rsid w:val="007B34AC"/>
    <w:rsid w:val="007C062E"/>
    <w:rsid w:val="007C7C51"/>
    <w:rsid w:val="007D042A"/>
    <w:rsid w:val="007D4192"/>
    <w:rsid w:val="007E719A"/>
    <w:rsid w:val="007F5A85"/>
    <w:rsid w:val="008130C7"/>
    <w:rsid w:val="0081443E"/>
    <w:rsid w:val="00821DE7"/>
    <w:rsid w:val="008220A1"/>
    <w:rsid w:val="00822C03"/>
    <w:rsid w:val="00826426"/>
    <w:rsid w:val="008276DA"/>
    <w:rsid w:val="00834B2B"/>
    <w:rsid w:val="00836A0C"/>
    <w:rsid w:val="008430C4"/>
    <w:rsid w:val="008454F0"/>
    <w:rsid w:val="00846DE6"/>
    <w:rsid w:val="00852ABE"/>
    <w:rsid w:val="00857D08"/>
    <w:rsid w:val="00874C22"/>
    <w:rsid w:val="00875D92"/>
    <w:rsid w:val="008922BA"/>
    <w:rsid w:val="00895CC3"/>
    <w:rsid w:val="008966E0"/>
    <w:rsid w:val="008A1634"/>
    <w:rsid w:val="008A2903"/>
    <w:rsid w:val="008A2BFC"/>
    <w:rsid w:val="008A7381"/>
    <w:rsid w:val="008B4759"/>
    <w:rsid w:val="008B6CB6"/>
    <w:rsid w:val="008C3641"/>
    <w:rsid w:val="008D3105"/>
    <w:rsid w:val="008E3364"/>
    <w:rsid w:val="008E6106"/>
    <w:rsid w:val="008E6177"/>
    <w:rsid w:val="008F7039"/>
    <w:rsid w:val="00904412"/>
    <w:rsid w:val="009073AB"/>
    <w:rsid w:val="0092622E"/>
    <w:rsid w:val="0093677B"/>
    <w:rsid w:val="00942BA0"/>
    <w:rsid w:val="00944A6C"/>
    <w:rsid w:val="009508FD"/>
    <w:rsid w:val="009529B5"/>
    <w:rsid w:val="00953E7C"/>
    <w:rsid w:val="00955868"/>
    <w:rsid w:val="00967F1C"/>
    <w:rsid w:val="0097102D"/>
    <w:rsid w:val="00976253"/>
    <w:rsid w:val="00977431"/>
    <w:rsid w:val="00977AE9"/>
    <w:rsid w:val="00991ECA"/>
    <w:rsid w:val="00997BE6"/>
    <w:rsid w:val="009A504F"/>
    <w:rsid w:val="009A6F91"/>
    <w:rsid w:val="009B0CA9"/>
    <w:rsid w:val="009B0EBE"/>
    <w:rsid w:val="009B0FED"/>
    <w:rsid w:val="009B2003"/>
    <w:rsid w:val="009B53BA"/>
    <w:rsid w:val="009D7B55"/>
    <w:rsid w:val="009E00D9"/>
    <w:rsid w:val="009F7E40"/>
    <w:rsid w:val="00A04CBB"/>
    <w:rsid w:val="00A33DCD"/>
    <w:rsid w:val="00A35623"/>
    <w:rsid w:val="00A40E51"/>
    <w:rsid w:val="00A45EC4"/>
    <w:rsid w:val="00A6533D"/>
    <w:rsid w:val="00A6682D"/>
    <w:rsid w:val="00A66EF4"/>
    <w:rsid w:val="00A8118A"/>
    <w:rsid w:val="00A8792A"/>
    <w:rsid w:val="00A9471A"/>
    <w:rsid w:val="00A94B6B"/>
    <w:rsid w:val="00AA5DD9"/>
    <w:rsid w:val="00AB0F80"/>
    <w:rsid w:val="00AC3F19"/>
    <w:rsid w:val="00AC62F8"/>
    <w:rsid w:val="00AE5BAE"/>
    <w:rsid w:val="00AF3F2A"/>
    <w:rsid w:val="00AF4212"/>
    <w:rsid w:val="00AF71A9"/>
    <w:rsid w:val="00B04910"/>
    <w:rsid w:val="00B10F98"/>
    <w:rsid w:val="00B20377"/>
    <w:rsid w:val="00B2045B"/>
    <w:rsid w:val="00B211F0"/>
    <w:rsid w:val="00B263A8"/>
    <w:rsid w:val="00B4401B"/>
    <w:rsid w:val="00B510A3"/>
    <w:rsid w:val="00B71ADF"/>
    <w:rsid w:val="00B73910"/>
    <w:rsid w:val="00B752CC"/>
    <w:rsid w:val="00B77A1B"/>
    <w:rsid w:val="00B91492"/>
    <w:rsid w:val="00BA7F58"/>
    <w:rsid w:val="00BB1DF6"/>
    <w:rsid w:val="00BB1F7F"/>
    <w:rsid w:val="00BB7623"/>
    <w:rsid w:val="00BC106D"/>
    <w:rsid w:val="00BC2843"/>
    <w:rsid w:val="00BD4F6E"/>
    <w:rsid w:val="00BD7BA7"/>
    <w:rsid w:val="00C03035"/>
    <w:rsid w:val="00C047E3"/>
    <w:rsid w:val="00C058A2"/>
    <w:rsid w:val="00C06CFB"/>
    <w:rsid w:val="00C3096F"/>
    <w:rsid w:val="00C30C60"/>
    <w:rsid w:val="00C32A8A"/>
    <w:rsid w:val="00C340BD"/>
    <w:rsid w:val="00C617DE"/>
    <w:rsid w:val="00C63D5E"/>
    <w:rsid w:val="00C7282F"/>
    <w:rsid w:val="00C73C86"/>
    <w:rsid w:val="00C80A24"/>
    <w:rsid w:val="00C90F3B"/>
    <w:rsid w:val="00C95F45"/>
    <w:rsid w:val="00CA6CBA"/>
    <w:rsid w:val="00CD6D91"/>
    <w:rsid w:val="00CE5F84"/>
    <w:rsid w:val="00D00B20"/>
    <w:rsid w:val="00D056EF"/>
    <w:rsid w:val="00D14E98"/>
    <w:rsid w:val="00D247CC"/>
    <w:rsid w:val="00D2521F"/>
    <w:rsid w:val="00D35651"/>
    <w:rsid w:val="00D44FAD"/>
    <w:rsid w:val="00D613CD"/>
    <w:rsid w:val="00D771A9"/>
    <w:rsid w:val="00D86304"/>
    <w:rsid w:val="00D86D11"/>
    <w:rsid w:val="00D9332C"/>
    <w:rsid w:val="00DA23EC"/>
    <w:rsid w:val="00DC0D62"/>
    <w:rsid w:val="00DD213E"/>
    <w:rsid w:val="00DD4013"/>
    <w:rsid w:val="00DE267A"/>
    <w:rsid w:val="00DF3860"/>
    <w:rsid w:val="00E16500"/>
    <w:rsid w:val="00E17903"/>
    <w:rsid w:val="00E22F25"/>
    <w:rsid w:val="00E24916"/>
    <w:rsid w:val="00E35F59"/>
    <w:rsid w:val="00E368A2"/>
    <w:rsid w:val="00E42814"/>
    <w:rsid w:val="00E62E9E"/>
    <w:rsid w:val="00E700E6"/>
    <w:rsid w:val="00E72B17"/>
    <w:rsid w:val="00E80D9A"/>
    <w:rsid w:val="00E93252"/>
    <w:rsid w:val="00E938D9"/>
    <w:rsid w:val="00E93F94"/>
    <w:rsid w:val="00EA471B"/>
    <w:rsid w:val="00EA6373"/>
    <w:rsid w:val="00EB638E"/>
    <w:rsid w:val="00EE52CD"/>
    <w:rsid w:val="00EE58B6"/>
    <w:rsid w:val="00EF148B"/>
    <w:rsid w:val="00EF77BC"/>
    <w:rsid w:val="00F00DD4"/>
    <w:rsid w:val="00F056F7"/>
    <w:rsid w:val="00F24F9E"/>
    <w:rsid w:val="00F25825"/>
    <w:rsid w:val="00F400DF"/>
    <w:rsid w:val="00F404BA"/>
    <w:rsid w:val="00F526BB"/>
    <w:rsid w:val="00F54C8A"/>
    <w:rsid w:val="00F6140E"/>
    <w:rsid w:val="00F803FD"/>
    <w:rsid w:val="00F8374B"/>
    <w:rsid w:val="00F93327"/>
    <w:rsid w:val="00FA1857"/>
    <w:rsid w:val="00FB0E74"/>
    <w:rsid w:val="00FB189C"/>
    <w:rsid w:val="00FC5AFA"/>
    <w:rsid w:val="00FC6E3C"/>
    <w:rsid w:val="00FD4F1A"/>
    <w:rsid w:val="00FE1425"/>
    <w:rsid w:val="00FF1FAA"/>
    <w:rsid w:val="00FF7185"/>
    <w:rsid w:val="07DD013B"/>
    <w:rsid w:val="09C8B0A3"/>
    <w:rsid w:val="10CB2E76"/>
    <w:rsid w:val="30A36F49"/>
    <w:rsid w:val="57E91571"/>
    <w:rsid w:val="6355356B"/>
    <w:rsid w:val="7FDED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928E7"/>
  <w15:chartTrackingRefBased/>
  <w15:docId w15:val="{243451C6-9193-4580-8247-C193A9AB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3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63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3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3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63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63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63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63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63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3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3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3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3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63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63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3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3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304"/>
    <w:rPr>
      <w:rFonts w:eastAsiaTheme="majorEastAsia" w:cstheme="majorBidi"/>
      <w:color w:val="272727" w:themeColor="text1" w:themeTint="D8"/>
    </w:rPr>
  </w:style>
  <w:style w:type="paragraph" w:styleId="Title">
    <w:name w:val="Title"/>
    <w:basedOn w:val="Normal"/>
    <w:next w:val="Normal"/>
    <w:link w:val="TitleChar"/>
    <w:uiPriority w:val="10"/>
    <w:qFormat/>
    <w:rsid w:val="00D863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3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3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3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304"/>
    <w:pPr>
      <w:spacing w:before="160"/>
      <w:jc w:val="center"/>
    </w:pPr>
    <w:rPr>
      <w:i/>
      <w:iCs/>
      <w:color w:val="404040" w:themeColor="text1" w:themeTint="BF"/>
    </w:rPr>
  </w:style>
  <w:style w:type="character" w:customStyle="1" w:styleId="QuoteChar">
    <w:name w:val="Quote Char"/>
    <w:basedOn w:val="DefaultParagraphFont"/>
    <w:link w:val="Quote"/>
    <w:uiPriority w:val="29"/>
    <w:rsid w:val="00D86304"/>
    <w:rPr>
      <w:i/>
      <w:iCs/>
      <w:color w:val="404040" w:themeColor="text1" w:themeTint="BF"/>
    </w:rPr>
  </w:style>
  <w:style w:type="paragraph" w:styleId="ListParagraph">
    <w:name w:val="List Paragraph"/>
    <w:basedOn w:val="Normal"/>
    <w:uiPriority w:val="34"/>
    <w:qFormat/>
    <w:rsid w:val="00D86304"/>
    <w:pPr>
      <w:ind w:left="720"/>
      <w:contextualSpacing/>
    </w:pPr>
  </w:style>
  <w:style w:type="character" w:styleId="IntenseEmphasis">
    <w:name w:val="Intense Emphasis"/>
    <w:basedOn w:val="DefaultParagraphFont"/>
    <w:uiPriority w:val="21"/>
    <w:qFormat/>
    <w:rsid w:val="00D86304"/>
    <w:rPr>
      <w:i/>
      <w:iCs/>
      <w:color w:val="0F4761" w:themeColor="accent1" w:themeShade="BF"/>
    </w:rPr>
  </w:style>
  <w:style w:type="paragraph" w:styleId="IntenseQuote">
    <w:name w:val="Intense Quote"/>
    <w:basedOn w:val="Normal"/>
    <w:next w:val="Normal"/>
    <w:link w:val="IntenseQuoteChar"/>
    <w:uiPriority w:val="30"/>
    <w:qFormat/>
    <w:rsid w:val="00D863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304"/>
    <w:rPr>
      <w:i/>
      <w:iCs/>
      <w:color w:val="0F4761" w:themeColor="accent1" w:themeShade="BF"/>
    </w:rPr>
  </w:style>
  <w:style w:type="character" w:styleId="IntenseReference">
    <w:name w:val="Intense Reference"/>
    <w:basedOn w:val="DefaultParagraphFont"/>
    <w:uiPriority w:val="32"/>
    <w:qFormat/>
    <w:rsid w:val="00D86304"/>
    <w:rPr>
      <w:b/>
      <w:bCs/>
      <w:smallCaps/>
      <w:color w:val="0F4761" w:themeColor="accent1" w:themeShade="BF"/>
      <w:spacing w:val="5"/>
    </w:rPr>
  </w:style>
  <w:style w:type="paragraph" w:styleId="Header">
    <w:name w:val="header"/>
    <w:basedOn w:val="Normal"/>
    <w:link w:val="HeaderChar"/>
    <w:uiPriority w:val="99"/>
    <w:unhideWhenUsed/>
    <w:rsid w:val="00D86304"/>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D86304"/>
    <w:rPr>
      <w:kern w:val="0"/>
      <w14:ligatures w14:val="none"/>
    </w:rPr>
  </w:style>
  <w:style w:type="character" w:styleId="Hyperlink">
    <w:name w:val="Hyperlink"/>
    <w:basedOn w:val="DefaultParagraphFont"/>
    <w:uiPriority w:val="99"/>
    <w:unhideWhenUsed/>
    <w:rsid w:val="00E35F59"/>
    <w:rPr>
      <w:color w:val="467886" w:themeColor="hyperlink"/>
      <w:u w:val="single"/>
    </w:rPr>
  </w:style>
  <w:style w:type="character" w:styleId="UnresolvedMention">
    <w:name w:val="Unresolved Mention"/>
    <w:basedOn w:val="DefaultParagraphFont"/>
    <w:uiPriority w:val="99"/>
    <w:semiHidden/>
    <w:unhideWhenUsed/>
    <w:rsid w:val="00E35F59"/>
    <w:rPr>
      <w:color w:val="605E5C"/>
      <w:shd w:val="clear" w:color="auto" w:fill="E1DFDD"/>
    </w:rPr>
  </w:style>
  <w:style w:type="paragraph" w:styleId="Revision">
    <w:name w:val="Revision"/>
    <w:hidden/>
    <w:uiPriority w:val="99"/>
    <w:semiHidden/>
    <w:rsid w:val="0041270D"/>
    <w:pPr>
      <w:spacing w:after="0" w:line="240" w:lineRule="auto"/>
    </w:pPr>
  </w:style>
  <w:style w:type="character" w:styleId="CommentReference">
    <w:name w:val="annotation reference"/>
    <w:basedOn w:val="DefaultParagraphFont"/>
    <w:uiPriority w:val="99"/>
    <w:semiHidden/>
    <w:unhideWhenUsed/>
    <w:rsid w:val="00D35651"/>
    <w:rPr>
      <w:sz w:val="16"/>
      <w:szCs w:val="16"/>
    </w:rPr>
  </w:style>
  <w:style w:type="paragraph" w:styleId="CommentText">
    <w:name w:val="annotation text"/>
    <w:basedOn w:val="Normal"/>
    <w:link w:val="CommentTextChar"/>
    <w:uiPriority w:val="99"/>
    <w:unhideWhenUsed/>
    <w:rsid w:val="00D35651"/>
    <w:pPr>
      <w:spacing w:line="240" w:lineRule="auto"/>
    </w:pPr>
    <w:rPr>
      <w:sz w:val="20"/>
      <w:szCs w:val="20"/>
    </w:rPr>
  </w:style>
  <w:style w:type="character" w:customStyle="1" w:styleId="CommentTextChar">
    <w:name w:val="Comment Text Char"/>
    <w:basedOn w:val="DefaultParagraphFont"/>
    <w:link w:val="CommentText"/>
    <w:uiPriority w:val="99"/>
    <w:rsid w:val="00D35651"/>
    <w:rPr>
      <w:sz w:val="20"/>
      <w:szCs w:val="20"/>
    </w:rPr>
  </w:style>
  <w:style w:type="paragraph" w:styleId="CommentSubject">
    <w:name w:val="annotation subject"/>
    <w:basedOn w:val="CommentText"/>
    <w:next w:val="CommentText"/>
    <w:link w:val="CommentSubjectChar"/>
    <w:uiPriority w:val="99"/>
    <w:semiHidden/>
    <w:unhideWhenUsed/>
    <w:rsid w:val="00D35651"/>
    <w:rPr>
      <w:b/>
      <w:bCs/>
    </w:rPr>
  </w:style>
  <w:style w:type="character" w:customStyle="1" w:styleId="CommentSubjectChar">
    <w:name w:val="Comment Subject Char"/>
    <w:basedOn w:val="CommentTextChar"/>
    <w:link w:val="CommentSubject"/>
    <w:uiPriority w:val="99"/>
    <w:semiHidden/>
    <w:rsid w:val="00D35651"/>
    <w:rPr>
      <w:b/>
      <w:bCs/>
      <w:sz w:val="20"/>
      <w:szCs w:val="20"/>
    </w:rPr>
  </w:style>
  <w:style w:type="paragraph" w:customStyle="1" w:styleId="elementtoproof">
    <w:name w:val="elementtoproof"/>
    <w:basedOn w:val="Normal"/>
    <w:rsid w:val="006D64C2"/>
    <w:pPr>
      <w:spacing w:after="0" w:line="240" w:lineRule="auto"/>
    </w:pPr>
    <w:rPr>
      <w:rFonts w:ascii="Aptos" w:hAnsi="Aptos" w:cs="Aptos"/>
      <w:kern w:val="0"/>
      <w:sz w:val="24"/>
      <w:szCs w:val="24"/>
      <w:lang w:eastAsia="en-GB"/>
      <w14:ligatures w14:val="none"/>
    </w:rPr>
  </w:style>
  <w:style w:type="character" w:styleId="Mention">
    <w:name w:val="Mention"/>
    <w:basedOn w:val="DefaultParagraphFont"/>
    <w:uiPriority w:val="99"/>
    <w:unhideWhenUsed/>
    <w:rsid w:val="00F404BA"/>
    <w:rPr>
      <w:color w:val="2B579A"/>
      <w:shd w:val="clear" w:color="auto" w:fill="E1DFDD"/>
    </w:rPr>
  </w:style>
  <w:style w:type="paragraph" w:styleId="Footer">
    <w:name w:val="footer"/>
    <w:basedOn w:val="Normal"/>
    <w:link w:val="FooterChar"/>
    <w:uiPriority w:val="99"/>
    <w:semiHidden/>
    <w:unhideWhenUsed/>
    <w:rsid w:val="005C0E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491F"/>
  </w:style>
  <w:style w:type="paragraph" w:styleId="NormalWeb">
    <w:name w:val="Normal (Web)"/>
    <w:basedOn w:val="Normal"/>
    <w:uiPriority w:val="99"/>
    <w:semiHidden/>
    <w:unhideWhenUsed/>
    <w:rsid w:val="00477DF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76989">
      <w:bodyDiv w:val="1"/>
      <w:marLeft w:val="0"/>
      <w:marRight w:val="0"/>
      <w:marTop w:val="0"/>
      <w:marBottom w:val="0"/>
      <w:divBdr>
        <w:top w:val="none" w:sz="0" w:space="0" w:color="auto"/>
        <w:left w:val="none" w:sz="0" w:space="0" w:color="auto"/>
        <w:bottom w:val="none" w:sz="0" w:space="0" w:color="auto"/>
        <w:right w:val="none" w:sz="0" w:space="0" w:color="auto"/>
      </w:divBdr>
    </w:div>
    <w:div w:id="299111811">
      <w:bodyDiv w:val="1"/>
      <w:marLeft w:val="0"/>
      <w:marRight w:val="0"/>
      <w:marTop w:val="0"/>
      <w:marBottom w:val="0"/>
      <w:divBdr>
        <w:top w:val="none" w:sz="0" w:space="0" w:color="auto"/>
        <w:left w:val="none" w:sz="0" w:space="0" w:color="auto"/>
        <w:bottom w:val="none" w:sz="0" w:space="0" w:color="auto"/>
        <w:right w:val="none" w:sz="0" w:space="0" w:color="auto"/>
      </w:divBdr>
    </w:div>
    <w:div w:id="538664783">
      <w:bodyDiv w:val="1"/>
      <w:marLeft w:val="0"/>
      <w:marRight w:val="0"/>
      <w:marTop w:val="0"/>
      <w:marBottom w:val="0"/>
      <w:divBdr>
        <w:top w:val="none" w:sz="0" w:space="0" w:color="auto"/>
        <w:left w:val="none" w:sz="0" w:space="0" w:color="auto"/>
        <w:bottom w:val="none" w:sz="0" w:space="0" w:color="auto"/>
        <w:right w:val="none" w:sz="0" w:space="0" w:color="auto"/>
      </w:divBdr>
    </w:div>
    <w:div w:id="913707714">
      <w:bodyDiv w:val="1"/>
      <w:marLeft w:val="0"/>
      <w:marRight w:val="0"/>
      <w:marTop w:val="0"/>
      <w:marBottom w:val="0"/>
      <w:divBdr>
        <w:top w:val="none" w:sz="0" w:space="0" w:color="auto"/>
        <w:left w:val="none" w:sz="0" w:space="0" w:color="auto"/>
        <w:bottom w:val="none" w:sz="0" w:space="0" w:color="auto"/>
        <w:right w:val="none" w:sz="0" w:space="0" w:color="auto"/>
      </w:divBdr>
      <w:divsChild>
        <w:div w:id="1956518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445758">
      <w:bodyDiv w:val="1"/>
      <w:marLeft w:val="0"/>
      <w:marRight w:val="0"/>
      <w:marTop w:val="0"/>
      <w:marBottom w:val="0"/>
      <w:divBdr>
        <w:top w:val="none" w:sz="0" w:space="0" w:color="auto"/>
        <w:left w:val="none" w:sz="0" w:space="0" w:color="auto"/>
        <w:bottom w:val="none" w:sz="0" w:space="0" w:color="auto"/>
        <w:right w:val="none" w:sz="0" w:space="0" w:color="auto"/>
      </w:divBdr>
      <w:divsChild>
        <w:div w:id="138806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94328">
      <w:bodyDiv w:val="1"/>
      <w:marLeft w:val="0"/>
      <w:marRight w:val="0"/>
      <w:marTop w:val="0"/>
      <w:marBottom w:val="0"/>
      <w:divBdr>
        <w:top w:val="none" w:sz="0" w:space="0" w:color="auto"/>
        <w:left w:val="none" w:sz="0" w:space="0" w:color="auto"/>
        <w:bottom w:val="none" w:sz="0" w:space="0" w:color="auto"/>
        <w:right w:val="none" w:sz="0" w:space="0" w:color="auto"/>
      </w:divBdr>
    </w:div>
    <w:div w:id="1500459608">
      <w:bodyDiv w:val="1"/>
      <w:marLeft w:val="0"/>
      <w:marRight w:val="0"/>
      <w:marTop w:val="0"/>
      <w:marBottom w:val="0"/>
      <w:divBdr>
        <w:top w:val="none" w:sz="0" w:space="0" w:color="auto"/>
        <w:left w:val="none" w:sz="0" w:space="0" w:color="auto"/>
        <w:bottom w:val="none" w:sz="0" w:space="0" w:color="auto"/>
        <w:right w:val="none" w:sz="0" w:space="0" w:color="auto"/>
      </w:divBdr>
    </w:div>
    <w:div w:id="1539002969">
      <w:bodyDiv w:val="1"/>
      <w:marLeft w:val="0"/>
      <w:marRight w:val="0"/>
      <w:marTop w:val="0"/>
      <w:marBottom w:val="0"/>
      <w:divBdr>
        <w:top w:val="none" w:sz="0" w:space="0" w:color="auto"/>
        <w:left w:val="none" w:sz="0" w:space="0" w:color="auto"/>
        <w:bottom w:val="none" w:sz="0" w:space="0" w:color="auto"/>
        <w:right w:val="none" w:sz="0" w:space="0" w:color="auto"/>
      </w:divBdr>
    </w:div>
    <w:div w:id="1580561571">
      <w:bodyDiv w:val="1"/>
      <w:marLeft w:val="0"/>
      <w:marRight w:val="0"/>
      <w:marTop w:val="0"/>
      <w:marBottom w:val="0"/>
      <w:divBdr>
        <w:top w:val="none" w:sz="0" w:space="0" w:color="auto"/>
        <w:left w:val="none" w:sz="0" w:space="0" w:color="auto"/>
        <w:bottom w:val="none" w:sz="0" w:space="0" w:color="auto"/>
        <w:right w:val="none" w:sz="0" w:space="0" w:color="auto"/>
      </w:divBdr>
    </w:div>
    <w:div w:id="1608388722">
      <w:bodyDiv w:val="1"/>
      <w:marLeft w:val="0"/>
      <w:marRight w:val="0"/>
      <w:marTop w:val="0"/>
      <w:marBottom w:val="0"/>
      <w:divBdr>
        <w:top w:val="none" w:sz="0" w:space="0" w:color="auto"/>
        <w:left w:val="none" w:sz="0" w:space="0" w:color="auto"/>
        <w:bottom w:val="none" w:sz="0" w:space="0" w:color="auto"/>
        <w:right w:val="none" w:sz="0" w:space="0" w:color="auto"/>
      </w:divBdr>
    </w:div>
    <w:div w:id="1622297031">
      <w:bodyDiv w:val="1"/>
      <w:marLeft w:val="0"/>
      <w:marRight w:val="0"/>
      <w:marTop w:val="0"/>
      <w:marBottom w:val="0"/>
      <w:divBdr>
        <w:top w:val="none" w:sz="0" w:space="0" w:color="auto"/>
        <w:left w:val="none" w:sz="0" w:space="0" w:color="auto"/>
        <w:bottom w:val="none" w:sz="0" w:space="0" w:color="auto"/>
        <w:right w:val="none" w:sz="0" w:space="0" w:color="auto"/>
      </w:divBdr>
    </w:div>
    <w:div w:id="1892618401">
      <w:bodyDiv w:val="1"/>
      <w:marLeft w:val="0"/>
      <w:marRight w:val="0"/>
      <w:marTop w:val="0"/>
      <w:marBottom w:val="0"/>
      <w:divBdr>
        <w:top w:val="none" w:sz="0" w:space="0" w:color="auto"/>
        <w:left w:val="none" w:sz="0" w:space="0" w:color="auto"/>
        <w:bottom w:val="none" w:sz="0" w:space="0" w:color="auto"/>
        <w:right w:val="none" w:sz="0" w:space="0" w:color="auto"/>
      </w:divBdr>
      <w:divsChild>
        <w:div w:id="1596594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90215">
      <w:bodyDiv w:val="1"/>
      <w:marLeft w:val="0"/>
      <w:marRight w:val="0"/>
      <w:marTop w:val="0"/>
      <w:marBottom w:val="0"/>
      <w:divBdr>
        <w:top w:val="none" w:sz="0" w:space="0" w:color="auto"/>
        <w:left w:val="none" w:sz="0" w:space="0" w:color="auto"/>
        <w:bottom w:val="none" w:sz="0" w:space="0" w:color="auto"/>
        <w:right w:val="none" w:sz="0" w:space="0" w:color="auto"/>
      </w:divBdr>
      <w:divsChild>
        <w:div w:id="1017270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nocoeurop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onocoCPE@sonoc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harry@adcomms.co.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onoco.com" TargetMode="External"/><Relationship Id="rId4" Type="http://schemas.openxmlformats.org/officeDocument/2006/relationships/styles" Target="styles.xml"/><Relationship Id="rId9" Type="http://schemas.openxmlformats.org/officeDocument/2006/relationships/hyperlink" Target="http://www.vetain.de"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3979D49533DE46A441642D3A824050" ma:contentTypeVersion="12" ma:contentTypeDescription="Create a new document." ma:contentTypeScope="" ma:versionID="f646a095e8fe5a688fb5f7b4fda8726d">
  <xsd:schema xmlns:xsd="http://www.w3.org/2001/XMLSchema" xmlns:xs="http://www.w3.org/2001/XMLSchema" xmlns:p="http://schemas.microsoft.com/office/2006/metadata/properties" xmlns:ns2="48f323d7-7886-4a55-aeb6-b6c77ef594d5" xmlns:ns3="bb7c1003-6c61-4ed2-b971-2d88e368e682" targetNamespace="http://schemas.microsoft.com/office/2006/metadata/properties" ma:root="true" ma:fieldsID="612526718018eb3bc961414d0c0e785d" ns2:_="" ns3:_="">
    <xsd:import namespace="48f323d7-7886-4a55-aeb6-b6c77ef594d5"/>
    <xsd:import namespace="bb7c1003-6c61-4ed2-b971-2d88e368e6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323d7-7886-4a55-aeb6-b6c77ef594d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c1003-6c61-4ed2-b971-2d88e368e6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0fd2c69-37b2-4465-8334-54a12f4e0c43}" ma:internalName="TaxCatchAll" ma:showField="CatchAllData" ma:web="bb7c1003-6c61-4ed2-b971-2d88e368e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7c1003-6c61-4ed2-b971-2d88e368e682" xsi:nil="true"/>
    <lcf76f155ced4ddcb4097134ff3c332f xmlns="48f323d7-7886-4a55-aeb6-b6c77ef594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0F4F9B-6D3C-450B-ADBF-C649B4117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323d7-7886-4a55-aeb6-b6c77ef594d5"/>
    <ds:schemaRef ds:uri="bb7c1003-6c61-4ed2-b971-2d88e368e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3DD23D-7C5A-4F11-87D8-E71A654783B3}">
  <ds:schemaRefs>
    <ds:schemaRef ds:uri="http://schemas.microsoft.com/sharepoint/v3/contenttype/forms"/>
  </ds:schemaRefs>
</ds:datastoreItem>
</file>

<file path=customXml/itemProps3.xml><?xml version="1.0" encoding="utf-8"?>
<ds:datastoreItem xmlns:ds="http://schemas.openxmlformats.org/officeDocument/2006/customXml" ds:itemID="{10145F8F-1FB6-4AD9-AA2D-56EA6BEC73C9}">
  <ds:schemaRefs>
    <ds:schemaRef ds:uri="http://schemas.microsoft.com/office/2006/metadata/properties"/>
    <ds:schemaRef ds:uri="http://schemas.microsoft.com/office/infopath/2007/PartnerControls"/>
    <ds:schemaRef ds:uri="bb7c1003-6c61-4ed2-b971-2d88e368e682"/>
    <ds:schemaRef ds:uri="48f323d7-7886-4a55-aeb6-b6c77ef594d5"/>
  </ds:schemaRefs>
</ds:datastoreItem>
</file>

<file path=docMetadata/LabelInfo.xml><?xml version="1.0" encoding="utf-8"?>
<clbl:labelList xmlns:clbl="http://schemas.microsoft.com/office/2020/mipLabelMetadata">
  <clbl:label id="{f0d44f25-36a5-4887-ba88-edc2587ff87d}" enabled="1" method="Privileged" siteId="{93fd1cce-d1bd-42e0-9dbf-c622a6083db3}"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5481</Characters>
  <Application>Microsoft Office Word</Application>
  <DocSecurity>0</DocSecurity>
  <Lines>77</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20</cp:revision>
  <dcterms:created xsi:type="dcterms:W3CDTF">2025-07-22T08:13:00Z</dcterms:created>
  <dcterms:modified xsi:type="dcterms:W3CDTF">2025-08-19T08:31:00Z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6dace46b-5c1e-42ed-a16f-ab40ff4a7ecf</vt:lpwstr>
  </property>
  <property fmtid="{D5CDD505-2E9C-101B-9397-08002B2CF9AE}" pid="3" name="ContentTypeId">
    <vt:lpwstr>0x010100F33979D49533DE46A441642D3A824050</vt:lpwstr>
  </property>
  <property fmtid="{D5CDD505-2E9C-101B-9397-08002B2CF9AE}" pid="4" name="MediaServiceImageTags">
    <vt:lpwstr/>
  </property>
  <property fmtid="{D5CDD505-2E9C-101B-9397-08002B2CF9AE}" pid="5" name="ClassificationContentMarkingHeaderShapeIds">
    <vt:lpwstr>2f246087,431f0fa3,64ddbe3a</vt:lpwstr>
  </property>
  <property fmtid="{D5CDD505-2E9C-101B-9397-08002B2CF9AE}" pid="6" name="ClassificationContentMarkingHeaderFontProps">
    <vt:lpwstr>#008000,10,Calibri</vt:lpwstr>
  </property>
  <property fmtid="{D5CDD505-2E9C-101B-9397-08002B2CF9AE}" pid="7" name="ClassificationContentMarkingHeaderText">
    <vt:lpwstr>Sonoco-Confidential</vt:lpwstr>
  </property>
</Properties>
</file>