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B59C" w14:textId="61B1B3DB" w:rsidR="007F5881" w:rsidRPr="00B44CA3" w:rsidRDefault="007F5881" w:rsidP="00C5051A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1657EDAE" w14:textId="610B8148" w:rsidR="0086396B" w:rsidRPr="00F817D6" w:rsidRDefault="00062CD2" w:rsidP="0086396B">
      <w:pPr>
        <w:spacing w:line="360" w:lineRule="auto"/>
        <w:jc w:val="both"/>
        <w:rPr>
          <w:rFonts w:ascii="Arial" w:eastAsia="Yu Mincho" w:hAnsi="Arial" w:cs="Arial"/>
          <w:b/>
          <w:bCs/>
          <w:sz w:val="20"/>
          <w:szCs w:val="20"/>
          <w:lang w:val="en-US"/>
        </w:rPr>
      </w:pPr>
      <w:r>
        <w:rPr>
          <w:rFonts w:ascii="Arial" w:eastAsia="Yu Mincho" w:hAnsi="Arial" w:cs="Arial"/>
          <w:b/>
          <w:bCs/>
          <w:sz w:val="20"/>
          <w:szCs w:val="20"/>
          <w:lang w:val="en-GB"/>
        </w:rPr>
        <w:t>10</w:t>
      </w:r>
      <w:r w:rsidR="0086396B" w:rsidRPr="0086396B">
        <w:rPr>
          <w:rFonts w:ascii="Arial" w:eastAsia="Yu Mincho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817D6">
        <w:rPr>
          <w:rFonts w:ascii="Arial" w:eastAsia="Yu Mincho" w:hAnsi="Arial" w:cs="Arial"/>
          <w:b/>
          <w:bCs/>
          <w:sz w:val="20"/>
          <w:szCs w:val="20"/>
          <w:lang w:val="en-US"/>
        </w:rPr>
        <w:t>září</w:t>
      </w:r>
      <w:proofErr w:type="spellEnd"/>
      <w:r w:rsidRPr="00F817D6">
        <w:rPr>
          <w:rFonts w:ascii="Arial" w:eastAsia="Yu Mincho" w:hAnsi="Arial" w:cs="Arial"/>
          <w:b/>
          <w:bCs/>
          <w:sz w:val="20"/>
          <w:szCs w:val="20"/>
          <w:lang w:val="en-US"/>
        </w:rPr>
        <w:t xml:space="preserve"> </w:t>
      </w:r>
      <w:r w:rsidR="0086396B" w:rsidRPr="0086396B">
        <w:rPr>
          <w:rFonts w:ascii="Arial" w:eastAsia="Yu Mincho" w:hAnsi="Arial" w:cs="Arial"/>
          <w:b/>
          <w:bCs/>
          <w:sz w:val="20"/>
          <w:szCs w:val="20"/>
          <w:lang w:val="en-GB"/>
        </w:rPr>
        <w:t>2025</w:t>
      </w:r>
    </w:p>
    <w:p w14:paraId="5D9C21AC" w14:textId="77777777" w:rsidR="00F817D6" w:rsidRDefault="00F817D6" w:rsidP="0086396B">
      <w:pPr>
        <w:spacing w:line="360" w:lineRule="auto"/>
        <w:jc w:val="both"/>
        <w:rPr>
          <w:rFonts w:ascii="Arial" w:eastAsia="Yu Mincho" w:hAnsi="Arial" w:cs="Arial"/>
          <w:b/>
          <w:bCs/>
          <w:lang w:val="en-GB"/>
        </w:rPr>
      </w:pPr>
      <w:proofErr w:type="spellStart"/>
      <w:r w:rsidRPr="00F817D6">
        <w:rPr>
          <w:rFonts w:ascii="Arial" w:eastAsia="Yu Mincho" w:hAnsi="Arial" w:cs="Arial"/>
          <w:b/>
          <w:bCs/>
          <w:lang w:val="en-GB"/>
        </w:rPr>
        <w:t>Společnost</w:t>
      </w:r>
      <w:proofErr w:type="spellEnd"/>
      <w:r w:rsidRPr="00F817D6">
        <w:rPr>
          <w:rFonts w:ascii="Arial" w:eastAsia="Yu Mincho" w:hAnsi="Arial" w:cs="Arial"/>
          <w:b/>
          <w:bCs/>
          <w:lang w:val="en-GB"/>
        </w:rPr>
        <w:t xml:space="preserve"> Delo se </w:t>
      </w:r>
      <w:proofErr w:type="spellStart"/>
      <w:r w:rsidRPr="00F817D6">
        <w:rPr>
          <w:rFonts w:ascii="Arial" w:eastAsia="Yu Mincho" w:hAnsi="Arial" w:cs="Arial"/>
          <w:b/>
          <w:bCs/>
          <w:lang w:val="en-GB"/>
        </w:rPr>
        <w:t>stala</w:t>
      </w:r>
      <w:proofErr w:type="spellEnd"/>
      <w:r w:rsidRPr="00F817D6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F817D6">
        <w:rPr>
          <w:rFonts w:ascii="Arial" w:eastAsia="Yu Mincho" w:hAnsi="Arial" w:cs="Arial"/>
          <w:b/>
          <w:bCs/>
          <w:lang w:val="en-GB"/>
        </w:rPr>
        <w:t>dalším</w:t>
      </w:r>
      <w:proofErr w:type="spellEnd"/>
      <w:r w:rsidRPr="00F817D6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F817D6">
        <w:rPr>
          <w:rFonts w:ascii="Arial" w:eastAsia="Yu Mincho" w:hAnsi="Arial" w:cs="Arial"/>
          <w:b/>
          <w:bCs/>
          <w:lang w:val="en-GB"/>
        </w:rPr>
        <w:t>uživatelem</w:t>
      </w:r>
      <w:proofErr w:type="spellEnd"/>
      <w:r w:rsidRPr="00F817D6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F817D6">
        <w:rPr>
          <w:rFonts w:ascii="Arial" w:eastAsia="Yu Mincho" w:hAnsi="Arial" w:cs="Arial"/>
          <w:b/>
          <w:bCs/>
          <w:lang w:val="en-GB"/>
        </w:rPr>
        <w:t>tiskového</w:t>
      </w:r>
      <w:proofErr w:type="spellEnd"/>
      <w:r w:rsidRPr="00F817D6">
        <w:rPr>
          <w:rFonts w:ascii="Arial" w:eastAsia="Yu Mincho" w:hAnsi="Arial" w:cs="Arial"/>
          <w:b/>
          <w:bCs/>
          <w:lang w:val="en-GB"/>
        </w:rPr>
        <w:t xml:space="preserve"> </w:t>
      </w:r>
      <w:proofErr w:type="spellStart"/>
      <w:r w:rsidRPr="00F817D6">
        <w:rPr>
          <w:rFonts w:ascii="Arial" w:eastAsia="Yu Mincho" w:hAnsi="Arial" w:cs="Arial"/>
          <w:b/>
          <w:bCs/>
          <w:lang w:val="en-GB"/>
        </w:rPr>
        <w:t>stroje</w:t>
      </w:r>
      <w:proofErr w:type="spellEnd"/>
      <w:r w:rsidRPr="00F817D6">
        <w:rPr>
          <w:rFonts w:ascii="Arial" w:eastAsia="Yu Mincho" w:hAnsi="Arial" w:cs="Arial"/>
          <w:b/>
          <w:bCs/>
          <w:lang w:val="en-GB"/>
        </w:rPr>
        <w:t xml:space="preserve"> Jet Press FP790 od </w:t>
      </w:r>
      <w:proofErr w:type="spellStart"/>
      <w:r w:rsidRPr="00F817D6">
        <w:rPr>
          <w:rFonts w:ascii="Arial" w:eastAsia="Yu Mincho" w:hAnsi="Arial" w:cs="Arial"/>
          <w:b/>
          <w:bCs/>
          <w:lang w:val="en-GB"/>
        </w:rPr>
        <w:t>společnosti</w:t>
      </w:r>
      <w:proofErr w:type="spellEnd"/>
      <w:r w:rsidRPr="00F817D6">
        <w:rPr>
          <w:rFonts w:ascii="Arial" w:eastAsia="Yu Mincho" w:hAnsi="Arial" w:cs="Arial"/>
          <w:b/>
          <w:bCs/>
          <w:lang w:val="en-GB"/>
        </w:rPr>
        <w:t xml:space="preserve"> Fujifilm</w:t>
      </w:r>
    </w:p>
    <w:p w14:paraId="26C908D2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Delo,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jedna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z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největších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evropských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flexotiskových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se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stala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britské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Eco Flexibles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druhým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místem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mimo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Japonsko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kde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byla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nainstalována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inkoustová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tisková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jednotka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Fujifilm Jet Press FP790 pro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flexibilní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obaly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Instalace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dokončená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lednu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2025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zdůrazňuje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závazek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Delo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kombinovat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své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odborné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znalosti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oblasti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světové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úrovni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nejnovějšími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digitálními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technologiemi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aby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splňovala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měnící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požadavky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zákazníků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</w:t>
      </w:r>
    </w:p>
    <w:p w14:paraId="09642022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Rodinný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podnik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založený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roce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1961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kolem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400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zaměstnanců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provozuje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jednu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z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nejmodernějších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továren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flexibilní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obaly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Evropě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Delo,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která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obsluhuje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širokou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škálu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trhů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vyrábí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obaly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aplikace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oblasti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potravin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hygieny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domácích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potřeb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dalších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 </w:t>
      </w:r>
    </w:p>
    <w:p w14:paraId="61316289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Delo,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která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17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širokoformátových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flexotiskových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strojů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další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dva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jsou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procesu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instalace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oddělením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vytlačování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laminování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řezání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je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skutečným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motorem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oblasti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konvenčního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Ale jak se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mění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očekávání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zákazníků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firma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uvědomila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potřebu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doplňkového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řešení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schopného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zvládnout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jak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krátkodobé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tak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hlavní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výrobní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objemy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</w:t>
      </w:r>
    </w:p>
    <w:p w14:paraId="3E9E05B9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Bernd Böckmann,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vedoucí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tiskového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oddělení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Delo, k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tomu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říká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Krátkodobé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zakázky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jsou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současné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době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velkým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zlomovým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bodem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Pokud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mají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zákazníci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zakázky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které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jsou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příliš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malé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to,</w:t>
      </w:r>
      <w:proofErr w:type="gram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aby se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daly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rentabilně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zpracovat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ale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stále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vyžadují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stejnou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kvalitu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je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odpověď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tisk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Věříme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nejen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proto,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abychom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snížili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pracovní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zátěž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ale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proto,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představuje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zvláštní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trh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sám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sobě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bude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stále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více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stávat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součástí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hlavního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proudu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objemové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výroby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4F4E6FE2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Schopnost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dodávat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obaly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rychlým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tempem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klíčovou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výhodou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Někdy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dostaneme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situací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kdy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musíme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dodat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za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pouhé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dva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týdny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,“</w:t>
      </w:r>
      <w:proofErr w:type="gram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řekl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Bernd. „Ani s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vlastní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výrobou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desek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to s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vždy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možné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Jet Press FP790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pomáhá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dodržovat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termíny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Zvyšuje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naši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produktivitu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dává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možnosti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0F271D9A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Jet Press FP790 od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Delo se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již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používá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různých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oblastech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obalového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průmyslu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Bernd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poznamenává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Naším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hlavním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zaměřením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menších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nákladů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Například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velmi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malé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zakázky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kolem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1 000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metrů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nejsou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možností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S FP790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můžeme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tyto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zakázky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dodávat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rychle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přitom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udržovat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kvalitu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kterou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naši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zákazníci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očekávají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Stroj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otevírá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dveře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k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přijetí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zakázek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které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by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lastRenderedPageBreak/>
        <w:t>dříve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bylo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obtížné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zvládnout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zároveň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poskytuje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flexibilitu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k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vyvážení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tradiční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produkce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tam,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kde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to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komerční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smysl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6AA75105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Jako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druhá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mimo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Japonsko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první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Německu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která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investovala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do Jet Press FP790,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hraje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Delo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důležitou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roli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při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ukazování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jak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může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inkoust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doplňovat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stávající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výrobu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flexibilních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obalů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Evropě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 „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Vnímáme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to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jako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součást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další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generace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výroby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obalů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,“</w:t>
      </w:r>
      <w:proofErr w:type="gram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řekl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Bernd. „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Máme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pevný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základ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tato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investice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umožňuje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růst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zároveň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využívat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nové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příležitosti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oblasti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2FDC0FDF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Ralf Wilkens,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generální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ředitel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Delo,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dodává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dalším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nástrojem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který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uleví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našemu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flexotiskovému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provozu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Doba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přípravy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flexotiskové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tiskárně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je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stejná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ať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už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tisknete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4 000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metrů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nebo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400 000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metrů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což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vždy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životaschopné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malé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série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S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můžeme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efektivně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zpracovávat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menší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velikosti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zároveň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poskytuje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flexibilitu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zpracování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dodatečných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objemů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kde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je to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možné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a to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vše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při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zachování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spokojenosti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našich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hlavních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zákazníků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2859BCCC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také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zdůraznila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jak FP790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podporuje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změny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trhu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: „V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našem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portfoliu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máme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poměrně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zajímavé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zákazníky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kteří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nás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vyzývají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k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zakázkám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které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se do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našeho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flexotiskového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nastavení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nevejdou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dokonale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tiskárna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dává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možnost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efektivněji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zvládat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menší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středně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velké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objemy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aniž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bychom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ztratili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čas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nebo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kapacitu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našich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hlavních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výrobních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linkách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15ACAF56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Ralf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dodává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svědky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změny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pracovních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profilech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Velmi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velké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náklady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zůstanou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u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flexotisku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ale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menší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více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přizpůsobené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náklady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jsou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stále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důležitější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FP790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umožňuje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zvládat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menší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formáty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řešit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část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hlavních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úloh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způsobem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který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obchodní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smysl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1CCF25D3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Rozhodnutí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investovat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do FP790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následovalo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diskusích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týmem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balení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Fujifilm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návštěvě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Eco Flexibles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Velké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Británii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Ralf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vysvětluje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Poprvé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se o Jet Press FP790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dozvěděli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když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navštívili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Eco Flexibles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viděli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stroj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v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akci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a 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tři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měsíce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později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se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rozhodli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koupit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jeden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51EAD03D" w14:textId="77777777" w:rsidR="005577A4" w:rsidRPr="005577A4" w:rsidRDefault="005577A4" w:rsidP="005577A4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Delo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byla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při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prodeji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a</w:t>
      </w:r>
      <w:proofErr w:type="gram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instalaci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podporována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Fujifilm. Ralf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komentuje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Jsem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opravdu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spokojen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s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podporou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Fujifilm. Od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samého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počátku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měli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zájem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řešení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našich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problémů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celková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podpora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byla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vynikající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</w:p>
    <w:p w14:paraId="06B90E10" w14:textId="4AA2F3C8" w:rsidR="005577A4" w:rsidRDefault="005577A4" w:rsidP="0086396B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Manuel Schrutt,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vedoucí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oddělení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balení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Fujifilm EMEA, k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tomu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říká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: „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Jsme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potěšeni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že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Delo,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největší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evropský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flexografický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tiskárna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zvolila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investici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zařízení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Jet Press FP790.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Jejich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rozhodnutí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potvrzuje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rostoucí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význam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digitálního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inkjetového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tisku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pro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flexibilní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obaly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.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Touto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investicí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Delo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posiluje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své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vedoucí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postavení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na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trhu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přebírá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jak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krátkodobou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,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tak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hlavní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lastRenderedPageBreak/>
        <w:t>produkci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zároveň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pomáhá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posouvat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celý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obor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směrem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k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větší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obratnosti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a </w:t>
      </w:r>
      <w:proofErr w:type="spellStart"/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udržitelnosti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>.“</w:t>
      </w:r>
      <w:proofErr w:type="gramEnd"/>
    </w:p>
    <w:p w14:paraId="34492078" w14:textId="2A307218" w:rsidR="00A05767" w:rsidRDefault="005577A4" w:rsidP="0086396B">
      <w:pPr>
        <w:spacing w:line="360" w:lineRule="auto"/>
        <w:jc w:val="both"/>
        <w:rPr>
          <w:rFonts w:ascii="Arial" w:eastAsia="Yu Mincho" w:hAnsi="Arial" w:cs="Arial"/>
          <w:sz w:val="20"/>
          <w:szCs w:val="20"/>
        </w:rPr>
      </w:pP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Další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informace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o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sektoru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etiket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gramStart"/>
      <w:r w:rsidRPr="005577A4">
        <w:rPr>
          <w:rFonts w:ascii="Arial" w:eastAsia="Yu Mincho" w:hAnsi="Arial" w:cs="Arial"/>
          <w:sz w:val="20"/>
          <w:szCs w:val="20"/>
          <w:lang w:val="en-GB"/>
        </w:rPr>
        <w:t>a</w:t>
      </w:r>
      <w:proofErr w:type="gram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obalů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proofErr w:type="spellStart"/>
      <w:r w:rsidRPr="005577A4">
        <w:rPr>
          <w:rFonts w:ascii="Arial" w:eastAsia="Yu Mincho" w:hAnsi="Arial" w:cs="Arial"/>
          <w:sz w:val="20"/>
          <w:szCs w:val="20"/>
          <w:lang w:val="en-GB"/>
        </w:rPr>
        <w:t>společnosti</w:t>
      </w:r>
      <w:proofErr w:type="spellEnd"/>
      <w:r w:rsidRPr="005577A4">
        <w:rPr>
          <w:rFonts w:ascii="Arial" w:eastAsia="Yu Mincho" w:hAnsi="Arial" w:cs="Arial"/>
          <w:sz w:val="20"/>
          <w:szCs w:val="20"/>
          <w:lang w:val="en-GB"/>
        </w:rPr>
        <w:t xml:space="preserve"> Fujifilm.</w:t>
      </w:r>
      <w:r>
        <w:rPr>
          <w:rFonts w:ascii="Arial" w:eastAsia="Yu Mincho" w:hAnsi="Arial" w:cs="Arial"/>
          <w:sz w:val="20"/>
          <w:szCs w:val="20"/>
          <w:lang w:val="en-GB"/>
        </w:rPr>
        <w:t xml:space="preserve"> </w:t>
      </w:r>
      <w:hyperlink r:id="rId11" w:history="1">
        <w:r w:rsidR="00A05767">
          <w:rPr>
            <w:rStyle w:val="Hyperlink"/>
            <w:rFonts w:ascii="Arial" w:eastAsia="Yu Mincho" w:hAnsi="Arial" w:cs="Arial"/>
            <w:sz w:val="20"/>
            <w:szCs w:val="20"/>
          </w:rPr>
          <w:t>https://fujifilmprint.eu/cs/label-packaging-sector/</w:t>
        </w:r>
      </w:hyperlink>
    </w:p>
    <w:p w14:paraId="32EAFE81" w14:textId="65CE3EB9" w:rsidR="0086396B" w:rsidRPr="0086396B" w:rsidRDefault="0086396B" w:rsidP="0086396B">
      <w:pPr>
        <w:spacing w:line="360" w:lineRule="auto"/>
        <w:jc w:val="both"/>
        <w:rPr>
          <w:rFonts w:ascii="Arial" w:eastAsia="Yu Mincho" w:hAnsi="Arial" w:cs="Arial"/>
          <w:sz w:val="20"/>
          <w:szCs w:val="20"/>
          <w:lang w:val="en-GB"/>
        </w:rPr>
      </w:pPr>
      <w:r w:rsidRPr="0086396B">
        <w:rPr>
          <w:rFonts w:ascii="Arial" w:eastAsia="Yu Mincho" w:hAnsi="Arial" w:cs="Arial"/>
          <w:sz w:val="20"/>
          <w:szCs w:val="20"/>
          <w:lang w:val="en-GB"/>
        </w:rPr>
        <w:t xml:space="preserve"> </w:t>
      </w:r>
    </w:p>
    <w:p w14:paraId="703108F8" w14:textId="4ED79940" w:rsidR="00307962" w:rsidRPr="00B44CA3" w:rsidRDefault="00307962" w:rsidP="00C5051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eastAsiaTheme="minorEastAsia" w:hAnsi="Arial" w:cs="Arial"/>
          <w:sz w:val="20"/>
          <w:szCs w:val="20"/>
        </w:rPr>
      </w:pPr>
      <w:r w:rsidRPr="00B44CA3">
        <w:rPr>
          <w:rStyle w:val="normaltextrun"/>
          <w:rFonts w:ascii="Arial" w:eastAsia="Arial" w:hAnsi="Arial" w:cs="Arial"/>
          <w:b/>
          <w:sz w:val="20"/>
          <w:szCs w:val="20"/>
          <w:lang w:bidi="cs-CZ"/>
        </w:rPr>
        <w:t>KONEC</w:t>
      </w:r>
    </w:p>
    <w:p w14:paraId="24320363" w14:textId="77777777" w:rsidR="00307962" w:rsidRPr="00B44CA3" w:rsidRDefault="00307962" w:rsidP="00C5051A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Theme="minorEastAsia" w:hAnsi="Arial" w:cs="Arial"/>
          <w:sz w:val="20"/>
          <w:szCs w:val="20"/>
        </w:rPr>
      </w:pPr>
    </w:p>
    <w:p w14:paraId="42BBFA55" w14:textId="7CE8C0AC" w:rsidR="00307962" w:rsidRPr="00B44CA3" w:rsidRDefault="0640BADD" w:rsidP="48C8FF3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společnosti FUJIFILM Corporation</w:t>
      </w:r>
      <w:r w:rsidR="00307962">
        <w:tab/>
      </w:r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 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it-IT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30419297" w14:textId="7979BA02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            </w:t>
      </w:r>
    </w:p>
    <w:p w14:paraId="572B15C6" w14:textId="3BEE82C8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8639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16DA005F" w14:textId="1C0ECB1F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O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divizi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grafických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komunikací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>společnosti</w:t>
      </w:r>
      <w:proofErr w:type="spellEnd"/>
      <w:r w:rsidRPr="48C8FF3F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it-IT"/>
        </w:rPr>
        <w:t xml:space="preserve"> FUJIFILM   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it-IT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0FCC29B2" w14:textId="3600F385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r>
        <w:fldChar w:fldCharType="begin"/>
      </w:r>
      <w:r>
        <w:instrText>HYPERLINK "https://fujifilmprint.eu/cs/%22%20/t%20%22_blank" \h</w:instrText>
      </w:r>
      <w:r>
        <w:fldChar w:fldCharType="separate"/>
      </w:r>
      <w:r w:rsidRPr="48C8FF3F">
        <w:rPr>
          <w:rStyle w:val="Hyperlink"/>
          <w:rFonts w:ascii="Arial" w:eastAsia="Arial" w:hAnsi="Arial" w:cs="Arial"/>
          <w:color w:val="0563C1"/>
          <w:sz w:val="20"/>
          <w:szCs w:val="20"/>
        </w:rPr>
        <w:t>fujifilmprint.eu</w:t>
      </w:r>
      <w:r>
        <w:fldChar w:fldCharType="end"/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, nebo na youtube.com/FujifilmGSEurope, případně nás sledujte na @FujifilmPrint.           </w:t>
      </w:r>
    </w:p>
    <w:p w14:paraId="306D37E4" w14:textId="30A3C433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8639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71B3FCBD" w14:textId="35B003D7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62CD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Pro </w:t>
      </w:r>
      <w:proofErr w:type="spellStart"/>
      <w:r w:rsidRPr="00062CD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další</w:t>
      </w:r>
      <w:proofErr w:type="spellEnd"/>
      <w:r w:rsidRPr="00062CD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062CD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informace</w:t>
      </w:r>
      <w:proofErr w:type="spellEnd"/>
      <w:r w:rsidRPr="00062CD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062CD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kontaktujte</w:t>
      </w:r>
      <w:proofErr w:type="spellEnd"/>
      <w:r w:rsidRPr="00062CD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de-DE"/>
        </w:rPr>
        <w:t>: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00062CD2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de-DE"/>
        </w:rPr>
        <w:t> </w:t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</w:t>
      </w:r>
    </w:p>
    <w:p w14:paraId="1E96DE95" w14:textId="21BB7DB3" w:rsidR="00307962" w:rsidRPr="00B44CA3" w:rsidRDefault="7BDD7388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Sirah Awan</w:t>
      </w:r>
      <w:r w:rsidR="0640BADD"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   </w:t>
      </w:r>
    </w:p>
    <w:p w14:paraId="13EC1036" w14:textId="5CFAF5DC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AD Communications</w:t>
      </w:r>
      <w:r w:rsidR="00307962">
        <w:tab/>
      </w: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      </w:t>
      </w:r>
    </w:p>
    <w:p w14:paraId="20E2492C" w14:textId="00319C45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r w:rsidR="57EAD3DC" w:rsidRPr="0E9114CE">
        <w:rPr>
          <w:rFonts w:ascii="Arial" w:eastAsia="Arial" w:hAnsi="Arial" w:cs="Arial"/>
          <w:color w:val="0563C1"/>
          <w:sz w:val="20"/>
          <w:szCs w:val="20"/>
        </w:rPr>
        <w:t>sawan</w:t>
      </w:r>
      <w:r w:rsidRPr="0E9114CE">
        <w:rPr>
          <w:rFonts w:ascii="Arial" w:eastAsia="Arial" w:hAnsi="Arial" w:cs="Arial"/>
          <w:color w:val="0563C1"/>
          <w:sz w:val="20"/>
          <w:szCs w:val="20"/>
        </w:rPr>
        <w:t>@adcomms.co.uk</w:t>
      </w:r>
      <w:r w:rsidRPr="0E9114CE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          </w:t>
      </w:r>
    </w:p>
    <w:p w14:paraId="5129610B" w14:textId="08B9ED04" w:rsidR="00307962" w:rsidRPr="00B44CA3" w:rsidRDefault="0640BADD" w:rsidP="48C8FF3F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8C8FF3F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Tel: +44 (0)1372 464470        </w:t>
      </w:r>
    </w:p>
    <w:p w14:paraId="2DB8B905" w14:textId="09EFCA7B" w:rsidR="00307962" w:rsidRPr="00B44CA3" w:rsidRDefault="00307962" w:rsidP="48C8FF3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inorEastAsia" w:hAnsi="Arial" w:cs="Arial"/>
          <w:sz w:val="20"/>
          <w:szCs w:val="20"/>
          <w:lang w:bidi="cs-CZ"/>
        </w:rPr>
      </w:pPr>
    </w:p>
    <w:p w14:paraId="28D24F3B" w14:textId="11F1D859" w:rsidR="00B905A1" w:rsidRPr="00B44CA3" w:rsidRDefault="00B905A1" w:rsidP="007B25F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sectPr w:rsidR="00B905A1" w:rsidRPr="00B44CA3" w:rsidSect="00642B8A">
      <w:headerReference w:type="default" r:id="rId12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59900" w14:textId="77777777" w:rsidR="00CC25F1" w:rsidRDefault="00CC25F1" w:rsidP="00A46B91">
      <w:pPr>
        <w:spacing w:after="0" w:line="240" w:lineRule="auto"/>
      </w:pPr>
      <w:r>
        <w:separator/>
      </w:r>
    </w:p>
  </w:endnote>
  <w:endnote w:type="continuationSeparator" w:id="0">
    <w:p w14:paraId="7F7FAAE1" w14:textId="77777777" w:rsidR="00CC25F1" w:rsidRDefault="00CC25F1" w:rsidP="00A46B91">
      <w:pPr>
        <w:spacing w:after="0" w:line="240" w:lineRule="auto"/>
      </w:pPr>
      <w:r>
        <w:continuationSeparator/>
      </w:r>
    </w:p>
  </w:endnote>
  <w:endnote w:type="continuationNotice" w:id="1">
    <w:p w14:paraId="1C5F80E2" w14:textId="77777777" w:rsidR="00CC25F1" w:rsidRDefault="00CC2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FE4F" w14:textId="77777777" w:rsidR="00CC25F1" w:rsidRDefault="00CC25F1" w:rsidP="00A46B91">
      <w:pPr>
        <w:spacing w:after="0" w:line="240" w:lineRule="auto"/>
      </w:pPr>
      <w:r>
        <w:separator/>
      </w:r>
    </w:p>
  </w:footnote>
  <w:footnote w:type="continuationSeparator" w:id="0">
    <w:p w14:paraId="32056EEF" w14:textId="77777777" w:rsidR="00CC25F1" w:rsidRDefault="00CC25F1" w:rsidP="00A46B91">
      <w:pPr>
        <w:spacing w:after="0" w:line="240" w:lineRule="auto"/>
      </w:pPr>
      <w:r>
        <w:continuationSeparator/>
      </w:r>
    </w:p>
  </w:footnote>
  <w:footnote w:type="continuationNotice" w:id="1">
    <w:p w14:paraId="0D6FE39E" w14:textId="77777777" w:rsidR="00CC25F1" w:rsidRDefault="00CC25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68E8681"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20D914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855403">
    <w:abstractNumId w:val="2"/>
  </w:num>
  <w:num w:numId="2" w16cid:durableId="807938404">
    <w:abstractNumId w:val="3"/>
  </w:num>
  <w:num w:numId="3" w16cid:durableId="521749056">
    <w:abstractNumId w:val="1"/>
  </w:num>
  <w:num w:numId="4" w16cid:durableId="1789817896">
    <w:abstractNumId w:val="0"/>
  </w:num>
  <w:num w:numId="5" w16cid:durableId="1689985616">
    <w:abstractNumId w:val="4"/>
  </w:num>
  <w:num w:numId="6" w16cid:durableId="1004547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92C"/>
    <w:rsid w:val="0001050F"/>
    <w:rsid w:val="00030424"/>
    <w:rsid w:val="00033B58"/>
    <w:rsid w:val="00034450"/>
    <w:rsid w:val="0003578B"/>
    <w:rsid w:val="000413A5"/>
    <w:rsid w:val="00041560"/>
    <w:rsid w:val="00044016"/>
    <w:rsid w:val="00044505"/>
    <w:rsid w:val="00051732"/>
    <w:rsid w:val="000528BD"/>
    <w:rsid w:val="00052E8D"/>
    <w:rsid w:val="0005389A"/>
    <w:rsid w:val="0005417B"/>
    <w:rsid w:val="00056161"/>
    <w:rsid w:val="00057028"/>
    <w:rsid w:val="00062CD2"/>
    <w:rsid w:val="000638FA"/>
    <w:rsid w:val="00064C6C"/>
    <w:rsid w:val="00065A64"/>
    <w:rsid w:val="000713FE"/>
    <w:rsid w:val="0007169A"/>
    <w:rsid w:val="00071F51"/>
    <w:rsid w:val="00071FBB"/>
    <w:rsid w:val="0007314E"/>
    <w:rsid w:val="000763D6"/>
    <w:rsid w:val="00084CC2"/>
    <w:rsid w:val="0008623D"/>
    <w:rsid w:val="00087243"/>
    <w:rsid w:val="00090ACB"/>
    <w:rsid w:val="000910E2"/>
    <w:rsid w:val="0009486A"/>
    <w:rsid w:val="0009603F"/>
    <w:rsid w:val="000962D1"/>
    <w:rsid w:val="000A035E"/>
    <w:rsid w:val="000A36F9"/>
    <w:rsid w:val="000B3F30"/>
    <w:rsid w:val="000B59AC"/>
    <w:rsid w:val="000B728D"/>
    <w:rsid w:val="000C023D"/>
    <w:rsid w:val="000C0732"/>
    <w:rsid w:val="000C289C"/>
    <w:rsid w:val="000D2221"/>
    <w:rsid w:val="000D3842"/>
    <w:rsid w:val="000E2CE2"/>
    <w:rsid w:val="000E5184"/>
    <w:rsid w:val="000E7B60"/>
    <w:rsid w:val="000F405E"/>
    <w:rsid w:val="000F5BCE"/>
    <w:rsid w:val="00101900"/>
    <w:rsid w:val="00105131"/>
    <w:rsid w:val="00116B5D"/>
    <w:rsid w:val="00117162"/>
    <w:rsid w:val="001175FA"/>
    <w:rsid w:val="00117C97"/>
    <w:rsid w:val="00126C1E"/>
    <w:rsid w:val="00134D12"/>
    <w:rsid w:val="0013510E"/>
    <w:rsid w:val="00140CC7"/>
    <w:rsid w:val="00142881"/>
    <w:rsid w:val="001440EE"/>
    <w:rsid w:val="00144EE3"/>
    <w:rsid w:val="001459FC"/>
    <w:rsid w:val="00145CB0"/>
    <w:rsid w:val="00147AB8"/>
    <w:rsid w:val="001506FE"/>
    <w:rsid w:val="001510F9"/>
    <w:rsid w:val="00152602"/>
    <w:rsid w:val="00153111"/>
    <w:rsid w:val="00162F80"/>
    <w:rsid w:val="00170E62"/>
    <w:rsid w:val="001717D8"/>
    <w:rsid w:val="001759CA"/>
    <w:rsid w:val="00181AE2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C4A6B"/>
    <w:rsid w:val="001C6349"/>
    <w:rsid w:val="001C6D5D"/>
    <w:rsid w:val="001D1337"/>
    <w:rsid w:val="001D39A7"/>
    <w:rsid w:val="001D39ED"/>
    <w:rsid w:val="001D732D"/>
    <w:rsid w:val="001E5C63"/>
    <w:rsid w:val="001E68CC"/>
    <w:rsid w:val="001F02F5"/>
    <w:rsid w:val="001F1025"/>
    <w:rsid w:val="001F202A"/>
    <w:rsid w:val="001F2A88"/>
    <w:rsid w:val="001F501E"/>
    <w:rsid w:val="00201D5D"/>
    <w:rsid w:val="00204C3E"/>
    <w:rsid w:val="00204FEA"/>
    <w:rsid w:val="00207568"/>
    <w:rsid w:val="00215C25"/>
    <w:rsid w:val="002162A8"/>
    <w:rsid w:val="00217BBE"/>
    <w:rsid w:val="0022058E"/>
    <w:rsid w:val="002208E1"/>
    <w:rsid w:val="00221430"/>
    <w:rsid w:val="00231969"/>
    <w:rsid w:val="00240485"/>
    <w:rsid w:val="00241F5C"/>
    <w:rsid w:val="002529A2"/>
    <w:rsid w:val="00256073"/>
    <w:rsid w:val="002632D6"/>
    <w:rsid w:val="0026667A"/>
    <w:rsid w:val="002677DE"/>
    <w:rsid w:val="00274806"/>
    <w:rsid w:val="00286B33"/>
    <w:rsid w:val="00291F74"/>
    <w:rsid w:val="00293559"/>
    <w:rsid w:val="00294ACD"/>
    <w:rsid w:val="002A6666"/>
    <w:rsid w:val="002B1C34"/>
    <w:rsid w:val="002B49A0"/>
    <w:rsid w:val="002B4CED"/>
    <w:rsid w:val="002B7A1D"/>
    <w:rsid w:val="002B7B0F"/>
    <w:rsid w:val="002B7B13"/>
    <w:rsid w:val="002C1604"/>
    <w:rsid w:val="002C6165"/>
    <w:rsid w:val="002D5C0A"/>
    <w:rsid w:val="002E15FE"/>
    <w:rsid w:val="002E1B90"/>
    <w:rsid w:val="002E3F15"/>
    <w:rsid w:val="002E5072"/>
    <w:rsid w:val="002E74CE"/>
    <w:rsid w:val="002F00D7"/>
    <w:rsid w:val="002F19C0"/>
    <w:rsid w:val="002F2EA1"/>
    <w:rsid w:val="002F4070"/>
    <w:rsid w:val="002F559C"/>
    <w:rsid w:val="00301F13"/>
    <w:rsid w:val="00306D71"/>
    <w:rsid w:val="00307962"/>
    <w:rsid w:val="00311D2B"/>
    <w:rsid w:val="00314ED2"/>
    <w:rsid w:val="00315DCC"/>
    <w:rsid w:val="003265FF"/>
    <w:rsid w:val="00327968"/>
    <w:rsid w:val="00330CAD"/>
    <w:rsid w:val="003336F3"/>
    <w:rsid w:val="003352AE"/>
    <w:rsid w:val="003412D3"/>
    <w:rsid w:val="00350128"/>
    <w:rsid w:val="00353F9C"/>
    <w:rsid w:val="00357F76"/>
    <w:rsid w:val="003610AB"/>
    <w:rsid w:val="00362ABB"/>
    <w:rsid w:val="0036387D"/>
    <w:rsid w:val="00363CF6"/>
    <w:rsid w:val="00373AC2"/>
    <w:rsid w:val="00374150"/>
    <w:rsid w:val="00376058"/>
    <w:rsid w:val="00384D35"/>
    <w:rsid w:val="003A1693"/>
    <w:rsid w:val="003A5769"/>
    <w:rsid w:val="003A5DBA"/>
    <w:rsid w:val="003A649D"/>
    <w:rsid w:val="003B0B5C"/>
    <w:rsid w:val="003B4E20"/>
    <w:rsid w:val="003B602C"/>
    <w:rsid w:val="003B6F47"/>
    <w:rsid w:val="003B75EE"/>
    <w:rsid w:val="003C3FD0"/>
    <w:rsid w:val="003C4A05"/>
    <w:rsid w:val="003C4F14"/>
    <w:rsid w:val="003D3D50"/>
    <w:rsid w:val="003D631B"/>
    <w:rsid w:val="003D7799"/>
    <w:rsid w:val="003E2085"/>
    <w:rsid w:val="003E2865"/>
    <w:rsid w:val="003E4FC0"/>
    <w:rsid w:val="003E520F"/>
    <w:rsid w:val="003E55A9"/>
    <w:rsid w:val="003E58E4"/>
    <w:rsid w:val="003F584D"/>
    <w:rsid w:val="003F5B49"/>
    <w:rsid w:val="00406FA1"/>
    <w:rsid w:val="004126D6"/>
    <w:rsid w:val="0041652F"/>
    <w:rsid w:val="00420340"/>
    <w:rsid w:val="00420792"/>
    <w:rsid w:val="00423D6F"/>
    <w:rsid w:val="0042737A"/>
    <w:rsid w:val="0043170D"/>
    <w:rsid w:val="0043255E"/>
    <w:rsid w:val="004333AF"/>
    <w:rsid w:val="00451B1F"/>
    <w:rsid w:val="00462890"/>
    <w:rsid w:val="00463EA9"/>
    <w:rsid w:val="00465877"/>
    <w:rsid w:val="00470EB2"/>
    <w:rsid w:val="004739E0"/>
    <w:rsid w:val="00483156"/>
    <w:rsid w:val="00484A7C"/>
    <w:rsid w:val="00485632"/>
    <w:rsid w:val="00492AB1"/>
    <w:rsid w:val="004943C2"/>
    <w:rsid w:val="004A443F"/>
    <w:rsid w:val="004A4F49"/>
    <w:rsid w:val="004A672E"/>
    <w:rsid w:val="004B0DF3"/>
    <w:rsid w:val="004B3012"/>
    <w:rsid w:val="004B4F9F"/>
    <w:rsid w:val="004C2A13"/>
    <w:rsid w:val="004C4AAF"/>
    <w:rsid w:val="004C4F4C"/>
    <w:rsid w:val="004C6252"/>
    <w:rsid w:val="004C71E3"/>
    <w:rsid w:val="004D1F72"/>
    <w:rsid w:val="004D783B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10FD8"/>
    <w:rsid w:val="00511D4C"/>
    <w:rsid w:val="0051662F"/>
    <w:rsid w:val="005214A6"/>
    <w:rsid w:val="00521ED6"/>
    <w:rsid w:val="00524A38"/>
    <w:rsid w:val="005268C8"/>
    <w:rsid w:val="00535A5F"/>
    <w:rsid w:val="00536381"/>
    <w:rsid w:val="00540F90"/>
    <w:rsid w:val="005445DB"/>
    <w:rsid w:val="00547839"/>
    <w:rsid w:val="00551068"/>
    <w:rsid w:val="005512D8"/>
    <w:rsid w:val="00555BCC"/>
    <w:rsid w:val="005577A4"/>
    <w:rsid w:val="005578A7"/>
    <w:rsid w:val="00566519"/>
    <w:rsid w:val="00566A4A"/>
    <w:rsid w:val="0057035D"/>
    <w:rsid w:val="00574B06"/>
    <w:rsid w:val="00575A81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2905"/>
    <w:rsid w:val="005C0B20"/>
    <w:rsid w:val="005C32CD"/>
    <w:rsid w:val="005C3840"/>
    <w:rsid w:val="005C403F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7950"/>
    <w:rsid w:val="00611830"/>
    <w:rsid w:val="00612203"/>
    <w:rsid w:val="006123FD"/>
    <w:rsid w:val="00615EC3"/>
    <w:rsid w:val="006265F7"/>
    <w:rsid w:val="00631D0C"/>
    <w:rsid w:val="006357AE"/>
    <w:rsid w:val="0063768B"/>
    <w:rsid w:val="0064030D"/>
    <w:rsid w:val="00642B8A"/>
    <w:rsid w:val="00647C79"/>
    <w:rsid w:val="006531F7"/>
    <w:rsid w:val="006540B8"/>
    <w:rsid w:val="006566F4"/>
    <w:rsid w:val="00657210"/>
    <w:rsid w:val="006607B5"/>
    <w:rsid w:val="0066589F"/>
    <w:rsid w:val="00665CE6"/>
    <w:rsid w:val="0066635E"/>
    <w:rsid w:val="006707C8"/>
    <w:rsid w:val="00673C75"/>
    <w:rsid w:val="00674A99"/>
    <w:rsid w:val="00682B77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5DBE"/>
    <w:rsid w:val="006C6A2D"/>
    <w:rsid w:val="006D58AA"/>
    <w:rsid w:val="006D738F"/>
    <w:rsid w:val="006E32EC"/>
    <w:rsid w:val="006E626B"/>
    <w:rsid w:val="006F5061"/>
    <w:rsid w:val="0070279A"/>
    <w:rsid w:val="0070311F"/>
    <w:rsid w:val="00703A4B"/>
    <w:rsid w:val="00704C27"/>
    <w:rsid w:val="007064B3"/>
    <w:rsid w:val="00710F98"/>
    <w:rsid w:val="0071274B"/>
    <w:rsid w:val="00712BB1"/>
    <w:rsid w:val="00714E92"/>
    <w:rsid w:val="00715D08"/>
    <w:rsid w:val="00722415"/>
    <w:rsid w:val="00731D14"/>
    <w:rsid w:val="007350AB"/>
    <w:rsid w:val="00735F3A"/>
    <w:rsid w:val="007435E2"/>
    <w:rsid w:val="007457C6"/>
    <w:rsid w:val="00755DAB"/>
    <w:rsid w:val="007577AA"/>
    <w:rsid w:val="00757900"/>
    <w:rsid w:val="00762308"/>
    <w:rsid w:val="0076556B"/>
    <w:rsid w:val="00782660"/>
    <w:rsid w:val="00784B31"/>
    <w:rsid w:val="007856A7"/>
    <w:rsid w:val="00790862"/>
    <w:rsid w:val="0079610D"/>
    <w:rsid w:val="007A0E4E"/>
    <w:rsid w:val="007A2E02"/>
    <w:rsid w:val="007A3288"/>
    <w:rsid w:val="007A5240"/>
    <w:rsid w:val="007A7B57"/>
    <w:rsid w:val="007B250F"/>
    <w:rsid w:val="007B25FA"/>
    <w:rsid w:val="007B2B65"/>
    <w:rsid w:val="007B3AB1"/>
    <w:rsid w:val="007B47EB"/>
    <w:rsid w:val="007B7088"/>
    <w:rsid w:val="007C118C"/>
    <w:rsid w:val="007C33CB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4F4F"/>
    <w:rsid w:val="00817497"/>
    <w:rsid w:val="008175AF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396B"/>
    <w:rsid w:val="008676F3"/>
    <w:rsid w:val="0087137F"/>
    <w:rsid w:val="008744D9"/>
    <w:rsid w:val="0087612D"/>
    <w:rsid w:val="00877D2A"/>
    <w:rsid w:val="00877D7F"/>
    <w:rsid w:val="0088194A"/>
    <w:rsid w:val="0089436B"/>
    <w:rsid w:val="008960BF"/>
    <w:rsid w:val="008A06F3"/>
    <w:rsid w:val="008A0C65"/>
    <w:rsid w:val="008A74E8"/>
    <w:rsid w:val="008C0A16"/>
    <w:rsid w:val="008C22D3"/>
    <w:rsid w:val="008C42F3"/>
    <w:rsid w:val="008C5932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313"/>
    <w:rsid w:val="009061DC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52A2"/>
    <w:rsid w:val="00945FEB"/>
    <w:rsid w:val="00946175"/>
    <w:rsid w:val="009507A9"/>
    <w:rsid w:val="00952846"/>
    <w:rsid w:val="00952B0F"/>
    <w:rsid w:val="00953936"/>
    <w:rsid w:val="009603FB"/>
    <w:rsid w:val="009611FF"/>
    <w:rsid w:val="0096150C"/>
    <w:rsid w:val="0097176F"/>
    <w:rsid w:val="009749E7"/>
    <w:rsid w:val="0097728D"/>
    <w:rsid w:val="009777F6"/>
    <w:rsid w:val="009868F3"/>
    <w:rsid w:val="00987710"/>
    <w:rsid w:val="00991336"/>
    <w:rsid w:val="00993BE1"/>
    <w:rsid w:val="009970D0"/>
    <w:rsid w:val="0099796C"/>
    <w:rsid w:val="00997D26"/>
    <w:rsid w:val="009A392B"/>
    <w:rsid w:val="009A74C6"/>
    <w:rsid w:val="009B1C57"/>
    <w:rsid w:val="009B2078"/>
    <w:rsid w:val="009B73CF"/>
    <w:rsid w:val="009C1BAC"/>
    <w:rsid w:val="009C26A7"/>
    <w:rsid w:val="009C2B9F"/>
    <w:rsid w:val="009C526D"/>
    <w:rsid w:val="009D39B9"/>
    <w:rsid w:val="009D7151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05767"/>
    <w:rsid w:val="00A11019"/>
    <w:rsid w:val="00A12A9A"/>
    <w:rsid w:val="00A14058"/>
    <w:rsid w:val="00A157E2"/>
    <w:rsid w:val="00A17077"/>
    <w:rsid w:val="00A2028A"/>
    <w:rsid w:val="00A21CBE"/>
    <w:rsid w:val="00A24806"/>
    <w:rsid w:val="00A25EF0"/>
    <w:rsid w:val="00A30E70"/>
    <w:rsid w:val="00A410D4"/>
    <w:rsid w:val="00A4299A"/>
    <w:rsid w:val="00A444EE"/>
    <w:rsid w:val="00A44715"/>
    <w:rsid w:val="00A46B91"/>
    <w:rsid w:val="00A555BC"/>
    <w:rsid w:val="00A566B9"/>
    <w:rsid w:val="00A668A7"/>
    <w:rsid w:val="00A75A24"/>
    <w:rsid w:val="00A80DB8"/>
    <w:rsid w:val="00A83D9F"/>
    <w:rsid w:val="00A87790"/>
    <w:rsid w:val="00A90ADF"/>
    <w:rsid w:val="00AA4DB3"/>
    <w:rsid w:val="00AA66C9"/>
    <w:rsid w:val="00AB2936"/>
    <w:rsid w:val="00AB5E76"/>
    <w:rsid w:val="00AB6721"/>
    <w:rsid w:val="00AB7FF5"/>
    <w:rsid w:val="00AC3AF1"/>
    <w:rsid w:val="00AC54BF"/>
    <w:rsid w:val="00AD144B"/>
    <w:rsid w:val="00AD465E"/>
    <w:rsid w:val="00AE08F1"/>
    <w:rsid w:val="00AE0F6C"/>
    <w:rsid w:val="00AE296D"/>
    <w:rsid w:val="00AE5FC1"/>
    <w:rsid w:val="00AF28B1"/>
    <w:rsid w:val="00B138EF"/>
    <w:rsid w:val="00B20D2E"/>
    <w:rsid w:val="00B236F5"/>
    <w:rsid w:val="00B367CE"/>
    <w:rsid w:val="00B415F0"/>
    <w:rsid w:val="00B419C8"/>
    <w:rsid w:val="00B426B1"/>
    <w:rsid w:val="00B42A7D"/>
    <w:rsid w:val="00B44CA3"/>
    <w:rsid w:val="00B46B4A"/>
    <w:rsid w:val="00B4711B"/>
    <w:rsid w:val="00B51E05"/>
    <w:rsid w:val="00B51EED"/>
    <w:rsid w:val="00B549E0"/>
    <w:rsid w:val="00B54C0F"/>
    <w:rsid w:val="00B60950"/>
    <w:rsid w:val="00B61772"/>
    <w:rsid w:val="00B7072A"/>
    <w:rsid w:val="00B73BED"/>
    <w:rsid w:val="00B84D15"/>
    <w:rsid w:val="00B860CA"/>
    <w:rsid w:val="00B905A1"/>
    <w:rsid w:val="00B9581F"/>
    <w:rsid w:val="00B96ABC"/>
    <w:rsid w:val="00BB11F2"/>
    <w:rsid w:val="00BB18F5"/>
    <w:rsid w:val="00BB1B3E"/>
    <w:rsid w:val="00BB1D67"/>
    <w:rsid w:val="00BC1092"/>
    <w:rsid w:val="00BC219D"/>
    <w:rsid w:val="00BC2C6C"/>
    <w:rsid w:val="00BC45C1"/>
    <w:rsid w:val="00BC6F5B"/>
    <w:rsid w:val="00BD4A1E"/>
    <w:rsid w:val="00BD4F0D"/>
    <w:rsid w:val="00BD6473"/>
    <w:rsid w:val="00BE234E"/>
    <w:rsid w:val="00BE4591"/>
    <w:rsid w:val="00BE4FAA"/>
    <w:rsid w:val="00BF0BE0"/>
    <w:rsid w:val="00BF5DA6"/>
    <w:rsid w:val="00C005CD"/>
    <w:rsid w:val="00C01CEC"/>
    <w:rsid w:val="00C059A2"/>
    <w:rsid w:val="00C05EA8"/>
    <w:rsid w:val="00C11017"/>
    <w:rsid w:val="00C13D0B"/>
    <w:rsid w:val="00C15200"/>
    <w:rsid w:val="00C21BA1"/>
    <w:rsid w:val="00C23265"/>
    <w:rsid w:val="00C24EF9"/>
    <w:rsid w:val="00C270F3"/>
    <w:rsid w:val="00C323BA"/>
    <w:rsid w:val="00C362A0"/>
    <w:rsid w:val="00C5051A"/>
    <w:rsid w:val="00C55205"/>
    <w:rsid w:val="00C61C86"/>
    <w:rsid w:val="00C633BB"/>
    <w:rsid w:val="00C63ED4"/>
    <w:rsid w:val="00C65DAA"/>
    <w:rsid w:val="00C67626"/>
    <w:rsid w:val="00C67F62"/>
    <w:rsid w:val="00C7202F"/>
    <w:rsid w:val="00C81E2D"/>
    <w:rsid w:val="00C81EFE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9B2"/>
    <w:rsid w:val="00CA0AA8"/>
    <w:rsid w:val="00CA1DEE"/>
    <w:rsid w:val="00CA5EF2"/>
    <w:rsid w:val="00CB5325"/>
    <w:rsid w:val="00CB6673"/>
    <w:rsid w:val="00CC133C"/>
    <w:rsid w:val="00CC25F1"/>
    <w:rsid w:val="00CC470F"/>
    <w:rsid w:val="00CC7AEF"/>
    <w:rsid w:val="00CD23A4"/>
    <w:rsid w:val="00CD28CC"/>
    <w:rsid w:val="00CE11C3"/>
    <w:rsid w:val="00CE605A"/>
    <w:rsid w:val="00CE6CB6"/>
    <w:rsid w:val="00CE7556"/>
    <w:rsid w:val="00CE7724"/>
    <w:rsid w:val="00CF07BC"/>
    <w:rsid w:val="00CF21BA"/>
    <w:rsid w:val="00CF3058"/>
    <w:rsid w:val="00CF6FD8"/>
    <w:rsid w:val="00D001C1"/>
    <w:rsid w:val="00D0446E"/>
    <w:rsid w:val="00D15FCD"/>
    <w:rsid w:val="00D2222F"/>
    <w:rsid w:val="00D24A9E"/>
    <w:rsid w:val="00D34969"/>
    <w:rsid w:val="00D36F9C"/>
    <w:rsid w:val="00D45672"/>
    <w:rsid w:val="00D4578D"/>
    <w:rsid w:val="00D47940"/>
    <w:rsid w:val="00D51D40"/>
    <w:rsid w:val="00D55733"/>
    <w:rsid w:val="00D56521"/>
    <w:rsid w:val="00D6123A"/>
    <w:rsid w:val="00D6182C"/>
    <w:rsid w:val="00D6407C"/>
    <w:rsid w:val="00D640A5"/>
    <w:rsid w:val="00D6790B"/>
    <w:rsid w:val="00D67B52"/>
    <w:rsid w:val="00D67C4F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6072"/>
    <w:rsid w:val="00DA05A0"/>
    <w:rsid w:val="00DA19B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21479"/>
    <w:rsid w:val="00E312C7"/>
    <w:rsid w:val="00E3398D"/>
    <w:rsid w:val="00E371C3"/>
    <w:rsid w:val="00E40927"/>
    <w:rsid w:val="00E50792"/>
    <w:rsid w:val="00E65826"/>
    <w:rsid w:val="00E674AC"/>
    <w:rsid w:val="00E80AC6"/>
    <w:rsid w:val="00E80C5C"/>
    <w:rsid w:val="00E81B77"/>
    <w:rsid w:val="00E837AC"/>
    <w:rsid w:val="00E84749"/>
    <w:rsid w:val="00E864B4"/>
    <w:rsid w:val="00E93F3E"/>
    <w:rsid w:val="00E97D2D"/>
    <w:rsid w:val="00EA132E"/>
    <w:rsid w:val="00EA28C2"/>
    <w:rsid w:val="00EA3820"/>
    <w:rsid w:val="00EA7F93"/>
    <w:rsid w:val="00EB1910"/>
    <w:rsid w:val="00EB6C6B"/>
    <w:rsid w:val="00EB77E1"/>
    <w:rsid w:val="00EC4616"/>
    <w:rsid w:val="00ED1257"/>
    <w:rsid w:val="00ED2423"/>
    <w:rsid w:val="00EE2CA1"/>
    <w:rsid w:val="00EE59F0"/>
    <w:rsid w:val="00EE73AA"/>
    <w:rsid w:val="00EF1A14"/>
    <w:rsid w:val="00EF3612"/>
    <w:rsid w:val="00EF396F"/>
    <w:rsid w:val="00EF6377"/>
    <w:rsid w:val="00F06E7D"/>
    <w:rsid w:val="00F0730E"/>
    <w:rsid w:val="00F1467C"/>
    <w:rsid w:val="00F2203D"/>
    <w:rsid w:val="00F230B2"/>
    <w:rsid w:val="00F311F9"/>
    <w:rsid w:val="00F43F29"/>
    <w:rsid w:val="00F45489"/>
    <w:rsid w:val="00F503B8"/>
    <w:rsid w:val="00F54815"/>
    <w:rsid w:val="00F5655C"/>
    <w:rsid w:val="00F6294D"/>
    <w:rsid w:val="00F65D6F"/>
    <w:rsid w:val="00F75FEB"/>
    <w:rsid w:val="00F817D6"/>
    <w:rsid w:val="00F85D14"/>
    <w:rsid w:val="00F914CC"/>
    <w:rsid w:val="00F97E43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7DF4"/>
    <w:rsid w:val="00FF4342"/>
    <w:rsid w:val="00FF6806"/>
    <w:rsid w:val="035298C0"/>
    <w:rsid w:val="03C1081B"/>
    <w:rsid w:val="03EAFD6E"/>
    <w:rsid w:val="047FD897"/>
    <w:rsid w:val="0640BADD"/>
    <w:rsid w:val="07609209"/>
    <w:rsid w:val="081DA382"/>
    <w:rsid w:val="0A017AB0"/>
    <w:rsid w:val="0E3CA84E"/>
    <w:rsid w:val="0E9114CE"/>
    <w:rsid w:val="13FAD08F"/>
    <w:rsid w:val="18E423E1"/>
    <w:rsid w:val="198FE230"/>
    <w:rsid w:val="1CC4F0BC"/>
    <w:rsid w:val="2109F995"/>
    <w:rsid w:val="21202E53"/>
    <w:rsid w:val="212BC8F5"/>
    <w:rsid w:val="2302EC4E"/>
    <w:rsid w:val="27087A44"/>
    <w:rsid w:val="283728C0"/>
    <w:rsid w:val="2861A0FD"/>
    <w:rsid w:val="288D3B6A"/>
    <w:rsid w:val="2990D63C"/>
    <w:rsid w:val="2A525D70"/>
    <w:rsid w:val="2B79554E"/>
    <w:rsid w:val="2C45FAF1"/>
    <w:rsid w:val="2CE8E613"/>
    <w:rsid w:val="2D83E071"/>
    <w:rsid w:val="31C4D51C"/>
    <w:rsid w:val="32C00189"/>
    <w:rsid w:val="34333DC6"/>
    <w:rsid w:val="3473810F"/>
    <w:rsid w:val="36862EED"/>
    <w:rsid w:val="372D7D61"/>
    <w:rsid w:val="390FE3A7"/>
    <w:rsid w:val="3A8E1A03"/>
    <w:rsid w:val="40430DA9"/>
    <w:rsid w:val="41A502F6"/>
    <w:rsid w:val="42DB3A02"/>
    <w:rsid w:val="456A9D70"/>
    <w:rsid w:val="4572A8E1"/>
    <w:rsid w:val="46371EB0"/>
    <w:rsid w:val="48C8FF3F"/>
    <w:rsid w:val="4E0A7DC1"/>
    <w:rsid w:val="4E3A8307"/>
    <w:rsid w:val="4EFA0933"/>
    <w:rsid w:val="4F211385"/>
    <w:rsid w:val="506DC62E"/>
    <w:rsid w:val="50F8E27B"/>
    <w:rsid w:val="56170331"/>
    <w:rsid w:val="57EAD3DC"/>
    <w:rsid w:val="5998D639"/>
    <w:rsid w:val="5BDF707D"/>
    <w:rsid w:val="60AE34E4"/>
    <w:rsid w:val="616D40D4"/>
    <w:rsid w:val="62CB7718"/>
    <w:rsid w:val="6323BE5E"/>
    <w:rsid w:val="6636AFF6"/>
    <w:rsid w:val="68ADB9D0"/>
    <w:rsid w:val="6940163F"/>
    <w:rsid w:val="699EF201"/>
    <w:rsid w:val="6B5554BF"/>
    <w:rsid w:val="6CE5D914"/>
    <w:rsid w:val="6F87AEFB"/>
    <w:rsid w:val="73DC88D4"/>
    <w:rsid w:val="771096BD"/>
    <w:rsid w:val="7983BA9B"/>
    <w:rsid w:val="798B05E5"/>
    <w:rsid w:val="7B2930A2"/>
    <w:rsid w:val="7BD190DC"/>
    <w:rsid w:val="7BDD7388"/>
    <w:rsid w:val="7CDC08B3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1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1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label-packaging-sector/?utm_source=referral&amp;utm_medium=pr&amp;utm_campaign=JetPressFP79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2" ma:contentTypeDescription="Create a new document." ma:contentTypeScope="" ma:versionID="39d48c0ecc4249829c062535593bd3ae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057f9bc643e0e6500741e8ed7f102cf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1A068-3472-4015-A739-E0882885DF2A}"/>
</file>

<file path=customXml/itemProps3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99002472-082e-4f7c-852a-ba5060275ab4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Emily Fennell</cp:lastModifiedBy>
  <cp:revision>23</cp:revision>
  <dcterms:created xsi:type="dcterms:W3CDTF">2025-03-21T07:40:00Z</dcterms:created>
  <dcterms:modified xsi:type="dcterms:W3CDTF">2025-09-09T12:57:00Z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</Properties>
</file>