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EEB5" w14:textId="77777777" w:rsidR="00710B41" w:rsidRDefault="00710B41" w:rsidP="003607B7">
      <w:pPr>
        <w:spacing w:line="360" w:lineRule="auto"/>
        <w:jc w:val="both"/>
        <w:rPr>
          <w:rFonts w:ascii="Arial" w:hAnsi="Arial" w:cs="Arial"/>
          <w:b/>
          <w:bCs/>
          <w:sz w:val="20"/>
          <w:szCs w:val="20"/>
          <w:lang w:val="en-GB"/>
        </w:rPr>
      </w:pPr>
    </w:p>
    <w:p w14:paraId="26556702" w14:textId="2D15F6D0" w:rsidR="00710B41" w:rsidRPr="006E2495" w:rsidRDefault="006E2495" w:rsidP="003607B7">
      <w:pPr>
        <w:jc w:val="both"/>
        <w:rPr>
          <w:b/>
          <w:bCs/>
        </w:rPr>
      </w:pPr>
      <w:r w:rsidRPr="00056E96">
        <w:rPr>
          <w:rFonts w:ascii="Arial" w:hAnsi="Arial" w:cs="Arial"/>
          <w:b/>
          <w:bCs/>
          <w:sz w:val="20"/>
          <w:szCs w:val="20"/>
        </w:rPr>
        <w:t>3</w:t>
      </w:r>
      <w:r w:rsidR="00710B41" w:rsidRPr="00056E96">
        <w:rPr>
          <w:rFonts w:ascii="Arial" w:hAnsi="Arial" w:cs="Arial"/>
          <w:b/>
          <w:bCs/>
          <w:sz w:val="20"/>
          <w:szCs w:val="20"/>
        </w:rPr>
        <w:t xml:space="preserve"> </w:t>
      </w:r>
      <w:r w:rsidRPr="006711FE">
        <w:rPr>
          <w:b/>
          <w:bCs/>
        </w:rPr>
        <w:t>settembre</w:t>
      </w:r>
      <w:r>
        <w:rPr>
          <w:b/>
          <w:bCs/>
        </w:rPr>
        <w:t xml:space="preserve"> </w:t>
      </w:r>
      <w:r w:rsidR="00710B41" w:rsidRPr="00056E96">
        <w:rPr>
          <w:rFonts w:ascii="Arial" w:hAnsi="Arial" w:cs="Arial"/>
          <w:b/>
          <w:bCs/>
          <w:sz w:val="20"/>
          <w:szCs w:val="20"/>
        </w:rPr>
        <w:t>2025</w:t>
      </w:r>
    </w:p>
    <w:p w14:paraId="2D116AB8" w14:textId="77777777" w:rsidR="00530DED" w:rsidRDefault="00530DED" w:rsidP="003607B7">
      <w:pPr>
        <w:spacing w:line="360" w:lineRule="auto"/>
        <w:jc w:val="both"/>
        <w:rPr>
          <w:rFonts w:ascii="Arial" w:hAnsi="Arial" w:cs="Arial"/>
          <w:b/>
          <w:bCs/>
          <w:sz w:val="20"/>
          <w:szCs w:val="20"/>
        </w:rPr>
      </w:pPr>
      <w:r w:rsidRPr="00530DED">
        <w:rPr>
          <w:rFonts w:ascii="Arial" w:hAnsi="Arial" w:cs="Arial"/>
          <w:b/>
          <w:bCs/>
          <w:sz w:val="20"/>
          <w:szCs w:val="20"/>
        </w:rPr>
        <w:t xml:space="preserve">Il centro Kall </w:t>
      </w:r>
      <w:proofErr w:type="spellStart"/>
      <w:r w:rsidRPr="00530DED">
        <w:rPr>
          <w:rFonts w:ascii="Arial" w:hAnsi="Arial" w:cs="Arial"/>
          <w:b/>
          <w:bCs/>
          <w:sz w:val="20"/>
          <w:szCs w:val="20"/>
        </w:rPr>
        <w:t>Kwik</w:t>
      </w:r>
      <w:proofErr w:type="spellEnd"/>
      <w:r w:rsidRPr="00530DED">
        <w:rPr>
          <w:rFonts w:ascii="Arial" w:hAnsi="Arial" w:cs="Arial"/>
          <w:b/>
          <w:bCs/>
          <w:sz w:val="20"/>
          <w:szCs w:val="20"/>
        </w:rPr>
        <w:t xml:space="preserve"> investe in Revoria EC2100S macchina da stampa 5UPER COLOUR di Fujifilm per aumentare la qualità e la gamma di prodotti che può offrire ai suoi clienti</w:t>
      </w:r>
    </w:p>
    <w:p w14:paraId="54F0FAAF" w14:textId="2BD7FF31" w:rsidR="006E2495" w:rsidRDefault="006E2495" w:rsidP="003607B7">
      <w:pPr>
        <w:spacing w:line="360" w:lineRule="auto"/>
        <w:jc w:val="both"/>
        <w:rPr>
          <w:rFonts w:ascii="Arial" w:hAnsi="Arial" w:cs="Arial"/>
          <w:i/>
          <w:iCs/>
          <w:sz w:val="20"/>
          <w:szCs w:val="20"/>
        </w:rPr>
      </w:pPr>
      <w:r w:rsidRPr="006E2495">
        <w:rPr>
          <w:rFonts w:ascii="Arial" w:hAnsi="Arial" w:cs="Arial"/>
          <w:i/>
          <w:iCs/>
          <w:sz w:val="20"/>
          <w:szCs w:val="20"/>
        </w:rPr>
        <w:t xml:space="preserve">L'investimento nella stampa a </w:t>
      </w:r>
      <w:proofErr w:type="gramStart"/>
      <w:r w:rsidRPr="006E2495">
        <w:rPr>
          <w:rFonts w:ascii="Arial" w:hAnsi="Arial" w:cs="Arial"/>
          <w:i/>
          <w:iCs/>
          <w:sz w:val="20"/>
          <w:szCs w:val="20"/>
        </w:rPr>
        <w:t>5</w:t>
      </w:r>
      <w:proofErr w:type="gramEnd"/>
      <w:r w:rsidRPr="006E2495">
        <w:rPr>
          <w:rFonts w:ascii="Arial" w:hAnsi="Arial" w:cs="Arial"/>
          <w:i/>
          <w:iCs/>
          <w:sz w:val="20"/>
          <w:szCs w:val="20"/>
        </w:rPr>
        <w:t xml:space="preserve"> colori è l'ultimo di una serie di investimenti strategici effettuati da Phil Beverl</w:t>
      </w:r>
      <w:r w:rsidR="00056E96">
        <w:rPr>
          <w:rFonts w:ascii="Arial" w:hAnsi="Arial" w:cs="Arial"/>
          <w:i/>
          <w:iCs/>
          <w:sz w:val="20"/>
          <w:szCs w:val="20"/>
        </w:rPr>
        <w:t>e</w:t>
      </w:r>
      <w:r w:rsidRPr="006E2495">
        <w:rPr>
          <w:rFonts w:ascii="Arial" w:hAnsi="Arial" w:cs="Arial"/>
          <w:i/>
          <w:iCs/>
          <w:sz w:val="20"/>
          <w:szCs w:val="20"/>
        </w:rPr>
        <w:t xml:space="preserve">y, proprietario di Kall </w:t>
      </w:r>
      <w:proofErr w:type="spellStart"/>
      <w:r w:rsidRPr="006E2495">
        <w:rPr>
          <w:rFonts w:ascii="Arial" w:hAnsi="Arial" w:cs="Arial"/>
          <w:i/>
          <w:iCs/>
          <w:sz w:val="20"/>
          <w:szCs w:val="20"/>
        </w:rPr>
        <w:t>Kwik</w:t>
      </w:r>
      <w:proofErr w:type="spellEnd"/>
      <w:r w:rsidRPr="006E2495">
        <w:rPr>
          <w:rFonts w:ascii="Arial" w:hAnsi="Arial" w:cs="Arial"/>
          <w:i/>
          <w:iCs/>
          <w:sz w:val="20"/>
          <w:szCs w:val="20"/>
        </w:rPr>
        <w:t xml:space="preserve"> </w:t>
      </w:r>
      <w:proofErr w:type="spellStart"/>
      <w:r w:rsidRPr="006E2495">
        <w:rPr>
          <w:rFonts w:ascii="Arial" w:hAnsi="Arial" w:cs="Arial"/>
          <w:i/>
          <w:iCs/>
          <w:sz w:val="20"/>
          <w:szCs w:val="20"/>
        </w:rPr>
        <w:t>Welwyn</w:t>
      </w:r>
      <w:proofErr w:type="spellEnd"/>
      <w:r w:rsidRPr="006E2495">
        <w:rPr>
          <w:rFonts w:ascii="Arial" w:hAnsi="Arial" w:cs="Arial"/>
          <w:i/>
          <w:iCs/>
          <w:sz w:val="20"/>
          <w:szCs w:val="20"/>
        </w:rPr>
        <w:t xml:space="preserve"> Garden City.</w:t>
      </w:r>
    </w:p>
    <w:p w14:paraId="1276B1B2" w14:textId="1865B566" w:rsidR="003607B7" w:rsidRPr="003607B7" w:rsidRDefault="003607B7" w:rsidP="003607B7">
      <w:pPr>
        <w:spacing w:line="360" w:lineRule="auto"/>
        <w:jc w:val="both"/>
        <w:rPr>
          <w:rFonts w:ascii="Arial" w:hAnsi="Arial" w:cs="Arial"/>
          <w:sz w:val="20"/>
          <w:szCs w:val="20"/>
        </w:rPr>
      </w:pPr>
      <w:r w:rsidRPr="003607B7">
        <w:rPr>
          <w:rFonts w:ascii="Arial" w:hAnsi="Arial" w:cs="Arial"/>
          <w:sz w:val="20"/>
          <w:szCs w:val="20"/>
        </w:rPr>
        <w:t xml:space="preserve">Kall </w:t>
      </w:r>
      <w:proofErr w:type="spellStart"/>
      <w:r w:rsidRPr="003607B7">
        <w:rPr>
          <w:rFonts w:ascii="Arial" w:hAnsi="Arial" w:cs="Arial"/>
          <w:sz w:val="20"/>
          <w:szCs w:val="20"/>
        </w:rPr>
        <w:t>Kwik</w:t>
      </w:r>
      <w:proofErr w:type="spellEnd"/>
      <w:r w:rsidRPr="003607B7">
        <w:rPr>
          <w:rFonts w:ascii="Arial" w:hAnsi="Arial" w:cs="Arial"/>
          <w:sz w:val="20"/>
          <w:szCs w:val="20"/>
        </w:rPr>
        <w:t>, il noto marchio britannico, è stato fondato alla fine degli anni '70 per rendere la stampa con tempi di consegna rapidi disponibile a un'ampia gamma di piccole e medie imprese e ai privati. Il proprietario Phil Beverl</w:t>
      </w:r>
      <w:r w:rsidR="00056E96">
        <w:rPr>
          <w:rFonts w:ascii="Arial" w:hAnsi="Arial" w:cs="Arial"/>
          <w:sz w:val="20"/>
          <w:szCs w:val="20"/>
        </w:rPr>
        <w:t>e</w:t>
      </w:r>
      <w:r w:rsidRPr="003607B7">
        <w:rPr>
          <w:rFonts w:ascii="Arial" w:hAnsi="Arial" w:cs="Arial"/>
          <w:sz w:val="20"/>
          <w:szCs w:val="20"/>
        </w:rPr>
        <w:t xml:space="preserve">y è entrato a far parte della filiale di </w:t>
      </w:r>
      <w:proofErr w:type="spellStart"/>
      <w:r w:rsidRPr="003607B7">
        <w:rPr>
          <w:rFonts w:ascii="Arial" w:hAnsi="Arial" w:cs="Arial"/>
          <w:sz w:val="20"/>
          <w:szCs w:val="20"/>
        </w:rPr>
        <w:t>Welwyn</w:t>
      </w:r>
      <w:proofErr w:type="spellEnd"/>
      <w:r w:rsidRPr="003607B7">
        <w:rPr>
          <w:rFonts w:ascii="Arial" w:hAnsi="Arial" w:cs="Arial"/>
          <w:sz w:val="20"/>
          <w:szCs w:val="20"/>
        </w:rPr>
        <w:t xml:space="preserve"> Garden City Kall </w:t>
      </w:r>
      <w:proofErr w:type="spellStart"/>
      <w:r w:rsidRPr="003607B7">
        <w:rPr>
          <w:rFonts w:ascii="Arial" w:hAnsi="Arial" w:cs="Arial"/>
          <w:sz w:val="20"/>
          <w:szCs w:val="20"/>
        </w:rPr>
        <w:t>Kwik</w:t>
      </w:r>
      <w:proofErr w:type="spellEnd"/>
      <w:r w:rsidRPr="003607B7">
        <w:rPr>
          <w:rFonts w:ascii="Arial" w:hAnsi="Arial" w:cs="Arial"/>
          <w:sz w:val="20"/>
          <w:szCs w:val="20"/>
        </w:rPr>
        <w:t xml:space="preserve"> nel 2012 e poi ha acquistato l'attività dal precedente proprietario nel 2018. Da allora, ha effettuato una serie di investimenti sia in attrezzature di stampa che di finitura per garantire che la qualità e l'efficienza del servizio offerto ai clienti continuino a migliorare ulteriormente. </w:t>
      </w:r>
    </w:p>
    <w:p w14:paraId="6E8BAFAF" w14:textId="77777777" w:rsidR="003607B7" w:rsidRPr="003607B7" w:rsidRDefault="003607B7" w:rsidP="003607B7">
      <w:pPr>
        <w:spacing w:line="360" w:lineRule="auto"/>
        <w:jc w:val="both"/>
        <w:rPr>
          <w:rFonts w:ascii="Arial" w:hAnsi="Arial" w:cs="Arial"/>
          <w:sz w:val="20"/>
          <w:szCs w:val="20"/>
        </w:rPr>
      </w:pPr>
      <w:r w:rsidRPr="003607B7">
        <w:rPr>
          <w:rFonts w:ascii="Arial" w:hAnsi="Arial" w:cs="Arial"/>
          <w:sz w:val="20"/>
          <w:szCs w:val="20"/>
        </w:rPr>
        <w:t xml:space="preserve">Phil spiega: "In precedenza, i tempi di stampa erano espressi in settimane piuttosto che in giorni o ore e la produzione di stampa era dominata dalle grandi aziende. Kall </w:t>
      </w:r>
      <w:proofErr w:type="spellStart"/>
      <w:r w:rsidRPr="003607B7">
        <w:rPr>
          <w:rFonts w:ascii="Arial" w:hAnsi="Arial" w:cs="Arial"/>
          <w:sz w:val="20"/>
          <w:szCs w:val="20"/>
        </w:rPr>
        <w:t>Kwik</w:t>
      </w:r>
      <w:proofErr w:type="spellEnd"/>
      <w:r w:rsidRPr="003607B7">
        <w:rPr>
          <w:rFonts w:ascii="Arial" w:hAnsi="Arial" w:cs="Arial"/>
          <w:sz w:val="20"/>
          <w:szCs w:val="20"/>
        </w:rPr>
        <w:t xml:space="preserve"> ha rivoluzionato il mercato con l'adozione precoce della stampa a colori e digitale, consentendo a una gamma molto più ampia di clienti di ricevere piccole quantità di stampa consegnate con scadenze ravvicinate.</w:t>
      </w:r>
    </w:p>
    <w:p w14:paraId="7FDFCB59" w14:textId="77777777" w:rsidR="003607B7" w:rsidRPr="003607B7" w:rsidRDefault="003607B7" w:rsidP="003607B7">
      <w:pPr>
        <w:spacing w:line="360" w:lineRule="auto"/>
        <w:jc w:val="both"/>
        <w:rPr>
          <w:rFonts w:ascii="Arial" w:hAnsi="Arial" w:cs="Arial"/>
          <w:sz w:val="20"/>
          <w:szCs w:val="20"/>
        </w:rPr>
      </w:pPr>
      <w:r w:rsidRPr="003607B7">
        <w:rPr>
          <w:rFonts w:ascii="Arial" w:hAnsi="Arial" w:cs="Arial"/>
          <w:sz w:val="20"/>
          <w:szCs w:val="20"/>
        </w:rPr>
        <w:t>"Questo investimento con Fujifilm è uno dei tanti che ho fatto negli ultimi anni, ed è particolarmente importante. Era da un paio d'anni che stavamo pensando di sostituire la nostra precedente macchina da stampa di produzione a toner e, quando abbiamo visto la EC2100S Revoria, abbiamo deciso di dare un'occhiata più da vicino. Abbiamo eseguito dei test sulla macchina da stampa presso il centro dimostrativo Fujifilm di Luton e, sulla base di questa esperienza pratica e dei consigli di Will Doherty di Digital Printing Systems UK Ltd (DPS), abbiamo deciso che era la soluzione migliore per le nostre esigenze.</w:t>
      </w:r>
    </w:p>
    <w:p w14:paraId="4789226C" w14:textId="77777777" w:rsidR="003607B7" w:rsidRPr="003607B7" w:rsidRDefault="003607B7" w:rsidP="003607B7">
      <w:pPr>
        <w:spacing w:line="360" w:lineRule="auto"/>
        <w:jc w:val="both"/>
        <w:rPr>
          <w:rFonts w:ascii="Arial" w:hAnsi="Arial" w:cs="Arial"/>
          <w:sz w:val="20"/>
          <w:szCs w:val="20"/>
        </w:rPr>
      </w:pPr>
      <w:r w:rsidRPr="003607B7">
        <w:rPr>
          <w:rFonts w:ascii="Arial" w:hAnsi="Arial" w:cs="Arial"/>
          <w:sz w:val="20"/>
          <w:szCs w:val="20"/>
        </w:rPr>
        <w:t>"Conosciamo molto bene l'ingegneria e il design di Fujifilm, avendo utilizzato molte macchine da stampa Xerox nel corso degli anni, quindi investire nella tecnologia Fujifilm aveva senso per noi. Ma nella EC2100S Revoria abbiamo anche l'ulteriore vantaggio di una macchina da stampa che è stata accuratamente progettata per includere un quinto canale di colore. Questo ci offre enormi vantaggi, e tutto a un prezzo simile a quello che pagheremmo per CMYK solo da altri produttori".</w:t>
      </w:r>
    </w:p>
    <w:p w14:paraId="72FA6445" w14:textId="77777777" w:rsidR="003607B7" w:rsidRPr="003607B7" w:rsidRDefault="003607B7" w:rsidP="003607B7">
      <w:pPr>
        <w:spacing w:line="360" w:lineRule="auto"/>
        <w:jc w:val="both"/>
        <w:rPr>
          <w:rFonts w:ascii="Arial" w:hAnsi="Arial" w:cs="Arial"/>
          <w:sz w:val="20"/>
          <w:szCs w:val="20"/>
        </w:rPr>
      </w:pPr>
      <w:r w:rsidRPr="003607B7">
        <w:rPr>
          <w:rFonts w:ascii="Arial" w:hAnsi="Arial" w:cs="Arial"/>
          <w:sz w:val="20"/>
          <w:szCs w:val="20"/>
        </w:rPr>
        <w:t xml:space="preserve">Phil prevede che la nuova macchina da stampa avrà un grande impatto sulla qualità e sulle capacità di produzione. "L'aggiunta del toner rosa significa che possiamo ottenere molti più colori pantone di quanto siamo stati in grado di fare prima e possiamo anche aumentare significativamente i livelli di qualità. Realizziamo molte </w:t>
      </w:r>
      <w:r w:rsidRPr="003607B7">
        <w:rPr>
          <w:rFonts w:ascii="Arial" w:hAnsi="Arial" w:cs="Arial"/>
          <w:sz w:val="20"/>
          <w:szCs w:val="20"/>
        </w:rPr>
        <w:lastRenderedPageBreak/>
        <w:t>stampe artistiche e prevediamo di essere in grado di spostare gran parte di quella produzione dalle nostre stampanti a getto d'inchiostro. Il EC2100S sarà anche eccellente per la produzione di opuscoli e riviste a bassa tiratura e per libri ricchi di immagini. Fujifilm ha anche recentemente annunciato che presto saranno disponibili anche toner argento e bianco. Facciamo un sacco di articoli di cancelleria per matrimoni, quindi il toner d'argento ci offre un'alternativa molto più economica alla pellicola per questo tipo di prodotti. Nel complesso, siamo fiduciosi che si tratti di un investimento a lungo termine che ci aiuterà mentre continuiamo a crescere".</w:t>
      </w:r>
    </w:p>
    <w:p w14:paraId="0AE59F82" w14:textId="77777777" w:rsidR="003607B7" w:rsidRPr="003607B7" w:rsidRDefault="003607B7" w:rsidP="003607B7">
      <w:pPr>
        <w:spacing w:line="360" w:lineRule="auto"/>
        <w:jc w:val="both"/>
        <w:rPr>
          <w:rFonts w:ascii="Arial" w:hAnsi="Arial" w:cs="Arial"/>
          <w:sz w:val="20"/>
          <w:szCs w:val="20"/>
        </w:rPr>
      </w:pPr>
      <w:r w:rsidRPr="003607B7">
        <w:rPr>
          <w:rFonts w:ascii="Arial" w:hAnsi="Arial" w:cs="Arial"/>
          <w:sz w:val="20"/>
          <w:szCs w:val="20"/>
        </w:rPr>
        <w:t>Sul processo di vendita e installazione, Phil commenta: "Sia Will di DPS che Fujifilm sono stati eccellenti da affrontare. Ci fidiamo di Will per i suoi consigli imparziali e siamo rimasti enormemente colpiti da Fujifilm durante l'intero processo. Sembra davvero che vogliano lavorare con noi per ottenere il meglio dalla stampa, piuttosto che limitarsi a fare una vendita. Questa non è sempre stata la nostra esperienza con altri fornitori in passato. Siamo rimasti molto colpiti anche dal fatto di aver ricevuto due giorni interi di formazione come parte del contratto di acquisto, molto più tempo di quanto abbiamo mai avuto per qualsiasi altro investimento in attrezzature".</w:t>
      </w:r>
    </w:p>
    <w:p w14:paraId="703108F8" w14:textId="074D6435" w:rsidR="00307962" w:rsidRPr="006E2495" w:rsidRDefault="003607B7" w:rsidP="003607B7">
      <w:pPr>
        <w:spacing w:line="360" w:lineRule="auto"/>
        <w:jc w:val="both"/>
        <w:rPr>
          <w:rStyle w:val="eop"/>
          <w:rFonts w:ascii="Arial" w:hAnsi="Arial" w:cs="Arial"/>
          <w:sz w:val="20"/>
          <w:szCs w:val="20"/>
        </w:rPr>
      </w:pPr>
      <w:r w:rsidRPr="003607B7">
        <w:rPr>
          <w:rFonts w:ascii="Arial" w:hAnsi="Arial" w:cs="Arial"/>
          <w:sz w:val="20"/>
          <w:szCs w:val="20"/>
        </w:rPr>
        <w:t xml:space="preserve">Andy Kent, General Manager di Fujifilm Graphic Systems UK, </w:t>
      </w:r>
      <w:proofErr w:type="gramStart"/>
      <w:r w:rsidRPr="003607B7">
        <w:rPr>
          <w:rFonts w:ascii="Arial" w:hAnsi="Arial" w:cs="Arial"/>
          <w:sz w:val="20"/>
          <w:szCs w:val="20"/>
        </w:rPr>
        <w:t>commenta:  "</w:t>
      </w:r>
      <w:proofErr w:type="gramEnd"/>
      <w:r w:rsidRPr="003607B7">
        <w:rPr>
          <w:rFonts w:ascii="Arial" w:hAnsi="Arial" w:cs="Arial"/>
          <w:sz w:val="20"/>
          <w:szCs w:val="20"/>
        </w:rPr>
        <w:t xml:space="preserve">Le nostre nuove macchine da stampa EC2100S e SC285S sono progettate per rendere la stampa a 5 colori più accessibile che mai: la chiamiamo 5UPER COLOUR. È difficile immaginare un cliente in una posizione migliore di Kall </w:t>
      </w:r>
      <w:proofErr w:type="spellStart"/>
      <w:r w:rsidRPr="003607B7">
        <w:rPr>
          <w:rFonts w:ascii="Arial" w:hAnsi="Arial" w:cs="Arial"/>
          <w:sz w:val="20"/>
          <w:szCs w:val="20"/>
        </w:rPr>
        <w:t>Kwik</w:t>
      </w:r>
      <w:proofErr w:type="spellEnd"/>
      <w:r w:rsidRPr="003607B7">
        <w:rPr>
          <w:rFonts w:ascii="Arial" w:hAnsi="Arial" w:cs="Arial"/>
          <w:sz w:val="20"/>
          <w:szCs w:val="20"/>
        </w:rPr>
        <w:t xml:space="preserve"> per rendere tutto questo una realtà nel Regno Unito. Non vediamo l'ora di lavorare con loro per portare i benefici di 5UPER COLOUR a più persone che mai".</w:t>
      </w:r>
    </w:p>
    <w:p w14:paraId="24320363" w14:textId="77777777" w:rsidR="00307962" w:rsidRPr="006E249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3607B30" w14:textId="7B93140E" w:rsidR="00307962" w:rsidRDefault="00307962" w:rsidP="09FEE925">
      <w:pPr>
        <w:pStyle w:val="paragraph"/>
        <w:spacing w:before="0" w:beforeAutospacing="0" w:after="0" w:afterAutospacing="0" w:line="360" w:lineRule="auto"/>
        <w:jc w:val="both"/>
        <w:textAlignment w:val="baseline"/>
        <w:rPr>
          <w:rFonts w:ascii="Arial" w:eastAsiaTheme="minorEastAsia" w:hAnsi="Arial" w:cs="Arial"/>
          <w:sz w:val="20"/>
          <w:szCs w:val="20"/>
          <w:lang w:bidi="it-IT"/>
        </w:rPr>
      </w:pPr>
      <w:r w:rsidRPr="006E2495">
        <w:rPr>
          <w:rStyle w:val="eop"/>
          <w:rFonts w:ascii="Arial" w:eastAsiaTheme="minorEastAsia" w:hAnsi="Arial" w:cs="Arial"/>
          <w:sz w:val="20"/>
          <w:szCs w:val="20"/>
          <w:lang w:bidi="it-IT"/>
        </w:rPr>
        <w:t> </w:t>
      </w:r>
      <w:r w:rsidR="003607B7" w:rsidRPr="003607B7">
        <w:rPr>
          <w:rStyle w:val="eop"/>
          <w:rFonts w:ascii="Arial" w:eastAsiaTheme="minorEastAsia" w:hAnsi="Arial" w:cs="Arial"/>
          <w:sz w:val="20"/>
          <w:szCs w:val="20"/>
          <w:lang w:bidi="it-IT"/>
        </w:rPr>
        <w:t>Scopri di più sulle soluzioni di stampa commerciale di Fujifilm:</w:t>
      </w:r>
      <w:r w:rsidR="00730ED8">
        <w:rPr>
          <w:rStyle w:val="eop"/>
          <w:rFonts w:ascii="Arial" w:eastAsiaTheme="minorEastAsia" w:hAnsi="Arial" w:cs="Arial"/>
          <w:sz w:val="20"/>
          <w:szCs w:val="20"/>
          <w:lang w:bidi="it-IT"/>
        </w:rPr>
        <w:t xml:space="preserve"> </w:t>
      </w:r>
      <w:hyperlink r:id="rId11" w:history="1">
        <w:r w:rsidR="00730ED8">
          <w:rPr>
            <w:rStyle w:val="Hyperlink"/>
            <w:rFonts w:ascii="Arial" w:eastAsiaTheme="minorEastAsia" w:hAnsi="Arial" w:cs="Arial"/>
            <w:sz w:val="20"/>
            <w:szCs w:val="20"/>
            <w:lang w:bidi="it-IT"/>
          </w:rPr>
          <w:t>https://fujifilmprint.eu/it/settore-commerciale/</w:t>
        </w:r>
      </w:hyperlink>
    </w:p>
    <w:p w14:paraId="2D1BB58D" w14:textId="77777777" w:rsidR="00730ED8" w:rsidRPr="006E2495" w:rsidRDefault="00730ED8" w:rsidP="09FEE925">
      <w:pPr>
        <w:pStyle w:val="paragraph"/>
        <w:spacing w:before="0" w:beforeAutospacing="0" w:after="0" w:afterAutospacing="0" w:line="360" w:lineRule="auto"/>
        <w:jc w:val="both"/>
        <w:textAlignment w:val="baseline"/>
        <w:rPr>
          <w:rFonts w:ascii="Arial" w:hAnsi="Arial" w:cs="Arial"/>
          <w:sz w:val="20"/>
          <w:szCs w:val="20"/>
        </w:rPr>
      </w:pPr>
    </w:p>
    <w:p w14:paraId="6F5EE892" w14:textId="1EA507C6" w:rsidR="00307962" w:rsidRPr="00710B41" w:rsidRDefault="4C600CCE" w:rsidP="09FEE925">
      <w:pPr>
        <w:spacing w:after="0" w:line="360" w:lineRule="auto"/>
        <w:jc w:val="center"/>
        <w:textAlignment w:val="baseline"/>
        <w:rPr>
          <w:rFonts w:ascii="Arial" w:eastAsia="Arial" w:hAnsi="Arial" w:cs="Arial"/>
          <w:color w:val="000000" w:themeColor="text1"/>
        </w:rPr>
      </w:pPr>
      <w:r w:rsidRPr="09FEE925">
        <w:rPr>
          <w:rFonts w:ascii="Arial" w:eastAsia="Arial" w:hAnsi="Arial" w:cs="Arial"/>
          <w:b/>
          <w:bCs/>
          <w:color w:val="000000" w:themeColor="text1"/>
        </w:rPr>
        <w:t>FINE</w:t>
      </w:r>
    </w:p>
    <w:p w14:paraId="5CB6082E" w14:textId="578A1898" w:rsidR="00307962" w:rsidRPr="00710B41" w:rsidRDefault="4C600CCE" w:rsidP="09FEE925">
      <w:pPr>
        <w:spacing w:after="0" w:line="240" w:lineRule="auto"/>
        <w:jc w:val="both"/>
        <w:textAlignment w:val="baseline"/>
        <w:rPr>
          <w:rFonts w:ascii="Arial" w:eastAsia="Arial" w:hAnsi="Arial" w:cs="Arial"/>
          <w:color w:val="000000" w:themeColor="text1"/>
          <w:sz w:val="20"/>
          <w:szCs w:val="20"/>
        </w:rPr>
      </w:pPr>
      <w:r w:rsidRPr="09FEE925">
        <w:rPr>
          <w:rStyle w:val="eop"/>
          <w:rFonts w:ascii="Arial" w:eastAsia="Arial" w:hAnsi="Arial" w:cs="Arial"/>
          <w:color w:val="000000" w:themeColor="text1"/>
          <w:sz w:val="20"/>
          <w:szCs w:val="20"/>
        </w:rPr>
        <w:t> </w:t>
      </w:r>
    </w:p>
    <w:p w14:paraId="10AA4EE0" w14:textId="1304F31C"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A proposito di FUJIFILM Corporation</w:t>
      </w:r>
      <w:r w:rsidR="00307962">
        <w:tab/>
      </w:r>
      <w:r w:rsidRPr="09FEE925">
        <w:rPr>
          <w:rStyle w:val="normaltextrun"/>
          <w:rFonts w:ascii="Arial" w:eastAsia="Arial" w:hAnsi="Arial" w:cs="Arial"/>
          <w:color w:val="000000" w:themeColor="text1"/>
          <w:sz w:val="24"/>
          <w:szCs w:val="24"/>
        </w:rPr>
        <w:t>           </w:t>
      </w:r>
    </w:p>
    <w:p w14:paraId="52351931" w14:textId="286FE87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9FEE925">
        <w:rPr>
          <w:rStyle w:val="normaltextrun"/>
          <w:rFonts w:ascii="Arial" w:eastAsia="Arial" w:hAnsi="Arial" w:cs="Arial"/>
          <w:color w:val="000000" w:themeColor="text1"/>
          <w:sz w:val="24"/>
          <w:szCs w:val="24"/>
        </w:rPr>
        <w:t>           </w:t>
      </w:r>
    </w:p>
    <w:p w14:paraId="6429C002" w14:textId="4B4D8CFB"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20641E57" w14:textId="01BF47A4"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xml:space="preserve">A proposito di FUJIFILM Graphic Communications </w:t>
      </w:r>
      <w:proofErr w:type="spellStart"/>
      <w:r w:rsidRPr="09FEE925">
        <w:rPr>
          <w:rStyle w:val="normaltextrun"/>
          <w:rFonts w:ascii="Arial" w:eastAsia="Arial" w:hAnsi="Arial" w:cs="Arial"/>
          <w:b/>
          <w:bCs/>
          <w:color w:val="000000" w:themeColor="text1"/>
          <w:sz w:val="20"/>
          <w:szCs w:val="20"/>
        </w:rPr>
        <w:t>Division</w:t>
      </w:r>
      <w:proofErr w:type="spellEnd"/>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0F5ED91D" w14:textId="0F29B45D"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color w:val="000000" w:themeColor="text1"/>
          <w:sz w:val="20"/>
          <w:szCs w:val="20"/>
        </w:rPr>
        <w:t xml:space="preserve">FUJIFILM Graphic Communications </w:t>
      </w:r>
      <w:proofErr w:type="spellStart"/>
      <w:r w:rsidRPr="09FEE925">
        <w:rPr>
          <w:rStyle w:val="normaltextrun"/>
          <w:rFonts w:ascii="Arial" w:eastAsia="Arial" w:hAnsi="Arial" w:cs="Arial"/>
          <w:color w:val="000000" w:themeColor="text1"/>
          <w:sz w:val="20"/>
          <w:szCs w:val="20"/>
        </w:rPr>
        <w:t>Division</w:t>
      </w:r>
      <w:proofErr w:type="spellEnd"/>
      <w:r w:rsidRPr="09FEE925">
        <w:rPr>
          <w:rStyle w:val="normaltextrun"/>
          <w:rFonts w:ascii="Arial" w:eastAsia="Arial" w:hAnsi="Arial" w:cs="Arial"/>
          <w:color w:val="000000" w:themeColor="text1"/>
          <w:sz w:val="20"/>
          <w:szCs w:val="20"/>
        </w:rPr>
        <w:t xml:space="preserve"> è un partner stabile e di lungo termine, concentrato sulla realizzazione di soluzioni di stampa di elevata qualità e tecnicamente avanzate che consentano agli stampatori di sviluppare un vantaggio </w:t>
      </w:r>
      <w:r w:rsidRPr="09FEE925">
        <w:rPr>
          <w:rStyle w:val="normaltextrun"/>
          <w:rFonts w:ascii="Arial" w:eastAsia="Arial" w:hAnsi="Arial" w:cs="Arial"/>
          <w:color w:val="000000" w:themeColor="text1"/>
          <w:sz w:val="20"/>
          <w:szCs w:val="20"/>
        </w:rPr>
        <w:lastRenderedPageBreak/>
        <w:t xml:space="preserve">competitivo e di far crescere le loro aziende. La stabilità finanziaria della società, gli elevati investimenti in R&amp;D consentono a Fujifilm di sviluppare tecnologie proprietarie per la stampa di eccellenza. Queste includono soluzioni per la </w:t>
      </w:r>
      <w:proofErr w:type="spellStart"/>
      <w:proofErr w:type="gramStart"/>
      <w:r w:rsidRPr="09FEE925">
        <w:rPr>
          <w:rStyle w:val="normaltextrun"/>
          <w:rFonts w:ascii="Arial" w:eastAsia="Arial" w:hAnsi="Arial" w:cs="Arial"/>
          <w:color w:val="000000" w:themeColor="text1"/>
          <w:sz w:val="20"/>
          <w:szCs w:val="20"/>
        </w:rPr>
        <w:t>pre</w:t>
      </w:r>
      <w:proofErr w:type="spellEnd"/>
      <w:r w:rsidRPr="09FEE925">
        <w:rPr>
          <w:rStyle w:val="normaltextrun"/>
          <w:rFonts w:ascii="Arial" w:eastAsia="Arial" w:hAnsi="Arial" w:cs="Arial"/>
          <w:color w:val="000000" w:themeColor="text1"/>
          <w:sz w:val="20"/>
          <w:szCs w:val="20"/>
        </w:rPr>
        <w:t>-stampa</w:t>
      </w:r>
      <w:proofErr w:type="gramEnd"/>
      <w:r w:rsidRPr="09FEE925">
        <w:rPr>
          <w:rStyle w:val="normaltextrun"/>
          <w:rFonts w:ascii="Arial" w:eastAsia="Arial" w:hAnsi="Arial" w:cs="Arial"/>
          <w:color w:val="000000" w:themeColor="text1"/>
          <w:sz w:val="20"/>
          <w:szCs w:val="20"/>
        </w:rPr>
        <w:t xml:space="preserve">,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2">
        <w:r w:rsidRPr="09FEE925">
          <w:rPr>
            <w:rStyle w:val="Hyperlink"/>
            <w:rFonts w:ascii="Arial" w:eastAsia="Arial" w:hAnsi="Arial" w:cs="Arial"/>
            <w:color w:val="0563C1"/>
            <w:sz w:val="20"/>
            <w:szCs w:val="20"/>
          </w:rPr>
          <w:t>fujifilmprint.eu</w:t>
        </w:r>
      </w:hyperlink>
      <w:r w:rsidRPr="09FEE925">
        <w:rPr>
          <w:rStyle w:val="normaltextrun"/>
          <w:rFonts w:ascii="Arial" w:eastAsia="Arial" w:hAnsi="Arial" w:cs="Arial"/>
          <w:color w:val="000000" w:themeColor="text1"/>
          <w:sz w:val="20"/>
          <w:szCs w:val="20"/>
        </w:rPr>
        <w:t xml:space="preserve"> oppure </w:t>
      </w:r>
      <w:hyperlink r:id="rId13">
        <w:r w:rsidRPr="09FEE925">
          <w:rPr>
            <w:rStyle w:val="Hyperlink"/>
            <w:rFonts w:ascii="Arial" w:eastAsia="Arial" w:hAnsi="Arial" w:cs="Arial"/>
            <w:color w:val="0563C1"/>
            <w:sz w:val="20"/>
            <w:szCs w:val="20"/>
          </w:rPr>
          <w:t>youtube.com/</w:t>
        </w:r>
        <w:proofErr w:type="spellStart"/>
        <w:r w:rsidRPr="09FEE925">
          <w:rPr>
            <w:rStyle w:val="Hyperlink"/>
            <w:rFonts w:ascii="Arial" w:eastAsia="Arial" w:hAnsi="Arial" w:cs="Arial"/>
            <w:color w:val="0563C1"/>
            <w:sz w:val="20"/>
            <w:szCs w:val="20"/>
          </w:rPr>
          <w:t>FujifilmGSEurope</w:t>
        </w:r>
        <w:proofErr w:type="spellEnd"/>
      </w:hyperlink>
      <w:r w:rsidRPr="09FEE925">
        <w:rPr>
          <w:rStyle w:val="normaltextrun"/>
          <w:rFonts w:ascii="Arial" w:eastAsia="Arial" w:hAnsi="Arial" w:cs="Arial"/>
          <w:color w:val="000000" w:themeColor="text1"/>
          <w:sz w:val="20"/>
          <w:szCs w:val="20"/>
        </w:rPr>
        <w:t>; seguiteci su @FujifilmPrint</w:t>
      </w:r>
      <w:r w:rsidRPr="09FEE925">
        <w:rPr>
          <w:rStyle w:val="normaltextrun"/>
          <w:rFonts w:ascii="Arial" w:eastAsia="Arial" w:hAnsi="Arial" w:cs="Arial"/>
          <w:color w:val="000000" w:themeColor="text1"/>
          <w:sz w:val="24"/>
          <w:szCs w:val="24"/>
        </w:rPr>
        <w:t>           </w:t>
      </w:r>
    </w:p>
    <w:p w14:paraId="53A4D4C7" w14:textId="71952780"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09FEE925">
        <w:rPr>
          <w:rStyle w:val="normaltextrun"/>
          <w:rFonts w:ascii="Arial" w:eastAsia="Arial" w:hAnsi="Arial" w:cs="Arial"/>
          <w:b/>
          <w:bCs/>
          <w:color w:val="000000" w:themeColor="text1"/>
          <w:sz w:val="20"/>
          <w:szCs w:val="20"/>
        </w:rPr>
        <w:t> </w:t>
      </w:r>
      <w:r w:rsidRPr="09FEE925">
        <w:rPr>
          <w:rStyle w:val="normaltextrun"/>
          <w:rFonts w:ascii="Arial" w:eastAsia="Arial" w:hAnsi="Arial" w:cs="Arial"/>
          <w:color w:val="000000" w:themeColor="text1"/>
          <w:sz w:val="24"/>
          <w:szCs w:val="24"/>
        </w:rPr>
        <w:t>           </w:t>
      </w:r>
    </w:p>
    <w:p w14:paraId="66EBD450" w14:textId="643AC76F" w:rsidR="00307962" w:rsidRPr="00710B41" w:rsidRDefault="4C600CCE" w:rsidP="09FEE925">
      <w:pPr>
        <w:spacing w:after="0" w:line="240" w:lineRule="auto"/>
        <w:jc w:val="both"/>
        <w:textAlignment w:val="baseline"/>
        <w:rPr>
          <w:rFonts w:ascii="Arial" w:eastAsia="Arial" w:hAnsi="Arial" w:cs="Arial"/>
          <w:color w:val="000000" w:themeColor="text1"/>
          <w:sz w:val="24"/>
          <w:szCs w:val="24"/>
        </w:rPr>
      </w:pPr>
      <w:r w:rsidRPr="51D47EBB">
        <w:rPr>
          <w:rStyle w:val="normaltextrun"/>
          <w:rFonts w:ascii="Arial" w:eastAsia="Arial" w:hAnsi="Arial" w:cs="Arial"/>
          <w:b/>
          <w:bCs/>
          <w:color w:val="000000" w:themeColor="text1"/>
          <w:sz w:val="20"/>
          <w:szCs w:val="20"/>
        </w:rPr>
        <w:t>Per ulteriori informazioni:</w:t>
      </w:r>
      <w:r w:rsidRPr="51D47EBB">
        <w:rPr>
          <w:rStyle w:val="normaltextrun"/>
          <w:rFonts w:ascii="Arial" w:eastAsia="Arial" w:hAnsi="Arial" w:cs="Arial"/>
          <w:color w:val="000000" w:themeColor="text1"/>
          <w:sz w:val="24"/>
          <w:szCs w:val="24"/>
        </w:rPr>
        <w:t>           </w:t>
      </w:r>
    </w:p>
    <w:p w14:paraId="62FC839F" w14:textId="3C51A6EF" w:rsidR="00307962" w:rsidRPr="00530DED"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Sirah Awan          </w:t>
      </w:r>
    </w:p>
    <w:p w14:paraId="6B1F850F" w14:textId="75EDA358" w:rsidR="00307962" w:rsidRPr="00530DED" w:rsidRDefault="6B5A86A4" w:rsidP="51D47EBB">
      <w:pPr>
        <w:spacing w:after="0" w:line="240" w:lineRule="auto"/>
        <w:jc w:val="both"/>
        <w:textAlignment w:val="baseline"/>
        <w:rPr>
          <w:rFonts w:ascii="Arial" w:eastAsia="Arial" w:hAnsi="Arial" w:cs="Arial"/>
          <w:color w:val="000000" w:themeColor="text1"/>
          <w:sz w:val="20"/>
          <w:szCs w:val="20"/>
        </w:rPr>
      </w:pPr>
      <w:r w:rsidRPr="51D47EBB">
        <w:rPr>
          <w:rStyle w:val="normaltextrun"/>
          <w:rFonts w:ascii="Arial" w:eastAsia="Arial" w:hAnsi="Arial" w:cs="Arial"/>
          <w:color w:val="000000" w:themeColor="text1"/>
          <w:sz w:val="20"/>
          <w:szCs w:val="20"/>
          <w:lang w:val="cs-CZ"/>
        </w:rPr>
        <w:t>AD Communications</w:t>
      </w:r>
      <w:r w:rsidR="4C600CCE">
        <w:tab/>
      </w:r>
      <w:r w:rsidRPr="51D47EBB">
        <w:rPr>
          <w:rStyle w:val="normaltextrun"/>
          <w:rFonts w:ascii="Arial" w:eastAsia="Arial" w:hAnsi="Arial" w:cs="Arial"/>
          <w:color w:val="000000" w:themeColor="text1"/>
          <w:sz w:val="20"/>
          <w:szCs w:val="20"/>
          <w:lang w:val="cs-CZ"/>
        </w:rPr>
        <w:t>          </w:t>
      </w:r>
    </w:p>
    <w:p w14:paraId="78E65669" w14:textId="310A4809" w:rsidR="00307962" w:rsidRPr="00530DED" w:rsidRDefault="6B5A86A4" w:rsidP="51D47EBB">
      <w:pPr>
        <w:spacing w:after="0" w:line="240" w:lineRule="auto"/>
        <w:jc w:val="both"/>
        <w:textAlignment w:val="baseline"/>
        <w:rPr>
          <w:rFonts w:ascii="Arial" w:eastAsia="Arial" w:hAnsi="Arial" w:cs="Arial"/>
          <w:color w:val="000000" w:themeColor="text1"/>
          <w:sz w:val="20"/>
          <w:szCs w:val="20"/>
          <w:lang w:val="pt-PT"/>
        </w:rPr>
      </w:pPr>
      <w:r w:rsidRPr="51D47EBB">
        <w:rPr>
          <w:rStyle w:val="normaltextrun"/>
          <w:rFonts w:ascii="Arial" w:eastAsia="Arial" w:hAnsi="Arial" w:cs="Arial"/>
          <w:color w:val="000000" w:themeColor="text1"/>
          <w:sz w:val="20"/>
          <w:szCs w:val="20"/>
          <w:lang w:val="cs-CZ"/>
        </w:rPr>
        <w:t xml:space="preserve">E: </w:t>
      </w:r>
      <w:hyperlink r:id="rId14">
        <w:r w:rsidRPr="51D47EBB">
          <w:rPr>
            <w:rStyle w:val="Hyperlink"/>
            <w:rFonts w:ascii="Arial" w:eastAsia="Arial" w:hAnsi="Arial" w:cs="Arial"/>
            <w:sz w:val="20"/>
            <w:szCs w:val="20"/>
            <w:lang w:val="cs-CZ"/>
          </w:rPr>
          <w:t>sawan@adcomms.co.uk</w:t>
        </w:r>
      </w:hyperlink>
      <w:r w:rsidRPr="51D47EBB">
        <w:rPr>
          <w:rStyle w:val="normaltextrun"/>
          <w:rFonts w:ascii="Arial" w:eastAsia="Arial" w:hAnsi="Arial" w:cs="Arial"/>
          <w:color w:val="000000" w:themeColor="text1"/>
          <w:sz w:val="20"/>
          <w:szCs w:val="20"/>
          <w:lang w:val="cs-CZ"/>
        </w:rPr>
        <w:t xml:space="preserve">           </w:t>
      </w:r>
    </w:p>
    <w:p w14:paraId="672B0123" w14:textId="28833FAE" w:rsidR="00307962" w:rsidRPr="00530DED" w:rsidRDefault="6B5A86A4" w:rsidP="09FEE925">
      <w:pPr>
        <w:spacing w:after="0" w:line="240" w:lineRule="auto"/>
        <w:jc w:val="both"/>
        <w:textAlignment w:val="baseline"/>
        <w:rPr>
          <w:rFonts w:ascii="Arial" w:eastAsia="Arial" w:hAnsi="Arial" w:cs="Arial"/>
          <w:color w:val="000000" w:themeColor="text1"/>
          <w:sz w:val="24"/>
          <w:szCs w:val="24"/>
          <w:lang w:val="pt-PT"/>
        </w:rPr>
      </w:pPr>
      <w:r w:rsidRPr="51D47EBB">
        <w:rPr>
          <w:rStyle w:val="normaltextrun"/>
          <w:rFonts w:ascii="Arial" w:eastAsia="Arial" w:hAnsi="Arial" w:cs="Arial"/>
          <w:color w:val="000000" w:themeColor="text1"/>
          <w:sz w:val="20"/>
          <w:szCs w:val="20"/>
          <w:lang w:val="cs-CZ"/>
        </w:rPr>
        <w:t>Tel: +44 (0)1372 464470    </w:t>
      </w:r>
      <w:r w:rsidR="4C600CCE" w:rsidRPr="00530DED">
        <w:rPr>
          <w:rStyle w:val="normaltextrun"/>
          <w:rFonts w:ascii="Arial" w:eastAsia="Arial" w:hAnsi="Arial" w:cs="Arial"/>
          <w:color w:val="000000" w:themeColor="text1"/>
          <w:sz w:val="24"/>
          <w:szCs w:val="24"/>
          <w:lang w:val="pt-PT"/>
        </w:rPr>
        <w:t>           </w:t>
      </w:r>
    </w:p>
    <w:p w14:paraId="008CB6A9" w14:textId="5AB28636" w:rsidR="00307962" w:rsidRPr="00530DED" w:rsidRDefault="00307962" w:rsidP="09FEE925">
      <w:pPr>
        <w:spacing w:after="0" w:line="240" w:lineRule="auto"/>
        <w:jc w:val="both"/>
        <w:textAlignment w:val="baseline"/>
        <w:rPr>
          <w:rFonts w:ascii="Arial" w:eastAsia="Arial" w:hAnsi="Arial" w:cs="Arial"/>
          <w:color w:val="000000" w:themeColor="text1"/>
          <w:sz w:val="20"/>
          <w:szCs w:val="20"/>
          <w:lang w:val="pt-PT"/>
        </w:rPr>
      </w:pPr>
    </w:p>
    <w:p w14:paraId="2DB8B905" w14:textId="0385125B" w:rsidR="00307962" w:rsidRPr="00530DED" w:rsidRDefault="00307962" w:rsidP="09FEE925">
      <w:pPr>
        <w:pStyle w:val="paragraph"/>
        <w:spacing w:before="0" w:beforeAutospacing="0" w:after="0" w:afterAutospacing="0" w:line="360" w:lineRule="auto"/>
        <w:textAlignment w:val="baseline"/>
        <w:rPr>
          <w:rStyle w:val="eop"/>
          <w:rFonts w:ascii="Arial" w:eastAsiaTheme="minorEastAsia" w:hAnsi="Arial" w:cs="Arial"/>
          <w:sz w:val="20"/>
          <w:szCs w:val="20"/>
          <w:lang w:val="pt-PT" w:bidi="it-IT"/>
        </w:rPr>
      </w:pPr>
    </w:p>
    <w:sectPr w:rsidR="00307962" w:rsidRPr="00530DE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AC5D1" w14:textId="77777777" w:rsidR="004F3CD0" w:rsidRDefault="004F3CD0" w:rsidP="00A46B91">
      <w:pPr>
        <w:spacing w:after="0" w:line="240" w:lineRule="auto"/>
      </w:pPr>
      <w:r>
        <w:separator/>
      </w:r>
    </w:p>
  </w:endnote>
  <w:endnote w:type="continuationSeparator" w:id="0">
    <w:p w14:paraId="467F44C8" w14:textId="77777777" w:rsidR="004F3CD0" w:rsidRDefault="004F3CD0" w:rsidP="00A46B91">
      <w:pPr>
        <w:spacing w:after="0" w:line="240" w:lineRule="auto"/>
      </w:pPr>
      <w:r>
        <w:continuationSeparator/>
      </w:r>
    </w:p>
  </w:endnote>
  <w:endnote w:type="continuationNotice" w:id="1">
    <w:p w14:paraId="61C952FC" w14:textId="77777777" w:rsidR="004F3CD0" w:rsidRDefault="004F3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759D" w14:textId="77777777" w:rsidR="004F3CD0" w:rsidRDefault="004F3CD0" w:rsidP="00A46B91">
      <w:pPr>
        <w:spacing w:after="0" w:line="240" w:lineRule="auto"/>
      </w:pPr>
      <w:r>
        <w:separator/>
      </w:r>
    </w:p>
  </w:footnote>
  <w:footnote w:type="continuationSeparator" w:id="0">
    <w:p w14:paraId="31FB6369" w14:textId="77777777" w:rsidR="004F3CD0" w:rsidRDefault="004F3CD0" w:rsidP="00A46B91">
      <w:pPr>
        <w:spacing w:after="0" w:line="240" w:lineRule="auto"/>
      </w:pPr>
      <w:r>
        <w:continuationSeparator/>
      </w:r>
    </w:p>
  </w:footnote>
  <w:footnote w:type="continuationNotice" w:id="1">
    <w:p w14:paraId="64E87FB4" w14:textId="77777777" w:rsidR="004F3CD0" w:rsidRDefault="004F3C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it-I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788D5A">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4983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33914">
    <w:abstractNumId w:val="2"/>
  </w:num>
  <w:num w:numId="2" w16cid:durableId="1794519722">
    <w:abstractNumId w:val="3"/>
  </w:num>
  <w:num w:numId="3" w16cid:durableId="1724910042">
    <w:abstractNumId w:val="1"/>
  </w:num>
  <w:num w:numId="4" w16cid:durableId="897671810">
    <w:abstractNumId w:val="0"/>
  </w:num>
  <w:num w:numId="5" w16cid:durableId="1654791678">
    <w:abstractNumId w:val="4"/>
  </w:num>
  <w:num w:numId="6" w16cid:durableId="1271742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11115"/>
    <w:rsid w:val="00030308"/>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6E96"/>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A3454"/>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07B7"/>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4F3CD0"/>
    <w:rsid w:val="00500195"/>
    <w:rsid w:val="00502BEF"/>
    <w:rsid w:val="00504D52"/>
    <w:rsid w:val="0050653D"/>
    <w:rsid w:val="00510FD8"/>
    <w:rsid w:val="00511D4C"/>
    <w:rsid w:val="0051662F"/>
    <w:rsid w:val="005214A6"/>
    <w:rsid w:val="00521ED6"/>
    <w:rsid w:val="00524A38"/>
    <w:rsid w:val="005268C8"/>
    <w:rsid w:val="00530DED"/>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15FE"/>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35"/>
    <w:rsid w:val="006D58AA"/>
    <w:rsid w:val="006D738F"/>
    <w:rsid w:val="006E2495"/>
    <w:rsid w:val="006E32EC"/>
    <w:rsid w:val="006E626B"/>
    <w:rsid w:val="006F27B5"/>
    <w:rsid w:val="006F5061"/>
    <w:rsid w:val="0070279A"/>
    <w:rsid w:val="0070311F"/>
    <w:rsid w:val="00703A4B"/>
    <w:rsid w:val="00704C27"/>
    <w:rsid w:val="007064B3"/>
    <w:rsid w:val="00710B41"/>
    <w:rsid w:val="00710F98"/>
    <w:rsid w:val="0071274B"/>
    <w:rsid w:val="00712BB1"/>
    <w:rsid w:val="00714E92"/>
    <w:rsid w:val="00715D08"/>
    <w:rsid w:val="00722415"/>
    <w:rsid w:val="00730ED8"/>
    <w:rsid w:val="00731D14"/>
    <w:rsid w:val="007350AB"/>
    <w:rsid w:val="00735F3A"/>
    <w:rsid w:val="007435E2"/>
    <w:rsid w:val="007457C6"/>
    <w:rsid w:val="00755DAB"/>
    <w:rsid w:val="007577AA"/>
    <w:rsid w:val="00757900"/>
    <w:rsid w:val="00762308"/>
    <w:rsid w:val="0076556B"/>
    <w:rsid w:val="007758AE"/>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4B4A"/>
    <w:rsid w:val="007B7088"/>
    <w:rsid w:val="007C118C"/>
    <w:rsid w:val="007C24B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7C7"/>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B6BBF"/>
    <w:rsid w:val="008C0A16"/>
    <w:rsid w:val="008C22D3"/>
    <w:rsid w:val="008C42F3"/>
    <w:rsid w:val="008C5932"/>
    <w:rsid w:val="008D1F5B"/>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956C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4E70"/>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D6D64"/>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A30"/>
    <w:rsid w:val="00D67B52"/>
    <w:rsid w:val="00D67C4F"/>
    <w:rsid w:val="00D715DD"/>
    <w:rsid w:val="00D71D1D"/>
    <w:rsid w:val="00D724B6"/>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9FEE925"/>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C600CCE"/>
    <w:rsid w:val="4E0A7DC1"/>
    <w:rsid w:val="4E3A8307"/>
    <w:rsid w:val="4EFA0933"/>
    <w:rsid w:val="4F211385"/>
    <w:rsid w:val="506DC62E"/>
    <w:rsid w:val="50F8E27B"/>
    <w:rsid w:val="51D47EBB"/>
    <w:rsid w:val="56170331"/>
    <w:rsid w:val="5998D639"/>
    <w:rsid w:val="5BDF707D"/>
    <w:rsid w:val="60AE34E4"/>
    <w:rsid w:val="60D5CF29"/>
    <w:rsid w:val="62CB7718"/>
    <w:rsid w:val="6323BE5E"/>
    <w:rsid w:val="6636AFF6"/>
    <w:rsid w:val="68ADB9D0"/>
    <w:rsid w:val="6940163F"/>
    <w:rsid w:val="699EF201"/>
    <w:rsid w:val="6B5554BF"/>
    <w:rsid w:val="6B5A86A4"/>
    <w:rsid w:val="6CE5D914"/>
    <w:rsid w:val="6F87AEFB"/>
    <w:rsid w:val="726B5E59"/>
    <w:rsid w:val="732132E8"/>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886881">
      <w:bodyDiv w:val="1"/>
      <w:marLeft w:val="0"/>
      <w:marRight w:val="0"/>
      <w:marTop w:val="0"/>
      <w:marBottom w:val="0"/>
      <w:divBdr>
        <w:top w:val="none" w:sz="0" w:space="0" w:color="auto"/>
        <w:left w:val="none" w:sz="0" w:space="0" w:color="auto"/>
        <w:bottom w:val="none" w:sz="0" w:space="0" w:color="auto"/>
        <w:right w:val="none" w:sz="0" w:space="0" w:color="auto"/>
      </w:divBdr>
    </w:div>
    <w:div w:id="135726903">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1917836">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87246830">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66401014">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71631939">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581158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28697186">
      <w:bodyDiv w:val="1"/>
      <w:marLeft w:val="0"/>
      <w:marRight w:val="0"/>
      <w:marTop w:val="0"/>
      <w:marBottom w:val="0"/>
      <w:divBdr>
        <w:top w:val="none" w:sz="0" w:space="0" w:color="auto"/>
        <w:left w:val="none" w:sz="0" w:space="0" w:color="auto"/>
        <w:bottom w:val="none" w:sz="0" w:space="0" w:color="auto"/>
        <w:right w:val="none" w:sz="0" w:space="0" w:color="auto"/>
      </w:divBdr>
    </w:div>
    <w:div w:id="1499687964">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99949344">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45619375">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25837857">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it/settore-commerciale/?utm_source=referral&amp;utm_medium=pr&amp;utm_campaign=RevoriaEC210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9924430E-6411-444E-8213-3525CCAA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20</cp:revision>
  <dcterms:created xsi:type="dcterms:W3CDTF">2025-03-20T07:35:00Z</dcterms:created>
  <dcterms:modified xsi:type="dcterms:W3CDTF">2025-09-01T09:21:00Z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