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DFF9" w14:textId="6639F4A1" w:rsidR="00F2161F" w:rsidRPr="001A159F" w:rsidRDefault="00F2161F" w:rsidP="231A7C32">
      <w:pPr>
        <w:pStyle w:val="paragraph"/>
        <w:spacing w:before="0" w:beforeAutospacing="0" w:after="0" w:afterAutospacing="0"/>
        <w:textAlignment w:val="baseline"/>
        <w:rPr>
          <w:rStyle w:val="eop"/>
          <w:rFonts w:ascii="Lato" w:eastAsiaTheme="majorEastAsia" w:hAnsi="Lato" w:cs="Calibri"/>
          <w:b/>
          <w:bCs/>
          <w:sz w:val="22"/>
          <w:szCs w:val="22"/>
        </w:rPr>
      </w:pPr>
      <w:r w:rsidRPr="231A7C32">
        <w:rPr>
          <w:rStyle w:val="normaltextrun"/>
          <w:rFonts w:ascii="Lato" w:eastAsiaTheme="majorEastAsia" w:hAnsi="Lato" w:cs="Calibri"/>
          <w:b/>
          <w:bCs/>
          <w:sz w:val="22"/>
          <w:szCs w:val="22"/>
          <w:lang w:val="en-US"/>
        </w:rPr>
        <w:t>PRESS RELEASE</w:t>
      </w:r>
      <w:r>
        <w:tab/>
      </w:r>
      <w:r w:rsidRPr="231A7C32">
        <w:rPr>
          <w:rStyle w:val="eop"/>
          <w:rFonts w:ascii="Lato" w:eastAsiaTheme="majorEastAsia" w:hAnsi="Lato" w:cs="Calibri"/>
          <w:sz w:val="22"/>
          <w:szCs w:val="22"/>
        </w:rPr>
        <w:t> </w:t>
      </w:r>
      <w:r>
        <w:tab/>
      </w:r>
      <w:r>
        <w:tab/>
      </w:r>
      <w:r>
        <w:tab/>
      </w:r>
      <w:r>
        <w:tab/>
      </w:r>
      <w:r>
        <w:tab/>
      </w:r>
      <w:r>
        <w:tab/>
      </w:r>
      <w:r w:rsidR="7EE992E2" w:rsidRPr="231A7C32">
        <w:rPr>
          <w:rStyle w:val="eop"/>
          <w:rFonts w:ascii="Lato" w:eastAsiaTheme="majorEastAsia" w:hAnsi="Lato" w:cs="Calibri"/>
          <w:b/>
          <w:bCs/>
          <w:sz w:val="22"/>
          <w:szCs w:val="22"/>
        </w:rPr>
        <w:t>2</w:t>
      </w:r>
      <w:r w:rsidR="69702B03" w:rsidRPr="231A7C32">
        <w:rPr>
          <w:rStyle w:val="eop"/>
          <w:rFonts w:ascii="Lato" w:eastAsiaTheme="majorEastAsia" w:hAnsi="Lato" w:cs="Calibri"/>
          <w:b/>
          <w:bCs/>
          <w:sz w:val="22"/>
          <w:szCs w:val="22"/>
        </w:rPr>
        <w:t>4</w:t>
      </w:r>
      <w:r w:rsidRPr="231A7C32">
        <w:rPr>
          <w:rStyle w:val="eop"/>
          <w:rFonts w:ascii="Lato" w:eastAsiaTheme="majorEastAsia" w:hAnsi="Lato" w:cs="Calibri"/>
          <w:b/>
          <w:bCs/>
          <w:sz w:val="22"/>
          <w:szCs w:val="22"/>
        </w:rPr>
        <w:t xml:space="preserve"> September 2025</w:t>
      </w:r>
    </w:p>
    <w:p w14:paraId="5C64274D" w14:textId="77777777" w:rsidR="00F2161F" w:rsidRPr="001A159F" w:rsidRDefault="00F2161F" w:rsidP="00F2161F">
      <w:pPr>
        <w:pStyle w:val="paragraph"/>
        <w:spacing w:before="0" w:beforeAutospacing="0" w:after="0" w:afterAutospacing="0"/>
        <w:jc w:val="right"/>
        <w:textAlignment w:val="baseline"/>
        <w:rPr>
          <w:rFonts w:ascii="Lato" w:hAnsi="Lato" w:cs="Segoe UI"/>
          <w:sz w:val="18"/>
          <w:szCs w:val="18"/>
        </w:rPr>
      </w:pPr>
      <w:r w:rsidRPr="001A159F">
        <w:rPr>
          <w:rStyle w:val="eop"/>
          <w:rFonts w:ascii="Lato" w:eastAsiaTheme="majorEastAsia" w:hAnsi="Lato" w:cs="Calibri"/>
          <w:sz w:val="22"/>
          <w:szCs w:val="22"/>
        </w:rPr>
        <w:t> </w:t>
      </w:r>
    </w:p>
    <w:p w14:paraId="094498A2" w14:textId="77777777" w:rsidR="00F2161F" w:rsidRPr="001A159F" w:rsidRDefault="00F2161F" w:rsidP="00F2161F">
      <w:pPr>
        <w:rPr>
          <w:rFonts w:ascii="Lato" w:eastAsia="Times New Roman" w:hAnsi="Lato" w:cs="Arial"/>
          <w:b/>
          <w:bCs/>
          <w:kern w:val="0"/>
          <w:sz w:val="32"/>
          <w:szCs w:val="32"/>
          <w:lang w:eastAsia="en-GB"/>
          <w14:ligatures w14:val="none"/>
        </w:rPr>
      </w:pPr>
    </w:p>
    <w:p w14:paraId="27A0224B" w14:textId="5E8CAB1F" w:rsidR="00F2161F" w:rsidRPr="001A159F" w:rsidRDefault="00F2161F" w:rsidP="00F2161F">
      <w:pPr>
        <w:rPr>
          <w:rFonts w:ascii="Lato" w:eastAsia="Times New Roman" w:hAnsi="Lato" w:cs="Arial"/>
          <w:b/>
          <w:bCs/>
          <w:kern w:val="0"/>
          <w:sz w:val="32"/>
          <w:szCs w:val="32"/>
          <w:lang w:eastAsia="en-GB"/>
          <w14:ligatures w14:val="none"/>
        </w:rPr>
      </w:pPr>
      <w:r w:rsidRPr="001A159F">
        <w:rPr>
          <w:rFonts w:ascii="Lato" w:eastAsia="Times New Roman" w:hAnsi="Lato" w:cs="Arial"/>
          <w:b/>
          <w:bCs/>
          <w:kern w:val="0"/>
          <w:sz w:val="32"/>
          <w:szCs w:val="32"/>
          <w:lang w:eastAsia="en-GB"/>
          <w14:ligatures w14:val="none"/>
        </w:rPr>
        <w:t xml:space="preserve">Kongsberg Precision Cutting Systems </w:t>
      </w:r>
      <w:r w:rsidR="00E36080">
        <w:rPr>
          <w:rFonts w:ascii="Lato" w:eastAsia="Times New Roman" w:hAnsi="Lato" w:cs="Arial"/>
          <w:b/>
          <w:bCs/>
          <w:kern w:val="0"/>
          <w:sz w:val="32"/>
          <w:szCs w:val="32"/>
          <w:lang w:eastAsia="en-GB"/>
          <w14:ligatures w14:val="none"/>
        </w:rPr>
        <w:t xml:space="preserve">and </w:t>
      </w:r>
      <w:proofErr w:type="spellStart"/>
      <w:r w:rsidR="00E36080">
        <w:rPr>
          <w:rFonts w:ascii="Lato" w:eastAsia="Times New Roman" w:hAnsi="Lato" w:cs="Arial"/>
          <w:b/>
          <w:bCs/>
          <w:kern w:val="0"/>
          <w:sz w:val="32"/>
          <w:szCs w:val="32"/>
          <w:lang w:eastAsia="en-GB"/>
          <w14:ligatures w14:val="none"/>
        </w:rPr>
        <w:t>MultiCam</w:t>
      </w:r>
      <w:proofErr w:type="spellEnd"/>
      <w:r w:rsidR="00E36080">
        <w:rPr>
          <w:rFonts w:ascii="Lato" w:eastAsia="Times New Roman" w:hAnsi="Lato" w:cs="Arial"/>
          <w:b/>
          <w:bCs/>
          <w:kern w:val="0"/>
          <w:sz w:val="32"/>
          <w:szCs w:val="32"/>
          <w:lang w:eastAsia="en-GB"/>
          <w14:ligatures w14:val="none"/>
        </w:rPr>
        <w:t xml:space="preserve"> </w:t>
      </w:r>
      <w:r w:rsidR="008C0378">
        <w:rPr>
          <w:rFonts w:ascii="Lato" w:eastAsia="Times New Roman" w:hAnsi="Lato" w:cs="Arial"/>
          <w:b/>
          <w:bCs/>
          <w:kern w:val="0"/>
          <w:sz w:val="32"/>
          <w:szCs w:val="32"/>
          <w:lang w:eastAsia="en-GB"/>
          <w14:ligatures w14:val="none"/>
        </w:rPr>
        <w:t>Demonstrate</w:t>
      </w:r>
      <w:r w:rsidR="008C0378" w:rsidRPr="008C0378">
        <w:rPr>
          <w:rFonts w:ascii="Lato" w:eastAsia="Times New Roman" w:hAnsi="Lato" w:cs="Arial"/>
          <w:b/>
          <w:bCs/>
          <w:kern w:val="0"/>
          <w:sz w:val="32"/>
          <w:szCs w:val="32"/>
          <w:lang w:eastAsia="en-GB"/>
          <w14:ligatures w14:val="none"/>
        </w:rPr>
        <w:t xml:space="preserve"> Power of Combined Offerings at </w:t>
      </w:r>
      <w:r w:rsidR="00200832" w:rsidRPr="001A159F">
        <w:rPr>
          <w:rFonts w:ascii="Lato" w:eastAsia="Times New Roman" w:hAnsi="Lato" w:cs="Arial"/>
          <w:b/>
          <w:bCs/>
          <w:kern w:val="0"/>
          <w:sz w:val="32"/>
          <w:szCs w:val="32"/>
          <w:lang w:eastAsia="en-GB"/>
          <w14:ligatures w14:val="none"/>
        </w:rPr>
        <w:t>Printing United 2025</w:t>
      </w:r>
    </w:p>
    <w:p w14:paraId="45506DDD" w14:textId="77777777" w:rsidR="00F2161F" w:rsidRPr="001A159F" w:rsidRDefault="00F2161F" w:rsidP="00F2161F">
      <w:pPr>
        <w:rPr>
          <w:rFonts w:ascii="Lato" w:eastAsia="Times New Roman" w:hAnsi="Lato" w:cs="Arial"/>
          <w:b/>
          <w:bCs/>
          <w:kern w:val="0"/>
          <w:sz w:val="32"/>
          <w:szCs w:val="32"/>
          <w:lang w:eastAsia="en-GB"/>
          <w14:ligatures w14:val="none"/>
        </w:rPr>
      </w:pPr>
    </w:p>
    <w:p w14:paraId="6FA36801" w14:textId="60420BA0" w:rsidR="00257591" w:rsidRPr="001A159F" w:rsidRDefault="009F1650" w:rsidP="32C5D416">
      <w:pPr>
        <w:rPr>
          <w:rFonts w:ascii="Lato" w:eastAsia="Lato" w:hAnsi="Lato" w:cs="Lato"/>
        </w:rPr>
      </w:pPr>
      <w:r w:rsidRPr="32C5D416">
        <w:rPr>
          <w:rFonts w:ascii="Lato" w:eastAsia="Lato" w:hAnsi="Lato" w:cs="Lato"/>
          <w:b/>
          <w:bCs/>
          <w:lang w:val="en-US"/>
        </w:rPr>
        <w:t>Orlando, FL, USA, September 2</w:t>
      </w:r>
      <w:r w:rsidR="6DAAAD02" w:rsidRPr="32C5D416">
        <w:rPr>
          <w:rFonts w:ascii="Lato" w:eastAsia="Lato" w:hAnsi="Lato" w:cs="Lato"/>
          <w:b/>
          <w:bCs/>
          <w:lang w:val="en-US"/>
        </w:rPr>
        <w:t>3</w:t>
      </w:r>
      <w:r w:rsidRPr="32C5D416">
        <w:rPr>
          <w:rFonts w:ascii="Lato" w:eastAsia="Lato" w:hAnsi="Lato" w:cs="Lato"/>
          <w:b/>
          <w:bCs/>
          <w:lang w:val="en-US"/>
        </w:rPr>
        <w:t xml:space="preserve">, 2025 - </w:t>
      </w:r>
      <w:r w:rsidR="00F2161F" w:rsidRPr="32C5D416">
        <w:rPr>
          <w:rFonts w:ascii="Lato" w:eastAsia="Lato" w:hAnsi="Lato" w:cs="Lato"/>
        </w:rPr>
        <w:t xml:space="preserve">At this year’s Printing United, Kongsberg Precision Cutting Systems </w:t>
      </w:r>
      <w:r w:rsidR="00DE3DB3" w:rsidRPr="32C5D416">
        <w:rPr>
          <w:rFonts w:ascii="Lato" w:eastAsia="Lato" w:hAnsi="Lato" w:cs="Lato"/>
        </w:rPr>
        <w:t xml:space="preserve">(PCS) </w:t>
      </w:r>
      <w:r w:rsidRPr="32C5D416">
        <w:rPr>
          <w:rFonts w:ascii="Lato" w:eastAsia="Lato" w:hAnsi="Lato" w:cs="Lato"/>
        </w:rPr>
        <w:t xml:space="preserve">and </w:t>
      </w:r>
      <w:proofErr w:type="spellStart"/>
      <w:r w:rsidRPr="32C5D416">
        <w:rPr>
          <w:rFonts w:ascii="Lato" w:eastAsia="Lato" w:hAnsi="Lato" w:cs="Lato"/>
        </w:rPr>
        <w:t>MultiCam</w:t>
      </w:r>
      <w:proofErr w:type="spellEnd"/>
      <w:r w:rsidRPr="32C5D416">
        <w:rPr>
          <w:rFonts w:ascii="Lato" w:eastAsia="Lato" w:hAnsi="Lato" w:cs="Lato"/>
        </w:rPr>
        <w:t xml:space="preserve"> </w:t>
      </w:r>
      <w:r w:rsidR="00F2161F" w:rsidRPr="32C5D416">
        <w:rPr>
          <w:rFonts w:ascii="Lato" w:eastAsia="Lato" w:hAnsi="Lato" w:cs="Lato"/>
        </w:rPr>
        <w:t xml:space="preserve">will showcase </w:t>
      </w:r>
      <w:r w:rsidR="00DE3DB3" w:rsidRPr="32C5D416">
        <w:rPr>
          <w:rFonts w:ascii="Lato" w:eastAsia="Lato" w:hAnsi="Lato" w:cs="Lato"/>
        </w:rPr>
        <w:t xml:space="preserve">how its </w:t>
      </w:r>
      <w:r w:rsidRPr="32C5D416">
        <w:rPr>
          <w:rFonts w:ascii="Lato" w:eastAsia="Lato" w:hAnsi="Lato" w:cs="Lato"/>
        </w:rPr>
        <w:t>experts</w:t>
      </w:r>
      <w:r w:rsidR="00E36080" w:rsidRPr="32C5D416">
        <w:rPr>
          <w:rFonts w:ascii="Lato" w:eastAsia="Lato" w:hAnsi="Lato" w:cs="Lato"/>
        </w:rPr>
        <w:t xml:space="preserve">, </w:t>
      </w:r>
      <w:r w:rsidR="00DE3DB3" w:rsidRPr="32C5D416">
        <w:rPr>
          <w:rFonts w:ascii="Lato" w:eastAsia="Lato" w:hAnsi="Lato" w:cs="Lato"/>
        </w:rPr>
        <w:t>advanced cutting solutions</w:t>
      </w:r>
      <w:r w:rsidRPr="32C5D416">
        <w:rPr>
          <w:rFonts w:ascii="Lato" w:eastAsia="Lato" w:hAnsi="Lato" w:cs="Lato"/>
        </w:rPr>
        <w:t xml:space="preserve"> and</w:t>
      </w:r>
      <w:r w:rsidR="00DE3DB3" w:rsidRPr="32C5D416">
        <w:rPr>
          <w:rFonts w:ascii="Lato" w:eastAsia="Lato" w:hAnsi="Lato" w:cs="Lato"/>
        </w:rPr>
        <w:t xml:space="preserve"> CNC routers</w:t>
      </w:r>
      <w:r w:rsidRPr="32C5D416">
        <w:rPr>
          <w:rFonts w:ascii="Lato" w:eastAsia="Lato" w:hAnsi="Lato" w:cs="Lato"/>
        </w:rPr>
        <w:t xml:space="preserve"> work together to </w:t>
      </w:r>
      <w:r w:rsidR="00DE3DB3" w:rsidRPr="32C5D416">
        <w:rPr>
          <w:rFonts w:ascii="Lato" w:eastAsia="Lato" w:hAnsi="Lato" w:cs="Lato"/>
        </w:rPr>
        <w:t xml:space="preserve">empower printers and </w:t>
      </w:r>
      <w:proofErr w:type="spellStart"/>
      <w:r w:rsidR="0075592F" w:rsidRPr="32C5D416">
        <w:rPr>
          <w:rFonts w:ascii="Lato" w:eastAsia="Lato" w:hAnsi="Lato" w:cs="Lato"/>
        </w:rPr>
        <w:t>signmakers</w:t>
      </w:r>
      <w:proofErr w:type="spellEnd"/>
      <w:r w:rsidR="00DE3DB3" w:rsidRPr="32C5D416">
        <w:rPr>
          <w:rFonts w:ascii="Lato" w:eastAsia="Lato" w:hAnsi="Lato" w:cs="Lato"/>
        </w:rPr>
        <w:t xml:space="preserve"> to overcome </w:t>
      </w:r>
      <w:r w:rsidR="00E36080" w:rsidRPr="32C5D416">
        <w:rPr>
          <w:rFonts w:ascii="Lato" w:eastAsia="Lato" w:hAnsi="Lato" w:cs="Lato"/>
        </w:rPr>
        <w:t xml:space="preserve">different </w:t>
      </w:r>
      <w:r w:rsidR="00DE3DB3" w:rsidRPr="32C5D416">
        <w:rPr>
          <w:rFonts w:ascii="Lato" w:eastAsia="Lato" w:hAnsi="Lato" w:cs="Lato"/>
        </w:rPr>
        <w:t>challenges</w:t>
      </w:r>
      <w:r w:rsidR="00E36080" w:rsidRPr="32C5D416">
        <w:rPr>
          <w:rFonts w:ascii="Lato" w:eastAsia="Lato" w:hAnsi="Lato" w:cs="Lato"/>
        </w:rPr>
        <w:t xml:space="preserve"> in their businesses</w:t>
      </w:r>
      <w:r w:rsidR="00DE3DB3" w:rsidRPr="32C5D416">
        <w:rPr>
          <w:rFonts w:ascii="Lato" w:eastAsia="Lato" w:hAnsi="Lato" w:cs="Lato"/>
        </w:rPr>
        <w:t>.</w:t>
      </w:r>
    </w:p>
    <w:p w14:paraId="7D8CBCE5" w14:textId="0617F3B4" w:rsidR="00DE3DB3" w:rsidRPr="001A159F" w:rsidRDefault="00DE3DB3" w:rsidP="32C5D416">
      <w:pPr>
        <w:rPr>
          <w:rFonts w:ascii="Lato" w:eastAsia="Lato" w:hAnsi="Lato" w:cs="Lato"/>
        </w:rPr>
      </w:pPr>
      <w:r w:rsidRPr="32C5D416">
        <w:rPr>
          <w:rFonts w:ascii="Lato" w:eastAsia="Lato" w:hAnsi="Lato" w:cs="Lato"/>
        </w:rPr>
        <w:t>Located at Booth 2200,</w:t>
      </w:r>
      <w:r w:rsidR="00E862B7" w:rsidRPr="32C5D416">
        <w:rPr>
          <w:rFonts w:ascii="Lato" w:eastAsia="Lato" w:hAnsi="Lato" w:cs="Lato"/>
        </w:rPr>
        <w:t xml:space="preserve"> and as part of its continued ‘Shaping Your Future Together’</w:t>
      </w:r>
      <w:r w:rsidR="392FE5A2" w:rsidRPr="32C5D416">
        <w:rPr>
          <w:rFonts w:ascii="Lato" w:eastAsia="Lato" w:hAnsi="Lato" w:cs="Lato"/>
        </w:rPr>
        <w:t xml:space="preserve"> </w:t>
      </w:r>
      <w:r w:rsidR="00E862B7" w:rsidRPr="32C5D416">
        <w:rPr>
          <w:rFonts w:ascii="Lato" w:eastAsia="Lato" w:hAnsi="Lato" w:cs="Lato"/>
        </w:rPr>
        <w:t xml:space="preserve">campaign, </w:t>
      </w:r>
      <w:r w:rsidRPr="32C5D416">
        <w:rPr>
          <w:rFonts w:ascii="Lato" w:eastAsia="Lato" w:hAnsi="Lato" w:cs="Lato"/>
        </w:rPr>
        <w:t xml:space="preserve">the </w:t>
      </w:r>
      <w:r w:rsidR="009D2391" w:rsidRPr="32C5D416">
        <w:rPr>
          <w:rFonts w:ascii="Lato" w:eastAsia="Lato" w:hAnsi="Lato" w:cs="Lato"/>
        </w:rPr>
        <w:t>brands</w:t>
      </w:r>
      <w:r w:rsidRPr="32C5D416">
        <w:rPr>
          <w:rFonts w:ascii="Lato" w:eastAsia="Lato" w:hAnsi="Lato" w:cs="Lato"/>
        </w:rPr>
        <w:t xml:space="preserve"> will</w:t>
      </w:r>
      <w:r w:rsidR="00E36080" w:rsidRPr="32C5D416">
        <w:rPr>
          <w:rFonts w:ascii="Lato" w:eastAsia="Lato" w:hAnsi="Lato" w:cs="Lato"/>
        </w:rPr>
        <w:t xml:space="preserve"> offer a simple premise: whatever your challenge</w:t>
      </w:r>
      <w:r w:rsidR="00914436" w:rsidRPr="32C5D416">
        <w:rPr>
          <w:rFonts w:ascii="Lato" w:eastAsia="Lato" w:hAnsi="Lato" w:cs="Lato"/>
        </w:rPr>
        <w:t>,</w:t>
      </w:r>
      <w:r w:rsidR="00E36080" w:rsidRPr="32C5D416">
        <w:rPr>
          <w:rFonts w:ascii="Lato" w:eastAsia="Lato" w:hAnsi="Lato" w:cs="Lato"/>
        </w:rPr>
        <w:t xml:space="preserve"> we have a cutting or routing solution</w:t>
      </w:r>
      <w:r w:rsidR="00E862B7" w:rsidRPr="32C5D416">
        <w:rPr>
          <w:rFonts w:ascii="Lato" w:eastAsia="Lato" w:hAnsi="Lato" w:cs="Lato"/>
        </w:rPr>
        <w:t xml:space="preserve"> that’s right for you. </w:t>
      </w:r>
      <w:r w:rsidR="00E36080" w:rsidRPr="32C5D416">
        <w:rPr>
          <w:rFonts w:ascii="Lato" w:eastAsia="Lato" w:hAnsi="Lato" w:cs="Lato"/>
        </w:rPr>
        <w:t xml:space="preserve"> </w:t>
      </w:r>
      <w:r w:rsidR="5E0BE240" w:rsidRPr="32C5D416">
        <w:rPr>
          <w:rFonts w:ascii="Lato" w:eastAsia="Lato" w:hAnsi="Lato" w:cs="Lato"/>
        </w:rPr>
        <w:t xml:space="preserve">To do so, </w:t>
      </w:r>
      <w:r w:rsidR="0D4F3BAC" w:rsidRPr="32C5D416">
        <w:rPr>
          <w:rFonts w:ascii="Lato" w:eastAsia="Lato" w:hAnsi="Lato" w:cs="Lato"/>
        </w:rPr>
        <w:t xml:space="preserve">Kongsberg PCS and </w:t>
      </w:r>
      <w:proofErr w:type="spellStart"/>
      <w:r w:rsidR="0D4F3BAC" w:rsidRPr="32C5D416">
        <w:rPr>
          <w:rFonts w:ascii="Lato" w:eastAsia="Lato" w:hAnsi="Lato" w:cs="Lato"/>
        </w:rPr>
        <w:t>MultiCam</w:t>
      </w:r>
      <w:proofErr w:type="spellEnd"/>
      <w:r w:rsidR="0D4F3BAC" w:rsidRPr="32C5D416">
        <w:rPr>
          <w:rFonts w:ascii="Lato" w:eastAsia="Lato" w:hAnsi="Lato" w:cs="Lato"/>
        </w:rPr>
        <w:t xml:space="preserve"> experts will be running interactive product demos and real-life application examples throughout the show using </w:t>
      </w:r>
      <w:r w:rsidR="5E0BE240" w:rsidRPr="32C5D416">
        <w:rPr>
          <w:rFonts w:ascii="Lato" w:eastAsia="Lato" w:hAnsi="Lato" w:cs="Lato"/>
        </w:rPr>
        <w:t xml:space="preserve">an </w:t>
      </w:r>
      <w:r w:rsidR="3238F991" w:rsidRPr="32C5D416">
        <w:rPr>
          <w:rFonts w:ascii="Lato" w:eastAsia="Lato" w:hAnsi="Lato" w:cs="Lato"/>
        </w:rPr>
        <w:t>array of materials</w:t>
      </w:r>
      <w:r w:rsidR="3AD71FDF" w:rsidRPr="32C5D416">
        <w:rPr>
          <w:rFonts w:ascii="Lato" w:eastAsia="Lato" w:hAnsi="Lato" w:cs="Lato"/>
        </w:rPr>
        <w:t xml:space="preserve">, </w:t>
      </w:r>
      <w:r w:rsidRPr="32C5D416">
        <w:rPr>
          <w:rFonts w:ascii="Lato" w:eastAsia="Lato" w:hAnsi="Lato" w:cs="Lato"/>
        </w:rPr>
        <w:t>highlight</w:t>
      </w:r>
      <w:r w:rsidR="00914436" w:rsidRPr="32C5D416">
        <w:rPr>
          <w:rFonts w:ascii="Lato" w:eastAsia="Lato" w:hAnsi="Lato" w:cs="Lato"/>
        </w:rPr>
        <w:t>ing</w:t>
      </w:r>
      <w:r w:rsidRPr="32C5D416">
        <w:rPr>
          <w:rFonts w:ascii="Lato" w:eastAsia="Lato" w:hAnsi="Lato" w:cs="Lato"/>
        </w:rPr>
        <w:t xml:space="preserve"> the precision, quality, versatility</w:t>
      </w:r>
      <w:r w:rsidR="0065F5B8" w:rsidRPr="32C5D416">
        <w:rPr>
          <w:rFonts w:ascii="Lato" w:eastAsia="Lato" w:hAnsi="Lato" w:cs="Lato"/>
        </w:rPr>
        <w:t xml:space="preserve">, </w:t>
      </w:r>
      <w:r w:rsidRPr="32C5D416">
        <w:rPr>
          <w:rFonts w:ascii="Lato" w:eastAsia="Lato" w:hAnsi="Lato" w:cs="Lato"/>
        </w:rPr>
        <w:t>durability</w:t>
      </w:r>
      <w:r w:rsidR="3333806B" w:rsidRPr="32C5D416">
        <w:rPr>
          <w:rFonts w:ascii="Lato" w:eastAsia="Lato" w:hAnsi="Lato" w:cs="Lato"/>
        </w:rPr>
        <w:t xml:space="preserve"> and ease</w:t>
      </w:r>
      <w:r w:rsidR="0BB00D61" w:rsidRPr="32C5D416">
        <w:rPr>
          <w:rFonts w:ascii="Lato" w:eastAsia="Lato" w:hAnsi="Lato" w:cs="Lato"/>
        </w:rPr>
        <w:t>-of-use</w:t>
      </w:r>
      <w:r w:rsidRPr="32C5D416">
        <w:rPr>
          <w:rFonts w:ascii="Lato" w:eastAsia="Lato" w:hAnsi="Lato" w:cs="Lato"/>
        </w:rPr>
        <w:t xml:space="preserve"> of </w:t>
      </w:r>
      <w:r w:rsidR="73BCAF32" w:rsidRPr="32C5D416">
        <w:rPr>
          <w:rFonts w:ascii="Lato" w:eastAsia="Lato" w:hAnsi="Lato" w:cs="Lato"/>
        </w:rPr>
        <w:t xml:space="preserve">these </w:t>
      </w:r>
      <w:r w:rsidRPr="32C5D416">
        <w:rPr>
          <w:rFonts w:ascii="Lato" w:eastAsia="Lato" w:hAnsi="Lato" w:cs="Lato"/>
        </w:rPr>
        <w:t>systems</w:t>
      </w:r>
      <w:r w:rsidR="2589EB69" w:rsidRPr="32C5D416">
        <w:rPr>
          <w:rFonts w:ascii="Lato" w:eastAsia="Lato" w:hAnsi="Lato" w:cs="Lato"/>
        </w:rPr>
        <w:t>.</w:t>
      </w:r>
      <w:r w:rsidR="00543623" w:rsidRPr="32C5D416">
        <w:rPr>
          <w:rFonts w:ascii="Lato" w:eastAsia="Lato" w:hAnsi="Lato" w:cs="Lato"/>
        </w:rPr>
        <w:t xml:space="preserve"> </w:t>
      </w:r>
    </w:p>
    <w:p w14:paraId="3DEFD7E5" w14:textId="77777777" w:rsidR="00200832" w:rsidRPr="001A159F" w:rsidRDefault="00200832" w:rsidP="32C5D416">
      <w:pPr>
        <w:rPr>
          <w:rFonts w:ascii="Lato" w:eastAsia="Lato" w:hAnsi="Lato" w:cs="Lato"/>
        </w:rPr>
      </w:pPr>
    </w:p>
    <w:p w14:paraId="2B8E8F7B" w14:textId="7A54AAC9" w:rsidR="00C602DB" w:rsidRPr="001A159F" w:rsidRDefault="00C602DB" w:rsidP="32C5D416">
      <w:pPr>
        <w:rPr>
          <w:rFonts w:ascii="Lato" w:eastAsia="Lato" w:hAnsi="Lato" w:cs="Lato"/>
          <w:b/>
          <w:bCs/>
        </w:rPr>
      </w:pPr>
      <w:r w:rsidRPr="32C5D416">
        <w:rPr>
          <w:rFonts w:ascii="Lato" w:eastAsia="Lato" w:hAnsi="Lato" w:cs="Lato"/>
          <w:b/>
          <w:bCs/>
        </w:rPr>
        <w:t>Cutting solutions on display</w:t>
      </w:r>
    </w:p>
    <w:p w14:paraId="718C465E" w14:textId="502C3471" w:rsidR="00FB4575" w:rsidRPr="001A159F" w:rsidRDefault="00FB4575" w:rsidP="32C5D416">
      <w:pPr>
        <w:rPr>
          <w:rFonts w:ascii="Lato" w:eastAsia="Lato" w:hAnsi="Lato" w:cs="Lato"/>
        </w:rPr>
      </w:pPr>
      <w:r w:rsidRPr="32C5D416">
        <w:rPr>
          <w:rFonts w:ascii="Lato" w:eastAsia="Lato" w:hAnsi="Lato" w:cs="Lato"/>
        </w:rPr>
        <w:t xml:space="preserve">Visitors at Printing United will see </w:t>
      </w:r>
      <w:r w:rsidR="602BCAF3" w:rsidRPr="32C5D416">
        <w:rPr>
          <w:rFonts w:ascii="Lato" w:eastAsia="Lato" w:hAnsi="Lato" w:cs="Lato"/>
        </w:rPr>
        <w:t xml:space="preserve">some </w:t>
      </w:r>
      <w:r w:rsidRPr="32C5D416">
        <w:rPr>
          <w:rFonts w:ascii="Lato" w:eastAsia="Lato" w:hAnsi="Lato" w:cs="Lato"/>
        </w:rPr>
        <w:t>of the company’s most advanced products for the print and signage industry</w:t>
      </w:r>
      <w:r w:rsidR="00D363B6" w:rsidRPr="32C5D416">
        <w:rPr>
          <w:rFonts w:ascii="Lato" w:eastAsia="Lato" w:hAnsi="Lato" w:cs="Lato"/>
        </w:rPr>
        <w:t xml:space="preserve"> on display</w:t>
      </w:r>
      <w:r w:rsidRPr="32C5D416">
        <w:rPr>
          <w:rFonts w:ascii="Lato" w:eastAsia="Lato" w:hAnsi="Lato" w:cs="Lato"/>
        </w:rPr>
        <w:t xml:space="preserve">, designed to support customers in these markets to tackle even the most demanding materials and unique </w:t>
      </w:r>
      <w:r w:rsidR="7FF88DEB" w:rsidRPr="32C5D416">
        <w:rPr>
          <w:rFonts w:ascii="Lato" w:eastAsia="Lato" w:hAnsi="Lato" w:cs="Lato"/>
        </w:rPr>
        <w:t>production issues</w:t>
      </w:r>
      <w:r w:rsidRPr="32C5D416">
        <w:rPr>
          <w:rFonts w:ascii="Lato" w:eastAsia="Lato" w:hAnsi="Lato" w:cs="Lato"/>
        </w:rPr>
        <w:t>.</w:t>
      </w:r>
    </w:p>
    <w:p w14:paraId="77279FB3" w14:textId="57F4BCD0" w:rsidR="00FB4575" w:rsidRPr="001A159F" w:rsidRDefault="49EE5006" w:rsidP="32C5D416">
      <w:pPr>
        <w:pStyle w:val="ListParagraph"/>
        <w:numPr>
          <w:ilvl w:val="0"/>
          <w:numId w:val="2"/>
        </w:numPr>
        <w:rPr>
          <w:rFonts w:ascii="Lato" w:eastAsia="Lato" w:hAnsi="Lato" w:cs="Lato"/>
          <w:color w:val="000000" w:themeColor="text1"/>
        </w:rPr>
      </w:pPr>
      <w:r w:rsidRPr="32C5D416">
        <w:rPr>
          <w:rFonts w:ascii="Lato" w:eastAsia="Lato" w:hAnsi="Lato" w:cs="Lato"/>
          <w:b/>
          <w:bCs/>
          <w:color w:val="000000" w:themeColor="text1"/>
        </w:rPr>
        <w:t xml:space="preserve">Kongsberg </w:t>
      </w:r>
      <w:proofErr w:type="spellStart"/>
      <w:r w:rsidR="00FB4575" w:rsidRPr="32C5D416">
        <w:rPr>
          <w:rFonts w:ascii="Lato" w:eastAsia="Lato" w:hAnsi="Lato" w:cs="Lato"/>
          <w:b/>
          <w:bCs/>
          <w:color w:val="000000" w:themeColor="text1"/>
        </w:rPr>
        <w:t>Entro</w:t>
      </w:r>
      <w:proofErr w:type="spellEnd"/>
      <w:r w:rsidR="00FB4575" w:rsidRPr="32C5D416">
        <w:rPr>
          <w:rFonts w:ascii="Lato" w:eastAsia="Lato" w:hAnsi="Lato" w:cs="Lato"/>
          <w:b/>
          <w:bCs/>
          <w:color w:val="000000" w:themeColor="text1"/>
        </w:rPr>
        <w:t xml:space="preserve"> –</w:t>
      </w:r>
      <w:r w:rsidR="00FB4575" w:rsidRPr="32C5D416">
        <w:rPr>
          <w:rFonts w:ascii="Lato" w:eastAsia="Lato" w:hAnsi="Lato" w:cs="Lato"/>
          <w:color w:val="000000" w:themeColor="text1"/>
        </w:rPr>
        <w:t xml:space="preserve"> Making its global exhibition debut, this entry-level cutting solution </w:t>
      </w:r>
      <w:r w:rsidR="00200832" w:rsidRPr="32C5D416">
        <w:rPr>
          <w:rFonts w:ascii="Lato" w:eastAsia="Lato" w:hAnsi="Lato" w:cs="Lato"/>
          <w:color w:val="000000" w:themeColor="text1"/>
        </w:rPr>
        <w:t xml:space="preserve">is designed </w:t>
      </w:r>
      <w:r w:rsidR="00E83652" w:rsidRPr="32C5D416">
        <w:rPr>
          <w:rFonts w:ascii="Lato" w:eastAsia="Lato" w:hAnsi="Lato" w:cs="Lato"/>
          <w:color w:val="000000" w:themeColor="text1"/>
        </w:rPr>
        <w:t xml:space="preserve">to deliver </w:t>
      </w:r>
      <w:r w:rsidR="00200832" w:rsidRPr="32C5D416">
        <w:rPr>
          <w:rFonts w:ascii="Lato" w:eastAsia="Lato" w:hAnsi="Lato" w:cs="Lato"/>
          <w:color w:val="000000" w:themeColor="text1"/>
        </w:rPr>
        <w:t xml:space="preserve">precision, quality and durability </w:t>
      </w:r>
      <w:r w:rsidR="00E83652" w:rsidRPr="32C5D416">
        <w:rPr>
          <w:rFonts w:ascii="Lato" w:eastAsia="Lato" w:hAnsi="Lato" w:cs="Lato"/>
          <w:color w:val="000000" w:themeColor="text1"/>
        </w:rPr>
        <w:t>for small volume outfits</w:t>
      </w:r>
      <w:r w:rsidR="00FB58E8" w:rsidRPr="32C5D416">
        <w:rPr>
          <w:rFonts w:ascii="Lato" w:eastAsia="Lato" w:hAnsi="Lato" w:cs="Lato"/>
          <w:color w:val="000000" w:themeColor="text1"/>
        </w:rPr>
        <w:t>,</w:t>
      </w:r>
      <w:r w:rsidR="00E83652" w:rsidRPr="32C5D416">
        <w:rPr>
          <w:rFonts w:ascii="Lato" w:eastAsia="Lato" w:hAnsi="Lato" w:cs="Lato"/>
          <w:color w:val="000000" w:themeColor="text1"/>
        </w:rPr>
        <w:t xml:space="preserve"> while</w:t>
      </w:r>
      <w:r w:rsidR="00200832" w:rsidRPr="32C5D416">
        <w:rPr>
          <w:rFonts w:ascii="Lato" w:eastAsia="Lato" w:hAnsi="Lato" w:cs="Lato"/>
          <w:color w:val="000000" w:themeColor="text1"/>
        </w:rPr>
        <w:t xml:space="preserve"> </w:t>
      </w:r>
      <w:r w:rsidR="00565620" w:rsidRPr="32C5D416">
        <w:rPr>
          <w:rFonts w:ascii="Lato" w:eastAsia="Lato" w:hAnsi="Lato" w:cs="Lato"/>
          <w:color w:val="000000" w:themeColor="text1"/>
        </w:rPr>
        <w:t>combating</w:t>
      </w:r>
      <w:r w:rsidR="00E0025B" w:rsidRPr="32C5D416">
        <w:rPr>
          <w:rFonts w:ascii="Lato" w:eastAsia="Lato" w:hAnsi="Lato" w:cs="Lato"/>
          <w:color w:val="000000" w:themeColor="text1"/>
        </w:rPr>
        <w:t xml:space="preserve"> </w:t>
      </w:r>
      <w:r w:rsidR="00FB4575" w:rsidRPr="32C5D416">
        <w:rPr>
          <w:rFonts w:ascii="Lato" w:eastAsia="Lato" w:hAnsi="Lato" w:cs="Lato"/>
          <w:color w:val="000000" w:themeColor="text1"/>
        </w:rPr>
        <w:t xml:space="preserve">more rigid applications such as corrugated plastic, acrylic panels and plywood. The </w:t>
      </w:r>
      <w:proofErr w:type="spellStart"/>
      <w:r w:rsidR="00FB4575" w:rsidRPr="32C5D416">
        <w:rPr>
          <w:rFonts w:ascii="Lato" w:eastAsia="Lato" w:hAnsi="Lato" w:cs="Lato"/>
          <w:color w:val="000000" w:themeColor="text1"/>
        </w:rPr>
        <w:t>Entro</w:t>
      </w:r>
      <w:proofErr w:type="spellEnd"/>
      <w:r w:rsidR="00FB4575" w:rsidRPr="32C5D416">
        <w:rPr>
          <w:rFonts w:ascii="Lato" w:eastAsia="Lato" w:hAnsi="Lato" w:cs="Lato"/>
          <w:color w:val="000000" w:themeColor="text1"/>
        </w:rPr>
        <w:t xml:space="preserve"> 24 delivers enhanced performance </w:t>
      </w:r>
      <w:r w:rsidR="00400818" w:rsidRPr="32C5D416">
        <w:rPr>
          <w:rFonts w:ascii="Lato" w:eastAsia="Lato" w:hAnsi="Lato" w:cs="Lato"/>
          <w:color w:val="000000" w:themeColor="text1"/>
        </w:rPr>
        <w:t xml:space="preserve">and </w:t>
      </w:r>
      <w:r w:rsidR="00FB4575" w:rsidRPr="32C5D416">
        <w:rPr>
          <w:rFonts w:ascii="Lato" w:eastAsia="Lato" w:hAnsi="Lato" w:cs="Lato"/>
          <w:color w:val="000000" w:themeColor="text1"/>
        </w:rPr>
        <w:t>maintain</w:t>
      </w:r>
      <w:r w:rsidR="00400818" w:rsidRPr="32C5D416">
        <w:rPr>
          <w:rFonts w:ascii="Lato" w:eastAsia="Lato" w:hAnsi="Lato" w:cs="Lato"/>
          <w:color w:val="000000" w:themeColor="text1"/>
        </w:rPr>
        <w:t>s</w:t>
      </w:r>
      <w:r w:rsidR="00FB4575" w:rsidRPr="32C5D416">
        <w:rPr>
          <w:rFonts w:ascii="Lato" w:eastAsia="Lato" w:hAnsi="Lato" w:cs="Lato"/>
          <w:color w:val="000000" w:themeColor="text1"/>
        </w:rPr>
        <w:t xml:space="preserve"> the user-friendly operation and reliability that Kongsberg</w:t>
      </w:r>
      <w:r w:rsidR="00D363B6" w:rsidRPr="32C5D416">
        <w:rPr>
          <w:rFonts w:ascii="Lato" w:eastAsia="Lato" w:hAnsi="Lato" w:cs="Lato"/>
          <w:color w:val="000000" w:themeColor="text1"/>
        </w:rPr>
        <w:t xml:space="preserve"> PCS’</w:t>
      </w:r>
      <w:r w:rsidR="00FB4575" w:rsidRPr="32C5D416">
        <w:rPr>
          <w:rFonts w:ascii="Lato" w:eastAsia="Lato" w:hAnsi="Lato" w:cs="Lato"/>
          <w:color w:val="000000" w:themeColor="text1"/>
        </w:rPr>
        <w:t xml:space="preserve"> signage, graphics and packaging </w:t>
      </w:r>
      <w:r w:rsidR="00D363B6" w:rsidRPr="32C5D416">
        <w:rPr>
          <w:rFonts w:ascii="Lato" w:eastAsia="Lato" w:hAnsi="Lato" w:cs="Lato"/>
          <w:color w:val="000000" w:themeColor="text1"/>
        </w:rPr>
        <w:t>customers</w:t>
      </w:r>
      <w:r w:rsidR="00FB4575" w:rsidRPr="32C5D416">
        <w:rPr>
          <w:rFonts w:ascii="Lato" w:eastAsia="Lato" w:hAnsi="Lato" w:cs="Lato"/>
          <w:color w:val="000000" w:themeColor="text1"/>
        </w:rPr>
        <w:t xml:space="preserve"> expect.</w:t>
      </w:r>
    </w:p>
    <w:p w14:paraId="405139DE" w14:textId="49E68B8D" w:rsidR="004B5A6A" w:rsidRPr="008A764C" w:rsidRDefault="300AB3E1" w:rsidP="32C5D416">
      <w:pPr>
        <w:pStyle w:val="ListParagraph"/>
        <w:numPr>
          <w:ilvl w:val="0"/>
          <w:numId w:val="2"/>
        </w:numPr>
        <w:rPr>
          <w:rFonts w:ascii="Lato" w:eastAsia="Lato" w:hAnsi="Lato" w:cs="Lato"/>
        </w:rPr>
      </w:pPr>
      <w:r w:rsidRPr="32C5D416">
        <w:rPr>
          <w:rFonts w:ascii="Lato" w:eastAsia="Lato" w:hAnsi="Lato" w:cs="Lato"/>
          <w:b/>
          <w:bCs/>
          <w:color w:val="000000" w:themeColor="text1"/>
        </w:rPr>
        <w:t xml:space="preserve">Kongsberg </w:t>
      </w:r>
      <w:r w:rsidR="00FB4575" w:rsidRPr="32C5D416">
        <w:rPr>
          <w:rFonts w:ascii="Lato" w:eastAsia="Lato" w:hAnsi="Lato" w:cs="Lato"/>
          <w:b/>
          <w:bCs/>
          <w:color w:val="000000" w:themeColor="text1"/>
        </w:rPr>
        <w:t>Ultim</w:t>
      </w:r>
      <w:r w:rsidR="00FB4575" w:rsidRPr="32C5D416">
        <w:rPr>
          <w:rFonts w:ascii="Lato" w:eastAsia="Lato" w:hAnsi="Lato" w:cs="Lato"/>
          <w:b/>
          <w:bCs/>
        </w:rPr>
        <w:t>ate –</w:t>
      </w:r>
      <w:r w:rsidR="00FB4575" w:rsidRPr="32C5D416">
        <w:rPr>
          <w:rFonts w:ascii="Lato" w:eastAsia="Lato" w:hAnsi="Lato" w:cs="Lato"/>
        </w:rPr>
        <w:t xml:space="preserve"> An award-winning cutting table</w:t>
      </w:r>
      <w:r w:rsidR="00FB58E8" w:rsidRPr="32C5D416">
        <w:rPr>
          <w:rFonts w:ascii="Lato" w:eastAsia="Lato" w:hAnsi="Lato" w:cs="Lato"/>
        </w:rPr>
        <w:t>, which has been carefully engineered to answer the unique needs of display and corrugated producers</w:t>
      </w:r>
      <w:r w:rsidR="377CB70E" w:rsidRPr="32C5D416">
        <w:rPr>
          <w:rFonts w:ascii="Lato" w:eastAsia="Lato" w:hAnsi="Lato" w:cs="Lato"/>
        </w:rPr>
        <w:t>.</w:t>
      </w:r>
      <w:r w:rsidR="00FB58E8" w:rsidRPr="32C5D416">
        <w:rPr>
          <w:rFonts w:ascii="Lato" w:eastAsia="Lato" w:hAnsi="Lato" w:cs="Lato"/>
        </w:rPr>
        <w:t xml:space="preserve"> </w:t>
      </w:r>
      <w:r w:rsidR="2F3D5229" w:rsidRPr="32C5D416">
        <w:rPr>
          <w:rFonts w:ascii="Lato" w:eastAsia="Lato" w:hAnsi="Lato" w:cs="Lato"/>
        </w:rPr>
        <w:t>F</w:t>
      </w:r>
      <w:r w:rsidR="00FB58E8" w:rsidRPr="32C5D416">
        <w:rPr>
          <w:rFonts w:ascii="Lato" w:eastAsia="Lato" w:hAnsi="Lato" w:cs="Lato"/>
        </w:rPr>
        <w:t xml:space="preserve">rom its material selection – encased in more durable and sustainable </w:t>
      </w:r>
      <w:proofErr w:type="spellStart"/>
      <w:r w:rsidR="00FB58E8" w:rsidRPr="32C5D416">
        <w:rPr>
          <w:rFonts w:ascii="Lato" w:eastAsia="Lato" w:hAnsi="Lato" w:cs="Lato"/>
        </w:rPr>
        <w:t>aluminum</w:t>
      </w:r>
      <w:proofErr w:type="spellEnd"/>
      <w:r w:rsidR="004B5A6A" w:rsidRPr="32C5D416">
        <w:rPr>
          <w:rFonts w:ascii="Lato" w:eastAsia="Lato" w:hAnsi="Lato" w:cs="Lato"/>
        </w:rPr>
        <w:t xml:space="preserve"> –</w:t>
      </w:r>
      <w:r w:rsidR="00FB58E8" w:rsidRPr="32C5D416">
        <w:rPr>
          <w:rFonts w:ascii="Lato" w:eastAsia="Lato" w:hAnsi="Lato" w:cs="Lato"/>
        </w:rPr>
        <w:t xml:space="preserve"> to its simplified and intuitive design</w:t>
      </w:r>
      <w:r w:rsidR="004B5A6A" w:rsidRPr="32C5D416">
        <w:rPr>
          <w:rFonts w:ascii="Lato" w:eastAsia="Lato" w:hAnsi="Lato" w:cs="Lato"/>
        </w:rPr>
        <w:t xml:space="preserve"> and</w:t>
      </w:r>
      <w:r w:rsidR="00FB58E8" w:rsidRPr="32C5D416">
        <w:rPr>
          <w:rFonts w:ascii="Lato" w:eastAsia="Lato" w:hAnsi="Lato" w:cs="Lato"/>
        </w:rPr>
        <w:t xml:space="preserve"> increased safety features</w:t>
      </w:r>
      <w:r w:rsidR="004B5A6A" w:rsidRPr="32C5D416">
        <w:rPr>
          <w:rFonts w:ascii="Lato" w:eastAsia="Lato" w:hAnsi="Lato" w:cs="Lato"/>
        </w:rPr>
        <w:t>.</w:t>
      </w:r>
      <w:r w:rsidR="00FB58E8" w:rsidRPr="32C5D416">
        <w:rPr>
          <w:rFonts w:ascii="Lato" w:eastAsia="Lato" w:hAnsi="Lato" w:cs="Lato"/>
        </w:rPr>
        <w:t xml:space="preserve"> </w:t>
      </w:r>
      <w:r w:rsidR="004B5A6A" w:rsidRPr="32C5D416">
        <w:rPr>
          <w:rFonts w:ascii="Lato" w:eastAsia="Lato" w:hAnsi="Lato" w:cs="Lato"/>
        </w:rPr>
        <w:t>T</w:t>
      </w:r>
      <w:r w:rsidR="00FB58E8" w:rsidRPr="32C5D416">
        <w:rPr>
          <w:rFonts w:ascii="Lato" w:eastAsia="Lato" w:hAnsi="Lato" w:cs="Lato"/>
        </w:rPr>
        <w:t>he Kongsberg</w:t>
      </w:r>
      <w:r w:rsidR="004B5A6A" w:rsidRPr="32C5D416">
        <w:rPr>
          <w:rFonts w:ascii="Lato" w:eastAsia="Lato" w:hAnsi="Lato" w:cs="Lato"/>
        </w:rPr>
        <w:t xml:space="preserve"> Ultimate is </w:t>
      </w:r>
      <w:r w:rsidR="00FB4575" w:rsidRPr="32C5D416">
        <w:rPr>
          <w:rFonts w:ascii="Lato" w:eastAsia="Lato" w:hAnsi="Lato" w:cs="Lato"/>
        </w:rPr>
        <w:t>designed for continuous high-volume multi-batch production</w:t>
      </w:r>
      <w:r w:rsidR="003F700A" w:rsidRPr="32C5D416">
        <w:rPr>
          <w:rFonts w:ascii="Lato" w:eastAsia="Lato" w:hAnsi="Lato" w:cs="Lato"/>
        </w:rPr>
        <w:t>,</w:t>
      </w:r>
      <w:r w:rsidR="00FB4575" w:rsidRPr="32C5D416">
        <w:rPr>
          <w:rFonts w:ascii="Lato" w:eastAsia="Lato" w:hAnsi="Lato" w:cs="Lato"/>
        </w:rPr>
        <w:t xml:space="preserve"> </w:t>
      </w:r>
      <w:r w:rsidR="004B5A6A" w:rsidRPr="32C5D416">
        <w:rPr>
          <w:rFonts w:ascii="Lato" w:eastAsia="Lato" w:hAnsi="Lato" w:cs="Lato"/>
        </w:rPr>
        <w:t>enhanced productivity and optimised maintenance and intervals across a variety of</w:t>
      </w:r>
      <w:r w:rsidR="00FB4575" w:rsidRPr="32C5D416">
        <w:rPr>
          <w:rFonts w:ascii="Lato" w:eastAsia="Lato" w:hAnsi="Lato" w:cs="Lato"/>
        </w:rPr>
        <w:t xml:space="preserve"> materials</w:t>
      </w:r>
      <w:r w:rsidR="004B5A6A" w:rsidRPr="32C5D416">
        <w:rPr>
          <w:rFonts w:ascii="Lato" w:eastAsia="Lato" w:hAnsi="Lato" w:cs="Lato"/>
        </w:rPr>
        <w:t>,</w:t>
      </w:r>
      <w:r w:rsidR="00FB4575" w:rsidRPr="32C5D416">
        <w:rPr>
          <w:rFonts w:ascii="Lato" w:eastAsia="Lato" w:hAnsi="Lato" w:cs="Lato"/>
        </w:rPr>
        <w:t xml:space="preserve"> including vinyl and </w:t>
      </w:r>
      <w:proofErr w:type="spellStart"/>
      <w:r w:rsidR="00FB4575" w:rsidRPr="32C5D416">
        <w:rPr>
          <w:rFonts w:ascii="Lato" w:eastAsia="Lato" w:hAnsi="Lato" w:cs="Lato"/>
        </w:rPr>
        <w:t>oppboga</w:t>
      </w:r>
      <w:proofErr w:type="spellEnd"/>
      <w:r w:rsidR="003F700A" w:rsidRPr="32C5D416">
        <w:rPr>
          <w:rFonts w:ascii="Lato" w:eastAsia="Lato" w:hAnsi="Lato" w:cs="Lato"/>
        </w:rPr>
        <w:t xml:space="preserve">. </w:t>
      </w:r>
    </w:p>
    <w:p w14:paraId="0178DE39" w14:textId="313C1204" w:rsidR="003F700A" w:rsidRDefault="003F700A" w:rsidP="32C5D416">
      <w:pPr>
        <w:pStyle w:val="ListParagraph"/>
        <w:numPr>
          <w:ilvl w:val="0"/>
          <w:numId w:val="2"/>
        </w:numPr>
        <w:rPr>
          <w:rFonts w:ascii="Lato" w:eastAsia="Lato" w:hAnsi="Lato" w:cs="Lato"/>
        </w:rPr>
      </w:pPr>
      <w:proofErr w:type="spellStart"/>
      <w:r w:rsidRPr="32C5D416">
        <w:rPr>
          <w:rFonts w:ascii="Lato" w:eastAsia="Lato" w:hAnsi="Lato" w:cs="Lato"/>
          <w:b/>
          <w:bCs/>
        </w:rPr>
        <w:t>MultiCam</w:t>
      </w:r>
      <w:proofErr w:type="spellEnd"/>
      <w:r w:rsidRPr="32C5D416">
        <w:rPr>
          <w:rFonts w:ascii="Lato" w:eastAsia="Lato" w:hAnsi="Lato" w:cs="Lato"/>
          <w:b/>
          <w:bCs/>
        </w:rPr>
        <w:t xml:space="preserve"> Apex3R Evo –</w:t>
      </w:r>
      <w:r w:rsidRPr="32C5D416">
        <w:rPr>
          <w:rFonts w:ascii="Lato" w:eastAsia="Lato" w:hAnsi="Lato" w:cs="Lato"/>
        </w:rPr>
        <w:t xml:space="preserve"> This high-performance CNC router is designed to deliver exceptional cut quality and superior edge finishes</w:t>
      </w:r>
      <w:r w:rsidR="00617AC9" w:rsidRPr="32C5D416">
        <w:rPr>
          <w:rFonts w:ascii="Lato" w:eastAsia="Lato" w:hAnsi="Lato" w:cs="Lato"/>
        </w:rPr>
        <w:t xml:space="preserve"> </w:t>
      </w:r>
      <w:r w:rsidR="00CF2C96" w:rsidRPr="32C5D416">
        <w:rPr>
          <w:rFonts w:ascii="Lato" w:eastAsia="Lato" w:hAnsi="Lato" w:cs="Lato"/>
        </w:rPr>
        <w:t>with its specifically designed condensed knife system</w:t>
      </w:r>
      <w:r w:rsidR="008A6313" w:rsidRPr="32C5D416">
        <w:rPr>
          <w:rFonts w:ascii="Lato" w:eastAsia="Lato" w:hAnsi="Lato" w:cs="Lato"/>
        </w:rPr>
        <w:t xml:space="preserve"> and </w:t>
      </w:r>
      <w:r w:rsidR="00CF2C96" w:rsidRPr="32C5D416">
        <w:rPr>
          <w:rFonts w:ascii="Lato" w:eastAsia="Lato" w:hAnsi="Lato" w:cs="Lato"/>
        </w:rPr>
        <w:t>upgraded tapping features to simplify and streamline production</w:t>
      </w:r>
      <w:r w:rsidRPr="32C5D416">
        <w:rPr>
          <w:rFonts w:ascii="Lato" w:eastAsia="Lato" w:hAnsi="Lato" w:cs="Lato"/>
        </w:rPr>
        <w:t>. Compatible with a wide range of applications, the Apex3R Evo offers high-</w:t>
      </w:r>
      <w:r w:rsidRPr="32C5D416">
        <w:rPr>
          <w:rFonts w:ascii="Lato" w:eastAsia="Lato" w:hAnsi="Lato" w:cs="Lato"/>
        </w:rPr>
        <w:lastRenderedPageBreak/>
        <w:t xml:space="preserve">quality routing capabilities across a variety of dense substrates, such as wood and </w:t>
      </w:r>
      <w:proofErr w:type="spellStart"/>
      <w:r w:rsidRPr="32C5D416">
        <w:rPr>
          <w:rFonts w:ascii="Lato" w:eastAsia="Lato" w:hAnsi="Lato" w:cs="Lato"/>
        </w:rPr>
        <w:t>aluminum</w:t>
      </w:r>
      <w:proofErr w:type="spellEnd"/>
      <w:r w:rsidRPr="32C5D416">
        <w:rPr>
          <w:rFonts w:ascii="Lato" w:eastAsia="Lato" w:hAnsi="Lato" w:cs="Lato"/>
        </w:rPr>
        <w:t xml:space="preserve">, </w:t>
      </w:r>
      <w:r w:rsidR="00200832" w:rsidRPr="32C5D416">
        <w:rPr>
          <w:rFonts w:ascii="Lato" w:eastAsia="Lato" w:hAnsi="Lato" w:cs="Lato"/>
        </w:rPr>
        <w:t xml:space="preserve">as well as precision capable of a mirror-edge finish on thick acrylic. </w:t>
      </w:r>
    </w:p>
    <w:p w14:paraId="4BA76C83" w14:textId="5F52B151" w:rsidR="00D46DA3" w:rsidRPr="001A159F" w:rsidRDefault="24D02477" w:rsidP="32C5D416">
      <w:pPr>
        <w:pStyle w:val="ListParagraph"/>
        <w:numPr>
          <w:ilvl w:val="0"/>
          <w:numId w:val="2"/>
        </w:numPr>
        <w:rPr>
          <w:rFonts w:ascii="Lato" w:eastAsia="Lato" w:hAnsi="Lato" w:cs="Lato"/>
        </w:rPr>
      </w:pPr>
      <w:r w:rsidRPr="25E6F5A6">
        <w:rPr>
          <w:rFonts w:ascii="Lato" w:eastAsia="Lato" w:hAnsi="Lato" w:cs="Lato"/>
          <w:b/>
          <w:bCs/>
        </w:rPr>
        <w:t xml:space="preserve">Kongsberg C </w:t>
      </w:r>
      <w:r w:rsidR="00D46DA3" w:rsidRPr="25E6F5A6">
        <w:rPr>
          <w:rFonts w:ascii="Lato" w:eastAsia="Lato" w:hAnsi="Lato" w:cs="Lato"/>
          <w:b/>
          <w:bCs/>
        </w:rPr>
        <w:t>-</w:t>
      </w:r>
      <w:r w:rsidR="00D46DA3" w:rsidRPr="25E6F5A6">
        <w:rPr>
          <w:rFonts w:ascii="Lato" w:eastAsia="Lato" w:hAnsi="Lato" w:cs="Lato"/>
        </w:rPr>
        <w:t xml:space="preserve"> Visitors can also discover the Kongsberg C24 in line with Digitech’s X3 printer and an IMC feeder and telescopic stacker at booth #3016. </w:t>
      </w:r>
      <w:r w:rsidR="00DC215C" w:rsidRPr="25E6F5A6">
        <w:rPr>
          <w:rFonts w:ascii="Lato" w:eastAsia="Lato" w:hAnsi="Lato" w:cs="Lato"/>
        </w:rPr>
        <w:t xml:space="preserve">The </w:t>
      </w:r>
      <w:r w:rsidR="008A53AE" w:rsidRPr="25E6F5A6">
        <w:rPr>
          <w:rFonts w:ascii="Lato" w:eastAsia="Lato" w:hAnsi="Lato" w:cs="Lato"/>
        </w:rPr>
        <w:t>Kongsberg</w:t>
      </w:r>
      <w:r w:rsidR="3DDF88E6" w:rsidRPr="25E6F5A6">
        <w:rPr>
          <w:rFonts w:ascii="Lato" w:eastAsia="Lato" w:hAnsi="Lato" w:cs="Lato"/>
        </w:rPr>
        <w:t xml:space="preserve"> </w:t>
      </w:r>
      <w:r w:rsidR="008A53AE" w:rsidRPr="25E6F5A6">
        <w:rPr>
          <w:rFonts w:ascii="Lato" w:eastAsia="Lato" w:hAnsi="Lato" w:cs="Lato"/>
        </w:rPr>
        <w:t xml:space="preserve">C24 </w:t>
      </w:r>
      <w:r w:rsidR="00737FB6" w:rsidRPr="25E6F5A6">
        <w:rPr>
          <w:rFonts w:ascii="Lato" w:eastAsia="Lato" w:hAnsi="Lato" w:cs="Lato"/>
        </w:rPr>
        <w:t xml:space="preserve">is </w:t>
      </w:r>
      <w:r w:rsidR="00090B38" w:rsidRPr="25E6F5A6">
        <w:rPr>
          <w:rFonts w:ascii="Lato" w:eastAsia="Lato" w:hAnsi="Lato" w:cs="Lato"/>
        </w:rPr>
        <w:t>a multi-functioning wide cutting table</w:t>
      </w:r>
      <w:r w:rsidR="00D11A4C" w:rsidRPr="25E6F5A6">
        <w:rPr>
          <w:rFonts w:ascii="Lato" w:eastAsia="Lato" w:hAnsi="Lato" w:cs="Lato"/>
        </w:rPr>
        <w:t xml:space="preserve"> designed to unlock </w:t>
      </w:r>
      <w:r w:rsidR="00387085" w:rsidRPr="25E6F5A6">
        <w:rPr>
          <w:rFonts w:ascii="Lato" w:eastAsia="Lato" w:hAnsi="Lato" w:cs="Lato"/>
        </w:rPr>
        <w:t>creativity thanks to its</w:t>
      </w:r>
      <w:r w:rsidR="00737FB6" w:rsidRPr="25E6F5A6">
        <w:rPr>
          <w:rFonts w:ascii="Lato" w:eastAsia="Lato" w:hAnsi="Lato" w:cs="Lato"/>
        </w:rPr>
        <w:t xml:space="preserve"> 3kW Heavy-Duty Milling Unit</w:t>
      </w:r>
      <w:r w:rsidR="00A12844" w:rsidRPr="25E6F5A6">
        <w:rPr>
          <w:rFonts w:ascii="Lato" w:eastAsia="Lato" w:hAnsi="Lato" w:cs="Lato"/>
        </w:rPr>
        <w:t xml:space="preserve"> and innovative </w:t>
      </w:r>
      <w:proofErr w:type="spellStart"/>
      <w:r w:rsidR="00A12844" w:rsidRPr="25E6F5A6">
        <w:rPr>
          <w:rFonts w:ascii="Lato" w:eastAsia="Lato" w:hAnsi="Lato" w:cs="Lato"/>
        </w:rPr>
        <w:t>VariAngle</w:t>
      </w:r>
      <w:proofErr w:type="spellEnd"/>
      <w:r w:rsidR="00A12844" w:rsidRPr="25E6F5A6">
        <w:rPr>
          <w:rFonts w:ascii="Lato" w:eastAsia="Lato" w:hAnsi="Lato" w:cs="Lato"/>
        </w:rPr>
        <w:t xml:space="preserve"> tool </w:t>
      </w:r>
      <w:r w:rsidR="00387085" w:rsidRPr="25E6F5A6">
        <w:rPr>
          <w:rFonts w:ascii="Lato" w:eastAsia="Lato" w:hAnsi="Lato" w:cs="Lato"/>
        </w:rPr>
        <w:t>that allows</w:t>
      </w:r>
      <w:r w:rsidR="00A12844" w:rsidRPr="25E6F5A6">
        <w:rPr>
          <w:rFonts w:ascii="Lato" w:eastAsia="Lato" w:hAnsi="Lato" w:cs="Lato"/>
        </w:rPr>
        <w:t xml:space="preserve"> angle</w:t>
      </w:r>
      <w:r w:rsidR="00D11A4C" w:rsidRPr="25E6F5A6">
        <w:rPr>
          <w:rFonts w:ascii="Lato" w:eastAsia="Lato" w:hAnsi="Lato" w:cs="Lato"/>
        </w:rPr>
        <w:t>d cuts</w:t>
      </w:r>
      <w:r w:rsidR="00A12844" w:rsidRPr="25E6F5A6">
        <w:rPr>
          <w:rFonts w:ascii="Lato" w:eastAsia="Lato" w:hAnsi="Lato" w:cs="Lato"/>
        </w:rPr>
        <w:t xml:space="preserve"> ranging from 0° to 60°.</w:t>
      </w:r>
      <w:r w:rsidR="00090B38" w:rsidRPr="25E6F5A6">
        <w:rPr>
          <w:rFonts w:ascii="Lato" w:eastAsia="Lato" w:hAnsi="Lato" w:cs="Lato"/>
        </w:rPr>
        <w:t xml:space="preserve"> </w:t>
      </w:r>
      <w:r w:rsidR="0006700E" w:rsidRPr="25E6F5A6">
        <w:rPr>
          <w:rFonts w:ascii="Lato" w:eastAsia="Lato" w:hAnsi="Lato" w:cs="Lato"/>
        </w:rPr>
        <w:t xml:space="preserve">Designed to keep up with even the fastest wide-format printers available today, </w:t>
      </w:r>
      <w:r w:rsidR="00387085" w:rsidRPr="25E6F5A6">
        <w:rPr>
          <w:rFonts w:ascii="Lato" w:eastAsia="Lato" w:hAnsi="Lato" w:cs="Lato"/>
        </w:rPr>
        <w:t xml:space="preserve">the C24 </w:t>
      </w:r>
      <w:r w:rsidR="00737FB6" w:rsidRPr="25E6F5A6">
        <w:rPr>
          <w:rFonts w:ascii="Lato" w:eastAsia="Lato" w:hAnsi="Lato" w:cs="Lato"/>
        </w:rPr>
        <w:t>deliver</w:t>
      </w:r>
      <w:r w:rsidR="00387085" w:rsidRPr="25E6F5A6">
        <w:rPr>
          <w:rFonts w:ascii="Lato" w:eastAsia="Lato" w:hAnsi="Lato" w:cs="Lato"/>
        </w:rPr>
        <w:t>s</w:t>
      </w:r>
      <w:r w:rsidR="00737FB6" w:rsidRPr="25E6F5A6">
        <w:rPr>
          <w:rFonts w:ascii="Lato" w:eastAsia="Lato" w:hAnsi="Lato" w:cs="Lato"/>
        </w:rPr>
        <w:t xml:space="preserve"> versatility, precision, and performance for both soft and rigid signage applications.</w:t>
      </w:r>
    </w:p>
    <w:p w14:paraId="180AADAB" w14:textId="77777777" w:rsidR="00200832" w:rsidRPr="001A159F" w:rsidRDefault="00200832" w:rsidP="32C5D416">
      <w:pPr>
        <w:rPr>
          <w:rFonts w:ascii="Lato" w:eastAsia="Lato" w:hAnsi="Lato" w:cs="Lato"/>
        </w:rPr>
      </w:pPr>
    </w:p>
    <w:p w14:paraId="07B02434" w14:textId="7CC71436" w:rsidR="00200832" w:rsidRPr="001A159F" w:rsidRDefault="003A1092" w:rsidP="32C5D416">
      <w:pPr>
        <w:rPr>
          <w:rFonts w:ascii="Lato" w:eastAsia="Lato" w:hAnsi="Lato" w:cs="Lato"/>
        </w:rPr>
      </w:pPr>
      <w:r w:rsidRPr="32C5D416">
        <w:rPr>
          <w:rFonts w:ascii="Lato" w:eastAsia="Lato" w:hAnsi="Lato" w:cs="Lato"/>
          <w:b/>
          <w:bCs/>
        </w:rPr>
        <w:t>Stuart Fox</w:t>
      </w:r>
      <w:r w:rsidR="00DF0412" w:rsidRPr="32C5D416">
        <w:rPr>
          <w:rFonts w:ascii="Lato" w:eastAsia="Lato" w:hAnsi="Lato" w:cs="Lato"/>
          <w:b/>
          <w:bCs/>
        </w:rPr>
        <w:t xml:space="preserve">, </w:t>
      </w:r>
      <w:r w:rsidR="001133E9" w:rsidRPr="32C5D416">
        <w:rPr>
          <w:rFonts w:ascii="Lato" w:eastAsia="Lato" w:hAnsi="Lato" w:cs="Lato"/>
          <w:b/>
          <w:bCs/>
        </w:rPr>
        <w:t xml:space="preserve">President &amp; </w:t>
      </w:r>
      <w:r w:rsidRPr="32C5D416">
        <w:rPr>
          <w:rFonts w:ascii="Lato" w:eastAsia="Lato" w:hAnsi="Lato" w:cs="Lato"/>
          <w:b/>
          <w:bCs/>
        </w:rPr>
        <w:t>CEO,</w:t>
      </w:r>
      <w:r w:rsidR="00DF0412" w:rsidRPr="32C5D416">
        <w:rPr>
          <w:rFonts w:ascii="Lato" w:eastAsia="Lato" w:hAnsi="Lato" w:cs="Lato"/>
          <w:b/>
          <w:bCs/>
        </w:rPr>
        <w:t xml:space="preserve"> Kongsberg Precision Cutting Systems</w:t>
      </w:r>
      <w:r w:rsidR="002F0418" w:rsidRPr="32C5D416">
        <w:rPr>
          <w:rFonts w:ascii="Lato" w:eastAsia="Lato" w:hAnsi="Lato" w:cs="Lato"/>
        </w:rPr>
        <w:t xml:space="preserve"> comments: </w:t>
      </w:r>
      <w:r w:rsidR="006F3F9F" w:rsidRPr="32C5D416">
        <w:rPr>
          <w:rFonts w:ascii="Lato" w:eastAsia="Lato" w:hAnsi="Lato" w:cs="Lato"/>
        </w:rPr>
        <w:t>“</w:t>
      </w:r>
      <w:r w:rsidR="00861694" w:rsidRPr="32C5D416">
        <w:rPr>
          <w:rFonts w:ascii="Lato" w:eastAsia="Lato" w:hAnsi="Lato" w:cs="Lato"/>
        </w:rPr>
        <w:t>I</w:t>
      </w:r>
      <w:r w:rsidR="006F3F9F" w:rsidRPr="32C5D416">
        <w:rPr>
          <w:rFonts w:ascii="Lato" w:eastAsia="Lato" w:hAnsi="Lato" w:cs="Lato"/>
        </w:rPr>
        <w:t>n today’s evolving print and signage markets, our customers are focused on building businesses that are both profitable and future-ready</w:t>
      </w:r>
      <w:r w:rsidR="00CF2C96" w:rsidRPr="32C5D416">
        <w:rPr>
          <w:rFonts w:ascii="Lato" w:eastAsia="Lato" w:hAnsi="Lato" w:cs="Lato"/>
        </w:rPr>
        <w:t xml:space="preserve">. This means making continuous improvements that can support producers in </w:t>
      </w:r>
      <w:r w:rsidR="006F3F9F" w:rsidRPr="32C5D416">
        <w:rPr>
          <w:rFonts w:ascii="Lato" w:eastAsia="Lato" w:hAnsi="Lato" w:cs="Lato"/>
        </w:rPr>
        <w:t>tackling the real-</w:t>
      </w:r>
      <w:r w:rsidR="00861694" w:rsidRPr="32C5D416">
        <w:rPr>
          <w:rFonts w:ascii="Lato" w:eastAsia="Lato" w:hAnsi="Lato" w:cs="Lato"/>
        </w:rPr>
        <w:t xml:space="preserve">life </w:t>
      </w:r>
      <w:r w:rsidR="006F3F9F" w:rsidRPr="32C5D416">
        <w:rPr>
          <w:rFonts w:ascii="Lato" w:eastAsia="Lato" w:hAnsi="Lato" w:cs="Lato"/>
        </w:rPr>
        <w:t>challenges</w:t>
      </w:r>
      <w:r w:rsidR="00CF2C96" w:rsidRPr="32C5D416">
        <w:rPr>
          <w:rFonts w:ascii="Lato" w:eastAsia="Lato" w:hAnsi="Lato" w:cs="Lato"/>
        </w:rPr>
        <w:t xml:space="preserve"> faced every day</w:t>
      </w:r>
      <w:r w:rsidR="006F3F9F" w:rsidRPr="32C5D416">
        <w:rPr>
          <w:rFonts w:ascii="Lato" w:eastAsia="Lato" w:hAnsi="Lato" w:cs="Lato"/>
        </w:rPr>
        <w:t xml:space="preserve"> - from entering new verticals and increasing productivity with cutting-edge technologies, to leveraging deep materials expertise. Supporting them in this journey is at the heart of our mission. We look forward to welcoming visitors to our stand at Printing United this year, where we’ll work together to shape the future of their business.”</w:t>
      </w:r>
    </w:p>
    <w:p w14:paraId="3FA346B7" w14:textId="77777777" w:rsidR="00861694" w:rsidRDefault="00861694" w:rsidP="32C5D416">
      <w:pPr>
        <w:rPr>
          <w:rFonts w:ascii="Lato" w:eastAsia="Lato" w:hAnsi="Lato" w:cs="Lato"/>
          <w:b/>
          <w:bCs/>
        </w:rPr>
      </w:pPr>
    </w:p>
    <w:p w14:paraId="52979EE6" w14:textId="56CADD93" w:rsidR="00861694" w:rsidRPr="001A159F" w:rsidRDefault="00861694" w:rsidP="32C5D416">
      <w:pPr>
        <w:rPr>
          <w:rFonts w:ascii="Lato" w:eastAsia="Lato" w:hAnsi="Lato" w:cs="Lato"/>
          <w:b/>
          <w:bCs/>
        </w:rPr>
      </w:pPr>
      <w:r w:rsidRPr="32C5D416">
        <w:rPr>
          <w:rFonts w:ascii="Lato" w:eastAsia="Lato" w:hAnsi="Lato" w:cs="Lato"/>
          <w:b/>
          <w:bCs/>
        </w:rPr>
        <w:t>‘Mini-me’ samples</w:t>
      </w:r>
    </w:p>
    <w:p w14:paraId="1DB7ADF5" w14:textId="361D1446" w:rsidR="00861694" w:rsidRPr="001A159F" w:rsidRDefault="00CF2C96" w:rsidP="32C5D416">
      <w:pPr>
        <w:rPr>
          <w:rFonts w:ascii="Lato" w:eastAsia="Lato" w:hAnsi="Lato" w:cs="Lato"/>
        </w:rPr>
      </w:pPr>
      <w:r w:rsidRPr="32C5D416">
        <w:rPr>
          <w:rFonts w:ascii="Lato" w:eastAsia="Lato" w:hAnsi="Lato" w:cs="Lato"/>
        </w:rPr>
        <w:t>Back by popular demand</w:t>
      </w:r>
      <w:r w:rsidR="00861694" w:rsidRPr="32C5D416">
        <w:rPr>
          <w:rFonts w:ascii="Lato" w:eastAsia="Lato" w:hAnsi="Lato" w:cs="Lato"/>
        </w:rPr>
        <w:t>, Kongsberg PCS will also be offering its ‘mini-me’ samples to visitors at the 2025 event, showcasing the power of fun and creative applications.</w:t>
      </w:r>
    </w:p>
    <w:p w14:paraId="2A993FA9" w14:textId="77777777" w:rsidR="00861694" w:rsidRPr="001A159F" w:rsidRDefault="00861694" w:rsidP="32C5D416">
      <w:pPr>
        <w:rPr>
          <w:rFonts w:ascii="Lato" w:eastAsia="Lato" w:hAnsi="Lato" w:cs="Lato"/>
        </w:rPr>
      </w:pPr>
      <w:r w:rsidRPr="32C5D416">
        <w:rPr>
          <w:rFonts w:ascii="Lato" w:eastAsia="Lato" w:hAnsi="Lato" w:cs="Lato"/>
        </w:rPr>
        <w:t xml:space="preserve">Those who attend Booth 2200 will have the opportunity to be photographed and have it printed on 3A Canvas </w:t>
      </w:r>
      <w:proofErr w:type="spellStart"/>
      <w:r w:rsidRPr="32C5D416">
        <w:rPr>
          <w:rFonts w:ascii="Lato" w:eastAsia="Lato" w:hAnsi="Lato" w:cs="Lato"/>
        </w:rPr>
        <w:t>FoamCor</w:t>
      </w:r>
      <w:proofErr w:type="spellEnd"/>
      <w:r w:rsidRPr="32C5D416">
        <w:rPr>
          <w:rFonts w:ascii="Lato" w:eastAsia="Lato" w:hAnsi="Lato" w:cs="Lato"/>
        </w:rPr>
        <w:t xml:space="preserve"> material at Digitech’s booth # 3016, and cut seamlessly on our Kongsberg Entro24.</w:t>
      </w:r>
    </w:p>
    <w:p w14:paraId="79274CCE" w14:textId="77777777" w:rsidR="00861694" w:rsidRDefault="00861694" w:rsidP="32C5D416">
      <w:pPr>
        <w:rPr>
          <w:rFonts w:ascii="Lato" w:eastAsia="Lato" w:hAnsi="Lato" w:cs="Lato"/>
        </w:rPr>
      </w:pPr>
    </w:p>
    <w:p w14:paraId="2FC79880" w14:textId="26908626" w:rsidR="00C251F3" w:rsidRPr="001A159F" w:rsidRDefault="00C251F3" w:rsidP="32C5D416">
      <w:pPr>
        <w:rPr>
          <w:rFonts w:ascii="Lato" w:eastAsia="Lato" w:hAnsi="Lato" w:cs="Lato"/>
          <w:b/>
          <w:bCs/>
        </w:rPr>
      </w:pPr>
      <w:r w:rsidRPr="32C5D416">
        <w:rPr>
          <w:rFonts w:ascii="Lato" w:eastAsia="Lato" w:hAnsi="Lato" w:cs="Lato"/>
        </w:rPr>
        <w:t>For more information</w:t>
      </w:r>
      <w:r w:rsidR="00861694" w:rsidRPr="32C5D416">
        <w:rPr>
          <w:rFonts w:ascii="Lato" w:eastAsia="Lato" w:hAnsi="Lato" w:cs="Lato"/>
        </w:rPr>
        <w:t xml:space="preserve"> on all products and partnerships at the show</w:t>
      </w:r>
      <w:r w:rsidRPr="32C5D416">
        <w:rPr>
          <w:rFonts w:ascii="Lato" w:eastAsia="Lato" w:hAnsi="Lato" w:cs="Lato"/>
        </w:rPr>
        <w:t xml:space="preserve">, or to book a slot to speak with one of our expert advisors </w:t>
      </w:r>
      <w:r w:rsidR="004F704A" w:rsidRPr="32C5D416">
        <w:rPr>
          <w:rFonts w:ascii="Lato" w:eastAsia="Lato" w:hAnsi="Lato" w:cs="Lato"/>
        </w:rPr>
        <w:t xml:space="preserve">at the event, visit: </w:t>
      </w:r>
      <w:hyperlink r:id="rId10" w:history="1">
        <w:r w:rsidR="00BD1C4E" w:rsidRPr="0042443B">
          <w:rPr>
            <w:rStyle w:val="Hyperlink"/>
            <w:rFonts w:ascii="Lato" w:eastAsia="Lato" w:hAnsi="Lato" w:cs="Lato"/>
          </w:rPr>
          <w:t>https://www.kongsbergsystems.com/en/campaign/2025/printing-united</w:t>
        </w:r>
      </w:hyperlink>
      <w:r w:rsidR="00BD1C4E">
        <w:rPr>
          <w:rFonts w:ascii="Lato" w:eastAsia="Lato" w:hAnsi="Lato" w:cs="Lato"/>
        </w:rPr>
        <w:t xml:space="preserve"> or </w:t>
      </w:r>
      <w:hyperlink r:id="rId11" w:tgtFrame="_blank" w:tooltip="Original URL: https://www.multicam.com/en/campaign/2025/printing-united. Click or tap if you trust this link." w:history="1">
        <w:r w:rsidR="00BD1C4E" w:rsidRPr="00BD1C4E">
          <w:rPr>
            <w:rStyle w:val="Hyperlink"/>
            <w:rFonts w:ascii="Lato" w:eastAsia="Lato" w:hAnsi="Lato" w:cs="Lato"/>
          </w:rPr>
          <w:t>https://www.multicam.com/en/campaign/2025/printing-united</w:t>
        </w:r>
      </w:hyperlink>
    </w:p>
    <w:p w14:paraId="49BE70AC" w14:textId="77777777" w:rsidR="0062145B" w:rsidRPr="001A159F" w:rsidRDefault="0062145B" w:rsidP="00200832">
      <w:pPr>
        <w:rPr>
          <w:rFonts w:ascii="Lato" w:hAnsi="Lato"/>
          <w:b/>
          <w:bCs/>
        </w:rPr>
      </w:pPr>
    </w:p>
    <w:p w14:paraId="5B8A86EB" w14:textId="32197C7C" w:rsidR="0062145B" w:rsidRPr="001A159F" w:rsidRDefault="0062145B" w:rsidP="0062145B">
      <w:pPr>
        <w:jc w:val="center"/>
        <w:rPr>
          <w:rFonts w:ascii="Lato" w:hAnsi="Lato"/>
        </w:rPr>
      </w:pPr>
      <w:r w:rsidRPr="32C5D416">
        <w:rPr>
          <w:rFonts w:ascii="Lato" w:hAnsi="Lato"/>
          <w:b/>
          <w:bCs/>
        </w:rPr>
        <w:t>ENDS</w:t>
      </w:r>
    </w:p>
    <w:p w14:paraId="638190F9" w14:textId="78B557FD" w:rsidR="4B3AB73D" w:rsidRDefault="4B3AB73D" w:rsidP="32C5D416">
      <w:pPr>
        <w:jc w:val="center"/>
        <w:rPr>
          <w:rFonts w:ascii="Lato" w:hAnsi="Lato"/>
          <w:b/>
          <w:bCs/>
        </w:rPr>
      </w:pPr>
      <w:r w:rsidRPr="32C5D416">
        <w:rPr>
          <w:rFonts w:ascii="Aptos Display" w:eastAsia="Aptos Display" w:hAnsi="Aptos Display" w:cs="Aptos Display"/>
        </w:rPr>
        <w:t xml:space="preserve"> </w:t>
      </w:r>
    </w:p>
    <w:p w14:paraId="4990500A" w14:textId="28B61A35" w:rsidR="4B3AB73D" w:rsidRDefault="4B3AB73D" w:rsidP="32C5D416">
      <w:pPr>
        <w:spacing w:line="257" w:lineRule="auto"/>
        <w:jc w:val="center"/>
      </w:pPr>
      <w:r w:rsidRPr="32C5D416">
        <w:rPr>
          <w:rFonts w:ascii="Aptos Display" w:eastAsia="Aptos Display" w:hAnsi="Aptos Display" w:cs="Aptos Display"/>
        </w:rPr>
        <w:t xml:space="preserve"> </w:t>
      </w:r>
    </w:p>
    <w:p w14:paraId="38BB155F" w14:textId="1E991B04" w:rsidR="4B3AB73D" w:rsidRDefault="4B3AB73D" w:rsidP="32C5D416">
      <w:pPr>
        <w:spacing w:after="0"/>
        <w:rPr>
          <w:rFonts w:ascii="Lato" w:eastAsia="Lato" w:hAnsi="Lato" w:cs="Lato"/>
          <w:b/>
          <w:bCs/>
        </w:rPr>
      </w:pPr>
      <w:r w:rsidRPr="32C5D416">
        <w:rPr>
          <w:rFonts w:ascii="Lato" w:eastAsia="Lato" w:hAnsi="Lato" w:cs="Lato"/>
          <w:b/>
          <w:bCs/>
          <w:i/>
          <w:iCs/>
          <w:lang w:val="en-US"/>
        </w:rPr>
        <w:t>About Kongsberg Precision Cutting Systems</w:t>
      </w:r>
      <w:r w:rsidRPr="32C5D416">
        <w:rPr>
          <w:rFonts w:ascii="Lato" w:eastAsia="Lato" w:hAnsi="Lato" w:cs="Lato"/>
          <w:b/>
          <w:bCs/>
        </w:rPr>
        <w:t xml:space="preserve"> </w:t>
      </w:r>
    </w:p>
    <w:p w14:paraId="4C29E776" w14:textId="37BCF7CA" w:rsidR="32C5D416" w:rsidRDefault="32C5D416" w:rsidP="32C5D416">
      <w:pPr>
        <w:spacing w:after="0"/>
        <w:rPr>
          <w:rFonts w:ascii="Lato" w:eastAsia="Lato" w:hAnsi="Lato" w:cs="Lato"/>
        </w:rPr>
      </w:pPr>
    </w:p>
    <w:p w14:paraId="60B52342" w14:textId="02ADA696" w:rsidR="4B3AB73D" w:rsidRDefault="4B3AB73D" w:rsidP="32C5D416">
      <w:pPr>
        <w:spacing w:after="0"/>
        <w:rPr>
          <w:rFonts w:ascii="Lato" w:eastAsia="Lato" w:hAnsi="Lato" w:cs="Lato"/>
        </w:rPr>
      </w:pPr>
      <w:r w:rsidRPr="32C5D416">
        <w:rPr>
          <w:rFonts w:ascii="Lato" w:eastAsia="Lato" w:hAnsi="Lato" w:cs="Lato"/>
          <w:lang w:val="en-US"/>
        </w:rPr>
        <w:t xml:space="preserve">Established as a standalone business in 2021 after originally being founded in 1965 in Kongsberg, Norway, Kongsberg Precision Cutting Systems fuses passion, technology and </w:t>
      </w:r>
      <w:r w:rsidRPr="32C5D416">
        <w:rPr>
          <w:rFonts w:ascii="Lato" w:eastAsia="Lato" w:hAnsi="Lato" w:cs="Lato"/>
          <w:lang w:val="en-US"/>
        </w:rPr>
        <w:lastRenderedPageBreak/>
        <w:t>creativity to provide best-in-class digital cutting and Computer Numerical Control (CNC) solutions.</w:t>
      </w:r>
      <w:r w:rsidRPr="32C5D416">
        <w:rPr>
          <w:rFonts w:ascii="Lato" w:eastAsia="Lato" w:hAnsi="Lato" w:cs="Lato"/>
        </w:rPr>
        <w:t xml:space="preserve"> </w:t>
      </w:r>
    </w:p>
    <w:p w14:paraId="192B30A8" w14:textId="7C353717" w:rsidR="4B3AB73D" w:rsidRDefault="4B3AB73D" w:rsidP="32C5D416">
      <w:pPr>
        <w:spacing w:after="0"/>
        <w:rPr>
          <w:rFonts w:ascii="Lato" w:eastAsia="Lato" w:hAnsi="Lato" w:cs="Lato"/>
          <w:sz w:val="18"/>
          <w:szCs w:val="18"/>
        </w:rPr>
      </w:pPr>
      <w:r w:rsidRPr="32C5D416">
        <w:rPr>
          <w:rFonts w:ascii="Lato" w:eastAsia="Lato" w:hAnsi="Lato" w:cs="Lato"/>
          <w:sz w:val="18"/>
          <w:szCs w:val="18"/>
        </w:rPr>
        <w:t xml:space="preserve"> </w:t>
      </w:r>
    </w:p>
    <w:p w14:paraId="525565E3" w14:textId="7CA9ADA3" w:rsidR="4B3AB73D" w:rsidRDefault="4B3AB73D" w:rsidP="32C5D416">
      <w:pPr>
        <w:spacing w:after="0"/>
        <w:rPr>
          <w:rFonts w:ascii="Lato" w:eastAsia="Lato" w:hAnsi="Lato" w:cs="Lato"/>
        </w:rPr>
      </w:pPr>
      <w:r w:rsidRPr="32C5D416">
        <w:rPr>
          <w:rFonts w:ascii="Lato" w:eastAsia="Lato" w:hAnsi="Lato" w:cs="Lato"/>
          <w:lang w:val="en-US"/>
        </w:rPr>
        <w:t xml:space="preserve">The world’s first diversified provider of digital cutting and CNC cutting machines manufactures and distributes the two leading brands in the market: Kongsberg and </w:t>
      </w:r>
      <w:proofErr w:type="spellStart"/>
      <w:r w:rsidRPr="32C5D416">
        <w:rPr>
          <w:rFonts w:ascii="Lato" w:eastAsia="Lato" w:hAnsi="Lato" w:cs="Lato"/>
          <w:lang w:val="en-US"/>
        </w:rPr>
        <w:t>MultiCam</w:t>
      </w:r>
      <w:proofErr w:type="spellEnd"/>
      <w:r w:rsidRPr="32C5D416">
        <w:rPr>
          <w:rFonts w:ascii="Lato" w:eastAsia="Lato" w:hAnsi="Lato" w:cs="Lato"/>
          <w:lang w:val="en-US"/>
        </w:rPr>
        <w:t>.</w:t>
      </w:r>
      <w:r w:rsidRPr="32C5D416">
        <w:rPr>
          <w:rFonts w:ascii="Lato" w:eastAsia="Lato" w:hAnsi="Lato" w:cs="Lato"/>
        </w:rPr>
        <w:t xml:space="preserve"> </w:t>
      </w:r>
    </w:p>
    <w:p w14:paraId="567E9D25" w14:textId="0A1C8F69" w:rsidR="4B3AB73D" w:rsidRDefault="4B3AB73D" w:rsidP="32C5D416">
      <w:pPr>
        <w:spacing w:after="0"/>
        <w:rPr>
          <w:rFonts w:ascii="Lato" w:eastAsia="Lato" w:hAnsi="Lato" w:cs="Lato"/>
          <w:sz w:val="18"/>
          <w:szCs w:val="18"/>
        </w:rPr>
      </w:pPr>
      <w:r w:rsidRPr="32C5D416">
        <w:rPr>
          <w:rFonts w:ascii="Lato" w:eastAsia="Lato" w:hAnsi="Lato" w:cs="Lato"/>
          <w:sz w:val="18"/>
          <w:szCs w:val="18"/>
        </w:rPr>
        <w:t xml:space="preserve"> </w:t>
      </w:r>
    </w:p>
    <w:p w14:paraId="167D8D7E" w14:textId="606802E3" w:rsidR="4B3AB73D" w:rsidRDefault="4B3AB73D" w:rsidP="32C5D416">
      <w:pPr>
        <w:spacing w:after="0"/>
        <w:rPr>
          <w:rFonts w:ascii="Lato" w:eastAsia="Lato" w:hAnsi="Lato" w:cs="Lato"/>
        </w:rPr>
      </w:pPr>
      <w:r w:rsidRPr="32C5D416">
        <w:rPr>
          <w:rFonts w:ascii="Lato" w:eastAsia="Lato" w:hAnsi="Lato" w:cs="Lato"/>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32C5D416">
        <w:rPr>
          <w:rFonts w:ascii="Lato" w:eastAsia="Lato" w:hAnsi="Lato" w:cs="Lato"/>
        </w:rPr>
        <w:t xml:space="preserve"> </w:t>
      </w:r>
    </w:p>
    <w:p w14:paraId="47149AA5" w14:textId="3855A591" w:rsidR="4B3AB73D" w:rsidRDefault="4B3AB73D" w:rsidP="32C5D416">
      <w:pPr>
        <w:spacing w:after="0"/>
        <w:rPr>
          <w:rFonts w:ascii="Lato" w:eastAsia="Lato" w:hAnsi="Lato" w:cs="Lato"/>
          <w:sz w:val="18"/>
          <w:szCs w:val="18"/>
        </w:rPr>
      </w:pPr>
      <w:r w:rsidRPr="32C5D416">
        <w:rPr>
          <w:rFonts w:ascii="Lato" w:eastAsia="Lato" w:hAnsi="Lato" w:cs="Lato"/>
          <w:sz w:val="18"/>
          <w:szCs w:val="18"/>
        </w:rPr>
        <w:t xml:space="preserve"> </w:t>
      </w:r>
    </w:p>
    <w:p w14:paraId="2F25F0FD" w14:textId="5C75D5B7" w:rsidR="4B3AB73D" w:rsidRDefault="4B3AB73D" w:rsidP="32C5D416">
      <w:pPr>
        <w:spacing w:after="0"/>
        <w:rPr>
          <w:rFonts w:ascii="Lato" w:eastAsia="Lato" w:hAnsi="Lato" w:cs="Lato"/>
        </w:rPr>
      </w:pPr>
      <w:r w:rsidRPr="32C5D416">
        <w:rPr>
          <w:rFonts w:ascii="Lato" w:eastAsia="Lato" w:hAnsi="Lato" w:cs="Lato"/>
          <w:lang w:val="en-US"/>
        </w:rPr>
        <w:t xml:space="preserve">All made in the USA, the </w:t>
      </w:r>
      <w:proofErr w:type="spellStart"/>
      <w:r w:rsidRPr="32C5D416">
        <w:rPr>
          <w:rFonts w:ascii="Lato" w:eastAsia="Lato" w:hAnsi="Lato" w:cs="Lato"/>
          <w:lang w:val="en-US"/>
        </w:rPr>
        <w:t>MultiCam</w:t>
      </w:r>
      <w:proofErr w:type="spellEnd"/>
      <w:r w:rsidRPr="32C5D416">
        <w:rPr>
          <w:rFonts w:ascii="Lato" w:eastAsia="Lato" w:hAnsi="Lato" w:cs="Lato"/>
          <w:lang w:val="en-US"/>
        </w:rPr>
        <w:t xml:space="preserve"> product portfolio includes CNC routers, digital cutters and waterjet cutting machines for a multitude of industries and applications - from sign making to digital finishing, aerospace to automotive, sheet-metal to hardwoods, plastics fabrication and more.</w:t>
      </w:r>
      <w:r w:rsidRPr="32C5D416">
        <w:rPr>
          <w:rFonts w:ascii="Lato" w:eastAsia="Lato" w:hAnsi="Lato" w:cs="Lato"/>
        </w:rPr>
        <w:t xml:space="preserve"> </w:t>
      </w:r>
    </w:p>
    <w:p w14:paraId="0BB120CB" w14:textId="4BDABE67" w:rsidR="4B3AB73D" w:rsidRDefault="4B3AB73D" w:rsidP="32C5D416">
      <w:pPr>
        <w:spacing w:after="0"/>
        <w:rPr>
          <w:rFonts w:ascii="Lato" w:eastAsia="Lato" w:hAnsi="Lato" w:cs="Lato"/>
        </w:rPr>
      </w:pPr>
      <w:r w:rsidRPr="32C5D416">
        <w:rPr>
          <w:rFonts w:ascii="Lato" w:eastAsia="Lato" w:hAnsi="Lato" w:cs="Lato"/>
          <w:lang w:val="en-US"/>
        </w:rPr>
        <w:t xml:space="preserve">Owned by </w:t>
      </w:r>
      <w:proofErr w:type="spellStart"/>
      <w:r w:rsidRPr="32C5D416">
        <w:rPr>
          <w:rFonts w:ascii="Lato" w:eastAsia="Lato" w:hAnsi="Lato" w:cs="Lato"/>
          <w:lang w:val="en-US"/>
        </w:rPr>
        <w:t>OpenGate</w:t>
      </w:r>
      <w:proofErr w:type="spellEnd"/>
      <w:r w:rsidRPr="32C5D416">
        <w:rPr>
          <w:rFonts w:ascii="Lato" w:eastAsia="Lato" w:hAnsi="Lato" w:cs="Lato"/>
          <w:lang w:val="en-US"/>
        </w:rPr>
        <w:t xml:space="preserve"> Capital, Kongsberg Precision Cutting Systems is headquartered in Ghent, Belgium, with a North American head office in Ohio, USA.</w:t>
      </w:r>
      <w:r w:rsidRPr="32C5D416">
        <w:rPr>
          <w:rFonts w:ascii="Lato" w:eastAsia="Lato" w:hAnsi="Lato" w:cs="Lato"/>
        </w:rPr>
        <w:t xml:space="preserve"> </w:t>
      </w:r>
    </w:p>
    <w:p w14:paraId="628F91B3" w14:textId="43BD5E44" w:rsidR="4B3AB73D" w:rsidRDefault="4B3AB73D" w:rsidP="32C5D416">
      <w:pPr>
        <w:spacing w:after="0"/>
        <w:rPr>
          <w:rFonts w:ascii="Lato" w:eastAsia="Lato" w:hAnsi="Lato" w:cs="Lato"/>
          <w:b/>
          <w:bCs/>
          <w:sz w:val="18"/>
          <w:szCs w:val="18"/>
        </w:rPr>
      </w:pPr>
      <w:r w:rsidRPr="32C5D416">
        <w:rPr>
          <w:rFonts w:ascii="Lato" w:eastAsia="Lato" w:hAnsi="Lato" w:cs="Lato"/>
          <w:b/>
          <w:bCs/>
          <w:sz w:val="18"/>
          <w:szCs w:val="18"/>
        </w:rPr>
        <w:t xml:space="preserve"> </w:t>
      </w:r>
    </w:p>
    <w:p w14:paraId="141A4EC8" w14:textId="1D787160" w:rsidR="4B3AB73D" w:rsidRDefault="4B3AB73D" w:rsidP="32C5D416">
      <w:pPr>
        <w:spacing w:after="0"/>
        <w:rPr>
          <w:rFonts w:ascii="Lato" w:eastAsia="Lato" w:hAnsi="Lato" w:cs="Lato"/>
          <w:b/>
          <w:bCs/>
          <w:lang w:val="en-US"/>
        </w:rPr>
      </w:pPr>
      <w:r w:rsidRPr="32C5D416">
        <w:rPr>
          <w:rFonts w:ascii="Lato" w:eastAsia="Lato" w:hAnsi="Lato" w:cs="Lato"/>
          <w:b/>
          <w:bCs/>
          <w:lang w:val="en-US"/>
        </w:rPr>
        <w:t xml:space="preserve">To find out more, please visit </w:t>
      </w:r>
      <w:hyperlink r:id="rId12">
        <w:r w:rsidRPr="32C5D416">
          <w:rPr>
            <w:rStyle w:val="Hyperlink"/>
            <w:rFonts w:ascii="Lato" w:eastAsia="Lato" w:hAnsi="Lato" w:cs="Lato"/>
            <w:b/>
            <w:bCs/>
            <w:lang w:val="en-US"/>
          </w:rPr>
          <w:t>www.kongsbergsystems.com</w:t>
        </w:r>
      </w:hyperlink>
      <w:r w:rsidRPr="32C5D416">
        <w:rPr>
          <w:rFonts w:ascii="Lato" w:eastAsia="Lato" w:hAnsi="Lato" w:cs="Lato"/>
          <w:b/>
          <w:bCs/>
          <w:lang w:val="en-US"/>
        </w:rPr>
        <w:t xml:space="preserve"> or </w:t>
      </w:r>
      <w:hyperlink r:id="rId13">
        <w:r w:rsidRPr="32C5D416">
          <w:rPr>
            <w:rStyle w:val="Hyperlink"/>
            <w:rFonts w:ascii="Lato" w:eastAsia="Lato" w:hAnsi="Lato" w:cs="Lato"/>
            <w:b/>
            <w:bCs/>
            <w:lang w:val="en-US"/>
          </w:rPr>
          <w:t>www.multicam.com</w:t>
        </w:r>
      </w:hyperlink>
      <w:r w:rsidRPr="32C5D416">
        <w:rPr>
          <w:rFonts w:ascii="Lato" w:eastAsia="Lato" w:hAnsi="Lato" w:cs="Lato"/>
          <w:b/>
          <w:bCs/>
          <w:lang w:val="en-US"/>
        </w:rPr>
        <w:t xml:space="preserve"> or contact:</w:t>
      </w:r>
    </w:p>
    <w:p w14:paraId="67D85E18" w14:textId="14115ECB" w:rsidR="4B3AB73D" w:rsidRDefault="4B3AB73D" w:rsidP="32C5D416">
      <w:pPr>
        <w:spacing w:after="0"/>
        <w:rPr>
          <w:rFonts w:ascii="Lato" w:eastAsia="Lato" w:hAnsi="Lato" w:cs="Lato"/>
          <w:b/>
          <w:bCs/>
          <w:lang w:val="en-US"/>
        </w:rPr>
      </w:pPr>
      <w:r w:rsidRPr="32C5D416">
        <w:rPr>
          <w:rFonts w:ascii="Lato" w:eastAsia="Lato" w:hAnsi="Lato" w:cs="Lato"/>
          <w:b/>
          <w:bCs/>
          <w:lang w:val="en-US"/>
        </w:rPr>
        <w:t xml:space="preserve"> </w:t>
      </w:r>
    </w:p>
    <w:p w14:paraId="2D339477" w14:textId="64FD1511" w:rsidR="4B3AB73D" w:rsidRDefault="4B3AB73D" w:rsidP="32C5D416">
      <w:pPr>
        <w:spacing w:after="0"/>
        <w:rPr>
          <w:rFonts w:ascii="Lato" w:eastAsia="Lato" w:hAnsi="Lato" w:cs="Lato"/>
        </w:rPr>
      </w:pPr>
      <w:r w:rsidRPr="32C5D416">
        <w:rPr>
          <w:rFonts w:ascii="Lato" w:eastAsia="Lato" w:hAnsi="Lato" w:cs="Lato"/>
          <w:b/>
          <w:bCs/>
        </w:rPr>
        <w:t xml:space="preserve">Email: </w:t>
      </w:r>
      <w:hyperlink r:id="rId14">
        <w:r w:rsidRPr="32C5D416">
          <w:rPr>
            <w:rStyle w:val="Hyperlink"/>
            <w:rFonts w:ascii="Lato" w:eastAsia="Lato" w:hAnsi="Lato" w:cs="Lato"/>
            <w:b/>
            <w:bCs/>
          </w:rPr>
          <w:t>info.eur@kongsbergsystems.com</w:t>
        </w:r>
      </w:hyperlink>
    </w:p>
    <w:p w14:paraId="62C18F73" w14:textId="58D2F3AF" w:rsidR="4B3AB73D" w:rsidRDefault="4B3AB73D" w:rsidP="32C5D416">
      <w:pPr>
        <w:spacing w:after="0"/>
        <w:rPr>
          <w:rFonts w:ascii="Lato" w:eastAsia="Lato" w:hAnsi="Lato" w:cs="Lato"/>
          <w:b/>
          <w:bCs/>
        </w:rPr>
      </w:pPr>
      <w:r w:rsidRPr="32C5D416">
        <w:rPr>
          <w:rFonts w:ascii="Lato" w:eastAsia="Lato" w:hAnsi="Lato" w:cs="Lato"/>
          <w:b/>
          <w:bCs/>
        </w:rPr>
        <w:t>Tel: +32 9 396 69 69</w:t>
      </w:r>
    </w:p>
    <w:p w14:paraId="19F73B80" w14:textId="62940811" w:rsidR="4B3AB73D" w:rsidRDefault="4B3AB73D" w:rsidP="32C5D416">
      <w:pPr>
        <w:spacing w:line="257" w:lineRule="auto"/>
        <w:rPr>
          <w:rFonts w:ascii="Lato" w:eastAsia="Lato" w:hAnsi="Lato" w:cs="Lato"/>
          <w:b/>
          <w:bCs/>
          <w:color w:val="000000" w:themeColor="text1"/>
        </w:rPr>
      </w:pPr>
      <w:r w:rsidRPr="32C5D416">
        <w:rPr>
          <w:rFonts w:ascii="Lato" w:eastAsia="Lato" w:hAnsi="Lato" w:cs="Lato"/>
          <w:b/>
          <w:bCs/>
          <w:color w:val="000000" w:themeColor="text1"/>
        </w:rPr>
        <w:t xml:space="preserve"> </w:t>
      </w:r>
    </w:p>
    <w:p w14:paraId="1FB5DF52" w14:textId="76CB0587" w:rsidR="4B3AB73D" w:rsidRDefault="4B3AB73D" w:rsidP="32C5D416">
      <w:pPr>
        <w:spacing w:line="257" w:lineRule="auto"/>
        <w:rPr>
          <w:rFonts w:ascii="Lato" w:eastAsia="Lato" w:hAnsi="Lato" w:cs="Lato"/>
          <w:b/>
          <w:bCs/>
          <w:color w:val="000000" w:themeColor="text1"/>
          <w:lang w:val="en-US"/>
        </w:rPr>
      </w:pPr>
      <w:r w:rsidRPr="32C5D416">
        <w:rPr>
          <w:rFonts w:ascii="Lato" w:eastAsia="Lato" w:hAnsi="Lato" w:cs="Lato"/>
          <w:b/>
          <w:bCs/>
          <w:color w:val="000000" w:themeColor="text1"/>
          <w:lang w:val="en-US"/>
        </w:rPr>
        <w:t>For further media enquiries contact:</w:t>
      </w:r>
    </w:p>
    <w:p w14:paraId="64037580" w14:textId="137BA13C" w:rsidR="4B3AB73D" w:rsidRDefault="4B3AB73D" w:rsidP="32C5D416">
      <w:pPr>
        <w:spacing w:after="0" w:line="257" w:lineRule="auto"/>
        <w:rPr>
          <w:rFonts w:ascii="Lato" w:eastAsia="Lato" w:hAnsi="Lato" w:cs="Lato"/>
          <w:color w:val="000000" w:themeColor="text1"/>
          <w:lang w:val="it-IT"/>
        </w:rPr>
      </w:pPr>
      <w:r w:rsidRPr="32C5D416">
        <w:rPr>
          <w:rFonts w:ascii="Lato" w:eastAsia="Lato" w:hAnsi="Lato" w:cs="Lato"/>
          <w:color w:val="000000" w:themeColor="text1"/>
          <w:lang w:val="it-IT"/>
        </w:rPr>
        <w:t>Nathalia Tolesano</w:t>
      </w:r>
    </w:p>
    <w:p w14:paraId="410EE306" w14:textId="3D0FFAFF" w:rsidR="4B3AB73D" w:rsidRDefault="4B3AB73D" w:rsidP="32C5D416">
      <w:pPr>
        <w:spacing w:after="0" w:line="257" w:lineRule="auto"/>
        <w:rPr>
          <w:rFonts w:ascii="Lato" w:eastAsia="Lato" w:hAnsi="Lato" w:cs="Lato"/>
          <w:color w:val="000000" w:themeColor="text1"/>
          <w:lang w:val="it"/>
        </w:rPr>
      </w:pPr>
      <w:r w:rsidRPr="32C5D416">
        <w:rPr>
          <w:rFonts w:ascii="Lato" w:eastAsia="Lato" w:hAnsi="Lato" w:cs="Lato"/>
          <w:color w:val="000000" w:themeColor="text1"/>
          <w:lang w:val="it"/>
        </w:rPr>
        <w:t>AD Communications</w:t>
      </w:r>
    </w:p>
    <w:p w14:paraId="4E3256C0" w14:textId="00502480" w:rsidR="4B3AB73D" w:rsidRPr="00BD1C4E" w:rsidRDefault="4B3AB73D" w:rsidP="32C5D416">
      <w:pPr>
        <w:spacing w:after="0" w:line="257" w:lineRule="auto"/>
        <w:rPr>
          <w:rFonts w:ascii="Lato" w:eastAsia="Lato" w:hAnsi="Lato" w:cs="Lato"/>
          <w:lang w:val="it-IT"/>
        </w:rPr>
      </w:pPr>
      <w:r w:rsidRPr="32C5D416">
        <w:rPr>
          <w:rFonts w:ascii="Lato" w:eastAsia="Lato" w:hAnsi="Lato" w:cs="Lato"/>
          <w:b/>
          <w:bCs/>
          <w:color w:val="000000" w:themeColor="text1"/>
          <w:lang w:val="it"/>
        </w:rPr>
        <w:t xml:space="preserve">E: </w:t>
      </w:r>
      <w:hyperlink r:id="rId15">
        <w:r w:rsidRPr="32C5D416">
          <w:rPr>
            <w:rStyle w:val="Hyperlink"/>
            <w:rFonts w:ascii="Lato" w:eastAsia="Lato" w:hAnsi="Lato" w:cs="Lato"/>
            <w:lang w:val="it"/>
          </w:rPr>
          <w:t>kongsbergpcs@adcomms.co.uk</w:t>
        </w:r>
      </w:hyperlink>
    </w:p>
    <w:p w14:paraId="1122DAEB" w14:textId="79D2A320" w:rsidR="4B3AB73D" w:rsidRDefault="4B3AB73D" w:rsidP="32C5D416">
      <w:pPr>
        <w:spacing w:after="0" w:line="257" w:lineRule="auto"/>
        <w:rPr>
          <w:rFonts w:ascii="Lato" w:eastAsia="Lato" w:hAnsi="Lato" w:cs="Lato"/>
          <w:color w:val="000000" w:themeColor="text1"/>
          <w:lang w:val="pt-BR"/>
        </w:rPr>
      </w:pPr>
      <w:r w:rsidRPr="32C5D416">
        <w:rPr>
          <w:rFonts w:ascii="Lato" w:eastAsia="Lato" w:hAnsi="Lato" w:cs="Lato"/>
          <w:b/>
          <w:bCs/>
          <w:color w:val="000000" w:themeColor="text1"/>
          <w:lang w:val="pt-BR"/>
        </w:rPr>
        <w:t>Tel:</w:t>
      </w:r>
      <w:r w:rsidRPr="32C5D416">
        <w:rPr>
          <w:rFonts w:ascii="Lato" w:eastAsia="Lato" w:hAnsi="Lato" w:cs="Lato"/>
          <w:color w:val="000000" w:themeColor="text1"/>
          <w:lang w:val="pt-BR"/>
        </w:rPr>
        <w:t xml:space="preserve"> +44 (0)1372 460527</w:t>
      </w:r>
    </w:p>
    <w:p w14:paraId="60CFF623" w14:textId="7951422A" w:rsidR="32C5D416" w:rsidRDefault="32C5D416" w:rsidP="32C5D416">
      <w:pPr>
        <w:rPr>
          <w:rFonts w:ascii="Lato" w:eastAsia="Lato" w:hAnsi="Lato" w:cs="Lato"/>
          <w:b/>
          <w:bCs/>
        </w:rPr>
      </w:pPr>
    </w:p>
    <w:sectPr w:rsidR="32C5D41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8181" w14:textId="77777777" w:rsidR="003952DF" w:rsidRDefault="003952DF">
      <w:pPr>
        <w:spacing w:after="0" w:line="240" w:lineRule="auto"/>
      </w:pPr>
      <w:r>
        <w:separator/>
      </w:r>
    </w:p>
  </w:endnote>
  <w:endnote w:type="continuationSeparator" w:id="0">
    <w:p w14:paraId="75EE1ADF" w14:textId="77777777" w:rsidR="003952DF" w:rsidRDefault="0039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C5D416" w14:paraId="0AE79D17" w14:textId="77777777" w:rsidTr="32C5D416">
      <w:trPr>
        <w:trHeight w:val="300"/>
      </w:trPr>
      <w:tc>
        <w:tcPr>
          <w:tcW w:w="3005" w:type="dxa"/>
        </w:tcPr>
        <w:p w14:paraId="0103CC1E" w14:textId="5D75E7AD" w:rsidR="32C5D416" w:rsidRDefault="32C5D416" w:rsidP="32C5D416">
          <w:pPr>
            <w:pStyle w:val="Header"/>
            <w:ind w:left="-115"/>
          </w:pPr>
        </w:p>
      </w:tc>
      <w:tc>
        <w:tcPr>
          <w:tcW w:w="3005" w:type="dxa"/>
        </w:tcPr>
        <w:p w14:paraId="3C20CEC8" w14:textId="755E5997" w:rsidR="32C5D416" w:rsidRDefault="32C5D416" w:rsidP="32C5D416">
          <w:pPr>
            <w:pStyle w:val="Header"/>
            <w:jc w:val="center"/>
          </w:pPr>
        </w:p>
      </w:tc>
      <w:tc>
        <w:tcPr>
          <w:tcW w:w="3005" w:type="dxa"/>
        </w:tcPr>
        <w:p w14:paraId="1EC6018D" w14:textId="495E07F5" w:rsidR="32C5D416" w:rsidRDefault="32C5D416" w:rsidP="32C5D416">
          <w:pPr>
            <w:pStyle w:val="Header"/>
            <w:ind w:right="-115"/>
            <w:jc w:val="right"/>
          </w:pPr>
        </w:p>
      </w:tc>
    </w:tr>
  </w:tbl>
  <w:p w14:paraId="3F4B9128" w14:textId="75C4F251" w:rsidR="32C5D416" w:rsidRDefault="32C5D416" w:rsidP="32C5D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500E" w14:textId="77777777" w:rsidR="003952DF" w:rsidRDefault="003952DF">
      <w:pPr>
        <w:spacing w:after="0" w:line="240" w:lineRule="auto"/>
      </w:pPr>
      <w:r>
        <w:separator/>
      </w:r>
    </w:p>
  </w:footnote>
  <w:footnote w:type="continuationSeparator" w:id="0">
    <w:p w14:paraId="41FF4F2F" w14:textId="77777777" w:rsidR="003952DF" w:rsidRDefault="0039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C5D416" w14:paraId="2EB4DE37" w14:textId="77777777" w:rsidTr="32C5D416">
      <w:trPr>
        <w:trHeight w:val="300"/>
      </w:trPr>
      <w:tc>
        <w:tcPr>
          <w:tcW w:w="3005" w:type="dxa"/>
        </w:tcPr>
        <w:p w14:paraId="6F10302B" w14:textId="6187363C" w:rsidR="32C5D416" w:rsidRDefault="32C5D416" w:rsidP="32C5D416">
          <w:pPr>
            <w:ind w:left="-115"/>
          </w:pPr>
        </w:p>
      </w:tc>
      <w:tc>
        <w:tcPr>
          <w:tcW w:w="3005" w:type="dxa"/>
        </w:tcPr>
        <w:p w14:paraId="1672660C" w14:textId="2336E51A" w:rsidR="32C5D416" w:rsidRDefault="32C5D416" w:rsidP="32C5D416">
          <w:pPr>
            <w:jc w:val="center"/>
          </w:pPr>
          <w:r>
            <w:rPr>
              <w:noProof/>
            </w:rPr>
            <w:drawing>
              <wp:inline distT="0" distB="0" distL="0" distR="0" wp14:anchorId="1DFD9219" wp14:editId="6EA34947">
                <wp:extent cx="1771650" cy="571500"/>
                <wp:effectExtent l="0" t="0" r="0" b="0"/>
                <wp:docPr id="4167896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98138"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571500"/>
                        </a:xfrm>
                        <a:prstGeom prst="rect">
                          <a:avLst/>
                        </a:prstGeom>
                      </pic:spPr>
                    </pic:pic>
                  </a:graphicData>
                </a:graphic>
              </wp:inline>
            </w:drawing>
          </w:r>
        </w:p>
      </w:tc>
      <w:tc>
        <w:tcPr>
          <w:tcW w:w="3005" w:type="dxa"/>
        </w:tcPr>
        <w:p w14:paraId="6F09104D" w14:textId="7765B747" w:rsidR="32C5D416" w:rsidRDefault="32C5D416" w:rsidP="32C5D416">
          <w:pPr>
            <w:ind w:right="-115"/>
            <w:jc w:val="right"/>
          </w:pPr>
        </w:p>
      </w:tc>
    </w:tr>
  </w:tbl>
  <w:p w14:paraId="2A7D857C" w14:textId="04BBDFA1" w:rsidR="32C5D416" w:rsidRDefault="32C5D416" w:rsidP="32C5D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269E5"/>
    <w:multiLevelType w:val="hybridMultilevel"/>
    <w:tmpl w:val="7494AEBA"/>
    <w:lvl w:ilvl="0" w:tplc="1A76A7F2">
      <w:numFmt w:val="bullet"/>
      <w:lvlText w:val="-"/>
      <w:lvlJc w:val="left"/>
      <w:pPr>
        <w:ind w:left="720" w:hanging="360"/>
      </w:pPr>
      <w:rPr>
        <w:rFonts w:ascii="Lato" w:eastAsia="Calibr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722F4"/>
    <w:multiLevelType w:val="hybridMultilevel"/>
    <w:tmpl w:val="39CCD6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6571946">
    <w:abstractNumId w:val="0"/>
  </w:num>
  <w:num w:numId="2" w16cid:durableId="29538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1F"/>
    <w:rsid w:val="00011436"/>
    <w:rsid w:val="000343CF"/>
    <w:rsid w:val="00035E2B"/>
    <w:rsid w:val="00037E48"/>
    <w:rsid w:val="000655EF"/>
    <w:rsid w:val="0006700E"/>
    <w:rsid w:val="00090B38"/>
    <w:rsid w:val="001133E9"/>
    <w:rsid w:val="001462FF"/>
    <w:rsid w:val="001644FC"/>
    <w:rsid w:val="001A159F"/>
    <w:rsid w:val="001C30F4"/>
    <w:rsid w:val="001F7159"/>
    <w:rsid w:val="00200832"/>
    <w:rsid w:val="00257591"/>
    <w:rsid w:val="00264FEF"/>
    <w:rsid w:val="002C2411"/>
    <w:rsid w:val="002C2E24"/>
    <w:rsid w:val="002D6E9B"/>
    <w:rsid w:val="002F0418"/>
    <w:rsid w:val="00321154"/>
    <w:rsid w:val="00345507"/>
    <w:rsid w:val="0037689F"/>
    <w:rsid w:val="00387085"/>
    <w:rsid w:val="003952DF"/>
    <w:rsid w:val="003A1092"/>
    <w:rsid w:val="003F700A"/>
    <w:rsid w:val="00400818"/>
    <w:rsid w:val="00467530"/>
    <w:rsid w:val="004B5A6A"/>
    <w:rsid w:val="004F458D"/>
    <w:rsid w:val="004F704A"/>
    <w:rsid w:val="005113D1"/>
    <w:rsid w:val="00543623"/>
    <w:rsid w:val="00565620"/>
    <w:rsid w:val="00584061"/>
    <w:rsid w:val="005904D7"/>
    <w:rsid w:val="005A424A"/>
    <w:rsid w:val="005B16FE"/>
    <w:rsid w:val="005D14AD"/>
    <w:rsid w:val="006054DC"/>
    <w:rsid w:val="00617AC9"/>
    <w:rsid w:val="0062145B"/>
    <w:rsid w:val="0065F5B8"/>
    <w:rsid w:val="006A1C12"/>
    <w:rsid w:val="006C5F66"/>
    <w:rsid w:val="006E69AD"/>
    <w:rsid w:val="006F3F9F"/>
    <w:rsid w:val="00737FB6"/>
    <w:rsid w:val="00750FB9"/>
    <w:rsid w:val="0075592F"/>
    <w:rsid w:val="007B2A4B"/>
    <w:rsid w:val="007C48CC"/>
    <w:rsid w:val="00861694"/>
    <w:rsid w:val="00861D0A"/>
    <w:rsid w:val="0086297D"/>
    <w:rsid w:val="008A53AE"/>
    <w:rsid w:val="008A6313"/>
    <w:rsid w:val="008A764C"/>
    <w:rsid w:val="008C0378"/>
    <w:rsid w:val="008F4F1A"/>
    <w:rsid w:val="00914436"/>
    <w:rsid w:val="0099028A"/>
    <w:rsid w:val="009B56BF"/>
    <w:rsid w:val="009D014F"/>
    <w:rsid w:val="009D2391"/>
    <w:rsid w:val="009E6261"/>
    <w:rsid w:val="009F1650"/>
    <w:rsid w:val="00A12844"/>
    <w:rsid w:val="00A17725"/>
    <w:rsid w:val="00AA1E21"/>
    <w:rsid w:val="00AF647F"/>
    <w:rsid w:val="00B04CC7"/>
    <w:rsid w:val="00B5033F"/>
    <w:rsid w:val="00B80D29"/>
    <w:rsid w:val="00B91E9A"/>
    <w:rsid w:val="00BD1C4E"/>
    <w:rsid w:val="00BE10B1"/>
    <w:rsid w:val="00C251F3"/>
    <w:rsid w:val="00C27CE3"/>
    <w:rsid w:val="00C602DB"/>
    <w:rsid w:val="00CB63AE"/>
    <w:rsid w:val="00CF2C96"/>
    <w:rsid w:val="00D05DD5"/>
    <w:rsid w:val="00D11A4C"/>
    <w:rsid w:val="00D25AB5"/>
    <w:rsid w:val="00D363B6"/>
    <w:rsid w:val="00D46DA3"/>
    <w:rsid w:val="00D6615E"/>
    <w:rsid w:val="00D8075B"/>
    <w:rsid w:val="00DC215C"/>
    <w:rsid w:val="00DE3DB3"/>
    <w:rsid w:val="00DE5681"/>
    <w:rsid w:val="00DF0412"/>
    <w:rsid w:val="00E0025B"/>
    <w:rsid w:val="00E16E42"/>
    <w:rsid w:val="00E36080"/>
    <w:rsid w:val="00E5456F"/>
    <w:rsid w:val="00E83652"/>
    <w:rsid w:val="00E83B18"/>
    <w:rsid w:val="00E862B7"/>
    <w:rsid w:val="00EC6EBA"/>
    <w:rsid w:val="00F16FD9"/>
    <w:rsid w:val="00F2161F"/>
    <w:rsid w:val="00F3472F"/>
    <w:rsid w:val="00F467D1"/>
    <w:rsid w:val="00F672F9"/>
    <w:rsid w:val="00F746C9"/>
    <w:rsid w:val="00F76790"/>
    <w:rsid w:val="00FB4575"/>
    <w:rsid w:val="00FB58E8"/>
    <w:rsid w:val="01578753"/>
    <w:rsid w:val="034B16C0"/>
    <w:rsid w:val="065A1C0F"/>
    <w:rsid w:val="099A95A0"/>
    <w:rsid w:val="0BB00D61"/>
    <w:rsid w:val="0CD89A4A"/>
    <w:rsid w:val="0D4F3BAC"/>
    <w:rsid w:val="0F35ECF6"/>
    <w:rsid w:val="0F806EB1"/>
    <w:rsid w:val="164E2083"/>
    <w:rsid w:val="179946BD"/>
    <w:rsid w:val="231A7C32"/>
    <w:rsid w:val="24D02477"/>
    <w:rsid w:val="2589EB69"/>
    <w:rsid w:val="25E6F5A6"/>
    <w:rsid w:val="2C02A2E9"/>
    <w:rsid w:val="2DE524A2"/>
    <w:rsid w:val="2F3D5229"/>
    <w:rsid w:val="300AB3E1"/>
    <w:rsid w:val="317B676F"/>
    <w:rsid w:val="3238F991"/>
    <w:rsid w:val="32C5D416"/>
    <w:rsid w:val="3333806B"/>
    <w:rsid w:val="34DB7C77"/>
    <w:rsid w:val="377CB70E"/>
    <w:rsid w:val="37A32138"/>
    <w:rsid w:val="392FE5A2"/>
    <w:rsid w:val="3A11AA48"/>
    <w:rsid w:val="3AD71FDF"/>
    <w:rsid w:val="3B7B584B"/>
    <w:rsid w:val="3DDF88E6"/>
    <w:rsid w:val="41AC2C5A"/>
    <w:rsid w:val="423AD38F"/>
    <w:rsid w:val="4262EBD6"/>
    <w:rsid w:val="482C6C68"/>
    <w:rsid w:val="49EE5006"/>
    <w:rsid w:val="4B3AB73D"/>
    <w:rsid w:val="4BB75449"/>
    <w:rsid w:val="4E82FDAB"/>
    <w:rsid w:val="50F2E18B"/>
    <w:rsid w:val="5234F816"/>
    <w:rsid w:val="55BC5FCB"/>
    <w:rsid w:val="56BE6558"/>
    <w:rsid w:val="5707DD9D"/>
    <w:rsid w:val="5E0BE240"/>
    <w:rsid w:val="602BCAF3"/>
    <w:rsid w:val="6145E8B1"/>
    <w:rsid w:val="69702B03"/>
    <w:rsid w:val="6B2566E8"/>
    <w:rsid w:val="6CE3E842"/>
    <w:rsid w:val="6DAAAD02"/>
    <w:rsid w:val="73BCAF32"/>
    <w:rsid w:val="74AC456D"/>
    <w:rsid w:val="7D7E39E1"/>
    <w:rsid w:val="7DFB8CFA"/>
    <w:rsid w:val="7EE992E2"/>
    <w:rsid w:val="7FF88D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7FDF7"/>
  <w15:chartTrackingRefBased/>
  <w15:docId w15:val="{3B3A2297-FF6C-4D65-8321-5752CAB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1F"/>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F2161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61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61F"/>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61F"/>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161F"/>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161F"/>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161F"/>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161F"/>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161F"/>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61F"/>
    <w:rPr>
      <w:rFonts w:eastAsiaTheme="majorEastAsia" w:cstheme="majorBidi"/>
      <w:color w:val="272727" w:themeColor="text1" w:themeTint="D8"/>
    </w:rPr>
  </w:style>
  <w:style w:type="paragraph" w:styleId="Title">
    <w:name w:val="Title"/>
    <w:basedOn w:val="Normal"/>
    <w:next w:val="Normal"/>
    <w:link w:val="TitleChar"/>
    <w:uiPriority w:val="10"/>
    <w:qFormat/>
    <w:rsid w:val="00F21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61F"/>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61F"/>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2161F"/>
    <w:rPr>
      <w:i/>
      <w:iCs/>
      <w:color w:val="404040" w:themeColor="text1" w:themeTint="BF"/>
    </w:rPr>
  </w:style>
  <w:style w:type="paragraph" w:styleId="ListParagraph">
    <w:name w:val="List Paragraph"/>
    <w:basedOn w:val="Normal"/>
    <w:uiPriority w:val="34"/>
    <w:qFormat/>
    <w:rsid w:val="00F2161F"/>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F2161F"/>
    <w:rPr>
      <w:i/>
      <w:iCs/>
      <w:color w:val="0F4761" w:themeColor="accent1" w:themeShade="BF"/>
    </w:rPr>
  </w:style>
  <w:style w:type="paragraph" w:styleId="IntenseQuote">
    <w:name w:val="Intense Quote"/>
    <w:basedOn w:val="Normal"/>
    <w:next w:val="Normal"/>
    <w:link w:val="IntenseQuoteChar"/>
    <w:uiPriority w:val="30"/>
    <w:qFormat/>
    <w:rsid w:val="00F2161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F2161F"/>
    <w:rPr>
      <w:i/>
      <w:iCs/>
      <w:color w:val="0F4761" w:themeColor="accent1" w:themeShade="BF"/>
    </w:rPr>
  </w:style>
  <w:style w:type="character" w:styleId="IntenseReference">
    <w:name w:val="Intense Reference"/>
    <w:basedOn w:val="DefaultParagraphFont"/>
    <w:uiPriority w:val="32"/>
    <w:qFormat/>
    <w:rsid w:val="00F2161F"/>
    <w:rPr>
      <w:b/>
      <w:bCs/>
      <w:smallCaps/>
      <w:color w:val="0F4761" w:themeColor="accent1" w:themeShade="BF"/>
      <w:spacing w:val="5"/>
    </w:rPr>
  </w:style>
  <w:style w:type="paragraph" w:customStyle="1" w:styleId="paragraph">
    <w:name w:val="paragraph"/>
    <w:basedOn w:val="Normal"/>
    <w:rsid w:val="00F2161F"/>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eop">
    <w:name w:val="eop"/>
    <w:basedOn w:val="DefaultParagraphFont"/>
    <w:rsid w:val="00F2161F"/>
  </w:style>
  <w:style w:type="character" w:customStyle="1" w:styleId="normaltextrun">
    <w:name w:val="normaltextrun"/>
    <w:basedOn w:val="DefaultParagraphFont"/>
    <w:rsid w:val="00F2161F"/>
  </w:style>
  <w:style w:type="character" w:customStyle="1" w:styleId="tabchar">
    <w:name w:val="tabchar"/>
    <w:basedOn w:val="DefaultParagraphFont"/>
    <w:rsid w:val="00F2161F"/>
  </w:style>
  <w:style w:type="paragraph" w:styleId="Revision">
    <w:name w:val="Revision"/>
    <w:hidden/>
    <w:uiPriority w:val="99"/>
    <w:semiHidden/>
    <w:rsid w:val="009F1650"/>
    <w:pPr>
      <w:spacing w:after="0" w:line="240" w:lineRule="auto"/>
    </w:pPr>
    <w:rPr>
      <w:rFonts w:ascii="Aptos" w:eastAsia="Aptos" w:hAnsi="Aptos" w:cs="Times New Roman"/>
    </w:rPr>
  </w:style>
  <w:style w:type="character" w:styleId="CommentReference">
    <w:name w:val="annotation reference"/>
    <w:basedOn w:val="DefaultParagraphFont"/>
    <w:uiPriority w:val="99"/>
    <w:semiHidden/>
    <w:unhideWhenUsed/>
    <w:rsid w:val="00E36080"/>
    <w:rPr>
      <w:sz w:val="16"/>
      <w:szCs w:val="16"/>
    </w:rPr>
  </w:style>
  <w:style w:type="paragraph" w:styleId="CommentText">
    <w:name w:val="annotation text"/>
    <w:basedOn w:val="Normal"/>
    <w:link w:val="CommentTextChar"/>
    <w:uiPriority w:val="99"/>
    <w:unhideWhenUsed/>
    <w:rsid w:val="00E36080"/>
    <w:pPr>
      <w:spacing w:after="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E36080"/>
    <w:rPr>
      <w:sz w:val="20"/>
      <w:szCs w:val="20"/>
      <w:lang w:val="en-US"/>
    </w:rPr>
  </w:style>
  <w:style w:type="paragraph" w:styleId="CommentSubject">
    <w:name w:val="annotation subject"/>
    <w:basedOn w:val="CommentText"/>
    <w:next w:val="CommentText"/>
    <w:link w:val="CommentSubjectChar"/>
    <w:uiPriority w:val="99"/>
    <w:semiHidden/>
    <w:unhideWhenUsed/>
    <w:rsid w:val="004B5A6A"/>
    <w:pPr>
      <w:spacing w:after="160"/>
    </w:pPr>
    <w:rPr>
      <w:rFonts w:ascii="Aptos" w:eastAsia="Aptos" w:hAnsi="Aptos" w:cs="Times New Roman"/>
      <w:b/>
      <w:bCs/>
      <w:lang w:val="en-GB"/>
    </w:rPr>
  </w:style>
  <w:style w:type="character" w:customStyle="1" w:styleId="CommentSubjectChar">
    <w:name w:val="Comment Subject Char"/>
    <w:basedOn w:val="CommentTextChar"/>
    <w:link w:val="CommentSubject"/>
    <w:uiPriority w:val="99"/>
    <w:semiHidden/>
    <w:rsid w:val="004B5A6A"/>
    <w:rPr>
      <w:rFonts w:ascii="Aptos" w:eastAsia="Aptos" w:hAnsi="Aptos" w:cs="Times New Roman"/>
      <w:b/>
      <w:bCs/>
      <w:sz w:val="20"/>
      <w:szCs w:val="20"/>
      <w:lang w:val="en-US"/>
    </w:rPr>
  </w:style>
  <w:style w:type="character" w:styleId="Hyperlink">
    <w:name w:val="Hyperlink"/>
    <w:basedOn w:val="DefaultParagraphFont"/>
    <w:uiPriority w:val="99"/>
    <w:unhideWhenUsed/>
    <w:rsid w:val="32C5D416"/>
    <w:rPr>
      <w:color w:val="467886"/>
      <w:u w:val="single"/>
    </w:rPr>
  </w:style>
  <w:style w:type="paragraph" w:styleId="Header">
    <w:name w:val="header"/>
    <w:basedOn w:val="Normal"/>
    <w:uiPriority w:val="99"/>
    <w:unhideWhenUsed/>
    <w:rsid w:val="32C5D416"/>
    <w:pPr>
      <w:tabs>
        <w:tab w:val="center" w:pos="4680"/>
        <w:tab w:val="right" w:pos="9360"/>
      </w:tabs>
      <w:spacing w:after="0"/>
    </w:pPr>
  </w:style>
  <w:style w:type="paragraph" w:styleId="Footer">
    <w:name w:val="footer"/>
    <w:basedOn w:val="Normal"/>
    <w:uiPriority w:val="99"/>
    <w:unhideWhenUsed/>
    <w:rsid w:val="32C5D416"/>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D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ltica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ngsbergsystem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multicam.com%2Fen%2Fcampaign%2F2025%2Fprinting-united&amp;data=05%7C02%7Caparsons%40adcomms.co.uk%7C1b648cc71dd9445e3f6008ddfb6423a2%7C4ed3e69fbff14a35b4253801f8045f3f%7C0%7C1%7C638943129705415449%7CUnknown%7CTWFpbGZsb3d8eyJFbXB0eU1hcGkiOnRydWUsIlYiOiIwLjAuMDAwMCIsIlAiOiJXaW4zMiIsIkFOIjoiTWFpbCIsIldUIjoyfQ%3D%3D%7C0%7C%7C%7C&amp;sdata=sGdTrWQc0YwfEDrOeDdixu1gXtQRoFe8PTHODPmXF3A%3D&amp;reserved=0" TargetMode="External"/><Relationship Id="rId5" Type="http://schemas.openxmlformats.org/officeDocument/2006/relationships/styles" Target="styles.xml"/><Relationship Id="rId15" Type="http://schemas.openxmlformats.org/officeDocument/2006/relationships/hyperlink" Target="mailto:kongsbergpcs@adcomms.co.uk" TargetMode="External"/><Relationship Id="rId10" Type="http://schemas.openxmlformats.org/officeDocument/2006/relationships/hyperlink" Target="https://www.kongsbergsystems.com/en/campaign/2025/printing-unit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eur@kongsberg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2F5F685E4B344A5EBB9C95AB4E80A" ma:contentTypeVersion="15" ma:contentTypeDescription="Een nieuw document maken." ma:contentTypeScope="" ma:versionID="09a9f7d847fabd2cd7ea6305d3766a7a">
  <xsd:schema xmlns:xsd="http://www.w3.org/2001/XMLSchema" xmlns:xs="http://www.w3.org/2001/XMLSchema" xmlns:p="http://schemas.microsoft.com/office/2006/metadata/properties" xmlns:ns2="8726ace1-608f-4ffc-9721-22848e0ede94" xmlns:ns3="59b7012f-baca-45cd-a185-cc1d01c7010e" targetNamespace="http://schemas.microsoft.com/office/2006/metadata/properties" ma:root="true" ma:fieldsID="1ab60ee578ec2d3cb2628e5021435d56" ns2:_="" ns3:_="">
    <xsd:import namespace="8726ace1-608f-4ffc-9721-22848e0ede94"/>
    <xsd:import namespace="59b7012f-baca-45cd-a185-cc1d01c70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ace1-608f-4ffc-9721-22848e0e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be21bdb-a58d-47a6-a161-0ccb87ec34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b7012f-baca-45cd-a185-cc1d01c701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c61f1-57b5-468e-8c25-c868834f222e}" ma:internalName="TaxCatchAll" ma:showField="CatchAllData" ma:web="59b7012f-baca-45cd-a185-cc1d01c701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26ace1-608f-4ffc-9721-22848e0ede94">
      <Terms xmlns="http://schemas.microsoft.com/office/infopath/2007/PartnerControls"/>
    </lcf76f155ced4ddcb4097134ff3c332f>
    <TaxCatchAll xmlns="59b7012f-baca-45cd-a185-cc1d01c7010e" xsi:nil="true"/>
  </documentManagement>
</p:properties>
</file>

<file path=customXml/itemProps1.xml><?xml version="1.0" encoding="utf-8"?>
<ds:datastoreItem xmlns:ds="http://schemas.openxmlformats.org/officeDocument/2006/customXml" ds:itemID="{F08607B0-6B3E-4976-AC68-8A1344E52640}">
  <ds:schemaRefs>
    <ds:schemaRef ds:uri="http://schemas.microsoft.com/sharepoint/v3/contenttype/forms"/>
  </ds:schemaRefs>
</ds:datastoreItem>
</file>

<file path=customXml/itemProps2.xml><?xml version="1.0" encoding="utf-8"?>
<ds:datastoreItem xmlns:ds="http://schemas.openxmlformats.org/officeDocument/2006/customXml" ds:itemID="{0E982E60-CACF-46C8-AF73-22C2B124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6ace1-608f-4ffc-9721-22848e0ede94"/>
    <ds:schemaRef ds:uri="59b7012f-baca-45cd-a185-cc1d01c70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D285D-88DA-40EC-BCCC-28BC8A8D5B29}">
  <ds:schemaRefs>
    <ds:schemaRef ds:uri="http://schemas.microsoft.com/office/2006/metadata/properties"/>
    <ds:schemaRef ds:uri="http://schemas.microsoft.com/office/infopath/2007/PartnerControls"/>
    <ds:schemaRef ds:uri="8726ace1-608f-4ffc-9721-22848e0ede94"/>
    <ds:schemaRef ds:uri="59b7012f-baca-45cd-a185-cc1d01c701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29</cp:revision>
  <cp:lastPrinted>2025-09-03T09:16:00Z</cp:lastPrinted>
  <dcterms:created xsi:type="dcterms:W3CDTF">2025-09-05T11:08:00Z</dcterms:created>
  <dcterms:modified xsi:type="dcterms:W3CDTF">2025-09-24T12:17:00Z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0x0101004FD2F5F685E4B344A5EBB9C95AB4E80A</vt:lpwstr>
  </property>
  <property fmtid="{D5CDD505-2E9C-101B-9397-08002B2CF9AE}" pid="3" name="MediaServiceImageTags">
    <vt:lpwstr/>
  </property>
  <property fmtid="{D5CDD505-2E9C-101B-9397-08002B2CF9AE}" pid="4" name="GrammarlyDocumentId">
    <vt:lpwstr>516a1ca4-b42f-48ca-bb0a-33a1fde86c2d</vt:lpwstr>
  </property>
</Properties>
</file>