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0B7EBAD3" w:rsidR="00B17D27" w:rsidRPr="001A5F0D" w:rsidRDefault="00B17D27" w:rsidP="00B17D27">
      <w:pPr>
        <w:pStyle w:val="p1"/>
        <w:rPr>
          <w:b/>
          <w:sz w:val="20"/>
          <w:szCs w:val="20"/>
        </w:rPr>
      </w:pPr>
      <w:r>
        <w:rPr>
          <w:noProof/>
          <w:sz w:val="22"/>
        </w:rPr>
        <w:drawing>
          <wp:anchor distT="0" distB="0" distL="114300" distR="114300" simplePos="0" relativeHeight="251659264"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Testimonio de clientes</w:t>
      </w:r>
    </w:p>
    <w:p w14:paraId="64DF4D93" w14:textId="77777777" w:rsidR="00B17D27" w:rsidRPr="001A5F0D" w:rsidRDefault="00B17D27" w:rsidP="00B17D27">
      <w:pPr>
        <w:pStyle w:val="p1"/>
        <w:rPr>
          <w:szCs w:val="20"/>
          <w:lang w:val="es-ES"/>
        </w:rPr>
      </w:pPr>
    </w:p>
    <w:p w14:paraId="65AFF85C" w14:textId="17D1E362" w:rsidR="00B17D27" w:rsidRPr="001A5F0D" w:rsidRDefault="00B17D27" w:rsidP="00B17D27">
      <w:pPr>
        <w:pStyle w:val="Standard"/>
        <w:rPr>
          <w:rFonts w:ascii="Arial" w:hAnsi="Arial" w:cs="Arial"/>
          <w:szCs w:val="20"/>
        </w:rPr>
      </w:pPr>
      <w:r>
        <w:rPr>
          <w:rFonts w:ascii="Arial" w:hAnsi="Arial"/>
        </w:rPr>
        <w:t>Contactos de prensa:</w:t>
      </w:r>
    </w:p>
    <w:p w14:paraId="2AD7DA35" w14:textId="77777777" w:rsidR="00B17D27" w:rsidRDefault="00B17D27" w:rsidP="00B17D27">
      <w:pPr>
        <w:pStyle w:val="Standard"/>
        <w:rPr>
          <w:rFonts w:ascii="Arial" w:hAnsi="Arial"/>
          <w:color w:val="000000" w:themeColor="text1"/>
        </w:rPr>
      </w:pPr>
      <w:r>
        <w:rPr>
          <w:rFonts w:ascii="Arial" w:hAnsi="Arial"/>
          <w:color w:val="000000" w:themeColor="text1"/>
        </w:rPr>
        <w:t xml:space="preserve">Elni Van Rensburg – +1 830 317 0950 – </w:t>
      </w:r>
      <w:hyperlink r:id="rId12">
        <w:r>
          <w:rPr>
            <w:rStyle w:val="Hyperlink"/>
            <w:rFonts w:ascii="Arial" w:hAnsi="Arial"/>
          </w:rPr>
          <w:t>elni.vanrensburg@miraclon.com</w:t>
        </w:r>
      </w:hyperlink>
      <w:r>
        <w:rPr>
          <w:rFonts w:ascii="Arial" w:hAnsi="Arial"/>
          <w:color w:val="000000" w:themeColor="text1"/>
        </w:rPr>
        <w:t xml:space="preserve">  </w:t>
      </w:r>
    </w:p>
    <w:p w14:paraId="3A0BC301" w14:textId="31248E0B" w:rsidR="00042F9C" w:rsidRPr="00042F9C" w:rsidRDefault="00042F9C" w:rsidP="00B17D27">
      <w:pPr>
        <w:pStyle w:val="Standard"/>
        <w:rPr>
          <w:rFonts w:ascii="Arial" w:hAnsi="Arial" w:cs="Arial"/>
          <w:color w:val="000000" w:themeColor="text1"/>
          <w:lang w:val="fr-FR"/>
        </w:rPr>
      </w:pPr>
      <w:r w:rsidRPr="00042F9C">
        <w:rPr>
          <w:rFonts w:ascii="Arial" w:hAnsi="Arial" w:cs="Arial"/>
          <w:color w:val="000000" w:themeColor="text1"/>
          <w:lang w:val="fr-FR"/>
        </w:rPr>
        <w:t xml:space="preserve">Aimee Parsons - </w:t>
      </w:r>
      <w:r w:rsidRPr="00042F9C">
        <w:rPr>
          <w:rFonts w:ascii="Arial" w:hAnsi="Arial" w:cs="Arial"/>
          <w:color w:val="000000" w:themeColor="text1"/>
          <w:lang w:val="es-ES"/>
        </w:rPr>
        <w:t xml:space="preserve">+44 (0)1372 464470 – </w:t>
      </w:r>
      <w:hyperlink r:id="rId13" w:tgtFrame="_blank" w:history="1">
        <w:r w:rsidRPr="00042F9C">
          <w:rPr>
            <w:rStyle w:val="Hyperlink"/>
            <w:rFonts w:ascii="Arial" w:hAnsi="Arial" w:cs="Arial"/>
            <w:lang w:val="es-ES"/>
          </w:rPr>
          <w:t>miraclonpr@adcomms.co.uk</w:t>
        </w:r>
      </w:hyperlink>
      <w:r w:rsidRPr="00042F9C">
        <w:rPr>
          <w:rFonts w:ascii="Arial" w:hAnsi="Arial" w:cs="Arial"/>
          <w:color w:val="000000" w:themeColor="text1"/>
          <w:lang w:val="es-ES"/>
        </w:rPr>
        <w:t>  </w:t>
      </w:r>
      <w:r w:rsidRPr="00042F9C">
        <w:rPr>
          <w:rFonts w:ascii="Arial" w:hAnsi="Arial" w:cs="Arial"/>
          <w:color w:val="000000" w:themeColor="text1"/>
          <w:lang w:val="fr-FR"/>
        </w:rPr>
        <w:t>   </w:t>
      </w:r>
    </w:p>
    <w:p w14:paraId="2C0CE053" w14:textId="77777777" w:rsidR="00B17D27" w:rsidRPr="001A5F0D" w:rsidRDefault="00B17D27" w:rsidP="00B17D27">
      <w:pPr>
        <w:pStyle w:val="Standard"/>
        <w:rPr>
          <w:rFonts w:ascii="Arial" w:hAnsi="Arial" w:cs="Arial"/>
          <w:color w:val="000000"/>
          <w:szCs w:val="20"/>
          <w:lang w:val="es-ES"/>
        </w:rPr>
      </w:pPr>
    </w:p>
    <w:p w14:paraId="2970E3A2" w14:textId="29529F9C" w:rsidR="00DA3274" w:rsidRDefault="00450312" w:rsidP="00F30B25">
      <w:pPr>
        <w:pStyle w:val="Standard"/>
        <w:spacing w:line="259" w:lineRule="auto"/>
        <w:rPr>
          <w:rFonts w:ascii="Arial" w:hAnsi="Arial" w:cs="Arial"/>
          <w:color w:val="000000" w:themeColor="text1"/>
        </w:rPr>
      </w:pPr>
      <w:r>
        <w:rPr>
          <w:rFonts w:ascii="Arial" w:hAnsi="Arial"/>
          <w:color w:val="000000" w:themeColor="text1"/>
        </w:rPr>
        <w:t xml:space="preserve">30 </w:t>
      </w:r>
      <w:r w:rsidR="00BE5CE5">
        <w:rPr>
          <w:rFonts w:ascii="Arial" w:hAnsi="Arial"/>
          <w:color w:val="000000" w:themeColor="text1"/>
        </w:rPr>
        <w:t>de septiembre de</w:t>
      </w:r>
      <w:r w:rsidR="00B17D27">
        <w:rPr>
          <w:rFonts w:ascii="Arial" w:hAnsi="Arial"/>
          <w:color w:val="000000" w:themeColor="text1"/>
        </w:rPr>
        <w:t xml:space="preserve"> 2025</w:t>
      </w:r>
    </w:p>
    <w:p w14:paraId="624B202F" w14:textId="77777777" w:rsidR="00F30B25" w:rsidRPr="00042F9C" w:rsidRDefault="00F30B25" w:rsidP="00F30B25">
      <w:pPr>
        <w:pStyle w:val="Standard"/>
        <w:spacing w:line="259" w:lineRule="auto"/>
        <w:rPr>
          <w:rFonts w:ascii="Arial" w:hAnsi="Arial" w:cs="Arial"/>
          <w:color w:val="000000" w:themeColor="text1"/>
          <w:lang w:val="es-ES"/>
        </w:rPr>
      </w:pPr>
    </w:p>
    <w:p w14:paraId="4A6CE2E8" w14:textId="6F93E188" w:rsidR="00A9158E" w:rsidRDefault="00A9158E" w:rsidP="00EF3EFF">
      <w:pPr>
        <w:spacing w:line="360" w:lineRule="auto"/>
        <w:jc w:val="center"/>
        <w:rPr>
          <w:rStyle w:val="cf01"/>
          <w:rFonts w:ascii="Arial" w:hAnsi="Arial" w:cs="Arial"/>
          <w:b/>
          <w:bCs/>
          <w:sz w:val="26"/>
          <w:szCs w:val="26"/>
        </w:rPr>
      </w:pPr>
      <w:r>
        <w:rPr>
          <w:rStyle w:val="cf01"/>
          <w:rFonts w:ascii="Arial" w:hAnsi="Arial"/>
          <w:b/>
          <w:sz w:val="26"/>
        </w:rPr>
        <w:t>Mavigrafica duplica la capacidad de fabricación de planchas lavables con agua con la segunda adquisición de un sistema FLEXCEL NX Ultra Solution de Miraclon</w:t>
      </w:r>
    </w:p>
    <w:p w14:paraId="3106B4FB" w14:textId="48DB9824" w:rsidR="00A9158E" w:rsidRPr="004A25D0" w:rsidRDefault="00A9158E" w:rsidP="00786F6D">
      <w:pPr>
        <w:spacing w:line="360" w:lineRule="auto"/>
        <w:jc w:val="center"/>
        <w:rPr>
          <w:rStyle w:val="cf01"/>
          <w:rFonts w:ascii="Arial" w:hAnsi="Arial" w:cs="Arial"/>
          <w:b/>
          <w:bCs/>
          <w:i/>
          <w:iCs/>
          <w:sz w:val="24"/>
          <w:szCs w:val="24"/>
        </w:rPr>
      </w:pPr>
      <w:r>
        <w:rPr>
          <w:rStyle w:val="cf01"/>
          <w:rFonts w:ascii="Arial" w:hAnsi="Arial"/>
          <w:b/>
          <w:i/>
          <w:sz w:val="24"/>
        </w:rPr>
        <w:t>Nuevo sistema en Florencia cumple la estricta normativa medioambiental de la Toscana</w:t>
      </w:r>
    </w:p>
    <w:p w14:paraId="7BE46459" w14:textId="77777777" w:rsidR="00740143" w:rsidRDefault="00740143" w:rsidP="00D1596E">
      <w:pPr>
        <w:spacing w:line="360" w:lineRule="auto"/>
        <w:rPr>
          <w:rFonts w:ascii="Arial" w:hAnsi="Arial" w:cs="Arial"/>
          <w:sz w:val="22"/>
          <w:szCs w:val="22"/>
        </w:rPr>
      </w:pPr>
    </w:p>
    <w:p w14:paraId="606A1694" w14:textId="6C97EA24" w:rsidR="009A4523" w:rsidRDefault="008D3BDF" w:rsidP="00701214">
      <w:pPr>
        <w:spacing w:line="360" w:lineRule="auto"/>
        <w:rPr>
          <w:rFonts w:ascii="Arial" w:hAnsi="Arial" w:cs="Arial"/>
          <w:sz w:val="22"/>
          <w:szCs w:val="22"/>
        </w:rPr>
      </w:pPr>
      <w:r>
        <w:rPr>
          <w:rFonts w:ascii="Arial" w:hAnsi="Arial"/>
          <w:sz w:val="22"/>
        </w:rPr>
        <w:t xml:space="preserve">El especialista italiano líder en preprensa flexográfica, Mavigrafica, ha instalado un sistema FLEXCEL NX Ultra 42 Solution en su nueva planta de producción de Florencia, aumentando su parque de sistemas FLEXCEL NX a seis. Esta inversión es la segunda de la empresa en la solución de fabricación de planchas lavables con agua de Miraclon y se produce solo 18 meses después de la instalación de la primera solución de fabricación de planchas sin solventes ni COV de Italia -una FLEXCEL NX Ultra 35- en la planta de Mavigrafica en Pioltello, Milán. </w:t>
      </w:r>
    </w:p>
    <w:p w14:paraId="5B9F3D2A" w14:textId="77777777" w:rsidR="00576447" w:rsidRDefault="00576447" w:rsidP="00701214">
      <w:pPr>
        <w:spacing w:line="360" w:lineRule="auto"/>
        <w:rPr>
          <w:rFonts w:ascii="Arial" w:hAnsi="Arial" w:cs="Arial"/>
          <w:sz w:val="22"/>
          <w:szCs w:val="22"/>
        </w:rPr>
      </w:pPr>
    </w:p>
    <w:p w14:paraId="6A93CC12" w14:textId="75B8CFCF" w:rsidR="00422251" w:rsidRDefault="005D4DF5" w:rsidP="00701214">
      <w:pPr>
        <w:spacing w:line="360" w:lineRule="auto"/>
        <w:rPr>
          <w:rFonts w:ascii="Arial" w:hAnsi="Arial" w:cs="Arial"/>
          <w:sz w:val="22"/>
          <w:szCs w:val="22"/>
        </w:rPr>
      </w:pPr>
      <w:r>
        <w:rPr>
          <w:rFonts w:ascii="Arial" w:hAnsi="Arial"/>
          <w:sz w:val="22"/>
        </w:rPr>
        <w:t xml:space="preserve">Fundada por Maurizio Vitale en 1997, Mavigrafica ha pasado de ser una pequeña agencia de comunicación a convertirse en un actor clave en el mercado italiano del diseño de empaques y la preprensa flexográfica. Dice Maurizio: "Proporcionamos a los clientes una completa cartera de servicios de diseño a impresión, actuando como enlace vital entre el propietario de la marca, las agencias de diseño y los impresores de empaques, y garantizando que la identidad visual de una marca sea consistente y uniforme sin importar dónde o cómo se produzca el empaque." </w:t>
      </w:r>
    </w:p>
    <w:p w14:paraId="2FDABD55" w14:textId="1E158015" w:rsidR="00640C67" w:rsidRDefault="00640C67" w:rsidP="00701214">
      <w:pPr>
        <w:spacing w:line="360" w:lineRule="auto"/>
        <w:rPr>
          <w:rFonts w:ascii="Arial" w:hAnsi="Arial" w:cs="Arial"/>
          <w:sz w:val="22"/>
          <w:szCs w:val="22"/>
        </w:rPr>
      </w:pPr>
    </w:p>
    <w:p w14:paraId="59EE45E7" w14:textId="2B55C6CC" w:rsidR="004B0125" w:rsidRPr="005C00A0" w:rsidRDefault="00640C67" w:rsidP="00701214">
      <w:pPr>
        <w:spacing w:line="360" w:lineRule="auto"/>
        <w:rPr>
          <w:rFonts w:ascii="Arial" w:hAnsi="Arial" w:cs="Arial"/>
          <w:sz w:val="22"/>
          <w:szCs w:val="22"/>
          <w:u w:val="single"/>
        </w:rPr>
      </w:pPr>
      <w:r>
        <w:rPr>
          <w:rFonts w:ascii="Arial" w:hAnsi="Arial"/>
          <w:sz w:val="22"/>
        </w:rPr>
        <w:t xml:space="preserve">Mavigrafica ha disfrutado de una larga asociación de 17 años con la tecnología FLEXCEL NX, habiendo sido la primera tienda en Italia en instalar un sistema después de verlo en drupa en 2008. "En aquel momento, no éramos una gran empresa y fue una gran decisión invertir en una nueva tecnología de impresión flexográfica", continúa. "Pero enseguida me di cuenta de que las planchas FLEXCEL NX cambiaban las reglas del juego, así que mientras el resto de la industria se dedicaba a esperar y ver qué pasaba, nosotros dimos el paso. Hoy somos 50 personas con un volumen de negocios de 7 millones de euros, y la mayoría de nuestras planchas se producen con la tecnología FLEXCEL NX. Ha sido un factor importante en el éxito del negocio, </w:t>
      </w:r>
      <w:r>
        <w:rPr>
          <w:rFonts w:ascii="Arial" w:hAnsi="Arial"/>
          <w:sz w:val="22"/>
        </w:rPr>
        <w:lastRenderedPageBreak/>
        <w:t>y Miraclon ha sido un socio excelente, siempre proactivo, siempre disponible y rápido en responder a cualquier petición o problema."</w:t>
      </w:r>
    </w:p>
    <w:p w14:paraId="76C32296" w14:textId="77777777" w:rsidR="005C00A0" w:rsidRDefault="005C00A0" w:rsidP="00701214">
      <w:pPr>
        <w:spacing w:line="360" w:lineRule="auto"/>
        <w:rPr>
          <w:rFonts w:ascii="Arial" w:hAnsi="Arial" w:cs="Arial"/>
          <w:sz w:val="22"/>
          <w:szCs w:val="22"/>
        </w:rPr>
      </w:pPr>
    </w:p>
    <w:p w14:paraId="56B94E6A" w14:textId="1F6C7F4D" w:rsidR="006A036A" w:rsidRDefault="005D4DF5" w:rsidP="00701214">
      <w:pPr>
        <w:spacing w:line="360" w:lineRule="auto"/>
        <w:rPr>
          <w:rFonts w:ascii="Arial" w:hAnsi="Arial" w:cs="Arial"/>
          <w:sz w:val="22"/>
          <w:szCs w:val="22"/>
        </w:rPr>
      </w:pPr>
      <w:r>
        <w:rPr>
          <w:rFonts w:ascii="Arial" w:hAnsi="Arial"/>
          <w:b/>
          <w:sz w:val="22"/>
        </w:rPr>
        <w:t>Sostenibilidad sin merma de la calidad</w:t>
      </w:r>
    </w:p>
    <w:p w14:paraId="7FAF51DC" w14:textId="47FC017A" w:rsidR="00164863" w:rsidRDefault="00530B2D" w:rsidP="00701214">
      <w:pPr>
        <w:spacing w:line="360" w:lineRule="auto"/>
        <w:rPr>
          <w:rFonts w:ascii="Arial" w:hAnsi="Arial" w:cs="Arial"/>
          <w:sz w:val="22"/>
          <w:szCs w:val="22"/>
        </w:rPr>
      </w:pPr>
      <w:r>
        <w:rPr>
          <w:rFonts w:ascii="Arial" w:hAnsi="Arial"/>
          <w:sz w:val="22"/>
        </w:rPr>
        <w:t>Las prácticas de fabricación sostenibles son cada vez más esenciales en el mercado italiano del empaque, y también una parte esencial de la visión de Mavigrafica. La empresa está certificada según las normas ISO 9001, 14001, 45001 y la más reciente 14064-1 (huella de carbono). Explica Maurizio: "Nuestros clientes exigen soluciones más sostenibles en toda la cadena de suministro. Con FLEXCEL NX Ultra Solutions, podemos ofrecerles una plancha lavable con agua y libre de solventes y COV, lo que reduce el impacto medioambiental. Y, lo que es más importante, podemos hacerlo sin sacrificar el desempeño de calidad de las planchas".</w:t>
      </w:r>
    </w:p>
    <w:p w14:paraId="69C0C88C" w14:textId="77777777" w:rsidR="00164863" w:rsidRDefault="00164863" w:rsidP="00701214">
      <w:pPr>
        <w:spacing w:line="360" w:lineRule="auto"/>
        <w:rPr>
          <w:rFonts w:ascii="Arial" w:hAnsi="Arial" w:cs="Arial"/>
          <w:sz w:val="22"/>
          <w:szCs w:val="22"/>
        </w:rPr>
      </w:pPr>
    </w:p>
    <w:p w14:paraId="0641C0E6" w14:textId="28044DB8" w:rsidR="00AE5C45" w:rsidRDefault="00530B2D" w:rsidP="00701214">
      <w:pPr>
        <w:spacing w:line="360" w:lineRule="auto"/>
        <w:rPr>
          <w:rFonts w:ascii="Arial" w:hAnsi="Arial" w:cs="Arial"/>
          <w:sz w:val="22"/>
          <w:szCs w:val="22"/>
        </w:rPr>
      </w:pPr>
      <w:r>
        <w:rPr>
          <w:rFonts w:ascii="Arial" w:hAnsi="Arial"/>
          <w:sz w:val="22"/>
        </w:rPr>
        <w:t>Y concluye: "Las pruebas iniciales con clientes confirmaron que no había diferencia entre el desempeño, la calidad y la consistencia en prensa de las planchas FLEXCEL NX Ultra y las planchas FLEXCEL NX, con la ventaja añadida de una solución con planchas lavables con agua. FLEXCEL NX Ultra Solution también es muy productiva, ya que un operador puede producir hasta 30 planchas en un solo turno".</w:t>
      </w:r>
    </w:p>
    <w:p w14:paraId="759B0CE5" w14:textId="77777777" w:rsidR="00226007" w:rsidRDefault="00226007" w:rsidP="00701214">
      <w:pPr>
        <w:spacing w:line="360" w:lineRule="auto"/>
        <w:rPr>
          <w:rFonts w:ascii="Arial" w:hAnsi="Arial" w:cs="Arial"/>
          <w:sz w:val="22"/>
          <w:szCs w:val="22"/>
        </w:rPr>
      </w:pPr>
    </w:p>
    <w:p w14:paraId="4B3E34AB" w14:textId="2802D4FF" w:rsidR="00226007" w:rsidRPr="00530B2D" w:rsidRDefault="00226007" w:rsidP="00226007">
      <w:pPr>
        <w:spacing w:line="360" w:lineRule="auto"/>
        <w:rPr>
          <w:rFonts w:ascii="Arial" w:hAnsi="Arial" w:cs="Arial"/>
          <w:i/>
          <w:iCs/>
          <w:sz w:val="22"/>
          <w:szCs w:val="22"/>
        </w:rPr>
      </w:pPr>
      <w:r>
        <w:rPr>
          <w:rFonts w:ascii="Arial" w:hAnsi="Arial"/>
          <w:i/>
          <w:sz w:val="22"/>
        </w:rPr>
        <w:t>FLEXCEL NX Ultra Solution es una solución de fabricación de planchas flexográficas lavables con agua que combina el sistema de procesado FLEXCEL NX Ultra y las planchas FLEXCEL NX Ultra con el probado sistema FLEXCEL NX, creando una solución de fabricación de planchas optimizada, de extremo a extremo, libre de COV y solventes.</w:t>
      </w:r>
    </w:p>
    <w:p w14:paraId="07B71603" w14:textId="77777777" w:rsidR="00B34C6F" w:rsidRPr="00B34C6F" w:rsidRDefault="00B34C6F" w:rsidP="00701214">
      <w:pPr>
        <w:spacing w:line="360" w:lineRule="auto"/>
        <w:rPr>
          <w:rFonts w:ascii="Arial" w:hAnsi="Arial" w:cs="Arial"/>
          <w:sz w:val="22"/>
          <w:szCs w:val="22"/>
        </w:rPr>
      </w:pPr>
    </w:p>
    <w:p w14:paraId="09CF7ACA" w14:textId="50EC107A" w:rsidR="00205D6E" w:rsidRDefault="00317CCD" w:rsidP="00317CCD">
      <w:pPr>
        <w:spacing w:line="360" w:lineRule="auto"/>
        <w:jc w:val="center"/>
        <w:rPr>
          <w:rFonts w:ascii="Arial" w:hAnsi="Arial" w:cs="Arial"/>
          <w:b/>
          <w:bCs/>
          <w:sz w:val="22"/>
          <w:szCs w:val="22"/>
        </w:rPr>
      </w:pPr>
      <w:r>
        <w:rPr>
          <w:rFonts w:ascii="Arial" w:hAnsi="Arial"/>
          <w:b/>
          <w:sz w:val="22"/>
        </w:rPr>
        <w:t>FIN</w:t>
      </w:r>
    </w:p>
    <w:p w14:paraId="110DD067" w14:textId="77777777" w:rsidR="00DA3274" w:rsidRDefault="00DA3274" w:rsidP="00DA3274">
      <w:pPr>
        <w:jc w:val="center"/>
        <w:rPr>
          <w:rFonts w:ascii="Arial" w:hAnsi="Arial" w:cs="Arial"/>
          <w:b/>
          <w:bCs/>
          <w:sz w:val="22"/>
          <w:szCs w:val="22"/>
        </w:rPr>
      </w:pPr>
    </w:p>
    <w:p w14:paraId="59683498" w14:textId="77777777" w:rsidR="00B17D27" w:rsidRPr="00DA3274" w:rsidRDefault="00B17D27" w:rsidP="00A561FA">
      <w:pPr>
        <w:spacing w:line="360" w:lineRule="auto"/>
        <w:rPr>
          <w:rFonts w:ascii="Arial" w:hAnsi="Arial" w:cs="Arial"/>
          <w:b/>
          <w:bCs/>
          <w:szCs w:val="20"/>
        </w:rPr>
      </w:pPr>
    </w:p>
    <w:p w14:paraId="30ED2AE6" w14:textId="77777777" w:rsidR="00B17D27" w:rsidRPr="00DA3274" w:rsidRDefault="00B17D27" w:rsidP="00B17D27">
      <w:pPr>
        <w:rPr>
          <w:rFonts w:ascii="Arial" w:hAnsi="Arial" w:cs="Arial"/>
          <w:b/>
          <w:bCs/>
          <w:szCs w:val="20"/>
        </w:rPr>
      </w:pPr>
      <w:r>
        <w:rPr>
          <w:rFonts w:ascii="Arial" w:hAnsi="Arial"/>
          <w:b/>
        </w:rPr>
        <w:t>Acerca de Miraclon</w:t>
      </w:r>
    </w:p>
    <w:p w14:paraId="3A853EF3" w14:textId="77777777" w:rsidR="007D3A74" w:rsidRPr="00616978" w:rsidRDefault="007D3A74" w:rsidP="007D3A74">
      <w:pPr>
        <w:rPr>
          <w:rFonts w:ascii="Arial" w:hAnsi="Arial" w:cs="Arial"/>
          <w:color w:val="000000" w:themeColor="text1"/>
          <w:szCs w:val="20"/>
        </w:rPr>
      </w:pPr>
      <w:r>
        <w:rPr>
          <w:rFonts w:ascii="Arial" w:hAnsi="Arial"/>
          <w:color w:val="000000" w:themeColor="text1"/>
        </w:rPr>
        <w:t xml:space="preserve">En Miraclon tenemos una visión clara: transformar la industria flexográfica en colaboración con nuestros clientes, ofreciendo tecnología y experiencia líderes que les permitan lograr sus metas de eficiencia, sostenibilidad y calidad. Nuestras soluciones únicas y totalmente integradas con planchas FLEXCEL eliminan las variables de producción y proporcionan el 100 % de precisión requerido para una transferencia de tinta optimizada: el fundamento de la impresión </w:t>
      </w:r>
      <w:hyperlink r:id="rId14" w:history="1">
        <w:r>
          <w:rPr>
            <w:rStyle w:val="Hyperlink"/>
            <w:rFonts w:ascii="Arial" w:hAnsi="Arial"/>
            <w:color w:val="000000" w:themeColor="text1"/>
          </w:rPr>
          <w:t>flexográfica moderna</w:t>
        </w:r>
      </w:hyperlink>
      <w:r>
        <w:rPr>
          <w:rFonts w:ascii="Arial" w:hAnsi="Arial"/>
          <w:color w:val="000000" w:themeColor="text1"/>
        </w:rPr>
        <w:t>. Nuestro equipo dedicado ayuda a los clientes a alcanzar el éxito comercial al aprovechar el máximo potencial de su inversión en la tecnología de Miraclon. Obtenga más información en</w:t>
      </w:r>
      <w:r>
        <w:rPr>
          <w:rFonts w:ascii="Arial" w:hAnsi="Arial"/>
          <w:color w:val="000000" w:themeColor="text1"/>
          <w:u w:val="single"/>
        </w:rPr>
        <w:t xml:space="preserve"> </w:t>
      </w:r>
      <w:hyperlink r:id="rId15" w:history="1">
        <w:r>
          <w:rPr>
            <w:rStyle w:val="Hyperlink"/>
            <w:rFonts w:ascii="Arial" w:hAnsi="Arial"/>
            <w:color w:val="000000" w:themeColor="text1"/>
          </w:rPr>
          <w:t>www.miraclon.com</w:t>
        </w:r>
      </w:hyperlink>
      <w:r>
        <w:rPr>
          <w:rFonts w:ascii="Arial" w:hAnsi="Arial"/>
          <w:color w:val="000000" w:themeColor="text1"/>
        </w:rPr>
        <w:t xml:space="preserve"> y síganos en </w:t>
      </w:r>
      <w:hyperlink r:id="rId16" w:history="1">
        <w:r>
          <w:rPr>
            <w:rStyle w:val="Hyperlink"/>
            <w:rFonts w:ascii="Arial" w:hAnsi="Arial"/>
            <w:color w:val="000000" w:themeColor="text1"/>
          </w:rPr>
          <w:t>LinkedIn</w:t>
        </w:r>
      </w:hyperlink>
      <w:r>
        <w:rPr>
          <w:rFonts w:ascii="Arial" w:hAnsi="Arial"/>
          <w:color w:val="000000" w:themeColor="text1"/>
        </w:rPr>
        <w:t xml:space="preserve"> y </w:t>
      </w:r>
      <w:hyperlink r:id="rId17" w:history="1">
        <w:r>
          <w:rPr>
            <w:rStyle w:val="Hyperlink"/>
            <w:rFonts w:ascii="Arial" w:hAnsi="Arial"/>
            <w:color w:val="000000" w:themeColor="text1"/>
          </w:rPr>
          <w:t>YouTube</w:t>
        </w:r>
      </w:hyperlink>
      <w:r>
        <w:rPr>
          <w:rFonts w:ascii="Arial" w:hAnsi="Arial"/>
          <w:color w:val="000000" w:themeColor="text1"/>
        </w:rPr>
        <w:t xml:space="preserve">. </w:t>
      </w:r>
    </w:p>
    <w:p w14:paraId="30C78358" w14:textId="0D095818" w:rsidR="00B17D27" w:rsidRPr="00042F9C" w:rsidRDefault="00B17D27" w:rsidP="007D3A74">
      <w:pPr>
        <w:rPr>
          <w:rFonts w:ascii="Arial" w:hAnsi="Arial" w:cs="Arial"/>
          <w:szCs w:val="20"/>
          <w:lang w:val="fr-FR"/>
        </w:rPr>
      </w:pPr>
    </w:p>
    <w:sectPr w:rsidR="00B17D27" w:rsidRPr="00042F9C" w:rsidSect="00AB66E5">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8EB5" w14:textId="77777777" w:rsidR="00953CEF" w:rsidRDefault="00953CEF" w:rsidP="00B17D27">
      <w:r>
        <w:separator/>
      </w:r>
    </w:p>
  </w:endnote>
  <w:endnote w:type="continuationSeparator" w:id="0">
    <w:p w14:paraId="01FD5E51" w14:textId="77777777" w:rsidR="00953CEF" w:rsidRDefault="00953CEF"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4C35E" w14:textId="77777777" w:rsidR="00953CEF" w:rsidRDefault="00953CEF" w:rsidP="00B17D27">
      <w:r>
        <w:separator/>
      </w:r>
    </w:p>
  </w:footnote>
  <w:footnote w:type="continuationSeparator" w:id="0">
    <w:p w14:paraId="3D35E5C2" w14:textId="77777777" w:rsidR="00953CEF" w:rsidRDefault="00953CEF"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1"/>
  </w:num>
  <w:num w:numId="2" w16cid:durableId="504980545">
    <w:abstractNumId w:val="2"/>
  </w:num>
  <w:num w:numId="3" w16cid:durableId="132535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3216"/>
    <w:rsid w:val="0000684B"/>
    <w:rsid w:val="00013133"/>
    <w:rsid w:val="00013D7E"/>
    <w:rsid w:val="00023323"/>
    <w:rsid w:val="000253C8"/>
    <w:rsid w:val="00025AD1"/>
    <w:rsid w:val="00037828"/>
    <w:rsid w:val="00040CA8"/>
    <w:rsid w:val="00042F9C"/>
    <w:rsid w:val="00045CF9"/>
    <w:rsid w:val="00052943"/>
    <w:rsid w:val="000532CB"/>
    <w:rsid w:val="00065D3E"/>
    <w:rsid w:val="000712DE"/>
    <w:rsid w:val="00076E9F"/>
    <w:rsid w:val="00077665"/>
    <w:rsid w:val="00092463"/>
    <w:rsid w:val="00093728"/>
    <w:rsid w:val="000A25BE"/>
    <w:rsid w:val="000B2CF8"/>
    <w:rsid w:val="000B40A7"/>
    <w:rsid w:val="000B4DFE"/>
    <w:rsid w:val="000B54D8"/>
    <w:rsid w:val="000C6913"/>
    <w:rsid w:val="000D2715"/>
    <w:rsid w:val="000D37AB"/>
    <w:rsid w:val="000E104A"/>
    <w:rsid w:val="000E274F"/>
    <w:rsid w:val="000F1905"/>
    <w:rsid w:val="000F2690"/>
    <w:rsid w:val="000F76B3"/>
    <w:rsid w:val="00106BC3"/>
    <w:rsid w:val="00107C6B"/>
    <w:rsid w:val="001116B9"/>
    <w:rsid w:val="00115CE2"/>
    <w:rsid w:val="0011647B"/>
    <w:rsid w:val="001247E5"/>
    <w:rsid w:val="00131888"/>
    <w:rsid w:val="00134F87"/>
    <w:rsid w:val="00146A6E"/>
    <w:rsid w:val="00150FF8"/>
    <w:rsid w:val="001529E1"/>
    <w:rsid w:val="00156DBB"/>
    <w:rsid w:val="00160916"/>
    <w:rsid w:val="00163D39"/>
    <w:rsid w:val="00164863"/>
    <w:rsid w:val="0017167F"/>
    <w:rsid w:val="00175929"/>
    <w:rsid w:val="001818E0"/>
    <w:rsid w:val="001A7860"/>
    <w:rsid w:val="001A7F15"/>
    <w:rsid w:val="001B2377"/>
    <w:rsid w:val="001B278C"/>
    <w:rsid w:val="001B59E0"/>
    <w:rsid w:val="001C79C5"/>
    <w:rsid w:val="001D675A"/>
    <w:rsid w:val="001E3AD1"/>
    <w:rsid w:val="001E7028"/>
    <w:rsid w:val="001F0743"/>
    <w:rsid w:val="00205D6E"/>
    <w:rsid w:val="00207654"/>
    <w:rsid w:val="0021466C"/>
    <w:rsid w:val="0021493E"/>
    <w:rsid w:val="00215FAD"/>
    <w:rsid w:val="00226007"/>
    <w:rsid w:val="00234D33"/>
    <w:rsid w:val="00243F85"/>
    <w:rsid w:val="00245217"/>
    <w:rsid w:val="0024559F"/>
    <w:rsid w:val="0025519E"/>
    <w:rsid w:val="00256C41"/>
    <w:rsid w:val="00260F3F"/>
    <w:rsid w:val="00270BDD"/>
    <w:rsid w:val="00270FD3"/>
    <w:rsid w:val="00274DD8"/>
    <w:rsid w:val="00284D3F"/>
    <w:rsid w:val="0028634C"/>
    <w:rsid w:val="002863D6"/>
    <w:rsid w:val="0029222C"/>
    <w:rsid w:val="002A164E"/>
    <w:rsid w:val="002B0FA6"/>
    <w:rsid w:val="002B17EF"/>
    <w:rsid w:val="002B338A"/>
    <w:rsid w:val="002B522D"/>
    <w:rsid w:val="002B7C6A"/>
    <w:rsid w:val="002C789B"/>
    <w:rsid w:val="002D6C7C"/>
    <w:rsid w:val="002E6859"/>
    <w:rsid w:val="002E6CBF"/>
    <w:rsid w:val="003016A6"/>
    <w:rsid w:val="00312BCC"/>
    <w:rsid w:val="00317CCD"/>
    <w:rsid w:val="00323367"/>
    <w:rsid w:val="00334F50"/>
    <w:rsid w:val="00340181"/>
    <w:rsid w:val="00357C4A"/>
    <w:rsid w:val="00383C91"/>
    <w:rsid w:val="00384176"/>
    <w:rsid w:val="00392DEF"/>
    <w:rsid w:val="003A09FE"/>
    <w:rsid w:val="003A4757"/>
    <w:rsid w:val="003A4B02"/>
    <w:rsid w:val="003B1E16"/>
    <w:rsid w:val="003C0E03"/>
    <w:rsid w:val="003C3C2A"/>
    <w:rsid w:val="003C69B6"/>
    <w:rsid w:val="003D2F2B"/>
    <w:rsid w:val="003E1860"/>
    <w:rsid w:val="003E5CE4"/>
    <w:rsid w:val="003F0FA6"/>
    <w:rsid w:val="003F4928"/>
    <w:rsid w:val="003F6D96"/>
    <w:rsid w:val="00400CF5"/>
    <w:rsid w:val="0041594F"/>
    <w:rsid w:val="00422251"/>
    <w:rsid w:val="0043173C"/>
    <w:rsid w:val="004319C2"/>
    <w:rsid w:val="00432D0D"/>
    <w:rsid w:val="00443F1D"/>
    <w:rsid w:val="00450312"/>
    <w:rsid w:val="004532C6"/>
    <w:rsid w:val="00455EEA"/>
    <w:rsid w:val="00462931"/>
    <w:rsid w:val="00466CBF"/>
    <w:rsid w:val="00467A5B"/>
    <w:rsid w:val="004700E0"/>
    <w:rsid w:val="00470C2A"/>
    <w:rsid w:val="004727EA"/>
    <w:rsid w:val="00475709"/>
    <w:rsid w:val="004863BD"/>
    <w:rsid w:val="004958A7"/>
    <w:rsid w:val="00497C37"/>
    <w:rsid w:val="004A0A23"/>
    <w:rsid w:val="004A25D0"/>
    <w:rsid w:val="004A2F28"/>
    <w:rsid w:val="004A3DBF"/>
    <w:rsid w:val="004A3E4C"/>
    <w:rsid w:val="004B0125"/>
    <w:rsid w:val="004B355C"/>
    <w:rsid w:val="004B4026"/>
    <w:rsid w:val="004C42CE"/>
    <w:rsid w:val="004C4B66"/>
    <w:rsid w:val="004D1252"/>
    <w:rsid w:val="004D6394"/>
    <w:rsid w:val="004D6BDC"/>
    <w:rsid w:val="004E20DD"/>
    <w:rsid w:val="004E3FAB"/>
    <w:rsid w:val="004E6F64"/>
    <w:rsid w:val="004F7017"/>
    <w:rsid w:val="005007EA"/>
    <w:rsid w:val="00512198"/>
    <w:rsid w:val="00515A4B"/>
    <w:rsid w:val="00525B60"/>
    <w:rsid w:val="00530B2D"/>
    <w:rsid w:val="00532AF9"/>
    <w:rsid w:val="0053417C"/>
    <w:rsid w:val="00545645"/>
    <w:rsid w:val="005477B7"/>
    <w:rsid w:val="00555944"/>
    <w:rsid w:val="005565B6"/>
    <w:rsid w:val="00576447"/>
    <w:rsid w:val="0059526B"/>
    <w:rsid w:val="005A36CA"/>
    <w:rsid w:val="005A4DDF"/>
    <w:rsid w:val="005B2372"/>
    <w:rsid w:val="005B7073"/>
    <w:rsid w:val="005B7BB8"/>
    <w:rsid w:val="005C00A0"/>
    <w:rsid w:val="005D1076"/>
    <w:rsid w:val="005D4DF5"/>
    <w:rsid w:val="005E1FFE"/>
    <w:rsid w:val="005E218A"/>
    <w:rsid w:val="00603B72"/>
    <w:rsid w:val="006150E7"/>
    <w:rsid w:val="00626C2F"/>
    <w:rsid w:val="00637944"/>
    <w:rsid w:val="00640C67"/>
    <w:rsid w:val="00645CB7"/>
    <w:rsid w:val="00655A9B"/>
    <w:rsid w:val="00670B43"/>
    <w:rsid w:val="00670F7A"/>
    <w:rsid w:val="006717F8"/>
    <w:rsid w:val="006723F1"/>
    <w:rsid w:val="0067278C"/>
    <w:rsid w:val="00673413"/>
    <w:rsid w:val="0068531B"/>
    <w:rsid w:val="00693326"/>
    <w:rsid w:val="00693416"/>
    <w:rsid w:val="006A036A"/>
    <w:rsid w:val="006B7471"/>
    <w:rsid w:val="006C5A4A"/>
    <w:rsid w:val="006D07B7"/>
    <w:rsid w:val="006D4CEA"/>
    <w:rsid w:val="006E37B7"/>
    <w:rsid w:val="006E59D5"/>
    <w:rsid w:val="006F1A64"/>
    <w:rsid w:val="006F4640"/>
    <w:rsid w:val="006F4E2A"/>
    <w:rsid w:val="006F7677"/>
    <w:rsid w:val="00701214"/>
    <w:rsid w:val="00705450"/>
    <w:rsid w:val="00707FBC"/>
    <w:rsid w:val="00710F8F"/>
    <w:rsid w:val="0071336F"/>
    <w:rsid w:val="00716746"/>
    <w:rsid w:val="00716919"/>
    <w:rsid w:val="00721FAA"/>
    <w:rsid w:val="0072607D"/>
    <w:rsid w:val="0073167A"/>
    <w:rsid w:val="00740143"/>
    <w:rsid w:val="00740228"/>
    <w:rsid w:val="007652EC"/>
    <w:rsid w:val="00781687"/>
    <w:rsid w:val="00781BFF"/>
    <w:rsid w:val="00786B13"/>
    <w:rsid w:val="00786F6D"/>
    <w:rsid w:val="00791546"/>
    <w:rsid w:val="0079398F"/>
    <w:rsid w:val="007943F6"/>
    <w:rsid w:val="007979B2"/>
    <w:rsid w:val="007A69D4"/>
    <w:rsid w:val="007A6A34"/>
    <w:rsid w:val="007B1940"/>
    <w:rsid w:val="007B24C6"/>
    <w:rsid w:val="007C1CAD"/>
    <w:rsid w:val="007C2341"/>
    <w:rsid w:val="007D3A74"/>
    <w:rsid w:val="007E02EF"/>
    <w:rsid w:val="007E661E"/>
    <w:rsid w:val="007F19EE"/>
    <w:rsid w:val="00801A85"/>
    <w:rsid w:val="00801CBF"/>
    <w:rsid w:val="00803773"/>
    <w:rsid w:val="00810A71"/>
    <w:rsid w:val="0081616F"/>
    <w:rsid w:val="0081723F"/>
    <w:rsid w:val="008204F5"/>
    <w:rsid w:val="00823F2E"/>
    <w:rsid w:val="00825CAF"/>
    <w:rsid w:val="00836AF8"/>
    <w:rsid w:val="008503D7"/>
    <w:rsid w:val="0085396A"/>
    <w:rsid w:val="00853970"/>
    <w:rsid w:val="00861F80"/>
    <w:rsid w:val="0086241D"/>
    <w:rsid w:val="00862648"/>
    <w:rsid w:val="00865C23"/>
    <w:rsid w:val="008737EC"/>
    <w:rsid w:val="008802E5"/>
    <w:rsid w:val="008821A0"/>
    <w:rsid w:val="00887890"/>
    <w:rsid w:val="00897590"/>
    <w:rsid w:val="008A0AF9"/>
    <w:rsid w:val="008A1F89"/>
    <w:rsid w:val="008A20DF"/>
    <w:rsid w:val="008A7186"/>
    <w:rsid w:val="008B07F7"/>
    <w:rsid w:val="008B5744"/>
    <w:rsid w:val="008B73E2"/>
    <w:rsid w:val="008C0CBB"/>
    <w:rsid w:val="008C1755"/>
    <w:rsid w:val="008D3BDF"/>
    <w:rsid w:val="008E107C"/>
    <w:rsid w:val="008F3547"/>
    <w:rsid w:val="0090326E"/>
    <w:rsid w:val="009043E6"/>
    <w:rsid w:val="00905DD1"/>
    <w:rsid w:val="00910CE9"/>
    <w:rsid w:val="00914B8F"/>
    <w:rsid w:val="009238AF"/>
    <w:rsid w:val="00925350"/>
    <w:rsid w:val="0092652D"/>
    <w:rsid w:val="00933512"/>
    <w:rsid w:val="0093546A"/>
    <w:rsid w:val="00944FBF"/>
    <w:rsid w:val="009509FB"/>
    <w:rsid w:val="009524D7"/>
    <w:rsid w:val="00953A4F"/>
    <w:rsid w:val="00953CEF"/>
    <w:rsid w:val="00971CEE"/>
    <w:rsid w:val="00994F2E"/>
    <w:rsid w:val="00997535"/>
    <w:rsid w:val="009976A0"/>
    <w:rsid w:val="009A1100"/>
    <w:rsid w:val="009A4523"/>
    <w:rsid w:val="009B281F"/>
    <w:rsid w:val="009C6295"/>
    <w:rsid w:val="009E29A4"/>
    <w:rsid w:val="009F05CA"/>
    <w:rsid w:val="009F2B95"/>
    <w:rsid w:val="009F4AD9"/>
    <w:rsid w:val="00A013E3"/>
    <w:rsid w:val="00A11712"/>
    <w:rsid w:val="00A1185F"/>
    <w:rsid w:val="00A16458"/>
    <w:rsid w:val="00A358E8"/>
    <w:rsid w:val="00A36C06"/>
    <w:rsid w:val="00A37136"/>
    <w:rsid w:val="00A459B7"/>
    <w:rsid w:val="00A561FA"/>
    <w:rsid w:val="00A56F97"/>
    <w:rsid w:val="00A77840"/>
    <w:rsid w:val="00A8070D"/>
    <w:rsid w:val="00A82DAF"/>
    <w:rsid w:val="00A87D51"/>
    <w:rsid w:val="00A9158E"/>
    <w:rsid w:val="00A95931"/>
    <w:rsid w:val="00A95C7A"/>
    <w:rsid w:val="00AA0CAC"/>
    <w:rsid w:val="00AA66E9"/>
    <w:rsid w:val="00AB18BD"/>
    <w:rsid w:val="00AB53E9"/>
    <w:rsid w:val="00AB66E5"/>
    <w:rsid w:val="00AC0A93"/>
    <w:rsid w:val="00AC27AB"/>
    <w:rsid w:val="00AC7B68"/>
    <w:rsid w:val="00AD1F1F"/>
    <w:rsid w:val="00AD3479"/>
    <w:rsid w:val="00AD627D"/>
    <w:rsid w:val="00AD666C"/>
    <w:rsid w:val="00AE1642"/>
    <w:rsid w:val="00AE5C45"/>
    <w:rsid w:val="00AE7024"/>
    <w:rsid w:val="00B020D7"/>
    <w:rsid w:val="00B05A45"/>
    <w:rsid w:val="00B17D27"/>
    <w:rsid w:val="00B24EEC"/>
    <w:rsid w:val="00B34C6F"/>
    <w:rsid w:val="00B36AE1"/>
    <w:rsid w:val="00B50CEB"/>
    <w:rsid w:val="00B5503E"/>
    <w:rsid w:val="00B61C1D"/>
    <w:rsid w:val="00B64F9A"/>
    <w:rsid w:val="00B67FAC"/>
    <w:rsid w:val="00B713F4"/>
    <w:rsid w:val="00B81E06"/>
    <w:rsid w:val="00B82063"/>
    <w:rsid w:val="00B82C04"/>
    <w:rsid w:val="00B85625"/>
    <w:rsid w:val="00B90A9C"/>
    <w:rsid w:val="00B9547A"/>
    <w:rsid w:val="00BA01EA"/>
    <w:rsid w:val="00BA1DE6"/>
    <w:rsid w:val="00BA7946"/>
    <w:rsid w:val="00BB0C14"/>
    <w:rsid w:val="00BB0E95"/>
    <w:rsid w:val="00BB1439"/>
    <w:rsid w:val="00BD0E11"/>
    <w:rsid w:val="00BD309A"/>
    <w:rsid w:val="00BE1057"/>
    <w:rsid w:val="00BE2A4D"/>
    <w:rsid w:val="00BE571B"/>
    <w:rsid w:val="00BE5CE5"/>
    <w:rsid w:val="00BF1BAC"/>
    <w:rsid w:val="00BF1C56"/>
    <w:rsid w:val="00BF7E88"/>
    <w:rsid w:val="00C13CFF"/>
    <w:rsid w:val="00C151B8"/>
    <w:rsid w:val="00C22190"/>
    <w:rsid w:val="00C2279C"/>
    <w:rsid w:val="00C261F8"/>
    <w:rsid w:val="00C373BB"/>
    <w:rsid w:val="00C512FB"/>
    <w:rsid w:val="00C57D30"/>
    <w:rsid w:val="00C60A8B"/>
    <w:rsid w:val="00C679A7"/>
    <w:rsid w:val="00C855B1"/>
    <w:rsid w:val="00C9028F"/>
    <w:rsid w:val="00C97512"/>
    <w:rsid w:val="00CA17DA"/>
    <w:rsid w:val="00CA2634"/>
    <w:rsid w:val="00CA3C3B"/>
    <w:rsid w:val="00CA705D"/>
    <w:rsid w:val="00CB57CC"/>
    <w:rsid w:val="00CC2224"/>
    <w:rsid w:val="00CC5AC6"/>
    <w:rsid w:val="00CC750F"/>
    <w:rsid w:val="00CD1622"/>
    <w:rsid w:val="00CD7B88"/>
    <w:rsid w:val="00CE1F89"/>
    <w:rsid w:val="00CE5047"/>
    <w:rsid w:val="00CE6530"/>
    <w:rsid w:val="00CF0785"/>
    <w:rsid w:val="00CF629D"/>
    <w:rsid w:val="00CF7F97"/>
    <w:rsid w:val="00D14C5B"/>
    <w:rsid w:val="00D1596E"/>
    <w:rsid w:val="00D166A8"/>
    <w:rsid w:val="00D204F1"/>
    <w:rsid w:val="00D20BC0"/>
    <w:rsid w:val="00D30D2F"/>
    <w:rsid w:val="00D30F51"/>
    <w:rsid w:val="00D311C4"/>
    <w:rsid w:val="00D31D97"/>
    <w:rsid w:val="00D40419"/>
    <w:rsid w:val="00D51968"/>
    <w:rsid w:val="00D607A1"/>
    <w:rsid w:val="00D6082C"/>
    <w:rsid w:val="00D60AE8"/>
    <w:rsid w:val="00D625F0"/>
    <w:rsid w:val="00D631E6"/>
    <w:rsid w:val="00D632B9"/>
    <w:rsid w:val="00D728D8"/>
    <w:rsid w:val="00D74062"/>
    <w:rsid w:val="00D74B56"/>
    <w:rsid w:val="00D773BB"/>
    <w:rsid w:val="00D80230"/>
    <w:rsid w:val="00D811CA"/>
    <w:rsid w:val="00D878CB"/>
    <w:rsid w:val="00DA3274"/>
    <w:rsid w:val="00DA6DE5"/>
    <w:rsid w:val="00DC0ABA"/>
    <w:rsid w:val="00DC162F"/>
    <w:rsid w:val="00DE3D33"/>
    <w:rsid w:val="00E00852"/>
    <w:rsid w:val="00E07D82"/>
    <w:rsid w:val="00E15BC5"/>
    <w:rsid w:val="00E1730E"/>
    <w:rsid w:val="00E20F15"/>
    <w:rsid w:val="00E2191F"/>
    <w:rsid w:val="00E32887"/>
    <w:rsid w:val="00E35A32"/>
    <w:rsid w:val="00E364FE"/>
    <w:rsid w:val="00E42991"/>
    <w:rsid w:val="00E45872"/>
    <w:rsid w:val="00E50CC8"/>
    <w:rsid w:val="00E5354C"/>
    <w:rsid w:val="00E57DC1"/>
    <w:rsid w:val="00E62BC0"/>
    <w:rsid w:val="00E65286"/>
    <w:rsid w:val="00E6590A"/>
    <w:rsid w:val="00E71CB5"/>
    <w:rsid w:val="00E76A6E"/>
    <w:rsid w:val="00E812CB"/>
    <w:rsid w:val="00E815D3"/>
    <w:rsid w:val="00E90859"/>
    <w:rsid w:val="00E91C3B"/>
    <w:rsid w:val="00E91D59"/>
    <w:rsid w:val="00E93631"/>
    <w:rsid w:val="00EA0830"/>
    <w:rsid w:val="00EA44FE"/>
    <w:rsid w:val="00EA6D68"/>
    <w:rsid w:val="00EB37CF"/>
    <w:rsid w:val="00EC0D33"/>
    <w:rsid w:val="00EE3E6F"/>
    <w:rsid w:val="00EE655C"/>
    <w:rsid w:val="00EF3EFF"/>
    <w:rsid w:val="00EF527F"/>
    <w:rsid w:val="00F06843"/>
    <w:rsid w:val="00F166A4"/>
    <w:rsid w:val="00F204F2"/>
    <w:rsid w:val="00F2233A"/>
    <w:rsid w:val="00F30B25"/>
    <w:rsid w:val="00F344E9"/>
    <w:rsid w:val="00F35E3B"/>
    <w:rsid w:val="00F36D7C"/>
    <w:rsid w:val="00F37E72"/>
    <w:rsid w:val="00F446D7"/>
    <w:rsid w:val="00F56F3B"/>
    <w:rsid w:val="00F63C0C"/>
    <w:rsid w:val="00F72BC2"/>
    <w:rsid w:val="00F752C3"/>
    <w:rsid w:val="00F755F3"/>
    <w:rsid w:val="00F9294E"/>
    <w:rsid w:val="00F94244"/>
    <w:rsid w:val="00FA44B9"/>
    <w:rsid w:val="00FD5933"/>
    <w:rsid w:val="00FE0493"/>
    <w:rsid w:val="00FE73EF"/>
    <w:rsid w:val="00FF5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1718"/>
  <w14:defaultImageDpi w14:val="32767"/>
  <w15:chartTrackingRefBased/>
  <w15:docId w15:val="{7AA0ED04-AE9C-504A-9E2B-C832C3FC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styleId="UnresolvedMention">
    <w:name w:val="Unresolved Mention"/>
    <w:basedOn w:val="DefaultParagraphFont"/>
    <w:uiPriority w:val="99"/>
    <w:rsid w:val="00042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ellows@adcomm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youtube.com/channel/UCAZGpziB6Lq_Kx8ROgoMdCA/featured" TargetMode="External"/><Relationship Id="rId2" Type="http://schemas.openxmlformats.org/officeDocument/2006/relationships/customXml" Target="../customXml/item2.xml"/><Relationship Id="rId16" Type="http://schemas.openxmlformats.org/officeDocument/2006/relationships/hyperlink" Target="https://www.linkedin.com/company/miraclon-corpo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iraclo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aclon.com/about/modern-flex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5a0695-6c87-4d03-ad03-ec2ea44d5f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4B185E7BD82940948C0664EEDD7893" ma:contentTypeVersion="12" ma:contentTypeDescription="Create a new document." ma:contentTypeScope="" ma:versionID="d0330926ab3ea937e63f3d87f3db9b58">
  <xsd:schema xmlns:xsd="http://www.w3.org/2001/XMLSchema" xmlns:xs="http://www.w3.org/2001/XMLSchema" xmlns:p="http://schemas.microsoft.com/office/2006/metadata/properties" xmlns:ns2="e15a0695-6c87-4d03-ad03-ec2ea44d5f46" xmlns:ns3="a9d656df-bdb6-49eb-b737-341170c2f580" targetNamespace="http://schemas.microsoft.com/office/2006/metadata/properties" ma:root="true" ma:fieldsID="d531387a58478785f9298fdf938d49d7" ns2:_="" ns3:_="">
    <xsd:import namespace="e15a0695-6c87-4d03-ad03-ec2ea44d5f46"/>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a0695-6c87-4d03-ad03-ec2ea44d5f4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F31BF-F097-4AA5-AD09-7DAC0A9D5BDB}">
  <ds:schemaRefs>
    <ds:schemaRef ds:uri="http://schemas.microsoft.com/sharepoint/v3/contenttype/forms"/>
  </ds:schemaRefs>
</ds:datastoreItem>
</file>

<file path=customXml/itemProps2.xml><?xml version="1.0" encoding="utf-8"?>
<ds:datastoreItem xmlns:ds="http://schemas.openxmlformats.org/officeDocument/2006/customXml" ds:itemID="{18F7BA19-21C8-4E90-870E-D5F0E8E4F8A5}">
  <ds:schemaRefs>
    <ds:schemaRef ds:uri="http://schemas.microsoft.com/office/2006/metadata/properties"/>
    <ds:schemaRef ds:uri="http://schemas.microsoft.com/office/infopath/2007/PartnerControls"/>
    <ds:schemaRef ds:uri="4a7a06a6-28f2-497d-bdea-b9a59efb1ae9"/>
    <ds:schemaRef ds:uri="a9d656df-bdb6-49eb-b737-341170c2f580"/>
    <ds:schemaRef ds:uri="e15a0695-6c87-4d03-ad03-ec2ea44d5f46"/>
  </ds:schemaRefs>
</ds:datastoreItem>
</file>

<file path=customXml/itemProps3.xml><?xml version="1.0" encoding="utf-8"?>
<ds:datastoreItem xmlns:ds="http://schemas.openxmlformats.org/officeDocument/2006/customXml" ds:itemID="{6E742651-6BA9-4B38-B68D-01751ADCC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a0695-6c87-4d03-ad03-ec2ea44d5f46"/>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4154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Miraclon</dc:creator>
  <cp:keywords/>
  <dc:description/>
  <cp:lastModifiedBy>Aimee Parsons</cp:lastModifiedBy>
  <cp:revision>6</cp:revision>
  <cp:lastPrinted>2025-05-13T08:10:00Z</cp:lastPrinted>
  <dcterms:created xsi:type="dcterms:W3CDTF">2025-09-18T18:03:00Z</dcterms:created>
  <dcterms:modified xsi:type="dcterms:W3CDTF">2025-09-30T08:15:00Z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0x010100144B185E7BD82940948C0664EEDD7893</vt:lpwstr>
  </property>
  <property fmtid="{D5CDD505-2E9C-101B-9397-08002B2CF9AE}" pid="3" name="MediaServiceImageTags">
    <vt:lpwstr/>
  </property>
</Properties>
</file>