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5D72" w14:textId="77777777" w:rsidR="00EE55D3" w:rsidRDefault="00EE55D3" w:rsidP="00EE55D3">
      <w:pPr>
        <w:spacing w:line="360" w:lineRule="auto"/>
        <w:rPr>
          <w:rFonts w:ascii="Arial" w:hAnsi="Arial" w:cs="Arial"/>
          <w:b/>
          <w:bCs/>
          <w:sz w:val="20"/>
          <w:szCs w:val="20"/>
          <w:lang w:val="en-GB"/>
        </w:rPr>
      </w:pPr>
    </w:p>
    <w:p w14:paraId="331699DF" w14:textId="4791C2A3" w:rsidR="00EE55D3" w:rsidRPr="00FA3301" w:rsidRDefault="00586E80" w:rsidP="00FA3301">
      <w:pPr>
        <w:rPr>
          <w:b/>
          <w:bCs/>
          <w:lang w:val="en-GB"/>
        </w:rPr>
      </w:pPr>
      <w:r>
        <w:rPr>
          <w:rFonts w:ascii="Arial" w:hAnsi="Arial" w:cs="Arial"/>
          <w:b/>
          <w:bCs/>
          <w:sz w:val="20"/>
          <w:szCs w:val="20"/>
          <w:lang w:val="en-GB"/>
        </w:rPr>
        <w:t>11</w:t>
      </w:r>
      <w:r w:rsidR="00EE55D3" w:rsidRPr="00EE55D3">
        <w:rPr>
          <w:rFonts w:ascii="Arial" w:hAnsi="Arial" w:cs="Arial"/>
          <w:b/>
          <w:bCs/>
          <w:sz w:val="20"/>
          <w:szCs w:val="20"/>
          <w:lang w:val="en-GB"/>
        </w:rPr>
        <w:t xml:space="preserve"> </w:t>
      </w:r>
      <w:r w:rsidR="00FA3301" w:rsidRPr="00FA3301">
        <w:rPr>
          <w:b/>
          <w:bCs/>
          <w:lang w:val="en-GB"/>
        </w:rPr>
        <w:t xml:space="preserve">septembre </w:t>
      </w:r>
      <w:r w:rsidR="00EE55D3" w:rsidRPr="00EE55D3">
        <w:rPr>
          <w:rFonts w:ascii="Arial" w:hAnsi="Arial" w:cs="Arial"/>
          <w:b/>
          <w:bCs/>
          <w:sz w:val="20"/>
          <w:szCs w:val="20"/>
          <w:lang w:val="en-GB"/>
        </w:rPr>
        <w:t>2025</w:t>
      </w:r>
    </w:p>
    <w:p w14:paraId="2D6733BE" w14:textId="77777777" w:rsidR="00FA3301" w:rsidRDefault="00FA3301" w:rsidP="00EE55D3">
      <w:pPr>
        <w:spacing w:line="360" w:lineRule="auto"/>
        <w:rPr>
          <w:rFonts w:ascii="Arial" w:hAnsi="Arial" w:cs="Arial"/>
          <w:b/>
          <w:bCs/>
          <w:sz w:val="20"/>
          <w:szCs w:val="20"/>
          <w:lang w:val="en-GB"/>
        </w:rPr>
      </w:pPr>
      <w:r w:rsidRPr="00FA3301">
        <w:rPr>
          <w:rFonts w:ascii="Arial" w:hAnsi="Arial" w:cs="Arial"/>
          <w:b/>
          <w:bCs/>
          <w:sz w:val="20"/>
          <w:szCs w:val="20"/>
          <w:lang w:val="en-GB"/>
        </w:rPr>
        <w:t>Une première au Royaume-Uni : XDP Digital investit dans une presse Revoria SC285S 5UPER COLOUR à cinq couleurs</w:t>
      </w:r>
    </w:p>
    <w:p w14:paraId="3E4FD35F" w14:textId="77777777" w:rsidR="008743A6" w:rsidRPr="008743A6" w:rsidRDefault="008743A6" w:rsidP="008743A6">
      <w:pPr>
        <w:spacing w:line="360" w:lineRule="auto"/>
        <w:jc w:val="both"/>
        <w:rPr>
          <w:rFonts w:ascii="Arial" w:hAnsi="Arial" w:cs="Arial"/>
          <w:sz w:val="20"/>
          <w:szCs w:val="20"/>
          <w:lang w:val="es-ES"/>
        </w:rPr>
      </w:pPr>
      <w:r w:rsidRPr="008743A6">
        <w:rPr>
          <w:rFonts w:ascii="Arial" w:hAnsi="Arial" w:cs="Arial"/>
          <w:sz w:val="20"/>
          <w:szCs w:val="20"/>
          <w:lang w:val="es-ES"/>
        </w:rPr>
        <w:t>Fondée il y a plus de vingt ans, XDP Digital est passée d'une petite imprimerie à une entreprise d'impression commerciale entièrement équipée, desservant des entreprises locales et des clients de premier plan dans tout le Royaume-Uni. La cinquième capacité de couleur a été le facteur déterminant pour l'entreprise d'impression basée à Christchurch, qui est devenue la première société au Royaume-Uni à investir dans la nouvelle presse Revoria SC285S de Fujifilm.</w:t>
      </w:r>
    </w:p>
    <w:p w14:paraId="176CBC3B" w14:textId="77777777" w:rsidR="008743A6" w:rsidRPr="008743A6" w:rsidRDefault="008743A6" w:rsidP="008743A6">
      <w:pPr>
        <w:spacing w:line="360" w:lineRule="auto"/>
        <w:jc w:val="both"/>
        <w:rPr>
          <w:rFonts w:ascii="Arial" w:hAnsi="Arial" w:cs="Arial"/>
          <w:sz w:val="20"/>
          <w:szCs w:val="20"/>
          <w:lang w:val="es-ES"/>
        </w:rPr>
      </w:pPr>
      <w:r w:rsidRPr="008743A6">
        <w:rPr>
          <w:rFonts w:ascii="Arial" w:hAnsi="Arial" w:cs="Arial"/>
          <w:sz w:val="20"/>
          <w:szCs w:val="20"/>
          <w:lang w:val="es-ES"/>
        </w:rPr>
        <w:t>« Nous avons toujours été fiers de pouvoir réaliser neuf impressions sur dix pour nos clients », explique Robert Jupp, directeur d’XDP Digital. « Mais nous savions que nous avions besoin de quelque chose de nouveau pour continuer à offrir cette « valeur ajoutée », surtout avec tant de clients à la recherche d’impressions originales et percutantes. »</w:t>
      </w:r>
    </w:p>
    <w:p w14:paraId="417DD94F" w14:textId="77777777" w:rsidR="008743A6" w:rsidRPr="008743A6" w:rsidRDefault="008743A6" w:rsidP="008743A6">
      <w:pPr>
        <w:spacing w:line="360" w:lineRule="auto"/>
        <w:jc w:val="both"/>
        <w:rPr>
          <w:rFonts w:ascii="Arial" w:hAnsi="Arial" w:cs="Arial"/>
          <w:sz w:val="20"/>
          <w:szCs w:val="20"/>
          <w:lang w:val="es-ES"/>
        </w:rPr>
      </w:pPr>
      <w:r w:rsidRPr="008743A6">
        <w:rPr>
          <w:rFonts w:ascii="Arial" w:hAnsi="Arial" w:cs="Arial"/>
          <w:sz w:val="20"/>
          <w:szCs w:val="20"/>
          <w:lang w:val="es-ES"/>
        </w:rPr>
        <w:t>La possibilité d’imprimer en cinquième couleur avec leur nouvelle presse 5UPER COLOUR s’est avérée être le facteur différenciant clé pour XDP Digital. En s’ouvrant aux toners métalliques, roses, blancs et transparents, l’entreprise ouvre de nouvelles possibilités créatives pour les équipes marketing locales et les concepteurs internes qui souhaitent faire ressortir leurs supports.</w:t>
      </w:r>
    </w:p>
    <w:p w14:paraId="1406762E" w14:textId="77777777" w:rsidR="008743A6" w:rsidRPr="008743A6" w:rsidRDefault="008743A6" w:rsidP="008743A6">
      <w:pPr>
        <w:spacing w:line="360" w:lineRule="auto"/>
        <w:jc w:val="both"/>
        <w:rPr>
          <w:rFonts w:ascii="Arial" w:hAnsi="Arial" w:cs="Arial"/>
          <w:sz w:val="20"/>
          <w:szCs w:val="20"/>
          <w:lang w:val="es-ES"/>
        </w:rPr>
      </w:pPr>
      <w:r w:rsidRPr="008743A6">
        <w:rPr>
          <w:rFonts w:ascii="Arial" w:hAnsi="Arial" w:cs="Arial"/>
          <w:sz w:val="20"/>
          <w:szCs w:val="20"/>
          <w:lang w:val="es-ES"/>
        </w:rPr>
        <w:t>Robert poursuit : «Lorsque nous avons montré les échantillons aux clients, ils ont été épatés - en particulier par les couleurs métalliques et le rose. De nombreux clients recherchent toujours ce « facteur de surprise » sans avoir à payer un prix élevé pour des finitions spécialisées. Désormais, nous pouvons offrir des effets saisissants en interne, sans tracas supplémentaires ni sous-traitance. C’est vraiment un changement de jeu pour nous et pour eux.</w:t>
      </w:r>
    </w:p>
    <w:p w14:paraId="56F08B51" w14:textId="77777777" w:rsidR="008743A6" w:rsidRPr="008743A6" w:rsidRDefault="008743A6" w:rsidP="008743A6">
      <w:pPr>
        <w:spacing w:line="360" w:lineRule="auto"/>
        <w:jc w:val="both"/>
        <w:rPr>
          <w:rFonts w:ascii="Arial" w:hAnsi="Arial" w:cs="Arial"/>
          <w:sz w:val="20"/>
          <w:szCs w:val="20"/>
          <w:lang w:val="es-ES"/>
        </w:rPr>
      </w:pPr>
      <w:r w:rsidRPr="008743A6">
        <w:rPr>
          <w:rFonts w:ascii="Arial" w:hAnsi="Arial" w:cs="Arial"/>
          <w:sz w:val="20"/>
          <w:szCs w:val="20"/>
          <w:lang w:val="es-ES"/>
        </w:rPr>
        <w:t xml:space="preserve">« Nous avons examiné d’autres fournisseurs, mais ce qui nous a vraiment impressionnés chez Fujifilm, c’est l’approche proactive. De la première conversation sur le stand au salon The Print Show à l’installation et la formation, rien n’a été trop compliqué. » </w:t>
      </w:r>
    </w:p>
    <w:p w14:paraId="651D7CA3" w14:textId="77777777" w:rsidR="008743A6" w:rsidRPr="008743A6" w:rsidRDefault="008743A6" w:rsidP="008743A6">
      <w:pPr>
        <w:spacing w:line="360" w:lineRule="auto"/>
        <w:jc w:val="both"/>
        <w:rPr>
          <w:rFonts w:ascii="Arial" w:hAnsi="Arial" w:cs="Arial"/>
          <w:sz w:val="20"/>
          <w:szCs w:val="20"/>
          <w:lang w:val="es-ES"/>
        </w:rPr>
      </w:pPr>
      <w:r w:rsidRPr="008743A6">
        <w:rPr>
          <w:rFonts w:ascii="Arial" w:hAnsi="Arial" w:cs="Arial"/>
          <w:sz w:val="20"/>
          <w:szCs w:val="20"/>
          <w:lang w:val="es-ES"/>
        </w:rPr>
        <w:t>L’imprimante a été installée depuis quelques mois et déjà, XDP Digital constate des réactions positives à l’égard de la nouvelle imprimante, avec des premiers travaux pour de grands centres de jardinage mettant en valeur des roses vifs et des palettes de couleurs saisonnières. Les échantillons des couleurs métalliques ont également suscité un vif intérêt auprès de la base de clients diversifiée d’XDP Digital, y compris les départements marketing et les clients de la distribution cherchant à améliorer leurs supports imprimés sans recourir au gaufrage.</w:t>
      </w:r>
    </w:p>
    <w:p w14:paraId="37436DBB" w14:textId="77777777" w:rsidR="008743A6" w:rsidRPr="008743A6" w:rsidRDefault="008743A6" w:rsidP="008743A6">
      <w:pPr>
        <w:spacing w:line="360" w:lineRule="auto"/>
        <w:jc w:val="both"/>
        <w:rPr>
          <w:rFonts w:ascii="Arial" w:hAnsi="Arial" w:cs="Arial"/>
          <w:sz w:val="20"/>
          <w:szCs w:val="20"/>
          <w:lang w:val="es-ES"/>
        </w:rPr>
      </w:pPr>
      <w:r w:rsidRPr="008743A6">
        <w:rPr>
          <w:rFonts w:ascii="Arial" w:hAnsi="Arial" w:cs="Arial"/>
          <w:sz w:val="20"/>
          <w:szCs w:val="20"/>
          <w:lang w:val="es-ES"/>
        </w:rPr>
        <w:lastRenderedPageBreak/>
        <w:t>«La nouvelle presse est plus rapide, plus robuste et offre une excellente qualité, mais ce sont les nouvelles options créatives qui nous enthousiasment vraiment,», déclare Robert Jupp. «Dans un marché où les budgets d'impression sont sous pression, cela nous donne un véritable avantage concurrentiel. »</w:t>
      </w:r>
    </w:p>
    <w:p w14:paraId="30D563B8" w14:textId="77777777" w:rsidR="008743A6" w:rsidRPr="008743A6" w:rsidRDefault="008743A6" w:rsidP="008743A6">
      <w:pPr>
        <w:spacing w:line="360" w:lineRule="auto"/>
        <w:jc w:val="both"/>
        <w:rPr>
          <w:rFonts w:ascii="Arial" w:hAnsi="Arial" w:cs="Arial"/>
          <w:sz w:val="20"/>
          <w:szCs w:val="20"/>
          <w:lang w:val="es-ES"/>
        </w:rPr>
      </w:pPr>
      <w:r w:rsidRPr="008743A6">
        <w:rPr>
          <w:rFonts w:ascii="Arial" w:hAnsi="Arial" w:cs="Arial"/>
          <w:sz w:val="20"/>
          <w:szCs w:val="20"/>
          <w:lang w:val="es-ES"/>
        </w:rPr>
        <w:t>L’équipe de XDP Digital étudie déjà d’autres opportunités, notamment l’exploration de la série Revoria E1 pour les travaux en monochrome à grand volume afin de se lancer dans le secteur de l’édition.</w:t>
      </w:r>
    </w:p>
    <w:p w14:paraId="22D6F297" w14:textId="33BC64CE" w:rsidR="00EE55D3" w:rsidRPr="001D5628" w:rsidRDefault="008743A6" w:rsidP="008743A6">
      <w:pPr>
        <w:spacing w:line="360" w:lineRule="auto"/>
        <w:jc w:val="both"/>
        <w:rPr>
          <w:rFonts w:ascii="Arial" w:hAnsi="Arial" w:cs="Arial"/>
          <w:sz w:val="20"/>
          <w:szCs w:val="20"/>
          <w:lang w:val="es-ES"/>
        </w:rPr>
      </w:pPr>
      <w:r w:rsidRPr="008743A6">
        <w:rPr>
          <w:rFonts w:ascii="Arial" w:hAnsi="Arial" w:cs="Arial"/>
          <w:sz w:val="20"/>
          <w:szCs w:val="20"/>
          <w:lang w:val="es-ES"/>
        </w:rPr>
        <w:t xml:space="preserve">Spencer Green, responsable du POD chez Fujifilm UK, ajoute : « Nous sommes ravis de nous associer à XDP avec leur investissement, car ils deviennent la première entreprise au Royaume-Uni à investir dans cette presse innovante – et à devenir un de nos nouveaux clients. Leur engagement à offrir des impressions originales et attrayantes à leurs clients correspond parfaitement à ce pour quoi la Revoria SC285S a été conçue : liberté créative, rentabilité et qualité supérieure. </w:t>
      </w:r>
      <w:r w:rsidRPr="001D5628">
        <w:rPr>
          <w:rFonts w:ascii="Arial" w:hAnsi="Arial" w:cs="Arial"/>
          <w:sz w:val="20"/>
          <w:szCs w:val="20"/>
          <w:lang w:val="es-ES"/>
        </w:rPr>
        <w:t>Nous sommes impatients de voir comment ils vont se développer avec ces nouvelles capacités. »</w:t>
      </w:r>
    </w:p>
    <w:p w14:paraId="2B2548D3" w14:textId="0D593296" w:rsidR="00EE55D3" w:rsidRDefault="008743A6" w:rsidP="00EE55D3">
      <w:pPr>
        <w:spacing w:line="360" w:lineRule="auto"/>
        <w:rPr>
          <w:rFonts w:ascii="Arial" w:hAnsi="Arial" w:cs="Arial"/>
          <w:sz w:val="20"/>
          <w:szCs w:val="20"/>
        </w:rPr>
      </w:pPr>
      <w:r w:rsidRPr="008743A6">
        <w:rPr>
          <w:rFonts w:ascii="Arial" w:hAnsi="Arial" w:cs="Arial"/>
          <w:sz w:val="20"/>
          <w:szCs w:val="20"/>
          <w:lang w:val="es-ES"/>
        </w:rPr>
        <w:t>En savoir plus sur le secteur de l'impression commerciale de Fujifilm.</w:t>
      </w:r>
      <w:r>
        <w:rPr>
          <w:rFonts w:ascii="Arial" w:hAnsi="Arial" w:cs="Arial"/>
          <w:sz w:val="20"/>
          <w:szCs w:val="20"/>
          <w:lang w:val="es-ES"/>
        </w:rPr>
        <w:t xml:space="preserve"> </w:t>
      </w:r>
      <w:hyperlink r:id="rId11" w:history="1">
        <w:r w:rsidR="00830793">
          <w:rPr>
            <w:rStyle w:val="Hyperlink"/>
            <w:rFonts w:ascii="Arial" w:hAnsi="Arial" w:cs="Arial"/>
            <w:sz w:val="20"/>
            <w:szCs w:val="20"/>
          </w:rPr>
          <w:t>https://fujifilmprint.eu/fr/secteur-commercial/</w:t>
        </w:r>
      </w:hyperlink>
    </w:p>
    <w:p w14:paraId="0021F2C4" w14:textId="77777777" w:rsidR="00830793" w:rsidRPr="00830793" w:rsidRDefault="00830793" w:rsidP="00EE55D3">
      <w:pPr>
        <w:spacing w:line="360" w:lineRule="auto"/>
        <w:rPr>
          <w:rFonts w:ascii="Arial" w:hAnsi="Arial" w:cs="Arial"/>
          <w:sz w:val="20"/>
          <w:szCs w:val="20"/>
        </w:rPr>
      </w:pPr>
    </w:p>
    <w:p w14:paraId="5563B753" w14:textId="38376501" w:rsidR="0007169A" w:rsidRPr="00596345" w:rsidRDefault="0007169A" w:rsidP="002B49A0">
      <w:pPr>
        <w:spacing w:line="360" w:lineRule="auto"/>
        <w:jc w:val="both"/>
        <w:rPr>
          <w:rFonts w:ascii="Arial" w:hAnsi="Arial" w:cs="Arial"/>
          <w:sz w:val="20"/>
          <w:szCs w:val="20"/>
        </w:rPr>
      </w:pPr>
      <w:r w:rsidRPr="00596345">
        <w:rPr>
          <w:rFonts w:ascii="Arial" w:eastAsia="Arial" w:hAnsi="Arial" w:cs="Arial"/>
          <w:sz w:val="20"/>
          <w:szCs w:val="20"/>
          <w:lang w:bidi="fr-FR"/>
        </w:rPr>
        <w:t xml:space="preserve"> </w:t>
      </w:r>
    </w:p>
    <w:p w14:paraId="703108F8" w14:textId="4ED79940" w:rsidR="00307962" w:rsidRPr="00EE55D3"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lang w:val="pt-PT"/>
        </w:rPr>
      </w:pPr>
      <w:r w:rsidRPr="00EE55D3">
        <w:rPr>
          <w:rStyle w:val="normaltextrun"/>
          <w:rFonts w:ascii="Arial" w:eastAsia="Arial" w:hAnsi="Arial" w:cs="Arial"/>
          <w:b/>
          <w:sz w:val="20"/>
          <w:szCs w:val="20"/>
          <w:lang w:val="pt-PT" w:bidi="fr-FR"/>
        </w:rPr>
        <w:t>FIN</w:t>
      </w:r>
    </w:p>
    <w:p w14:paraId="24320363" w14:textId="77777777" w:rsidR="00307962" w:rsidRPr="00EE55D3" w:rsidRDefault="00307962" w:rsidP="00C5051A">
      <w:pPr>
        <w:pStyle w:val="paragraph"/>
        <w:spacing w:before="0" w:beforeAutospacing="0" w:after="0" w:afterAutospacing="0" w:line="360" w:lineRule="auto"/>
        <w:textAlignment w:val="baseline"/>
        <w:rPr>
          <w:rFonts w:ascii="Arial" w:eastAsiaTheme="minorEastAsia" w:hAnsi="Arial" w:cs="Arial"/>
          <w:sz w:val="20"/>
          <w:szCs w:val="20"/>
          <w:lang w:val="pt-PT"/>
        </w:rPr>
      </w:pPr>
    </w:p>
    <w:p w14:paraId="6D4A1202" w14:textId="77777777" w:rsidR="000E18CD" w:rsidRPr="00EE55D3" w:rsidRDefault="000E18CD" w:rsidP="00C5051A">
      <w:pPr>
        <w:pStyle w:val="paragraph"/>
        <w:spacing w:before="0" w:beforeAutospacing="0" w:after="0" w:afterAutospacing="0" w:line="360" w:lineRule="auto"/>
        <w:textAlignment w:val="baseline"/>
        <w:rPr>
          <w:rFonts w:ascii="Arial" w:eastAsiaTheme="minorEastAsia" w:hAnsi="Arial" w:cs="Arial"/>
          <w:sz w:val="20"/>
          <w:szCs w:val="20"/>
          <w:lang w:val="pt-PT"/>
        </w:rPr>
      </w:pPr>
    </w:p>
    <w:p w14:paraId="6DBE59B7" w14:textId="77777777" w:rsidR="000E18CD" w:rsidRPr="00EE55D3" w:rsidRDefault="000E18CD" w:rsidP="00C5051A">
      <w:pPr>
        <w:pStyle w:val="paragraph"/>
        <w:spacing w:before="0" w:beforeAutospacing="0" w:after="0" w:afterAutospacing="0" w:line="360" w:lineRule="auto"/>
        <w:textAlignment w:val="baseline"/>
        <w:rPr>
          <w:rFonts w:ascii="Arial" w:eastAsiaTheme="minorEastAsia" w:hAnsi="Arial" w:cs="Arial"/>
          <w:sz w:val="20"/>
          <w:szCs w:val="20"/>
          <w:lang w:val="pt-PT"/>
        </w:rPr>
      </w:pPr>
    </w:p>
    <w:p w14:paraId="1F61F3B6" w14:textId="3F988DAE"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Corporation</w:t>
      </w:r>
      <w:r w:rsidRPr="161CB937">
        <w:rPr>
          <w:rStyle w:val="normaltextrun"/>
          <w:rFonts w:ascii="Arial" w:eastAsia="Arial" w:hAnsi="Arial" w:cs="Arial"/>
          <w:color w:val="000000" w:themeColor="text1"/>
          <w:sz w:val="20"/>
          <w:szCs w:val="20"/>
        </w:rPr>
        <w:t>           </w:t>
      </w:r>
    </w:p>
    <w:p w14:paraId="1129301D" w14:textId="04AA7FD3"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p>
    <w:p w14:paraId="161E8BC8" w14:textId="0162D9A8"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308974E8" w14:textId="637EB708"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Graphic Communications Division </w:t>
      </w:r>
      <w:r w:rsidRPr="161CB937">
        <w:rPr>
          <w:rStyle w:val="normaltextrun"/>
          <w:rFonts w:ascii="Arial" w:eastAsia="Arial" w:hAnsi="Arial" w:cs="Arial"/>
          <w:color w:val="000000" w:themeColor="text1"/>
          <w:sz w:val="20"/>
          <w:szCs w:val="20"/>
        </w:rPr>
        <w:t>           </w:t>
      </w:r>
    </w:p>
    <w:p w14:paraId="17BC05F6" w14:textId="30AA2062"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w:t>
      </w:r>
      <w:r w:rsidRPr="161CB937">
        <w:rPr>
          <w:rStyle w:val="normaltextrun"/>
          <w:rFonts w:ascii="Arial" w:eastAsia="Arial" w:hAnsi="Arial" w:cs="Arial"/>
          <w:color w:val="000000" w:themeColor="text1"/>
          <w:sz w:val="20"/>
          <w:szCs w:val="20"/>
        </w:rPr>
        <w:lastRenderedPageBreak/>
        <w:t>activement à la protection de l’environnement tout en s’efforçant d’informer les imprimeurs sur les meilleures pratiques dans ce domaine. Pour en savoir plus, merci de visiter le site            </w:t>
      </w:r>
    </w:p>
    <w:p w14:paraId="52F3166F" w14:textId="770ED11C" w:rsidR="399E6AE5" w:rsidRDefault="399E6AE5" w:rsidP="161CB937">
      <w:pPr>
        <w:spacing w:after="0" w:line="240" w:lineRule="auto"/>
        <w:jc w:val="both"/>
        <w:rPr>
          <w:rFonts w:ascii="Arial" w:eastAsia="Arial" w:hAnsi="Arial" w:cs="Arial"/>
          <w:color w:val="000000" w:themeColor="text1"/>
          <w:sz w:val="20"/>
          <w:szCs w:val="20"/>
        </w:rPr>
      </w:pPr>
      <w:hyperlink r:id="rId12">
        <w:r w:rsidRPr="161CB937">
          <w:rPr>
            <w:rStyle w:val="Hyperlink"/>
            <w:rFonts w:ascii="Arial" w:eastAsia="Arial" w:hAnsi="Arial" w:cs="Arial"/>
            <w:color w:val="0563C1"/>
            <w:sz w:val="20"/>
            <w:szCs w:val="20"/>
          </w:rPr>
          <w:t>fujifilmprint.eu</w:t>
        </w:r>
      </w:hyperlink>
      <w:r w:rsidRPr="161CB937">
        <w:rPr>
          <w:rStyle w:val="normaltextrun"/>
          <w:rFonts w:ascii="Arial" w:eastAsia="Arial" w:hAnsi="Arial" w:cs="Arial"/>
          <w:color w:val="000000" w:themeColor="text1"/>
          <w:sz w:val="20"/>
          <w:szCs w:val="20"/>
        </w:rPr>
        <w:t xml:space="preserve"> ou </w:t>
      </w:r>
      <w:hyperlink r:id="rId13">
        <w:r w:rsidRPr="161CB937">
          <w:rPr>
            <w:rStyle w:val="Hyperlink"/>
            <w:rFonts w:ascii="Arial" w:eastAsia="Arial" w:hAnsi="Arial" w:cs="Arial"/>
            <w:color w:val="0563C1"/>
            <w:sz w:val="20"/>
            <w:szCs w:val="20"/>
          </w:rPr>
          <w:t>youtube.com/FujifilmGSEurope</w:t>
        </w:r>
      </w:hyperlink>
      <w:r w:rsidRPr="161CB937">
        <w:rPr>
          <w:rStyle w:val="normaltextrun"/>
          <w:rFonts w:ascii="Arial" w:eastAsia="Arial" w:hAnsi="Arial" w:cs="Arial"/>
          <w:color w:val="000000" w:themeColor="text1"/>
          <w:sz w:val="20"/>
          <w:szCs w:val="20"/>
        </w:rPr>
        <w:t xml:space="preserve"> ou suivez-nous sur @FujifilmPrint           </w:t>
      </w:r>
    </w:p>
    <w:p w14:paraId="1EBA51C4" w14:textId="193B3260"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4F4850C1" w14:textId="38FDFD9D" w:rsidR="399E6AE5" w:rsidRDefault="399E6AE5"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b/>
          <w:bCs/>
          <w:color w:val="000000" w:themeColor="text1"/>
          <w:sz w:val="20"/>
          <w:szCs w:val="20"/>
        </w:rPr>
        <w:t>Pour tout contact communication:</w:t>
      </w:r>
      <w:r w:rsidRPr="7BF279C9">
        <w:rPr>
          <w:rStyle w:val="normaltextrun"/>
          <w:rFonts w:ascii="Arial" w:eastAsia="Arial" w:hAnsi="Arial" w:cs="Arial"/>
          <w:color w:val="000000" w:themeColor="text1"/>
          <w:sz w:val="20"/>
          <w:szCs w:val="20"/>
        </w:rPr>
        <w:t>           </w:t>
      </w:r>
      <w:r w:rsidR="7B9D1BFB" w:rsidRPr="7BF279C9">
        <w:rPr>
          <w:rStyle w:val="normaltextrun"/>
          <w:rFonts w:ascii="Arial" w:eastAsia="Arial" w:hAnsi="Arial" w:cs="Arial"/>
          <w:color w:val="000000" w:themeColor="text1"/>
          <w:sz w:val="20"/>
          <w:szCs w:val="20"/>
          <w:lang w:val="cs-CZ"/>
        </w:rPr>
        <w:t xml:space="preserve"> </w:t>
      </w:r>
    </w:p>
    <w:p w14:paraId="52FE7B20" w14:textId="391B197E"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Sirah Awan          </w:t>
      </w:r>
    </w:p>
    <w:p w14:paraId="6AA880AA" w14:textId="148FD71B"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AD Communications</w:t>
      </w:r>
      <w:r w:rsidR="399E6AE5">
        <w:tab/>
      </w:r>
      <w:r w:rsidRPr="7BF279C9">
        <w:rPr>
          <w:rStyle w:val="normaltextrun"/>
          <w:rFonts w:ascii="Arial" w:eastAsia="Arial" w:hAnsi="Arial" w:cs="Arial"/>
          <w:color w:val="000000" w:themeColor="text1"/>
          <w:sz w:val="20"/>
          <w:szCs w:val="20"/>
          <w:lang w:val="cs-CZ"/>
        </w:rPr>
        <w:t>          </w:t>
      </w:r>
    </w:p>
    <w:p w14:paraId="6162ADEC" w14:textId="62473A3D"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 xml:space="preserve">E: </w:t>
      </w:r>
      <w:hyperlink r:id="rId14">
        <w:r w:rsidRPr="7BF279C9">
          <w:rPr>
            <w:rStyle w:val="Hyperlink"/>
            <w:rFonts w:ascii="Arial" w:eastAsia="Arial" w:hAnsi="Arial" w:cs="Arial"/>
            <w:sz w:val="20"/>
            <w:szCs w:val="20"/>
            <w:lang w:val="cs-CZ"/>
          </w:rPr>
          <w:t>sawan@adcomms.co.uk</w:t>
        </w:r>
      </w:hyperlink>
      <w:r w:rsidRPr="7BF279C9">
        <w:rPr>
          <w:rStyle w:val="normaltextrun"/>
          <w:rFonts w:ascii="Arial" w:eastAsia="Arial" w:hAnsi="Arial" w:cs="Arial"/>
          <w:color w:val="000000" w:themeColor="text1"/>
          <w:sz w:val="20"/>
          <w:szCs w:val="20"/>
          <w:lang w:val="cs-CZ"/>
        </w:rPr>
        <w:t xml:space="preserve">           </w:t>
      </w:r>
    </w:p>
    <w:p w14:paraId="18FBED8B" w14:textId="497F266E" w:rsidR="399E6AE5" w:rsidRDefault="7B9D1BFB" w:rsidP="161CB937">
      <w:pPr>
        <w:spacing w:after="0" w:line="240" w:lineRule="auto"/>
        <w:jc w:val="both"/>
      </w:pPr>
      <w:r w:rsidRPr="7BF279C9">
        <w:rPr>
          <w:rStyle w:val="normaltextrun"/>
          <w:rFonts w:ascii="Arial" w:eastAsia="Arial" w:hAnsi="Arial" w:cs="Arial"/>
          <w:color w:val="000000" w:themeColor="text1"/>
          <w:sz w:val="20"/>
          <w:szCs w:val="20"/>
          <w:lang w:val="cs-CZ"/>
        </w:rPr>
        <w:t>Tel: +44 (0)1372 464470    </w:t>
      </w:r>
    </w:p>
    <w:p w14:paraId="28D24F3B" w14:textId="24371088" w:rsidR="00B905A1" w:rsidRPr="0023302D" w:rsidRDefault="399E6AE5" w:rsidP="0023302D">
      <w:pPr>
        <w:spacing w:after="0" w:line="240" w:lineRule="auto"/>
        <w:jc w:val="both"/>
        <w:rPr>
          <w:rFonts w:ascii="Arial" w:eastAsia="Arial" w:hAnsi="Arial" w:cs="Arial"/>
          <w:color w:val="000000" w:themeColor="text1"/>
          <w:sz w:val="20"/>
          <w:szCs w:val="20"/>
        </w:rPr>
      </w:pPr>
      <w:r w:rsidRPr="7BF279C9">
        <w:rPr>
          <w:rStyle w:val="normaltextrun"/>
          <w:rFonts w:ascii="Arial" w:eastAsia="Arial" w:hAnsi="Arial" w:cs="Arial"/>
          <w:color w:val="000000" w:themeColor="text1"/>
          <w:sz w:val="20"/>
          <w:szCs w:val="20"/>
        </w:rPr>
        <w:t>          </w:t>
      </w:r>
    </w:p>
    <w:sectPr w:rsidR="00B905A1" w:rsidRPr="0023302D"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E320" w14:textId="77777777" w:rsidR="00BD3C17" w:rsidRDefault="00BD3C17" w:rsidP="00A46B91">
      <w:pPr>
        <w:spacing w:after="0" w:line="240" w:lineRule="auto"/>
      </w:pPr>
      <w:r>
        <w:separator/>
      </w:r>
    </w:p>
  </w:endnote>
  <w:endnote w:type="continuationSeparator" w:id="0">
    <w:p w14:paraId="620D8C7E" w14:textId="77777777" w:rsidR="00BD3C17" w:rsidRDefault="00BD3C17" w:rsidP="00A46B91">
      <w:pPr>
        <w:spacing w:after="0" w:line="240" w:lineRule="auto"/>
      </w:pPr>
      <w:r>
        <w:continuationSeparator/>
      </w:r>
    </w:p>
  </w:endnote>
  <w:endnote w:type="continuationNotice" w:id="1">
    <w:p w14:paraId="1CE7CE26" w14:textId="77777777" w:rsidR="00BD3C17" w:rsidRDefault="00BD3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C1D02" w14:textId="77777777" w:rsidR="00BD3C17" w:rsidRDefault="00BD3C17" w:rsidP="00A46B91">
      <w:pPr>
        <w:spacing w:after="0" w:line="240" w:lineRule="auto"/>
      </w:pPr>
      <w:r>
        <w:separator/>
      </w:r>
    </w:p>
  </w:footnote>
  <w:footnote w:type="continuationSeparator" w:id="0">
    <w:p w14:paraId="6FB7236D" w14:textId="77777777" w:rsidR="00BD3C17" w:rsidRDefault="00BD3C17" w:rsidP="00A46B91">
      <w:pPr>
        <w:spacing w:after="0" w:line="240" w:lineRule="auto"/>
      </w:pPr>
      <w:r>
        <w:continuationSeparator/>
      </w:r>
    </w:p>
  </w:footnote>
  <w:footnote w:type="continuationNotice" w:id="1">
    <w:p w14:paraId="57D68902" w14:textId="77777777" w:rsidR="00BD3C17" w:rsidRDefault="00BD3C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fr-FR"/>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A2B692">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9053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78203">
    <w:abstractNumId w:val="2"/>
  </w:num>
  <w:num w:numId="2" w16cid:durableId="923106503">
    <w:abstractNumId w:val="3"/>
  </w:num>
  <w:num w:numId="3" w16cid:durableId="1910537210">
    <w:abstractNumId w:val="1"/>
  </w:num>
  <w:num w:numId="4" w16cid:durableId="473303383">
    <w:abstractNumId w:val="0"/>
  </w:num>
  <w:num w:numId="5" w16cid:durableId="1281258752">
    <w:abstractNumId w:val="4"/>
  </w:num>
  <w:num w:numId="6" w16cid:durableId="1776444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18B"/>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18CD"/>
    <w:rsid w:val="000E2CE2"/>
    <w:rsid w:val="000E7B60"/>
    <w:rsid w:val="000F254F"/>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5628"/>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3302D"/>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437EA"/>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6E80"/>
    <w:rsid w:val="00587BCC"/>
    <w:rsid w:val="00590999"/>
    <w:rsid w:val="0059237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0793"/>
    <w:rsid w:val="00836535"/>
    <w:rsid w:val="00840B32"/>
    <w:rsid w:val="008462AA"/>
    <w:rsid w:val="008515E8"/>
    <w:rsid w:val="00852F2F"/>
    <w:rsid w:val="008554A2"/>
    <w:rsid w:val="00855CCF"/>
    <w:rsid w:val="00856A56"/>
    <w:rsid w:val="00860169"/>
    <w:rsid w:val="00860741"/>
    <w:rsid w:val="00862263"/>
    <w:rsid w:val="008630DA"/>
    <w:rsid w:val="008676F3"/>
    <w:rsid w:val="0087137F"/>
    <w:rsid w:val="008743A6"/>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4DF5"/>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6BBE"/>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0F56"/>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69C3"/>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3C17"/>
    <w:rsid w:val="00BD4A1E"/>
    <w:rsid w:val="00BD4F0D"/>
    <w:rsid w:val="00BD6473"/>
    <w:rsid w:val="00BE234E"/>
    <w:rsid w:val="00BE4591"/>
    <w:rsid w:val="00BE4FAA"/>
    <w:rsid w:val="00BF0BE0"/>
    <w:rsid w:val="00BF5279"/>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4F7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44F8"/>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423F"/>
    <w:rsid w:val="00D6790B"/>
    <w:rsid w:val="00D67B52"/>
    <w:rsid w:val="00D67C4F"/>
    <w:rsid w:val="00D715DD"/>
    <w:rsid w:val="00D71D1D"/>
    <w:rsid w:val="00D72FA5"/>
    <w:rsid w:val="00D74D86"/>
    <w:rsid w:val="00D75489"/>
    <w:rsid w:val="00D76542"/>
    <w:rsid w:val="00D813AB"/>
    <w:rsid w:val="00D83FB9"/>
    <w:rsid w:val="00D87D4D"/>
    <w:rsid w:val="00D9165F"/>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3D3E"/>
    <w:rsid w:val="00EA7F93"/>
    <w:rsid w:val="00EB1910"/>
    <w:rsid w:val="00EB1F4D"/>
    <w:rsid w:val="00EB67BD"/>
    <w:rsid w:val="00EB6C6B"/>
    <w:rsid w:val="00EC4616"/>
    <w:rsid w:val="00ED1257"/>
    <w:rsid w:val="00ED2423"/>
    <w:rsid w:val="00EE2CA1"/>
    <w:rsid w:val="00EE55D3"/>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21CD"/>
    <w:rsid w:val="00F54815"/>
    <w:rsid w:val="00F5655C"/>
    <w:rsid w:val="00F6294D"/>
    <w:rsid w:val="00F65D6F"/>
    <w:rsid w:val="00F75FEB"/>
    <w:rsid w:val="00F85D14"/>
    <w:rsid w:val="00F914CC"/>
    <w:rsid w:val="00F97E43"/>
    <w:rsid w:val="00FA3301"/>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BFD8BBF"/>
    <w:rsid w:val="0E3CA84E"/>
    <w:rsid w:val="13FAD08F"/>
    <w:rsid w:val="161CB937"/>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99E6AE5"/>
    <w:rsid w:val="3A8E1A03"/>
    <w:rsid w:val="40430DA9"/>
    <w:rsid w:val="41A502F6"/>
    <w:rsid w:val="456A9D70"/>
    <w:rsid w:val="4572A8E1"/>
    <w:rsid w:val="46371EB0"/>
    <w:rsid w:val="4E0A7DC1"/>
    <w:rsid w:val="4E3A8307"/>
    <w:rsid w:val="4EFA0933"/>
    <w:rsid w:val="4F211385"/>
    <w:rsid w:val="506DC62E"/>
    <w:rsid w:val="50F8E27B"/>
    <w:rsid w:val="56170331"/>
    <w:rsid w:val="5998D639"/>
    <w:rsid w:val="5BDF707D"/>
    <w:rsid w:val="60AE34E4"/>
    <w:rsid w:val="62CB7718"/>
    <w:rsid w:val="6323BE5E"/>
    <w:rsid w:val="6636AFF6"/>
    <w:rsid w:val="68ADB9D0"/>
    <w:rsid w:val="69215A0B"/>
    <w:rsid w:val="6940163F"/>
    <w:rsid w:val="699EF201"/>
    <w:rsid w:val="6B5554BF"/>
    <w:rsid w:val="6C899897"/>
    <w:rsid w:val="6CE5D914"/>
    <w:rsid w:val="6F87AEFB"/>
    <w:rsid w:val="73DC88D4"/>
    <w:rsid w:val="771096BD"/>
    <w:rsid w:val="7983BA9B"/>
    <w:rsid w:val="798B05E5"/>
    <w:rsid w:val="7A540D27"/>
    <w:rsid w:val="7B2930A2"/>
    <w:rsid w:val="7B9D1BFB"/>
    <w:rsid w:val="7BD190DC"/>
    <w:rsid w:val="7BF279C9"/>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0492375">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29996791">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11609959">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254329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3363985">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0409177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082213807">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697537120">
      <w:bodyDiv w:val="1"/>
      <w:marLeft w:val="0"/>
      <w:marRight w:val="0"/>
      <w:marTop w:val="0"/>
      <w:marBottom w:val="0"/>
      <w:divBdr>
        <w:top w:val="none" w:sz="0" w:space="0" w:color="auto"/>
        <w:left w:val="none" w:sz="0" w:space="0" w:color="auto"/>
        <w:bottom w:val="none" w:sz="0" w:space="0" w:color="auto"/>
        <w:right w:val="none" w:sz="0" w:space="0" w:color="auto"/>
      </w:divBdr>
    </w:div>
    <w:div w:id="1722485274">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18917088">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secteur-commercial/?utm_source=referral&amp;utm_medium=pr&amp;utm_campaign=5UPERCOLOU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E953CF0A-D9CF-4D70-9AFD-12D65068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5232</Characters>
  <Application>Microsoft Office Word</Application>
  <DocSecurity>0</DocSecurity>
  <Lines>102</Lines>
  <Paragraphs>28</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23</cp:revision>
  <dcterms:created xsi:type="dcterms:W3CDTF">2025-03-20T07:35:00Z</dcterms:created>
  <dcterms:modified xsi:type="dcterms:W3CDTF">2025-09-10T11:06:00Z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