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8C2EBB" w:rsidR="00257591" w:rsidP="00C77C8C" w:rsidRDefault="00C77C8C" w14:paraId="6CF66CEF" w14:textId="2A448432">
      <w:pPr>
        <w:jc w:val="right"/>
        <w:rPr>
          <w:rFonts w:ascii="Calibri" w:hAnsi="Calibri" w:cs="Calibri"/>
          <w:lang w:val="en-US"/>
        </w:rPr>
      </w:pP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Pr>
          <w:rFonts w:ascii="Calibri" w:hAnsi="Calibri" w:cs="Calibri"/>
          <w:lang w:val="en-US"/>
        </w:rPr>
        <w:tab/>
      </w:r>
      <w:r w:rsidRPr="00C77C8C">
        <w:rPr>
          <w:rFonts w:ascii="Calibri" w:hAnsi="Calibri" w:cs="Calibri"/>
        </w:rPr>
        <w:t xml:space="preserve"> </w:t>
      </w:r>
      <w:r w:rsidRPr="00C77C8C">
        <w:rPr>
          <w:noProof/>
        </w:rPr>
        <w:t xml:space="preserve"> </w:t>
      </w:r>
      <w:r w:rsidRPr="00C77C8C">
        <w:rPr>
          <w:noProof/>
        </w:rPr>
        <w:drawing>
          <wp:inline distT="0" distB="0" distL="0" distR="0" wp14:anchorId="0A73705F" wp14:editId="2FD8024E">
            <wp:extent cx="1949660" cy="412916"/>
            <wp:effectExtent l="0" t="0" r="0" b="6350"/>
            <wp:docPr id="1234711023" name="Picture 7" descr="A blue text on a white background&#10;&#10;AI-generated content may be incorrect.">
              <a:extLst xmlns:a="http://schemas.openxmlformats.org/drawingml/2006/main">
                <a:ext uri="{FF2B5EF4-FFF2-40B4-BE49-F238E27FC236}">
                  <a16:creationId xmlns:a16="http://schemas.microsoft.com/office/drawing/2014/main" id="{7B176C5C-BB66-9CF3-5B54-12C51AFD44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11023" name="Picture 7" descr="A blue text on a white background&#10;&#10;AI-generated content may be incorrect.">
                      <a:extLst>
                        <a:ext uri="{FF2B5EF4-FFF2-40B4-BE49-F238E27FC236}">
                          <a16:creationId xmlns:a16="http://schemas.microsoft.com/office/drawing/2014/main" id="{7B176C5C-BB66-9CF3-5B54-12C51AFD443E}"/>
                        </a:ext>
                      </a:extLst>
                    </pic:cNvPr>
                    <pic:cNvPicPr>
                      <a:picLocks noChangeAspect="1"/>
                    </pic:cNvPicPr>
                  </pic:nvPicPr>
                  <pic:blipFill rotWithShape="1">
                    <a:blip r:embed="rId10"/>
                    <a:srcRect t="13679" b="21739"/>
                    <a:stretch/>
                  </pic:blipFill>
                  <pic:spPr bwMode="auto">
                    <a:xfrm>
                      <a:off x="0" y="0"/>
                      <a:ext cx="1962417" cy="415618"/>
                    </a:xfrm>
                    <a:prstGeom prst="rect">
                      <a:avLst/>
                    </a:prstGeom>
                    <a:ln>
                      <a:noFill/>
                    </a:ln>
                    <a:extLst>
                      <a:ext uri="{53640926-AAD7-44D8-BBD7-CCE9431645EC}">
                        <a14:shadowObscured xmlns:a14="http://schemas.microsoft.com/office/drawing/2010/main"/>
                      </a:ext>
                    </a:extLst>
                  </pic:spPr>
                </pic:pic>
              </a:graphicData>
            </a:graphic>
          </wp:inline>
        </w:drawing>
      </w:r>
    </w:p>
    <w:p w:rsidRPr="00CC403F" w:rsidR="00C77C8C" w:rsidRDefault="00C77C8C" w14:paraId="6F8D140A" w14:textId="3477FA45">
      <w:pPr>
        <w:rPr>
          <w:rFonts w:ascii="Calibri" w:hAnsi="Calibri" w:cs="Calibri"/>
          <w:b/>
          <w:bCs/>
          <w:lang w:val="en-US"/>
        </w:rPr>
      </w:pPr>
      <w:r w:rsidRPr="00CC403F">
        <w:rPr>
          <w:rFonts w:ascii="Calibri" w:hAnsi="Calibri" w:cs="Calibri"/>
          <w:b/>
          <w:bCs/>
          <w:lang w:val="en-US"/>
        </w:rPr>
        <w:t>PRESS RELEASE</w:t>
      </w:r>
    </w:p>
    <w:p w:rsidR="00C77C8C" w:rsidRDefault="00C77C8C" w14:paraId="7F31883D" w14:textId="77777777">
      <w:pPr>
        <w:rPr>
          <w:rFonts w:ascii="Calibri" w:hAnsi="Calibri" w:cs="Calibri"/>
          <w:lang w:val="en-US"/>
        </w:rPr>
      </w:pPr>
    </w:p>
    <w:p w:rsidR="008C2EBB" w:rsidRDefault="000358B5" w14:paraId="21CEE813" w14:textId="656E003C">
      <w:pPr>
        <w:rPr>
          <w:rFonts w:ascii="Calibri" w:hAnsi="Calibri" w:cs="Calibri"/>
          <w:lang w:val="en-US"/>
        </w:rPr>
      </w:pPr>
      <w:r w:rsidRPr="5654F902" w:rsidR="1C1A0B72">
        <w:rPr>
          <w:rFonts w:ascii="Calibri" w:hAnsi="Calibri" w:cs="Calibri"/>
          <w:lang w:val="en-US"/>
        </w:rPr>
        <w:t>6</w:t>
      </w:r>
      <w:r w:rsidRPr="5654F902" w:rsidR="00C77C8C">
        <w:rPr>
          <w:rFonts w:ascii="Calibri" w:hAnsi="Calibri" w:cs="Calibri"/>
          <w:lang w:val="en-US"/>
        </w:rPr>
        <w:t xml:space="preserve"> </w:t>
      </w:r>
      <w:r w:rsidRPr="5654F902" w:rsidR="21673C67">
        <w:rPr>
          <w:rFonts w:ascii="Calibri" w:hAnsi="Calibri" w:cs="Calibri"/>
          <w:lang w:val="en-US"/>
        </w:rPr>
        <w:t>January</w:t>
      </w:r>
      <w:r w:rsidRPr="5654F902" w:rsidR="008C2EBB">
        <w:rPr>
          <w:rFonts w:ascii="Calibri" w:hAnsi="Calibri" w:cs="Calibri"/>
          <w:lang w:val="en-US"/>
        </w:rPr>
        <w:t xml:space="preserve"> </w:t>
      </w:r>
      <w:r w:rsidRPr="5654F902" w:rsidR="008C2EBB">
        <w:rPr>
          <w:rFonts w:ascii="Calibri" w:hAnsi="Calibri" w:cs="Calibri"/>
          <w:lang w:val="en-US"/>
        </w:rPr>
        <w:t>2025</w:t>
      </w:r>
    </w:p>
    <w:p w:rsidR="008C2EBB" w:rsidRDefault="008C2EBB" w14:paraId="758226AB" w14:textId="77777777">
      <w:pPr>
        <w:rPr>
          <w:rFonts w:ascii="Calibri" w:hAnsi="Calibri" w:cs="Calibri"/>
          <w:lang w:val="en-US"/>
        </w:rPr>
      </w:pPr>
    </w:p>
    <w:p w:rsidR="0013662B" w:rsidP="000358B5" w:rsidRDefault="000358B5" w14:paraId="7E563403" w14:textId="4B08F941">
      <w:pPr>
        <w:spacing w:line="360" w:lineRule="auto"/>
        <w:jc w:val="center"/>
        <w:rPr>
          <w:rFonts w:ascii="Calibri" w:hAnsi="Calibri" w:cs="Calibri"/>
          <w:b/>
          <w:bCs/>
          <w:lang w:val="en-US"/>
        </w:rPr>
      </w:pPr>
      <w:r w:rsidRPr="12AC62BE" w:rsidR="000358B5">
        <w:rPr>
          <w:rFonts w:ascii="Calibri" w:hAnsi="Calibri" w:cs="Calibri"/>
          <w:b w:val="1"/>
          <w:bCs w:val="1"/>
          <w:lang w:val="en-US"/>
        </w:rPr>
        <w:t xml:space="preserve">FESPA </w:t>
      </w:r>
      <w:r w:rsidRPr="12AC62BE" w:rsidR="000358B5">
        <w:rPr>
          <w:rFonts w:ascii="Calibri" w:hAnsi="Calibri" w:cs="Calibri"/>
          <w:b w:val="1"/>
          <w:bCs w:val="1"/>
          <w:lang w:val="en-US"/>
        </w:rPr>
        <w:t>EXPANDS GLOBAL NETWORK BY WELCOMING NEW ASSOCIATION MEMBER</w:t>
      </w:r>
      <w:r w:rsidRPr="12AC62BE" w:rsidR="000358B5">
        <w:rPr>
          <w:rFonts w:ascii="Calibri" w:hAnsi="Calibri" w:cs="Calibri"/>
          <w:b w:val="1"/>
          <w:bCs w:val="1"/>
          <w:lang w:val="en-US"/>
        </w:rPr>
        <w:t xml:space="preserve"> ASOINGRAF</w:t>
      </w:r>
    </w:p>
    <w:p w:rsidR="00227730" w:rsidP="0013662B" w:rsidRDefault="00227730" w14:paraId="7F5340A5" w14:textId="77777777">
      <w:pPr>
        <w:spacing w:line="360" w:lineRule="auto"/>
        <w:rPr>
          <w:rFonts w:ascii="Calibri" w:hAnsi="Calibri" w:cs="Calibri"/>
        </w:rPr>
      </w:pPr>
      <w:r w:rsidRPr="00227730">
        <w:rPr>
          <w:rFonts w:ascii="Calibri" w:hAnsi="Calibri" w:cs="Calibri"/>
        </w:rPr>
        <w:t>FESPA today announces that ASOINGRAF (</w:t>
      </w:r>
      <w:proofErr w:type="spellStart"/>
      <w:r w:rsidRPr="00227730">
        <w:rPr>
          <w:rFonts w:ascii="Calibri" w:hAnsi="Calibri" w:cs="Calibri"/>
        </w:rPr>
        <w:t>Asociación</w:t>
      </w:r>
      <w:proofErr w:type="spellEnd"/>
      <w:r w:rsidRPr="00227730">
        <w:rPr>
          <w:rFonts w:ascii="Calibri" w:hAnsi="Calibri" w:cs="Calibri"/>
        </w:rPr>
        <w:t xml:space="preserve"> de la Industria Gráfica </w:t>
      </w:r>
      <w:proofErr w:type="spellStart"/>
      <w:r w:rsidRPr="00227730">
        <w:rPr>
          <w:rFonts w:ascii="Calibri" w:hAnsi="Calibri" w:cs="Calibri"/>
        </w:rPr>
        <w:t>Costarricense</w:t>
      </w:r>
      <w:proofErr w:type="spellEnd"/>
      <w:r w:rsidRPr="00227730">
        <w:rPr>
          <w:rFonts w:ascii="Calibri" w:hAnsi="Calibri" w:cs="Calibri"/>
        </w:rPr>
        <w:t>), the national association for the graphic arts and printing industry in Costa Rica, has joined FESPA as an Association Member. The decision was approved at the 2025 FESPA General Assembly, which was attended by Marco Vinicio Vargas Chevez, President of ASOINGRAF.</w:t>
      </w:r>
    </w:p>
    <w:p w:rsidR="00840EB9" w:rsidP="0013662B" w:rsidRDefault="00840EB9" w14:paraId="045D56AE" w14:textId="77777777">
      <w:pPr>
        <w:spacing w:line="360" w:lineRule="auto"/>
        <w:rPr>
          <w:rFonts w:ascii="Calibri" w:hAnsi="Calibri" w:cs="Calibri"/>
        </w:rPr>
      </w:pPr>
      <w:r w:rsidRPr="00840EB9">
        <w:rPr>
          <w:rFonts w:ascii="Calibri" w:hAnsi="Calibri" w:cs="Calibri"/>
        </w:rPr>
        <w:t xml:space="preserve">Founded in 1987, ASOINGRAF represents companies and professionals in the graphic arts and printing industry in Costa Rica. The Association organises the </w:t>
      </w:r>
      <w:proofErr w:type="spellStart"/>
      <w:r w:rsidRPr="00840EB9">
        <w:rPr>
          <w:rFonts w:ascii="Calibri" w:hAnsi="Calibri" w:cs="Calibri"/>
        </w:rPr>
        <w:t>Expográfica</w:t>
      </w:r>
      <w:proofErr w:type="spellEnd"/>
      <w:r w:rsidRPr="00840EB9">
        <w:rPr>
          <w:rFonts w:ascii="Calibri" w:hAnsi="Calibri" w:cs="Calibri"/>
        </w:rPr>
        <w:t>, the country's leading trade show for the sector, as well as delivering industry training programmes, awards ceremonies and seminars that emphasise how print and graphic arts businesses can implement sustainable practices.</w:t>
      </w:r>
    </w:p>
    <w:p w:rsidR="0016592D" w:rsidP="0013662B" w:rsidRDefault="0016592D" w14:paraId="6D2F1BC6" w14:textId="77777777">
      <w:pPr>
        <w:spacing w:line="360" w:lineRule="auto"/>
        <w:rPr>
          <w:rFonts w:ascii="Calibri" w:hAnsi="Calibri" w:cs="Calibri"/>
        </w:rPr>
      </w:pPr>
      <w:r w:rsidRPr="0016592D">
        <w:rPr>
          <w:rFonts w:ascii="Calibri" w:hAnsi="Calibri" w:cs="Calibri"/>
        </w:rPr>
        <w:t>By becoming a FESPA Association Member, ASOINGRAF joins the largest global network of national printing and graphics associations. This partnership will support the sharing of technical and market knowledge in Costa Rica and the Central America region. It will also promote the use of recognised international standards in areas such as process efficiency, colour and production management, and environmental performance, which align closely with FESPA’s knowledge-sharing platforms.</w:t>
      </w:r>
    </w:p>
    <w:p w:rsidRPr="00E06E58" w:rsidR="00E06E58" w:rsidP="00E06E58" w:rsidRDefault="00E06E58" w14:paraId="3E64298D" w14:textId="77777777">
      <w:pPr>
        <w:spacing w:line="360" w:lineRule="auto"/>
        <w:rPr>
          <w:rFonts w:ascii="Calibri" w:hAnsi="Calibri" w:cs="Calibri"/>
        </w:rPr>
      </w:pPr>
      <w:r w:rsidRPr="00E06E58">
        <w:rPr>
          <w:rFonts w:ascii="Calibri" w:hAnsi="Calibri" w:cs="Calibri"/>
        </w:rPr>
        <w:t xml:space="preserve">Daniel Sunderland, President of FESPA and Vice President of </w:t>
      </w:r>
      <w:proofErr w:type="spellStart"/>
      <w:r w:rsidRPr="00E06E58">
        <w:rPr>
          <w:rFonts w:ascii="Calibri" w:hAnsi="Calibri" w:cs="Calibri"/>
        </w:rPr>
        <w:t>Canagraf</w:t>
      </w:r>
      <w:proofErr w:type="spellEnd"/>
      <w:r w:rsidRPr="00E06E58">
        <w:rPr>
          <w:rFonts w:ascii="Calibri" w:hAnsi="Calibri" w:cs="Calibri"/>
        </w:rPr>
        <w:t>, FESPA's local Association in Mexico, comments: “Welcoming ASOINGRAF as a FESPA Association Member strengthens our global reach and deepens our representation in Central America. I am excited to seeing how FESPA can support the Costa Rican print community through ASOINGRAF’s local events and initiatives. By working with ASOINGRAF, FESPA is able to further share knowledge, drive innovation and strengthen its global community.”</w:t>
      </w:r>
    </w:p>
    <w:p w:rsidR="00E06E58" w:rsidP="00E06E58" w:rsidRDefault="00E06E58" w14:paraId="1907FFF3" w14:textId="77777777">
      <w:pPr>
        <w:spacing w:line="360" w:lineRule="auto"/>
        <w:rPr>
          <w:rFonts w:ascii="Calibri" w:hAnsi="Calibri" w:cs="Calibri"/>
        </w:rPr>
      </w:pPr>
      <w:r w:rsidRPr="00E06E58">
        <w:rPr>
          <w:rFonts w:ascii="Calibri" w:hAnsi="Calibri" w:cs="Calibri"/>
        </w:rPr>
        <w:t>ASOINGRAF will now participate in FESPA events, working groups and sustainability projects. Its input will reflect the needs and experiences of print businesses in Costa Rica, as well as the Central American region, which will benefit the wider international FESPA community.</w:t>
      </w:r>
    </w:p>
    <w:p w:rsidR="00891A8B" w:rsidP="00891A8B" w:rsidRDefault="00891A8B" w14:paraId="389C72AF" w14:textId="24A9B42A">
      <w:pPr>
        <w:spacing w:line="360" w:lineRule="auto"/>
        <w:jc w:val="center"/>
        <w:rPr>
          <w:rFonts w:ascii="Calibri" w:hAnsi="Calibri" w:cs="Calibri"/>
          <w:b/>
          <w:bCs/>
        </w:rPr>
      </w:pPr>
      <w:r w:rsidRPr="00891A8B">
        <w:rPr>
          <w:rFonts w:ascii="Calibri" w:hAnsi="Calibri" w:cs="Calibri"/>
          <w:b/>
          <w:bCs/>
        </w:rPr>
        <w:t>ENDS</w:t>
      </w:r>
    </w:p>
    <w:p w:rsidRPr="003874FF" w:rsidR="006420CD" w:rsidP="006420CD" w:rsidRDefault="006420CD" w14:paraId="2F6BA116" w14:textId="77777777">
      <w:pPr>
        <w:spacing w:after="0" w:line="240" w:lineRule="auto"/>
        <w:textAlignment w:val="baseline"/>
        <w:rPr>
          <w:rFonts w:ascii="Segoe UI" w:hAnsi="Segoe UI" w:eastAsia="Times New Roman" w:cs="Segoe UI"/>
          <w:kern w:val="0"/>
          <w:sz w:val="18"/>
          <w:szCs w:val="18"/>
          <w:lang w:eastAsia="en-GB"/>
          <w14:ligatures w14:val="none"/>
        </w:rPr>
      </w:pPr>
      <w:r w:rsidRPr="003874FF">
        <w:rPr>
          <w:rFonts w:ascii="Calibri" w:hAnsi="Calibri" w:eastAsia="Times New Roman" w:cs="Calibri"/>
          <w:b/>
          <w:bCs/>
          <w:kern w:val="0"/>
          <w:sz w:val="20"/>
          <w:szCs w:val="20"/>
          <w:lang w:eastAsia="en-GB"/>
          <w14:ligatures w14:val="none"/>
        </w:rPr>
        <w:t>About FESPA </w:t>
      </w:r>
      <w:r w:rsidRPr="003874FF">
        <w:rPr>
          <w:rFonts w:ascii="Calibri" w:hAnsi="Calibri" w:eastAsia="Times New Roman" w:cs="Calibri"/>
          <w:kern w:val="0"/>
          <w:sz w:val="20"/>
          <w:szCs w:val="20"/>
          <w:lang w:eastAsia="en-GB"/>
          <w14:ligatures w14:val="none"/>
        </w:rPr>
        <w:t> </w:t>
      </w:r>
      <w:r w:rsidRPr="003874FF">
        <w:rPr>
          <w:rFonts w:ascii="Calibri" w:hAnsi="Calibri" w:eastAsia="Times New Roman" w:cs="Calibri"/>
          <w:kern w:val="0"/>
          <w:sz w:val="24"/>
          <w:szCs w:val="24"/>
          <w:lang w:eastAsia="en-GB"/>
          <w14:ligatures w14:val="none"/>
        </w:rPr>
        <w:t> </w:t>
      </w:r>
      <w:r w:rsidRPr="003874FF">
        <w:rPr>
          <w:rFonts w:ascii="Calibri" w:hAnsi="Calibri" w:eastAsia="Yu Gothic Light" w:cs="Calibri"/>
          <w:kern w:val="0"/>
          <w:sz w:val="24"/>
          <w:szCs w:val="24"/>
          <w:lang w:eastAsia="en-GB"/>
          <w14:ligatures w14:val="none"/>
        </w:rPr>
        <w:t> </w:t>
      </w:r>
    </w:p>
    <w:p w:rsidRPr="003874FF" w:rsidR="006420CD" w:rsidP="006420CD" w:rsidRDefault="006420CD" w14:paraId="4F0F96CE" w14:textId="6CC00F36">
      <w:pPr>
        <w:spacing w:after="0" w:line="240" w:lineRule="auto"/>
        <w:jc w:val="both"/>
        <w:textAlignment w:val="baseline"/>
        <w:rPr>
          <w:rFonts w:ascii="Segoe UI" w:hAnsi="Segoe UI" w:eastAsia="Times New Roman" w:cs="Segoe UI"/>
          <w:kern w:val="0"/>
          <w:sz w:val="18"/>
          <w:szCs w:val="18"/>
          <w:lang w:eastAsia="en-GB"/>
          <w14:ligatures w14:val="none"/>
        </w:rPr>
      </w:pPr>
      <w:r w:rsidRPr="003874FF">
        <w:rPr>
          <w:rFonts w:ascii="Calibri" w:hAnsi="Calibri" w:eastAsia="Times New Roman" w:cs="Calibri"/>
          <w:kern w:val="0"/>
          <w:sz w:val="20"/>
          <w:szCs w:val="20"/>
          <w:lang w:eastAsia="en-GB"/>
          <w14:ligatures w14:val="none"/>
        </w:rPr>
        <w:t xml:space="preserve">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w:t>
      </w:r>
      <w:r w:rsidRPr="003874FF" w:rsidR="002E152C">
        <w:rPr>
          <w:rFonts w:ascii="Calibri" w:hAnsi="Calibri" w:eastAsia="Times New Roman" w:cs="Calibri"/>
          <w:kern w:val="0"/>
          <w:sz w:val="20"/>
          <w:szCs w:val="20"/>
          <w:lang w:eastAsia="en-GB"/>
          <w14:ligatures w14:val="none"/>
        </w:rPr>
        <w:t>fast-growing</w:t>
      </w:r>
      <w:r w:rsidRPr="003874FF">
        <w:rPr>
          <w:rFonts w:ascii="Calibri" w:hAnsi="Calibri" w:eastAsia="Times New Roman" w:cs="Calibri"/>
          <w:kern w:val="0"/>
          <w:sz w:val="20"/>
          <w:szCs w:val="20"/>
          <w:lang w:eastAsia="en-GB"/>
          <w14:ligatures w14:val="none"/>
        </w:rPr>
        <w:t xml:space="preserve"> industries.   </w:t>
      </w:r>
      <w:r w:rsidRPr="003874FF">
        <w:rPr>
          <w:rFonts w:ascii="Calibri" w:hAnsi="Calibri" w:eastAsia="Times New Roman" w:cs="Calibri"/>
          <w:kern w:val="0"/>
          <w:sz w:val="24"/>
          <w:szCs w:val="24"/>
          <w:lang w:eastAsia="en-GB"/>
          <w14:ligatures w14:val="none"/>
        </w:rPr>
        <w:t> </w:t>
      </w:r>
      <w:r w:rsidRPr="003874FF">
        <w:rPr>
          <w:rFonts w:ascii="Calibri" w:hAnsi="Calibri" w:eastAsia="Yu Gothic Light" w:cs="Calibri"/>
          <w:kern w:val="0"/>
          <w:sz w:val="24"/>
          <w:szCs w:val="24"/>
          <w:lang w:eastAsia="en-GB"/>
          <w14:ligatures w14:val="none"/>
        </w:rPr>
        <w:t> </w:t>
      </w:r>
    </w:p>
    <w:p w:rsidRPr="003874FF" w:rsidR="006420CD" w:rsidP="006420CD" w:rsidRDefault="006420CD" w14:paraId="24193BCF" w14:textId="77777777">
      <w:pPr>
        <w:spacing w:after="0" w:line="240" w:lineRule="auto"/>
        <w:textAlignment w:val="baseline"/>
        <w:rPr>
          <w:rFonts w:ascii="Segoe UI" w:hAnsi="Segoe UI" w:eastAsia="Times New Roman" w:cs="Segoe UI"/>
          <w:kern w:val="0"/>
          <w:sz w:val="18"/>
          <w:szCs w:val="18"/>
          <w:lang w:eastAsia="en-GB"/>
          <w14:ligatures w14:val="none"/>
        </w:rPr>
      </w:pPr>
      <w:r w:rsidRPr="003874FF">
        <w:rPr>
          <w:rFonts w:ascii="Calibri" w:hAnsi="Calibri" w:eastAsia="Times New Roman" w:cs="Calibri"/>
          <w:kern w:val="0"/>
          <w:sz w:val="20"/>
          <w:szCs w:val="20"/>
          <w:lang w:eastAsia="en-GB"/>
          <w14:ligatures w14:val="none"/>
        </w:rPr>
        <w:t> </w:t>
      </w:r>
      <w:r w:rsidRPr="003874FF">
        <w:rPr>
          <w:rFonts w:ascii="Calibri" w:hAnsi="Calibri" w:eastAsia="Times New Roman" w:cs="Calibri"/>
          <w:kern w:val="0"/>
          <w:sz w:val="24"/>
          <w:szCs w:val="24"/>
          <w:lang w:eastAsia="en-GB"/>
          <w14:ligatures w14:val="none"/>
        </w:rPr>
        <w:t> </w:t>
      </w:r>
      <w:r w:rsidRPr="003874FF">
        <w:rPr>
          <w:rFonts w:ascii="Calibri" w:hAnsi="Calibri" w:eastAsia="Yu Gothic Light" w:cs="Calibri"/>
          <w:kern w:val="0"/>
          <w:sz w:val="24"/>
          <w:szCs w:val="24"/>
          <w:lang w:eastAsia="en-GB"/>
          <w14:ligatures w14:val="none"/>
        </w:rPr>
        <w:t> </w:t>
      </w:r>
    </w:p>
    <w:p w:rsidRPr="003874FF" w:rsidR="006420CD" w:rsidP="006420CD" w:rsidRDefault="006420CD" w14:paraId="7718439F" w14:textId="77777777">
      <w:pPr>
        <w:spacing w:after="0" w:line="240" w:lineRule="auto"/>
        <w:textAlignment w:val="baseline"/>
        <w:rPr>
          <w:rFonts w:ascii="Segoe UI" w:hAnsi="Segoe UI" w:eastAsia="Times New Roman" w:cs="Segoe UI"/>
          <w:kern w:val="0"/>
          <w:sz w:val="18"/>
          <w:szCs w:val="18"/>
          <w:lang w:eastAsia="en-GB"/>
          <w14:ligatures w14:val="none"/>
        </w:rPr>
      </w:pPr>
      <w:r w:rsidRPr="003874FF">
        <w:rPr>
          <w:rFonts w:ascii="Calibri" w:hAnsi="Calibri" w:eastAsia="Times New Roman" w:cs="Calibri"/>
          <w:b/>
          <w:bCs/>
          <w:kern w:val="0"/>
          <w:sz w:val="20"/>
          <w:szCs w:val="20"/>
          <w:lang w:val="en-US" w:eastAsia="en-GB"/>
          <w14:ligatures w14:val="none"/>
        </w:rPr>
        <w:t>FESPA Profit for Purpose </w:t>
      </w:r>
      <w:r w:rsidRPr="003874FF">
        <w:rPr>
          <w:rFonts w:ascii="Calibri" w:hAnsi="Calibri" w:eastAsia="Times New Roman" w:cs="Calibri"/>
          <w:kern w:val="0"/>
          <w:sz w:val="20"/>
          <w:szCs w:val="20"/>
          <w:lang w:eastAsia="en-GB"/>
          <w14:ligatures w14:val="none"/>
        </w:rPr>
        <w:t>   </w:t>
      </w:r>
      <w:r w:rsidRPr="003874FF">
        <w:rPr>
          <w:rFonts w:ascii="Calibri" w:hAnsi="Calibri" w:eastAsia="Times New Roman" w:cs="Calibri"/>
          <w:kern w:val="0"/>
          <w:sz w:val="20"/>
          <w:szCs w:val="20"/>
          <w:lang w:eastAsia="en-GB"/>
          <w14:ligatures w14:val="none"/>
        </w:rPr>
        <w:br/>
      </w:r>
      <w:r w:rsidRPr="003874FF">
        <w:rPr>
          <w:rFonts w:ascii="Calibri" w:hAnsi="Calibri" w:eastAsia="Times New Roman" w:cs="Calibri"/>
          <w:kern w:val="0"/>
          <w:sz w:val="20"/>
          <w:szCs w:val="20"/>
          <w:lang w:eastAsia="en-GB"/>
          <w14:ligatures w14:val="none"/>
        </w:rP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w:tgtFrame="_blank" w:history="1" r:id="rId11">
        <w:r w:rsidRPr="003874FF">
          <w:rPr>
            <w:rFonts w:ascii="Calibri" w:hAnsi="Calibri" w:eastAsia="Times New Roman" w:cs="Calibri"/>
            <w:color w:val="4472C4"/>
            <w:kern w:val="0"/>
            <w:sz w:val="20"/>
            <w:szCs w:val="20"/>
            <w:u w:val="single"/>
            <w:lang w:eastAsia="en-GB"/>
            <w14:ligatures w14:val="none"/>
          </w:rPr>
          <w:t>www.fespa.com/profit-for-purpose</w:t>
        </w:r>
      </w:hyperlink>
      <w:r w:rsidRPr="003874FF">
        <w:rPr>
          <w:rFonts w:ascii="Calibri" w:hAnsi="Calibri" w:eastAsia="Times New Roman" w:cs="Calibri"/>
          <w:i/>
          <w:iCs/>
          <w:kern w:val="0"/>
          <w:sz w:val="20"/>
          <w:szCs w:val="20"/>
          <w:lang w:eastAsia="en-GB"/>
          <w14:ligatures w14:val="none"/>
        </w:rPr>
        <w:t>. </w:t>
      </w:r>
      <w:r w:rsidRPr="003874FF">
        <w:rPr>
          <w:rFonts w:ascii="Calibri" w:hAnsi="Calibri" w:eastAsia="Times New Roman" w:cs="Calibri"/>
          <w:kern w:val="0"/>
          <w:sz w:val="20"/>
          <w:szCs w:val="20"/>
          <w:lang w:eastAsia="en-GB"/>
          <w14:ligatures w14:val="none"/>
        </w:rPr>
        <w:t> </w:t>
      </w:r>
      <w:r w:rsidRPr="003874FF">
        <w:rPr>
          <w:rFonts w:ascii="Calibri" w:hAnsi="Calibri" w:eastAsia="Times New Roman" w:cs="Calibri"/>
          <w:kern w:val="0"/>
          <w:sz w:val="24"/>
          <w:szCs w:val="24"/>
          <w:lang w:eastAsia="en-GB"/>
          <w14:ligatures w14:val="none"/>
        </w:rPr>
        <w:t> </w:t>
      </w:r>
      <w:r w:rsidRPr="003874FF">
        <w:rPr>
          <w:rFonts w:ascii="Calibri" w:hAnsi="Calibri" w:eastAsia="Yu Gothic Light" w:cs="Calibri"/>
          <w:kern w:val="0"/>
          <w:sz w:val="24"/>
          <w:szCs w:val="24"/>
          <w:lang w:eastAsia="en-GB"/>
          <w14:ligatures w14:val="none"/>
        </w:rPr>
        <w:t> </w:t>
      </w:r>
    </w:p>
    <w:p w:rsidRPr="003874FF" w:rsidR="006420CD" w:rsidP="006420CD" w:rsidRDefault="006420CD" w14:paraId="78E71947" w14:textId="77777777">
      <w:pPr>
        <w:spacing w:after="0" w:line="240" w:lineRule="auto"/>
        <w:textAlignment w:val="baseline"/>
        <w:rPr>
          <w:rFonts w:ascii="Segoe UI" w:hAnsi="Segoe UI" w:eastAsia="Times New Roman" w:cs="Segoe UI"/>
          <w:kern w:val="0"/>
          <w:sz w:val="18"/>
          <w:szCs w:val="18"/>
          <w:lang w:eastAsia="en-GB"/>
          <w14:ligatures w14:val="none"/>
        </w:rPr>
      </w:pPr>
      <w:r w:rsidRPr="003874FF">
        <w:rPr>
          <w:rFonts w:ascii="Calibri" w:hAnsi="Calibri" w:eastAsia="Times New Roman" w:cs="Calibri"/>
          <w:kern w:val="0"/>
          <w:sz w:val="20"/>
          <w:szCs w:val="20"/>
          <w:lang w:eastAsia="en-GB"/>
          <w14:ligatures w14:val="none"/>
        </w:rPr>
        <w:t> </w:t>
      </w:r>
      <w:r w:rsidRPr="003874FF">
        <w:rPr>
          <w:rFonts w:ascii="Calibri" w:hAnsi="Calibri" w:eastAsia="Times New Roman" w:cs="Calibri"/>
          <w:kern w:val="0"/>
          <w:sz w:val="24"/>
          <w:szCs w:val="24"/>
          <w:lang w:eastAsia="en-GB"/>
          <w14:ligatures w14:val="none"/>
        </w:rPr>
        <w:t> </w:t>
      </w:r>
      <w:r w:rsidRPr="003874FF">
        <w:rPr>
          <w:rFonts w:ascii="Calibri" w:hAnsi="Calibri" w:eastAsia="Yu Gothic Light" w:cs="Calibri"/>
          <w:kern w:val="0"/>
          <w:sz w:val="24"/>
          <w:szCs w:val="24"/>
          <w:lang w:eastAsia="en-GB"/>
          <w14:ligatures w14:val="none"/>
        </w:rPr>
        <w:t> </w:t>
      </w:r>
    </w:p>
    <w:p w:rsidRPr="00D82F6C" w:rsidR="00D82F6C" w:rsidP="00D82F6C" w:rsidRDefault="00D82F6C" w14:paraId="36DFFDA8"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D82F6C">
        <w:rPr>
          <w:rFonts w:ascii="Calibri" w:hAnsi="Calibri" w:eastAsia="Times New Roman" w:cs="Calibri"/>
          <w:b/>
          <w:bCs/>
          <w:kern w:val="0"/>
          <w:sz w:val="20"/>
          <w:szCs w:val="20"/>
          <w:lang w:eastAsia="en-GB"/>
          <w14:ligatures w14:val="none"/>
        </w:rPr>
        <w:t>Forthcoming FESPA events include:</w:t>
      </w:r>
      <w:r w:rsidRPr="00D82F6C">
        <w:rPr>
          <w:rFonts w:ascii="Calibri" w:hAnsi="Calibri" w:eastAsia="Times New Roman" w:cs="Calibri"/>
          <w:kern w:val="0"/>
          <w:sz w:val="20"/>
          <w:szCs w:val="20"/>
          <w:lang w:eastAsia="en-GB"/>
          <w14:ligatures w14:val="none"/>
        </w:rPr>
        <w:t> </w:t>
      </w:r>
      <w:r w:rsidRPr="00D82F6C">
        <w:rPr>
          <w:rFonts w:ascii="Calibri" w:hAnsi="Calibri" w:eastAsia="Times New Roman" w:cs="Calibri"/>
          <w:kern w:val="0"/>
          <w:sz w:val="24"/>
          <w:szCs w:val="24"/>
          <w:lang w:eastAsia="en-GB"/>
          <w14:ligatures w14:val="none"/>
        </w:rPr>
        <w:t> </w:t>
      </w:r>
      <w:r w:rsidRPr="00D82F6C">
        <w:rPr>
          <w:rFonts w:ascii="Calibri" w:hAnsi="Calibri" w:eastAsia="Yu Gothic Light" w:cs="Calibri"/>
          <w:kern w:val="0"/>
          <w:sz w:val="24"/>
          <w:szCs w:val="24"/>
          <w:lang w:eastAsia="en-GB"/>
          <w14:ligatures w14:val="none"/>
        </w:rPr>
        <w:t> </w:t>
      </w:r>
    </w:p>
    <w:p w:rsidRPr="00D82F6C" w:rsidR="00D82F6C" w:rsidP="00D82F6C" w:rsidRDefault="00D82F6C" w14:paraId="4A12F989" w14:textId="77777777">
      <w:pPr>
        <w:numPr>
          <w:ilvl w:val="0"/>
          <w:numId w:val="2"/>
        </w:numPr>
        <w:tabs>
          <w:tab w:val="num" w:pos="851"/>
        </w:tabs>
        <w:spacing w:after="0" w:line="240" w:lineRule="auto"/>
        <w:ind w:left="709" w:hanging="283"/>
        <w:jc w:val="both"/>
        <w:textAlignment w:val="baseline"/>
        <w:rPr>
          <w:rFonts w:ascii="Times New Roman" w:hAnsi="Times New Roman" w:eastAsia="Yu Gothic Light" w:cs="Times New Roman"/>
          <w:kern w:val="0"/>
          <w:sz w:val="24"/>
          <w:szCs w:val="24"/>
          <w:lang w:eastAsia="en-GB"/>
          <w14:ligatures w14:val="none"/>
        </w:rPr>
      </w:pPr>
      <w:r w:rsidRPr="00D82F6C">
        <w:rPr>
          <w:rFonts w:ascii="Calibri" w:hAnsi="Calibri" w:eastAsia="Times New Roman" w:cs="Calibri"/>
          <w:kern w:val="0"/>
          <w:sz w:val="20"/>
          <w:szCs w:val="20"/>
          <w:lang w:eastAsia="en-GB"/>
          <w14:ligatures w14:val="none"/>
        </w:rPr>
        <w:t>FESPA Middle East 2026, 13 – 15 January 2026, Dubai Exhibition Centre</w:t>
      </w:r>
    </w:p>
    <w:p w:rsidRPr="00380941" w:rsidR="00D82F6C" w:rsidP="00D82F6C" w:rsidRDefault="00D82F6C" w14:paraId="54FBDF00" w14:textId="77777777">
      <w:pPr>
        <w:numPr>
          <w:ilvl w:val="0"/>
          <w:numId w:val="1"/>
        </w:numPr>
        <w:tabs>
          <w:tab w:val="num" w:pos="851"/>
        </w:tabs>
        <w:spacing w:after="0" w:line="240" w:lineRule="auto"/>
        <w:ind w:left="709" w:hanging="283"/>
        <w:jc w:val="both"/>
        <w:textAlignment w:val="baseline"/>
        <w:rPr>
          <w:rFonts w:ascii="Times New Roman" w:hAnsi="Times New Roman" w:eastAsia="Times New Roman" w:cs="Times New Roman"/>
          <w:kern w:val="0"/>
          <w:sz w:val="24"/>
          <w:szCs w:val="24"/>
          <w:lang w:val="es-MX" w:eastAsia="en-GB"/>
          <w14:ligatures w14:val="none"/>
        </w:rPr>
      </w:pPr>
      <w:r w:rsidRPr="00380941">
        <w:rPr>
          <w:rFonts w:ascii="Calibri" w:hAnsi="Calibri" w:eastAsia="Times New Roman" w:cs="Calibri"/>
          <w:kern w:val="0"/>
          <w:sz w:val="20"/>
          <w:szCs w:val="20"/>
          <w:lang w:val="es-MX" w:eastAsia="en-GB"/>
          <w14:ligatures w14:val="none"/>
        </w:rPr>
        <w:t>FESPA Global Print Expo 2026, 19 – 22 May 2026, Fira de Barcelona, Spain</w:t>
      </w:r>
    </w:p>
    <w:p w:rsidRPr="00380941" w:rsidR="00D82F6C" w:rsidP="00D82F6C" w:rsidRDefault="00D82F6C" w14:paraId="5DA6E1DC" w14:textId="77777777">
      <w:pPr>
        <w:numPr>
          <w:ilvl w:val="0"/>
          <w:numId w:val="2"/>
        </w:numPr>
        <w:tabs>
          <w:tab w:val="num" w:pos="851"/>
        </w:tabs>
        <w:spacing w:after="0" w:line="240" w:lineRule="auto"/>
        <w:ind w:left="709" w:hanging="283"/>
        <w:jc w:val="both"/>
        <w:textAlignment w:val="baseline"/>
        <w:rPr>
          <w:rFonts w:ascii="Calibri" w:hAnsi="Calibri" w:eastAsia="Times New Roman" w:cs="Calibri"/>
          <w:kern w:val="0"/>
          <w:sz w:val="20"/>
          <w:szCs w:val="20"/>
          <w:lang w:val="es-MX" w:eastAsia="en-GB"/>
          <w14:ligatures w14:val="none"/>
        </w:rPr>
      </w:pPr>
      <w:r w:rsidRPr="00380941">
        <w:rPr>
          <w:rFonts w:ascii="Calibri" w:hAnsi="Calibri" w:eastAsia="Times New Roman" w:cs="Calibri"/>
          <w:kern w:val="0"/>
          <w:sz w:val="20"/>
          <w:szCs w:val="20"/>
          <w:lang w:val="es-MX" w:eastAsia="en-GB"/>
          <w14:ligatures w14:val="none"/>
        </w:rPr>
        <w:t>European Sign Expo 2026, 19 – 22 May 2026, Fira de Barcelona, Spain</w:t>
      </w:r>
    </w:p>
    <w:p w:rsidRPr="00D82F6C" w:rsidR="00D82F6C" w:rsidP="00D82F6C" w:rsidRDefault="00D82F6C" w14:paraId="66338D1C" w14:textId="77777777">
      <w:pPr>
        <w:numPr>
          <w:ilvl w:val="0"/>
          <w:numId w:val="2"/>
        </w:numPr>
        <w:tabs>
          <w:tab w:val="num" w:pos="851"/>
        </w:tabs>
        <w:spacing w:after="0" w:line="240" w:lineRule="auto"/>
        <w:ind w:left="709" w:hanging="283"/>
        <w:jc w:val="both"/>
        <w:textAlignment w:val="baseline"/>
        <w:rPr>
          <w:rFonts w:ascii="Calibri" w:hAnsi="Calibri" w:eastAsia="Times New Roman" w:cs="Calibri"/>
          <w:kern w:val="0"/>
          <w:sz w:val="20"/>
          <w:szCs w:val="20"/>
          <w:lang w:eastAsia="en-GB"/>
          <w14:ligatures w14:val="none"/>
        </w:rPr>
      </w:pPr>
      <w:r w:rsidRPr="00D82F6C">
        <w:rPr>
          <w:rFonts w:ascii="Calibri" w:hAnsi="Calibri" w:eastAsia="Times New Roman" w:cs="Calibri"/>
          <w:color w:val="000000"/>
          <w:kern w:val="0"/>
          <w:sz w:val="20"/>
          <w:szCs w:val="20"/>
          <w:lang w:eastAsia="en-GB"/>
          <w14:ligatures w14:val="none"/>
        </w:rPr>
        <w:t xml:space="preserve">Personalisation Experience 2026, </w:t>
      </w:r>
      <w:r w:rsidRPr="00D82F6C">
        <w:rPr>
          <w:rFonts w:ascii="Calibri" w:hAnsi="Calibri" w:eastAsia="Times New Roman" w:cs="Calibri"/>
          <w:kern w:val="0"/>
          <w:sz w:val="20"/>
          <w:szCs w:val="20"/>
          <w:lang w:eastAsia="en-GB"/>
          <w14:ligatures w14:val="none"/>
        </w:rPr>
        <w:t>19 – 22 May 2026, Fira de Barcelona, Spain</w:t>
      </w:r>
    </w:p>
    <w:p w:rsidRPr="00D82F6C" w:rsidR="00D82F6C" w:rsidP="00D82F6C" w:rsidRDefault="00D82F6C" w14:paraId="62B9635B" w14:textId="77777777">
      <w:pPr>
        <w:numPr>
          <w:ilvl w:val="0"/>
          <w:numId w:val="2"/>
        </w:numPr>
        <w:tabs>
          <w:tab w:val="num" w:pos="851"/>
        </w:tabs>
        <w:spacing w:after="0" w:line="240" w:lineRule="auto"/>
        <w:ind w:left="709" w:hanging="283"/>
        <w:jc w:val="both"/>
        <w:textAlignment w:val="baseline"/>
        <w:rPr>
          <w:rFonts w:ascii="Calibri" w:hAnsi="Calibri" w:eastAsia="Times New Roman" w:cs="Calibri"/>
          <w:kern w:val="0"/>
          <w:sz w:val="20"/>
          <w:szCs w:val="20"/>
          <w:lang w:eastAsia="en-GB"/>
          <w14:ligatures w14:val="none"/>
        </w:rPr>
      </w:pPr>
      <w:r w:rsidRPr="00D82F6C">
        <w:rPr>
          <w:rFonts w:ascii="Calibri" w:hAnsi="Calibri" w:eastAsia="Times New Roman" w:cs="Calibri"/>
          <w:kern w:val="0"/>
          <w:sz w:val="20"/>
          <w:szCs w:val="20"/>
          <w:lang w:eastAsia="en-GB"/>
          <w14:ligatures w14:val="none"/>
        </w:rPr>
        <w:t>Corrugated 2026, 19 – 22 May 2026, Fira de Barcelona, Spain</w:t>
      </w:r>
    </w:p>
    <w:p w:rsidRPr="00380941" w:rsidR="00D82F6C" w:rsidP="00D82F6C" w:rsidRDefault="00D82F6C" w14:paraId="7D258162" w14:textId="77777777">
      <w:pPr>
        <w:numPr>
          <w:ilvl w:val="0"/>
          <w:numId w:val="2"/>
        </w:numPr>
        <w:tabs>
          <w:tab w:val="num" w:pos="851"/>
        </w:tabs>
        <w:spacing w:after="0" w:line="240" w:lineRule="auto"/>
        <w:ind w:left="709" w:hanging="283"/>
        <w:jc w:val="both"/>
        <w:textAlignment w:val="baseline"/>
        <w:rPr>
          <w:rFonts w:ascii="Calibri" w:hAnsi="Calibri" w:eastAsia="Times New Roman" w:cs="Calibri"/>
          <w:kern w:val="0"/>
          <w:sz w:val="20"/>
          <w:szCs w:val="20"/>
          <w:lang w:val="es-MX" w:eastAsia="en-GB"/>
          <w14:ligatures w14:val="none"/>
        </w:rPr>
      </w:pPr>
      <w:r w:rsidRPr="00380941">
        <w:rPr>
          <w:rFonts w:ascii="Calibri" w:hAnsi="Calibri" w:eastAsia="Times New Roman" w:cs="Calibri"/>
          <w:kern w:val="0"/>
          <w:sz w:val="20"/>
          <w:szCs w:val="20"/>
          <w:lang w:val="es-MX" w:eastAsia="en-GB"/>
          <w14:ligatures w14:val="none"/>
        </w:rPr>
        <w:t>Textile 2026, 19 – 22 May 2026, Fira de Barcelona, Spain</w:t>
      </w:r>
    </w:p>
    <w:p w:rsidRPr="003874FF" w:rsidR="006420CD" w:rsidP="006420CD" w:rsidRDefault="006420CD" w14:paraId="5E2A09CE" w14:textId="77777777">
      <w:pPr>
        <w:spacing w:after="0" w:line="240" w:lineRule="auto"/>
        <w:jc w:val="both"/>
        <w:textAlignment w:val="baseline"/>
        <w:rPr>
          <w:rFonts w:ascii="Times New Roman" w:hAnsi="Times New Roman" w:eastAsia="Times New Roman" w:cs="Times New Roman"/>
          <w:kern w:val="0"/>
          <w:sz w:val="24"/>
          <w:szCs w:val="24"/>
          <w:lang w:eastAsia="en-GB"/>
          <w14:ligatures w14:val="none"/>
        </w:rPr>
      </w:pPr>
      <w:r w:rsidRPr="003874FF">
        <w:rPr>
          <w:rFonts w:ascii="Calibri" w:hAnsi="Calibri" w:eastAsia="Times New Roman" w:cs="Calibri"/>
          <w:kern w:val="0"/>
          <w:sz w:val="20"/>
          <w:szCs w:val="20"/>
          <w:lang w:eastAsia="en-GB"/>
          <w14:ligatures w14:val="none"/>
        </w:rPr>
        <w:t>  </w:t>
      </w:r>
      <w:r w:rsidRPr="003874FF">
        <w:rPr>
          <w:rFonts w:ascii="Calibri" w:hAnsi="Calibri" w:eastAsia="Yu Gothic Light" w:cs="Calibri"/>
          <w:kern w:val="0"/>
          <w:sz w:val="20"/>
          <w:szCs w:val="20"/>
          <w:lang w:eastAsia="en-GB"/>
          <w14:ligatures w14:val="none"/>
        </w:rPr>
        <w:t> </w:t>
      </w:r>
    </w:p>
    <w:p w:rsidRPr="003874FF" w:rsidR="006420CD" w:rsidP="006420CD" w:rsidRDefault="006420CD" w14:paraId="0DC703F9"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3874FF">
        <w:rPr>
          <w:rFonts w:ascii="Calibri" w:hAnsi="Calibri" w:eastAsia="Times New Roman" w:cs="Calibri"/>
          <w:b/>
          <w:bCs/>
          <w:kern w:val="0"/>
          <w:sz w:val="20"/>
          <w:szCs w:val="20"/>
          <w:lang w:eastAsia="en-GB"/>
          <w14:ligatures w14:val="none"/>
        </w:rPr>
        <w:t>Issued on behalf of FESPA by AD Communications</w:t>
      </w:r>
      <w:r w:rsidRPr="003874FF">
        <w:rPr>
          <w:rFonts w:ascii="Calibri" w:hAnsi="Calibri" w:eastAsia="Times New Roman" w:cs="Calibri"/>
          <w:kern w:val="0"/>
          <w:sz w:val="20"/>
          <w:szCs w:val="20"/>
          <w:lang w:eastAsia="en-GB"/>
          <w14:ligatures w14:val="none"/>
        </w:rPr>
        <w:t> </w:t>
      </w:r>
      <w:r w:rsidRPr="003874FF">
        <w:rPr>
          <w:rFonts w:ascii="Calibri" w:hAnsi="Calibri" w:eastAsia="Times New Roman" w:cs="Calibri"/>
          <w:kern w:val="0"/>
          <w:sz w:val="24"/>
          <w:szCs w:val="24"/>
          <w:lang w:eastAsia="en-GB"/>
          <w14:ligatures w14:val="none"/>
        </w:rPr>
        <w:t> </w:t>
      </w:r>
      <w:r w:rsidRPr="003874FF">
        <w:rPr>
          <w:rFonts w:ascii="Calibri" w:hAnsi="Calibri" w:eastAsia="Yu Gothic Light" w:cs="Calibri"/>
          <w:kern w:val="0"/>
          <w:sz w:val="24"/>
          <w:szCs w:val="24"/>
          <w:lang w:eastAsia="en-GB"/>
          <w14:ligatures w14:val="none"/>
        </w:rPr>
        <w:t> </w:t>
      </w:r>
    </w:p>
    <w:p w:rsidRPr="003874FF" w:rsidR="006420CD" w:rsidP="006420CD" w:rsidRDefault="006420CD" w14:paraId="26F01CA8"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3874FF">
        <w:rPr>
          <w:rFonts w:ascii="Calibri" w:hAnsi="Calibri" w:eastAsia="Times New Roman" w:cs="Calibri"/>
          <w:kern w:val="0"/>
          <w:sz w:val="20"/>
          <w:szCs w:val="20"/>
          <w:lang w:eastAsia="en-GB"/>
          <w14:ligatures w14:val="none"/>
        </w:rPr>
        <w:t> </w:t>
      </w:r>
      <w:r w:rsidRPr="003874FF">
        <w:rPr>
          <w:rFonts w:ascii="Calibri" w:hAnsi="Calibri" w:eastAsia="Times New Roman" w:cs="Calibri"/>
          <w:kern w:val="0"/>
          <w:sz w:val="24"/>
          <w:szCs w:val="24"/>
          <w:lang w:eastAsia="en-GB"/>
          <w14:ligatures w14:val="none"/>
        </w:rPr>
        <w:t> </w:t>
      </w:r>
      <w:r w:rsidRPr="003874FF">
        <w:rPr>
          <w:rFonts w:ascii="Calibri" w:hAnsi="Calibri" w:eastAsia="Yu Gothic Light" w:cs="Calibri"/>
          <w:kern w:val="0"/>
          <w:sz w:val="24"/>
          <w:szCs w:val="24"/>
          <w:lang w:eastAsia="en-GB"/>
          <w14:ligatures w14:val="none"/>
        </w:rPr>
        <w:t> </w:t>
      </w:r>
    </w:p>
    <w:p w:rsidRPr="003874FF" w:rsidR="006420CD" w:rsidP="006420CD" w:rsidRDefault="006420CD" w14:paraId="64883185" w14:textId="77777777">
      <w:pPr>
        <w:spacing w:after="0" w:line="240" w:lineRule="auto"/>
        <w:jc w:val="both"/>
        <w:textAlignment w:val="baseline"/>
        <w:rPr>
          <w:rFonts w:ascii="Segoe UI" w:hAnsi="Segoe UI" w:eastAsia="Times New Roman" w:cs="Segoe UI"/>
          <w:kern w:val="0"/>
          <w:sz w:val="18"/>
          <w:szCs w:val="18"/>
          <w:lang w:eastAsia="en-GB"/>
          <w14:ligatures w14:val="none"/>
        </w:rPr>
      </w:pPr>
      <w:r w:rsidRPr="003874FF">
        <w:rPr>
          <w:rFonts w:ascii="Calibri" w:hAnsi="Calibri" w:eastAsia="Times New Roman" w:cs="Calibri"/>
          <w:b/>
          <w:bCs/>
          <w:kern w:val="0"/>
          <w:sz w:val="20"/>
          <w:szCs w:val="20"/>
          <w:lang w:eastAsia="en-GB"/>
          <w14:ligatures w14:val="none"/>
        </w:rPr>
        <w:t>For further information, please contact:</w:t>
      </w:r>
      <w:r w:rsidRPr="003874FF">
        <w:rPr>
          <w:rFonts w:ascii="Calibri" w:hAnsi="Calibri" w:eastAsia="Times New Roman" w:cs="Calibri"/>
          <w:kern w:val="0"/>
          <w:sz w:val="20"/>
          <w:szCs w:val="20"/>
          <w:lang w:eastAsia="en-GB"/>
          <w14:ligatures w14:val="none"/>
        </w:rPr>
        <w:t> </w:t>
      </w:r>
      <w:r w:rsidRPr="003874FF">
        <w:rPr>
          <w:rFonts w:ascii="Calibri" w:hAnsi="Calibri" w:eastAsia="Times New Roman" w:cs="Calibri"/>
          <w:kern w:val="0"/>
          <w:sz w:val="24"/>
          <w:szCs w:val="24"/>
          <w:lang w:eastAsia="en-GB"/>
          <w14:ligatures w14:val="none"/>
        </w:rPr>
        <w:t> </w:t>
      </w:r>
      <w:r w:rsidRPr="003874FF">
        <w:rPr>
          <w:rFonts w:ascii="Calibri" w:hAnsi="Calibri" w:eastAsia="Yu Gothic Light" w:cs="Calibri"/>
          <w:kern w:val="0"/>
          <w:sz w:val="24"/>
          <w:szCs w:val="24"/>
          <w:lang w:eastAsia="en-GB"/>
          <w14:ligatures w14:val="none"/>
        </w:rPr>
        <w:t> </w:t>
      </w:r>
    </w:p>
    <w:p w:rsidRPr="003874FF" w:rsidR="006420CD" w:rsidP="006420CD" w:rsidRDefault="006420CD" w14:paraId="57E0A903" w14:textId="55911C96">
      <w:pPr>
        <w:spacing w:after="0" w:line="240" w:lineRule="auto"/>
        <w:jc w:val="both"/>
        <w:textAlignment w:val="baseline"/>
        <w:rPr>
          <w:rFonts w:ascii="Segoe UI" w:hAnsi="Segoe UI" w:eastAsia="Times New Roman" w:cs="Segoe UI"/>
          <w:kern w:val="0"/>
          <w:sz w:val="18"/>
          <w:szCs w:val="18"/>
          <w:lang w:eastAsia="en-GB"/>
          <w14:ligatures w14:val="none"/>
        </w:rPr>
      </w:pPr>
      <w:r w:rsidRPr="003874FF">
        <w:rPr>
          <w:rFonts w:ascii="Calibri" w:hAnsi="Calibri" w:eastAsia="Times New Roman" w:cs="Calibri"/>
          <w:kern w:val="0"/>
          <w:sz w:val="20"/>
          <w:szCs w:val="20"/>
          <w:lang w:eastAsia="en-GB"/>
          <w14:ligatures w14:val="none"/>
        </w:rPr>
        <w:t>Rachelle Harry</w:t>
      </w:r>
      <w:r w:rsidRPr="003874FF">
        <w:rPr>
          <w:rFonts w:ascii="Calibri" w:hAnsi="Calibri" w:eastAsia="Yu Gothic Light" w:cs="Calibri"/>
          <w:kern w:val="0"/>
          <w:sz w:val="20"/>
          <w:szCs w:val="20"/>
          <w:lang w:eastAsia="en-GB"/>
          <w14:ligatures w14:val="none"/>
        </w:rPr>
        <w:tab/>
      </w:r>
      <w:r w:rsidRPr="003874FF">
        <w:rPr>
          <w:rFonts w:ascii="Calibri" w:hAnsi="Calibri" w:eastAsia="Yu Gothic Light" w:cs="Calibri"/>
          <w:kern w:val="0"/>
          <w:sz w:val="24"/>
          <w:szCs w:val="24"/>
          <w:lang w:eastAsia="en-GB"/>
          <w14:ligatures w14:val="none"/>
        </w:rPr>
        <w:tab/>
      </w:r>
      <w:r w:rsidRPr="003874FF">
        <w:rPr>
          <w:rFonts w:ascii="Calibri" w:hAnsi="Calibri" w:eastAsia="Yu Gothic Light" w:cs="Calibri"/>
          <w:kern w:val="0"/>
          <w:sz w:val="24"/>
          <w:szCs w:val="24"/>
          <w:lang w:eastAsia="en-GB"/>
          <w14:ligatures w14:val="none"/>
        </w:rPr>
        <w:tab/>
      </w:r>
      <w:r w:rsidRPr="003874FF">
        <w:rPr>
          <w:rFonts w:ascii="Calibri" w:hAnsi="Calibri" w:eastAsia="Yu Gothic Light" w:cs="Calibri"/>
          <w:kern w:val="0"/>
          <w:sz w:val="24"/>
          <w:szCs w:val="24"/>
          <w:lang w:eastAsia="en-GB"/>
          <w14:ligatures w14:val="none"/>
        </w:rPr>
        <w:tab/>
      </w:r>
      <w:r w:rsidR="00453F87">
        <w:rPr>
          <w:rFonts w:ascii="Calibri" w:hAnsi="Calibri" w:eastAsia="Times New Roman" w:cs="Calibri"/>
          <w:kern w:val="0"/>
          <w:sz w:val="20"/>
          <w:szCs w:val="20"/>
          <w:lang w:eastAsia="en-GB"/>
          <w14:ligatures w14:val="none"/>
        </w:rPr>
        <w:t>Duncan MacOwan</w:t>
      </w:r>
      <w:r w:rsidRPr="003874FF">
        <w:rPr>
          <w:rFonts w:ascii="Calibri" w:hAnsi="Calibri" w:eastAsia="Yu Gothic Light" w:cs="Calibri"/>
          <w:kern w:val="0"/>
          <w:sz w:val="24"/>
          <w:szCs w:val="24"/>
          <w:lang w:eastAsia="en-GB"/>
          <w14:ligatures w14:val="none"/>
        </w:rPr>
        <w:t> </w:t>
      </w:r>
    </w:p>
    <w:p w:rsidRPr="003874FF" w:rsidR="006420CD" w:rsidP="006420CD" w:rsidRDefault="006420CD" w14:paraId="60C0AEEE" w14:textId="77777777">
      <w:pPr>
        <w:spacing w:after="0" w:line="240" w:lineRule="auto"/>
        <w:jc w:val="both"/>
        <w:textAlignment w:val="baseline"/>
        <w:rPr>
          <w:rFonts w:ascii="Calibri" w:hAnsi="Calibri" w:eastAsia="Yu Gothic Light" w:cs="Calibri"/>
          <w:kern w:val="0"/>
          <w:sz w:val="20"/>
          <w:szCs w:val="20"/>
          <w:lang w:eastAsia="en-GB"/>
          <w14:ligatures w14:val="none"/>
        </w:rPr>
      </w:pPr>
      <w:r w:rsidRPr="003874FF">
        <w:rPr>
          <w:rFonts w:ascii="Calibri" w:hAnsi="Calibri" w:eastAsia="Times New Roman" w:cs="Calibri"/>
          <w:kern w:val="0"/>
          <w:sz w:val="20"/>
          <w:szCs w:val="20"/>
          <w:lang w:eastAsia="en-GB"/>
          <w14:ligatures w14:val="none"/>
        </w:rPr>
        <w:t>AD Communications</w:t>
      </w:r>
      <w:r w:rsidRPr="003874FF">
        <w:rPr>
          <w:rFonts w:ascii="Calibri" w:hAnsi="Calibri" w:eastAsia="Yu Gothic Light" w:cs="Calibri"/>
          <w:kern w:val="0"/>
          <w:sz w:val="24"/>
          <w:szCs w:val="24"/>
          <w:lang w:eastAsia="en-GB"/>
          <w14:ligatures w14:val="none"/>
        </w:rPr>
        <w:tab/>
      </w:r>
      <w:r w:rsidRPr="003874FF">
        <w:rPr>
          <w:rFonts w:ascii="Calibri" w:hAnsi="Calibri" w:eastAsia="Yu Gothic Light" w:cs="Calibri"/>
          <w:kern w:val="0"/>
          <w:sz w:val="24"/>
          <w:szCs w:val="24"/>
          <w:lang w:eastAsia="en-GB"/>
          <w14:ligatures w14:val="none"/>
        </w:rPr>
        <w:tab/>
      </w:r>
      <w:r w:rsidRPr="003874FF">
        <w:rPr>
          <w:rFonts w:ascii="Calibri" w:hAnsi="Calibri" w:eastAsia="Yu Gothic Light" w:cs="Calibri"/>
          <w:kern w:val="0"/>
          <w:sz w:val="24"/>
          <w:szCs w:val="24"/>
          <w:lang w:eastAsia="en-GB"/>
          <w14:ligatures w14:val="none"/>
        </w:rPr>
        <w:tab/>
      </w:r>
      <w:r w:rsidRPr="003874FF">
        <w:rPr>
          <w:rFonts w:ascii="Calibri" w:hAnsi="Calibri" w:eastAsia="Times New Roman" w:cs="Calibri"/>
          <w:kern w:val="0"/>
          <w:sz w:val="20"/>
          <w:szCs w:val="20"/>
          <w:lang w:eastAsia="en-GB"/>
          <w14:ligatures w14:val="none"/>
        </w:rPr>
        <w:t>FESPA</w:t>
      </w:r>
      <w:r w:rsidRPr="003874FF">
        <w:rPr>
          <w:rFonts w:ascii="Calibri" w:hAnsi="Calibri" w:eastAsia="Times New Roman" w:cs="Calibri"/>
          <w:kern w:val="0"/>
          <w:sz w:val="24"/>
          <w:szCs w:val="24"/>
          <w:lang w:eastAsia="en-GB"/>
          <w14:ligatures w14:val="none"/>
        </w:rPr>
        <w:t> </w:t>
      </w:r>
      <w:r w:rsidRPr="003874FF">
        <w:rPr>
          <w:rFonts w:ascii="Calibri" w:hAnsi="Calibri" w:eastAsia="Yu Gothic Light" w:cs="Calibri"/>
          <w:kern w:val="0"/>
          <w:sz w:val="24"/>
          <w:szCs w:val="24"/>
          <w:lang w:eastAsia="en-GB"/>
          <w14:ligatures w14:val="none"/>
        </w:rPr>
        <w:t> </w:t>
      </w:r>
    </w:p>
    <w:p w:rsidRPr="00BC0653" w:rsidR="006420CD" w:rsidP="006420CD" w:rsidRDefault="006420CD" w14:paraId="5B03CE4E" w14:textId="066F9461">
      <w:pPr>
        <w:spacing w:after="0" w:line="240" w:lineRule="auto"/>
        <w:jc w:val="both"/>
        <w:textAlignment w:val="baseline"/>
        <w:rPr>
          <w:rFonts w:ascii="Segoe UI" w:hAnsi="Segoe UI" w:eastAsia="Times New Roman" w:cs="Segoe UI"/>
          <w:kern w:val="0"/>
          <w:sz w:val="18"/>
          <w:szCs w:val="18"/>
          <w:lang w:eastAsia="en-GB"/>
          <w14:ligatures w14:val="none"/>
        </w:rPr>
      </w:pPr>
      <w:r w:rsidRPr="00BC0653">
        <w:rPr>
          <w:rFonts w:ascii="Calibri" w:hAnsi="Calibri" w:eastAsia="Times New Roman" w:cs="Calibri"/>
          <w:kern w:val="0"/>
          <w:sz w:val="20"/>
          <w:szCs w:val="20"/>
          <w:lang w:eastAsia="en-GB"/>
          <w14:ligatures w14:val="none"/>
        </w:rPr>
        <w:t xml:space="preserve">Tel: + 44 (0) 1372 464470        </w:t>
      </w:r>
      <w:r w:rsidRPr="00BC0653">
        <w:rPr>
          <w:rFonts w:ascii="Calibri" w:hAnsi="Calibri" w:eastAsia="Yu Gothic Light" w:cs="Calibri"/>
          <w:kern w:val="0"/>
          <w:sz w:val="20"/>
          <w:szCs w:val="20"/>
          <w:lang w:eastAsia="en-GB"/>
          <w14:ligatures w14:val="none"/>
        </w:rPr>
        <w:tab/>
      </w:r>
      <w:r w:rsidRPr="00BC0653">
        <w:rPr>
          <w:rFonts w:ascii="Calibri" w:hAnsi="Calibri" w:eastAsia="Yu Gothic Light" w:cs="Calibri"/>
          <w:kern w:val="0"/>
          <w:sz w:val="24"/>
          <w:szCs w:val="24"/>
          <w:lang w:eastAsia="en-GB"/>
          <w14:ligatures w14:val="none"/>
        </w:rPr>
        <w:tab/>
      </w:r>
      <w:r w:rsidRPr="00BC0653">
        <w:rPr>
          <w:rFonts w:ascii="Calibri" w:hAnsi="Calibri" w:eastAsia="Times New Roman" w:cs="Calibri"/>
          <w:kern w:val="0"/>
          <w:sz w:val="20"/>
          <w:szCs w:val="20"/>
          <w:lang w:eastAsia="en-GB"/>
          <w14:ligatures w14:val="none"/>
        </w:rPr>
        <w:t xml:space="preserve">Tel: </w:t>
      </w:r>
      <w:r w:rsidRPr="00BC0653" w:rsidR="00FF301B">
        <w:rPr>
          <w:rFonts w:ascii="Calibri" w:hAnsi="Calibri" w:eastAsia="Times New Roman" w:cs="Calibri"/>
          <w:kern w:val="0"/>
          <w:sz w:val="20"/>
          <w:szCs w:val="20"/>
          <w:lang w:eastAsia="en-GB"/>
          <w14:ligatures w14:val="none"/>
        </w:rPr>
        <w:t>+44 (0) 1737 240788</w:t>
      </w:r>
    </w:p>
    <w:p w:rsidRPr="00BC0653" w:rsidR="006420CD" w:rsidP="006420CD" w:rsidRDefault="006420CD" w14:paraId="3C0E6B1D" w14:textId="5E26D63E">
      <w:pPr>
        <w:spacing w:after="0" w:line="240" w:lineRule="auto"/>
        <w:jc w:val="both"/>
        <w:textAlignment w:val="baseline"/>
        <w:rPr>
          <w:rFonts w:ascii="Segoe UI" w:hAnsi="Segoe UI" w:eastAsia="Times New Roman" w:cs="Segoe UI"/>
          <w:kern w:val="0"/>
          <w:sz w:val="18"/>
          <w:szCs w:val="18"/>
          <w:lang w:eastAsia="en-GB"/>
          <w14:ligatures w14:val="none"/>
        </w:rPr>
      </w:pPr>
      <w:r w:rsidRPr="00BC0653">
        <w:rPr>
          <w:rFonts w:ascii="Calibri" w:hAnsi="Calibri" w:eastAsia="Times New Roman" w:cs="Calibri"/>
          <w:kern w:val="0"/>
          <w:sz w:val="20"/>
          <w:szCs w:val="20"/>
          <w:lang w:eastAsia="en-GB"/>
          <w14:ligatures w14:val="none"/>
        </w:rPr>
        <w:t xml:space="preserve">Email: </w:t>
      </w:r>
      <w:hyperlink w:history="1" r:id="rId12">
        <w:r w:rsidRPr="00BC0653">
          <w:rPr>
            <w:rFonts w:ascii="Calibri" w:hAnsi="Calibri" w:eastAsia="Yu Gothic Light" w:cs="Calibri"/>
            <w:color w:val="0070C0"/>
            <w:kern w:val="0"/>
            <w:sz w:val="20"/>
            <w:szCs w:val="20"/>
            <w:u w:val="single"/>
            <w:lang w:eastAsia="en-GB"/>
            <w14:ligatures w14:val="none"/>
          </w:rPr>
          <w:t>rharry@adcomms.co.uk</w:t>
        </w:r>
      </w:hyperlink>
      <w:r w:rsidRPr="00BC0653">
        <w:rPr>
          <w:rFonts w:ascii="Calibri" w:hAnsi="Calibri" w:eastAsia="Yu Gothic Light" w:cs="Calibri"/>
          <w:color w:val="0563C1"/>
          <w:kern w:val="0"/>
          <w:sz w:val="20"/>
          <w:szCs w:val="20"/>
          <w:lang w:eastAsia="en-GB"/>
          <w14:ligatures w14:val="none"/>
        </w:rPr>
        <w:tab/>
      </w:r>
      <w:r w:rsidRPr="00BC0653">
        <w:rPr>
          <w:rFonts w:ascii="Calibri" w:hAnsi="Calibri" w:eastAsia="Yu Gothic Light" w:cs="Calibri"/>
          <w:kern w:val="0"/>
          <w:sz w:val="24"/>
          <w:szCs w:val="24"/>
          <w:lang w:eastAsia="en-GB"/>
          <w14:ligatures w14:val="none"/>
        </w:rPr>
        <w:tab/>
      </w:r>
      <w:r w:rsidRPr="00BC0653">
        <w:rPr>
          <w:rFonts w:ascii="Calibri" w:hAnsi="Calibri" w:eastAsia="Times New Roman" w:cs="Calibri"/>
          <w:kern w:val="0"/>
          <w:sz w:val="20"/>
          <w:szCs w:val="20"/>
          <w:lang w:eastAsia="en-GB"/>
          <w14:ligatures w14:val="none"/>
        </w:rPr>
        <w:t xml:space="preserve">Email: </w:t>
      </w:r>
      <w:hyperlink w:history="1" r:id="rId13">
        <w:r w:rsidRPr="00BC0653" w:rsidR="00536E9C">
          <w:rPr>
            <w:rStyle w:val="Hyperlink"/>
            <w:rFonts w:ascii="Calibri" w:hAnsi="Calibri" w:eastAsia="Yu Gothic Light" w:cs="Calibri"/>
            <w:kern w:val="0"/>
            <w:sz w:val="20"/>
            <w:szCs w:val="20"/>
            <w:lang w:eastAsia="en-GB"/>
            <w14:ligatures w14:val="none"/>
          </w:rPr>
          <w:t>duncan.macowan@fespa.com</w:t>
        </w:r>
      </w:hyperlink>
      <w:r w:rsidRPr="00BC0653">
        <w:rPr>
          <w:rFonts w:ascii="Calibri" w:hAnsi="Calibri" w:eastAsia="Times New Roman" w:cs="Calibri"/>
          <w:color w:val="0070C0"/>
          <w:kern w:val="0"/>
          <w:sz w:val="20"/>
          <w:szCs w:val="20"/>
          <w:lang w:eastAsia="en-GB"/>
          <w14:ligatures w14:val="none"/>
        </w:rPr>
        <w:t xml:space="preserve"> </w:t>
      </w:r>
      <w:r w:rsidRPr="00BC0653">
        <w:rPr>
          <w:rFonts w:ascii="Times New Roman" w:hAnsi="Times New Roman" w:eastAsia="Times New Roman" w:cs="Times New Roman"/>
          <w:color w:val="0070C0"/>
          <w:kern w:val="0"/>
          <w:sz w:val="24"/>
          <w:szCs w:val="24"/>
          <w:lang w:eastAsia="en-GB"/>
          <w14:ligatures w14:val="none"/>
        </w:rPr>
        <w:t xml:space="preserve"> </w:t>
      </w:r>
      <w:r w:rsidRPr="00BC0653">
        <w:rPr>
          <w:rFonts w:ascii="Calibri" w:hAnsi="Calibri" w:eastAsia="Times New Roman" w:cs="Calibri"/>
          <w:color w:val="0070C0"/>
          <w:kern w:val="0"/>
          <w:sz w:val="20"/>
          <w:szCs w:val="20"/>
          <w:lang w:eastAsia="en-GB"/>
          <w14:ligatures w14:val="none"/>
        </w:rPr>
        <w:t>  </w:t>
      </w:r>
      <w:r w:rsidRPr="00BC0653">
        <w:rPr>
          <w:rFonts w:ascii="Calibri" w:hAnsi="Calibri" w:eastAsia="Times New Roman" w:cs="Calibri"/>
          <w:color w:val="0070C0"/>
          <w:kern w:val="0"/>
          <w:sz w:val="24"/>
          <w:szCs w:val="24"/>
          <w:lang w:eastAsia="en-GB"/>
          <w14:ligatures w14:val="none"/>
        </w:rPr>
        <w:t> </w:t>
      </w:r>
      <w:r w:rsidRPr="00BC0653">
        <w:rPr>
          <w:rFonts w:ascii="Calibri" w:hAnsi="Calibri" w:eastAsia="Yu Gothic Light" w:cs="Calibri"/>
          <w:color w:val="0070C0"/>
          <w:kern w:val="0"/>
          <w:sz w:val="24"/>
          <w:szCs w:val="24"/>
          <w:lang w:eastAsia="en-GB"/>
          <w14:ligatures w14:val="none"/>
        </w:rPr>
        <w:t> </w:t>
      </w:r>
    </w:p>
    <w:p w:rsidRPr="003874FF" w:rsidR="006420CD" w:rsidP="006420CD" w:rsidRDefault="006420CD" w14:paraId="10301D24" w14:textId="77777777">
      <w:pPr>
        <w:shd w:val="clear" w:color="auto" w:fill="FFFFFF"/>
        <w:spacing w:after="0" w:line="240" w:lineRule="auto"/>
        <w:textAlignment w:val="baseline"/>
        <w:rPr>
          <w:rFonts w:ascii="Segoe UI" w:hAnsi="Segoe UI" w:eastAsia="Times New Roman" w:cs="Segoe UI"/>
          <w:kern w:val="0"/>
          <w:sz w:val="18"/>
          <w:szCs w:val="18"/>
          <w:lang w:eastAsia="en-GB"/>
          <w14:ligatures w14:val="none"/>
        </w:rPr>
      </w:pPr>
      <w:r w:rsidRPr="003874FF">
        <w:rPr>
          <w:rFonts w:ascii="Calibri" w:hAnsi="Calibri" w:eastAsia="Times New Roman" w:cs="Calibri"/>
          <w:kern w:val="0"/>
          <w:sz w:val="20"/>
          <w:szCs w:val="20"/>
          <w:lang w:eastAsia="en-GB"/>
          <w14:ligatures w14:val="none"/>
        </w:rPr>
        <w:t xml:space="preserve">Website: </w:t>
      </w:r>
      <w:hyperlink w:tgtFrame="_blank" w:history="1" r:id="rId14">
        <w:r w:rsidRPr="003874FF">
          <w:rPr>
            <w:rFonts w:ascii="Calibri" w:hAnsi="Calibri" w:eastAsia="Times New Roman" w:cs="Calibri"/>
            <w:color w:val="4472C4"/>
            <w:kern w:val="0"/>
            <w:sz w:val="20"/>
            <w:szCs w:val="20"/>
            <w:u w:val="single"/>
            <w:lang w:eastAsia="en-GB"/>
            <w14:ligatures w14:val="none"/>
          </w:rPr>
          <w:t>www.adcomms.co.uk</w:t>
        </w:r>
      </w:hyperlink>
      <w:r w:rsidRPr="003874FF">
        <w:rPr>
          <w:rFonts w:ascii="Calibri" w:hAnsi="Calibri" w:eastAsia="Yu Gothic Light" w:cs="Calibri"/>
          <w:color w:val="4472C4"/>
          <w:kern w:val="0"/>
          <w:sz w:val="20"/>
          <w:szCs w:val="20"/>
          <w:lang w:eastAsia="en-GB"/>
          <w14:ligatures w14:val="none"/>
        </w:rPr>
        <w:tab/>
      </w:r>
      <w:r w:rsidRPr="003874FF">
        <w:rPr>
          <w:rFonts w:ascii="Calibri" w:hAnsi="Calibri" w:eastAsia="Yu Gothic Light" w:cs="Calibri"/>
          <w:kern w:val="0"/>
          <w:sz w:val="24"/>
          <w:szCs w:val="24"/>
          <w:lang w:eastAsia="en-GB"/>
          <w14:ligatures w14:val="none"/>
        </w:rPr>
        <w:tab/>
      </w:r>
      <w:r w:rsidRPr="003874FF">
        <w:rPr>
          <w:rFonts w:ascii="Calibri" w:hAnsi="Calibri" w:eastAsia="Times New Roman" w:cs="Calibri"/>
          <w:kern w:val="0"/>
          <w:sz w:val="20"/>
          <w:szCs w:val="20"/>
          <w:lang w:eastAsia="en-GB"/>
          <w14:ligatures w14:val="none"/>
        </w:rPr>
        <w:t xml:space="preserve">Website: </w:t>
      </w:r>
      <w:hyperlink w:tgtFrame="_blank" w:history="1" r:id="rId15">
        <w:r w:rsidRPr="003874FF">
          <w:rPr>
            <w:rFonts w:ascii="Calibri" w:hAnsi="Calibri" w:eastAsia="Times New Roman" w:cs="Calibri"/>
            <w:color w:val="4472C4"/>
            <w:kern w:val="0"/>
            <w:sz w:val="20"/>
            <w:szCs w:val="20"/>
            <w:u w:val="single"/>
            <w:lang w:eastAsia="en-GB"/>
            <w14:ligatures w14:val="none"/>
          </w:rPr>
          <w:t>www.fespa.com</w:t>
        </w:r>
      </w:hyperlink>
      <w:r w:rsidRPr="003874FF">
        <w:rPr>
          <w:rFonts w:ascii="Calibri" w:hAnsi="Calibri" w:eastAsia="Times New Roman" w:cs="Calibri"/>
          <w:color w:val="4472C4"/>
          <w:kern w:val="0"/>
          <w:sz w:val="24"/>
          <w:szCs w:val="24"/>
          <w:lang w:eastAsia="en-GB"/>
          <w14:ligatures w14:val="none"/>
        </w:rPr>
        <w:t> </w:t>
      </w:r>
      <w:r w:rsidRPr="003874FF">
        <w:rPr>
          <w:rFonts w:ascii="Calibri" w:hAnsi="Calibri" w:eastAsia="Yu Gothic Light" w:cs="Calibri"/>
          <w:color w:val="4472C4"/>
          <w:kern w:val="0"/>
          <w:sz w:val="24"/>
          <w:szCs w:val="24"/>
          <w:lang w:eastAsia="en-GB"/>
          <w14:ligatures w14:val="none"/>
        </w:rPr>
        <w:t> </w:t>
      </w:r>
    </w:p>
    <w:p w:rsidRPr="00891A8B" w:rsidR="006420CD" w:rsidP="00891A8B" w:rsidRDefault="006420CD" w14:paraId="337F22ED" w14:textId="77777777">
      <w:pPr>
        <w:spacing w:line="360" w:lineRule="auto"/>
        <w:jc w:val="center"/>
        <w:rPr>
          <w:rFonts w:ascii="Calibri" w:hAnsi="Calibri" w:cs="Calibri"/>
          <w:b/>
          <w:bCs/>
        </w:rPr>
      </w:pPr>
    </w:p>
    <w:sectPr w:rsidRPr="00891A8B" w:rsidR="006420CD">
      <w:head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FBA" w:rsidP="00C77C8C" w:rsidRDefault="00221FBA" w14:paraId="46781F80" w14:textId="77777777">
      <w:pPr>
        <w:spacing w:after="0" w:line="240" w:lineRule="auto"/>
      </w:pPr>
      <w:r>
        <w:separator/>
      </w:r>
    </w:p>
  </w:endnote>
  <w:endnote w:type="continuationSeparator" w:id="0">
    <w:p w:rsidR="00221FBA" w:rsidP="00C77C8C" w:rsidRDefault="00221FBA" w14:paraId="5A4E43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FBA" w:rsidP="00C77C8C" w:rsidRDefault="00221FBA" w14:paraId="5B9D6D1D" w14:textId="77777777">
      <w:pPr>
        <w:spacing w:after="0" w:line="240" w:lineRule="auto"/>
      </w:pPr>
      <w:r>
        <w:separator/>
      </w:r>
    </w:p>
  </w:footnote>
  <w:footnote w:type="continuationSeparator" w:id="0">
    <w:p w:rsidR="00221FBA" w:rsidP="00C77C8C" w:rsidRDefault="00221FBA" w14:paraId="79752C8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7C8C" w:rsidRDefault="00C77C8C" w14:paraId="4357E4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924E7"/>
    <w:multiLevelType w:val="multilevel"/>
    <w:tmpl w:val="D61EF57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67E500F0"/>
    <w:multiLevelType w:val="hybridMultilevel"/>
    <w:tmpl w:val="585071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093213"/>
    <w:multiLevelType w:val="multilevel"/>
    <w:tmpl w:val="65CE257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325086357">
    <w:abstractNumId w:val="2"/>
  </w:num>
  <w:num w:numId="2" w16cid:durableId="37439284">
    <w:abstractNumId w:val="0"/>
  </w:num>
  <w:num w:numId="3" w16cid:durableId="104301530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BB"/>
    <w:rsid w:val="000358B5"/>
    <w:rsid w:val="00060FBC"/>
    <w:rsid w:val="00086E49"/>
    <w:rsid w:val="000C40A3"/>
    <w:rsid w:val="000C7961"/>
    <w:rsid w:val="001328A4"/>
    <w:rsid w:val="0013662B"/>
    <w:rsid w:val="0016592D"/>
    <w:rsid w:val="00217438"/>
    <w:rsid w:val="00221FBA"/>
    <w:rsid w:val="00227730"/>
    <w:rsid w:val="00232485"/>
    <w:rsid w:val="00257591"/>
    <w:rsid w:val="002E152C"/>
    <w:rsid w:val="002E5895"/>
    <w:rsid w:val="003079B3"/>
    <w:rsid w:val="00380941"/>
    <w:rsid w:val="003D2AAD"/>
    <w:rsid w:val="003F2A1B"/>
    <w:rsid w:val="00404639"/>
    <w:rsid w:val="0041127C"/>
    <w:rsid w:val="00453F87"/>
    <w:rsid w:val="0046633C"/>
    <w:rsid w:val="00483561"/>
    <w:rsid w:val="004A5029"/>
    <w:rsid w:val="004C3ABF"/>
    <w:rsid w:val="004E2FA6"/>
    <w:rsid w:val="00536E9C"/>
    <w:rsid w:val="0057398F"/>
    <w:rsid w:val="005D42FB"/>
    <w:rsid w:val="006420CD"/>
    <w:rsid w:val="00681A06"/>
    <w:rsid w:val="006D3221"/>
    <w:rsid w:val="007D7752"/>
    <w:rsid w:val="007F5125"/>
    <w:rsid w:val="00840EB9"/>
    <w:rsid w:val="008411CF"/>
    <w:rsid w:val="008521B1"/>
    <w:rsid w:val="00867EFF"/>
    <w:rsid w:val="008724B9"/>
    <w:rsid w:val="00891A8B"/>
    <w:rsid w:val="00896F90"/>
    <w:rsid w:val="008C2EBB"/>
    <w:rsid w:val="008C773C"/>
    <w:rsid w:val="008D3654"/>
    <w:rsid w:val="008D52A0"/>
    <w:rsid w:val="0090442F"/>
    <w:rsid w:val="00917E63"/>
    <w:rsid w:val="00941168"/>
    <w:rsid w:val="00957371"/>
    <w:rsid w:val="009E4645"/>
    <w:rsid w:val="00A60037"/>
    <w:rsid w:val="00A85C4A"/>
    <w:rsid w:val="00A9336F"/>
    <w:rsid w:val="00AE1D23"/>
    <w:rsid w:val="00AE448E"/>
    <w:rsid w:val="00B4278B"/>
    <w:rsid w:val="00B80F0A"/>
    <w:rsid w:val="00BC0653"/>
    <w:rsid w:val="00BD4BA9"/>
    <w:rsid w:val="00BE10B1"/>
    <w:rsid w:val="00BF4B58"/>
    <w:rsid w:val="00C5633E"/>
    <w:rsid w:val="00C606BE"/>
    <w:rsid w:val="00C66D8F"/>
    <w:rsid w:val="00C77C8C"/>
    <w:rsid w:val="00CA14C4"/>
    <w:rsid w:val="00CC403F"/>
    <w:rsid w:val="00CF2F36"/>
    <w:rsid w:val="00CF3BE6"/>
    <w:rsid w:val="00D31D53"/>
    <w:rsid w:val="00D35CC9"/>
    <w:rsid w:val="00D631BE"/>
    <w:rsid w:val="00D82F6C"/>
    <w:rsid w:val="00DD5109"/>
    <w:rsid w:val="00E06E58"/>
    <w:rsid w:val="00E6540A"/>
    <w:rsid w:val="00E7729C"/>
    <w:rsid w:val="00ED4028"/>
    <w:rsid w:val="00F01769"/>
    <w:rsid w:val="00FB450B"/>
    <w:rsid w:val="00FF301B"/>
    <w:rsid w:val="12AC62BE"/>
    <w:rsid w:val="1B6AC05C"/>
    <w:rsid w:val="1C1A0B72"/>
    <w:rsid w:val="21673C67"/>
    <w:rsid w:val="2B0A1FA6"/>
    <w:rsid w:val="328DC9C4"/>
    <w:rsid w:val="3D7133DF"/>
    <w:rsid w:val="40F59BAC"/>
    <w:rsid w:val="5466005D"/>
    <w:rsid w:val="5654F902"/>
    <w:rsid w:val="5E01F711"/>
    <w:rsid w:val="77F6E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D345"/>
  <w15:chartTrackingRefBased/>
  <w15:docId w15:val="{A3642B6A-CD94-4117-8C12-76D865819C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2E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B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2EB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C2EB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C2EB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C2EB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C2EB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C2EB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2EB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2EB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2EBB"/>
    <w:rPr>
      <w:rFonts w:eastAsiaTheme="majorEastAsia" w:cstheme="majorBidi"/>
      <w:color w:val="272727" w:themeColor="text1" w:themeTint="D8"/>
    </w:rPr>
  </w:style>
  <w:style w:type="paragraph" w:styleId="Title">
    <w:name w:val="Title"/>
    <w:basedOn w:val="Normal"/>
    <w:next w:val="Normal"/>
    <w:link w:val="TitleChar"/>
    <w:uiPriority w:val="10"/>
    <w:qFormat/>
    <w:rsid w:val="008C2EB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2EB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2EB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2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BB"/>
    <w:pPr>
      <w:spacing w:before="160"/>
      <w:jc w:val="center"/>
    </w:pPr>
    <w:rPr>
      <w:i/>
      <w:iCs/>
      <w:color w:val="404040" w:themeColor="text1" w:themeTint="BF"/>
    </w:rPr>
  </w:style>
  <w:style w:type="character" w:styleId="QuoteChar" w:customStyle="1">
    <w:name w:val="Quote Char"/>
    <w:basedOn w:val="DefaultParagraphFont"/>
    <w:link w:val="Quote"/>
    <w:uiPriority w:val="29"/>
    <w:rsid w:val="008C2EBB"/>
    <w:rPr>
      <w:i/>
      <w:iCs/>
      <w:color w:val="404040" w:themeColor="text1" w:themeTint="BF"/>
    </w:rPr>
  </w:style>
  <w:style w:type="paragraph" w:styleId="ListParagraph">
    <w:name w:val="List Paragraph"/>
    <w:basedOn w:val="Normal"/>
    <w:uiPriority w:val="34"/>
    <w:qFormat/>
    <w:rsid w:val="008C2EBB"/>
    <w:pPr>
      <w:ind w:left="720"/>
      <w:contextualSpacing/>
    </w:pPr>
  </w:style>
  <w:style w:type="character" w:styleId="IntenseEmphasis">
    <w:name w:val="Intense Emphasis"/>
    <w:basedOn w:val="DefaultParagraphFont"/>
    <w:uiPriority w:val="21"/>
    <w:qFormat/>
    <w:rsid w:val="008C2EBB"/>
    <w:rPr>
      <w:i/>
      <w:iCs/>
      <w:color w:val="0F4761" w:themeColor="accent1" w:themeShade="BF"/>
    </w:rPr>
  </w:style>
  <w:style w:type="paragraph" w:styleId="IntenseQuote">
    <w:name w:val="Intense Quote"/>
    <w:basedOn w:val="Normal"/>
    <w:next w:val="Normal"/>
    <w:link w:val="IntenseQuoteChar"/>
    <w:uiPriority w:val="30"/>
    <w:qFormat/>
    <w:rsid w:val="008C2E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C2EBB"/>
    <w:rPr>
      <w:i/>
      <w:iCs/>
      <w:color w:val="0F4761" w:themeColor="accent1" w:themeShade="BF"/>
    </w:rPr>
  </w:style>
  <w:style w:type="character" w:styleId="IntenseReference">
    <w:name w:val="Intense Reference"/>
    <w:basedOn w:val="DefaultParagraphFont"/>
    <w:uiPriority w:val="32"/>
    <w:qFormat/>
    <w:rsid w:val="008C2EBB"/>
    <w:rPr>
      <w:b/>
      <w:bCs/>
      <w:smallCaps/>
      <w:color w:val="0F4761" w:themeColor="accent1" w:themeShade="BF"/>
      <w:spacing w:val="5"/>
    </w:rPr>
  </w:style>
  <w:style w:type="character" w:styleId="CommentReference">
    <w:name w:val="annotation reference"/>
    <w:basedOn w:val="DefaultParagraphFont"/>
    <w:uiPriority w:val="99"/>
    <w:semiHidden/>
    <w:unhideWhenUsed/>
    <w:rsid w:val="00CF3BE6"/>
    <w:rPr>
      <w:sz w:val="16"/>
      <w:szCs w:val="16"/>
    </w:rPr>
  </w:style>
  <w:style w:type="paragraph" w:styleId="CommentText">
    <w:name w:val="annotation text"/>
    <w:basedOn w:val="Normal"/>
    <w:link w:val="CommentTextChar"/>
    <w:uiPriority w:val="99"/>
    <w:unhideWhenUsed/>
    <w:rsid w:val="00CF3BE6"/>
    <w:pPr>
      <w:spacing w:line="240" w:lineRule="auto"/>
    </w:pPr>
    <w:rPr>
      <w:sz w:val="20"/>
      <w:szCs w:val="20"/>
    </w:rPr>
  </w:style>
  <w:style w:type="character" w:styleId="CommentTextChar" w:customStyle="1">
    <w:name w:val="Comment Text Char"/>
    <w:basedOn w:val="DefaultParagraphFont"/>
    <w:link w:val="CommentText"/>
    <w:uiPriority w:val="99"/>
    <w:rsid w:val="00CF3BE6"/>
    <w:rPr>
      <w:sz w:val="20"/>
      <w:szCs w:val="20"/>
    </w:rPr>
  </w:style>
  <w:style w:type="paragraph" w:styleId="CommentSubject">
    <w:name w:val="annotation subject"/>
    <w:basedOn w:val="CommentText"/>
    <w:next w:val="CommentText"/>
    <w:link w:val="CommentSubjectChar"/>
    <w:uiPriority w:val="99"/>
    <w:semiHidden/>
    <w:unhideWhenUsed/>
    <w:rsid w:val="00CF3BE6"/>
    <w:rPr>
      <w:b/>
      <w:bCs/>
    </w:rPr>
  </w:style>
  <w:style w:type="character" w:styleId="CommentSubjectChar" w:customStyle="1">
    <w:name w:val="Comment Subject Char"/>
    <w:basedOn w:val="CommentTextChar"/>
    <w:link w:val="CommentSubject"/>
    <w:uiPriority w:val="99"/>
    <w:semiHidden/>
    <w:rsid w:val="00CF3BE6"/>
    <w:rPr>
      <w:b/>
      <w:bCs/>
      <w:sz w:val="20"/>
      <w:szCs w:val="20"/>
    </w:rPr>
  </w:style>
  <w:style w:type="paragraph" w:styleId="Revision">
    <w:name w:val="Revision"/>
    <w:hidden/>
    <w:uiPriority w:val="99"/>
    <w:semiHidden/>
    <w:rsid w:val="00CF3BE6"/>
    <w:pPr>
      <w:spacing w:after="0" w:line="240" w:lineRule="auto"/>
    </w:pPr>
  </w:style>
  <w:style w:type="paragraph" w:styleId="Header">
    <w:name w:val="header"/>
    <w:basedOn w:val="Normal"/>
    <w:link w:val="HeaderChar"/>
    <w:uiPriority w:val="99"/>
    <w:unhideWhenUsed/>
    <w:rsid w:val="00C77C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7C8C"/>
  </w:style>
  <w:style w:type="paragraph" w:styleId="Footer">
    <w:name w:val="footer"/>
    <w:basedOn w:val="Normal"/>
    <w:link w:val="FooterChar"/>
    <w:uiPriority w:val="99"/>
    <w:unhideWhenUsed/>
    <w:rsid w:val="00C77C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7C8C"/>
  </w:style>
  <w:style w:type="character" w:styleId="Hyperlink">
    <w:name w:val="Hyperlink"/>
    <w:basedOn w:val="DefaultParagraphFont"/>
    <w:uiPriority w:val="99"/>
    <w:unhideWhenUsed/>
    <w:rsid w:val="00483561"/>
    <w:rPr>
      <w:color w:val="467886" w:themeColor="hyperlink"/>
      <w:u w:val="single"/>
    </w:rPr>
  </w:style>
  <w:style w:type="character" w:styleId="UnresolvedMention">
    <w:name w:val="Unresolved Mention"/>
    <w:basedOn w:val="DefaultParagraphFont"/>
    <w:uiPriority w:val="99"/>
    <w:semiHidden/>
    <w:unhideWhenUsed/>
    <w:rsid w:val="00483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uncan.macowan@fespa.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harry@adcomms.co.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fespa.com/profit-for-purpose" TargetMode="External" Id="rId11" /><Relationship Type="http://schemas.openxmlformats.org/officeDocument/2006/relationships/styles" Target="styles.xml" Id="rId5" /><Relationship Type="http://schemas.openxmlformats.org/officeDocument/2006/relationships/hyperlink" Target="http://www.fespa.com/"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adcomms.co.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07573c11-723b-4fc4-9f5e-4bbfbddb2e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CEA0BF07AA24299766C770465651A" ma:contentTypeVersion="6" ma:contentTypeDescription="Create a new document." ma:contentTypeScope="" ma:versionID="ef9fb976a49cd141898c4ce91c6bc301">
  <xsd:schema xmlns:xsd="http://www.w3.org/2001/XMLSchema" xmlns:xs="http://www.w3.org/2001/XMLSchema" xmlns:p="http://schemas.microsoft.com/office/2006/metadata/properties" xmlns:ns2="07573c11-723b-4fc4-9f5e-4bbfbddb2e8c" xmlns:ns3="a9d656df-bdb6-49eb-b737-341170c2f580" targetNamespace="http://schemas.microsoft.com/office/2006/metadata/properties" ma:root="true" ma:fieldsID="c66f587e1c5733cc03b5fbec2b1befd0" ns2:_="" ns3:_="">
    <xsd:import namespace="07573c11-723b-4fc4-9f5e-4bbfbddb2e8c"/>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3c11-723b-4fc4-9f5e-4bbfbddb2e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f673bd-2718-49f7-9444-dbd33b478b63}"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5D88D-76D7-403E-B28B-770C67FF6FF7}">
  <ds:schemaRefs>
    <ds:schemaRef ds:uri="http://schemas.microsoft.com/office/2006/metadata/properties"/>
    <ds:schemaRef ds:uri="http://schemas.microsoft.com/office/infopath/2007/PartnerControls"/>
    <ds:schemaRef ds:uri="a9d656df-bdb6-49eb-b737-341170c2f580"/>
    <ds:schemaRef ds:uri="324b7a5e-c866-4740-b203-5f256110f774"/>
  </ds:schemaRefs>
</ds:datastoreItem>
</file>

<file path=customXml/itemProps2.xml><?xml version="1.0" encoding="utf-8"?>
<ds:datastoreItem xmlns:ds="http://schemas.openxmlformats.org/officeDocument/2006/customXml" ds:itemID="{62953D5F-7097-4DCD-9E2B-76867A6E10F9}"/>
</file>

<file path=customXml/itemProps3.xml><?xml version="1.0" encoding="utf-8"?>
<ds:datastoreItem xmlns:ds="http://schemas.openxmlformats.org/officeDocument/2006/customXml" ds:itemID="{165CA4D9-40EB-462A-A5A1-B1E046BC159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Aimee Parsons</dc:creator>
  <keywords/>
  <dc:description/>
  <lastModifiedBy>Rachelle Harry</lastModifiedBy>
  <revision>5</revision>
  <lastPrinted>2025-05-28T16:05:00.0000000Z</lastPrinted>
  <dcterms:created xsi:type="dcterms:W3CDTF">2026-01-02T15:09:00.0000000Z</dcterms:created>
  <dcterms:modified xsi:type="dcterms:W3CDTF">2026-01-05T16:10:41.1755168Z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0x010100E2FCEA0BF07AA24299766C770465651A</vt:lpwstr>
  </property>
  <property fmtid="{D5CDD505-2E9C-101B-9397-08002B2CF9AE}" pid="3" name="MediaServiceImageTags">
    <vt:lpwstr/>
  </property>
  <property fmtid="{D5CDD505-2E9C-101B-9397-08002B2CF9AE}" pid="4" name="GrammarlyDocumentId">
    <vt:lpwstr>efe52a85-664c-40e9-9a60-947ba77e3502</vt:lpwstr>
  </property>
</Properties>
</file>