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F1D32" w14:textId="77777777" w:rsidR="005D6ED9" w:rsidRPr="00A43ABE" w:rsidRDefault="005D6ED9" w:rsidP="00023E34">
      <w:pPr>
        <w:pStyle w:val="paragraph"/>
        <w:spacing w:before="0" w:beforeAutospacing="0" w:after="0" w:afterAutospacing="0" w:line="360" w:lineRule="auto"/>
        <w:jc w:val="both"/>
        <w:textAlignment w:val="baseline"/>
        <w:rPr>
          <w:rStyle w:val="normaltextrun"/>
          <w:rFonts w:ascii="Arial" w:hAnsi="Arial" w:cs="Arial"/>
          <w:b/>
          <w:bCs/>
          <w:sz w:val="22"/>
          <w:szCs w:val="22"/>
        </w:rPr>
      </w:pPr>
    </w:p>
    <w:p w14:paraId="530192A2" w14:textId="40D00A0F" w:rsidR="005D6ED9" w:rsidRPr="00A43ABE" w:rsidRDefault="00B519F3" w:rsidP="00023E34">
      <w:pPr>
        <w:pStyle w:val="paragraph"/>
        <w:spacing w:before="0" w:beforeAutospacing="0" w:after="0" w:afterAutospacing="0" w:line="360" w:lineRule="auto"/>
        <w:jc w:val="both"/>
        <w:textAlignment w:val="baseline"/>
        <w:rPr>
          <w:rStyle w:val="normaltextrun"/>
          <w:rFonts w:ascii="Arial" w:hAnsi="Arial" w:cs="Arial"/>
          <w:b/>
          <w:bCs/>
          <w:sz w:val="22"/>
          <w:szCs w:val="22"/>
        </w:rPr>
      </w:pPr>
      <w:r w:rsidRPr="00A43ABE">
        <w:rPr>
          <w:rStyle w:val="normaltextrun"/>
          <w:rFonts w:ascii="Arial" w:eastAsia="Arial" w:hAnsi="Arial" w:cs="Arial"/>
          <w:b/>
          <w:sz w:val="22"/>
          <w:szCs w:val="22"/>
          <w:lang w:bidi="de-DE"/>
        </w:rPr>
        <w:t>21. Januar 2026</w:t>
      </w:r>
    </w:p>
    <w:p w14:paraId="46225380" w14:textId="452217A6" w:rsidR="00023EB9" w:rsidRPr="00A43ABE" w:rsidRDefault="0095662C" w:rsidP="00023E34">
      <w:pPr>
        <w:pStyle w:val="NormalWeb"/>
        <w:spacing w:line="360" w:lineRule="auto"/>
        <w:jc w:val="both"/>
        <w:rPr>
          <w:rStyle w:val="Strong"/>
          <w:rFonts w:ascii="Arial" w:hAnsi="Arial" w:cs="Arial"/>
        </w:rPr>
      </w:pPr>
      <w:r w:rsidRPr="00A43ABE">
        <w:rPr>
          <w:rStyle w:val="Strong"/>
          <w:rFonts w:ascii="Arial" w:eastAsia="Arial" w:hAnsi="Arial" w:cs="Arial"/>
          <w:lang w:bidi="de-DE"/>
        </w:rPr>
        <w:t xml:space="preserve">Exklusive Veranstaltung von Fujifilm für europäische Kunden zum Start der Initiativen „Make More“ und „Aspire“ </w:t>
      </w:r>
    </w:p>
    <w:p w14:paraId="049BF28D" w14:textId="219D4655" w:rsidR="00023E34" w:rsidRPr="00A43ABE" w:rsidRDefault="00085956" w:rsidP="00023E34">
      <w:pPr>
        <w:pStyle w:val="NormalWeb"/>
        <w:spacing w:line="360" w:lineRule="auto"/>
        <w:jc w:val="both"/>
        <w:rPr>
          <w:rStyle w:val="Strong"/>
          <w:rFonts w:ascii="Arial" w:hAnsi="Arial" w:cs="Arial"/>
          <w:b w:val="0"/>
          <w:bCs w:val="0"/>
          <w:i/>
          <w:iCs/>
          <w:sz w:val="22"/>
          <w:szCs w:val="22"/>
        </w:rPr>
      </w:pPr>
      <w:r w:rsidRPr="00A43ABE">
        <w:rPr>
          <w:rStyle w:val="Strong"/>
          <w:rFonts w:ascii="Arial" w:eastAsia="Arial" w:hAnsi="Arial" w:cs="Arial"/>
          <w:b w:val="0"/>
          <w:i/>
          <w:sz w:val="22"/>
          <w:szCs w:val="22"/>
          <w:lang w:bidi="de-DE"/>
        </w:rPr>
        <w:t>Veranstaltung vom 27. bis 28. Januar in der Fujifilm-Europazentrale in Ratingen offizieller Start der Programme zur Unterstützung von POD-Kunden bei der Umsatz- und Gewinnmaximierung mit den neuen SUPER COLOUR-Druckmaschinen</w:t>
      </w:r>
    </w:p>
    <w:p w14:paraId="73EE7BAC" w14:textId="73F262C1" w:rsidR="00A763A1" w:rsidRPr="00A43ABE" w:rsidRDefault="0003137E" w:rsidP="00A763A1">
      <w:pPr>
        <w:pStyle w:val="NormalWeb"/>
        <w:spacing w:line="360" w:lineRule="auto"/>
        <w:jc w:val="both"/>
        <w:rPr>
          <w:rFonts w:ascii="Arial" w:hAnsi="Arial" w:cs="Arial"/>
          <w:sz w:val="22"/>
          <w:szCs w:val="22"/>
        </w:rPr>
      </w:pPr>
      <w:r w:rsidRPr="00A43ABE">
        <w:rPr>
          <w:rFonts w:ascii="Arial" w:eastAsia="Arial" w:hAnsi="Arial" w:cs="Arial"/>
          <w:sz w:val="22"/>
          <w:szCs w:val="22"/>
          <w:lang w:bidi="de-DE"/>
        </w:rPr>
        <w:t>„Make More“ ist eine Initiative, die als Ergänzung zu den POD-Druckmaschinen von Fujifilm (insbesondere die Modelle der Revoria-Reihe) ins Leben gerufen wurde. In Kombination mit den Workflow- und Support-Services von Fujifilm soll das Programm zur Geschäftsentwicklung Designern und Druckereien aufzeigen, wie sie in Sachen Kreativdesign mehr erreichen und wie sie auf verschiedene Art u Weise mehr tun und mehr Umsatz und Gewinn erzielen können.</w:t>
      </w:r>
    </w:p>
    <w:p w14:paraId="10B9E396" w14:textId="571DD7DE" w:rsidR="004A6334" w:rsidRPr="00A43ABE" w:rsidRDefault="00754B0A" w:rsidP="004A6334">
      <w:pPr>
        <w:pStyle w:val="NormalWeb"/>
        <w:spacing w:line="360" w:lineRule="auto"/>
        <w:jc w:val="both"/>
        <w:rPr>
          <w:rFonts w:ascii="Arial" w:hAnsi="Arial" w:cs="Arial"/>
          <w:sz w:val="22"/>
          <w:szCs w:val="22"/>
        </w:rPr>
      </w:pPr>
      <w:r w:rsidRPr="00A43ABE">
        <w:rPr>
          <w:rFonts w:ascii="Arial" w:eastAsia="Arial" w:hAnsi="Arial" w:cs="Arial"/>
          <w:sz w:val="22"/>
          <w:szCs w:val="22"/>
          <w:lang w:bidi="de-DE"/>
        </w:rPr>
        <w:t>Mark Lawn, Head of POD, Fujifilm Europe, kommentiert: „Fujifilm schafft schon immer Wert durch Innovation. Wir sind stolz auf unsere marktführende Drucktechnologie, mit der sich unsere Kunden im Wettbewerb abheben und beste Erfolgschancen haben. Doch für uns ist der Weg hier noch nicht zu Ende. Entscheidend für unseren Erfolg als Unternehmen und für den unserer Kunden sind auch unser Service und Support. Als Erweiterung unseres Supportangebots liefern die Initiativen „Make More“ und „Aspire“ Betreibern der Revoria zusätzliche Mittel, mit denen sie selbst in einem schwierigen Markt ihre Ambitionen erreichen und ihren langfristigen Erfolg sichern können.“</w:t>
      </w:r>
    </w:p>
    <w:p w14:paraId="31EF1A0F" w14:textId="3959C7B6" w:rsidR="00DD350C" w:rsidRPr="00A43ABE" w:rsidRDefault="00DD350C" w:rsidP="00A763A1">
      <w:pPr>
        <w:pStyle w:val="NormalWeb"/>
        <w:spacing w:line="360" w:lineRule="auto"/>
        <w:jc w:val="both"/>
        <w:rPr>
          <w:rFonts w:ascii="Arial" w:hAnsi="Arial" w:cs="Arial"/>
          <w:b/>
          <w:bCs/>
          <w:sz w:val="22"/>
          <w:szCs w:val="22"/>
        </w:rPr>
      </w:pPr>
      <w:r w:rsidRPr="00A43ABE">
        <w:rPr>
          <w:rFonts w:ascii="Arial" w:eastAsia="Arial" w:hAnsi="Arial" w:cs="Arial"/>
          <w:b/>
          <w:sz w:val="22"/>
          <w:szCs w:val="22"/>
          <w:lang w:bidi="de-DE"/>
        </w:rPr>
        <w:t>Make More</w:t>
      </w:r>
    </w:p>
    <w:p w14:paraId="3FDB0EF6" w14:textId="3A9CD802" w:rsidR="00843226" w:rsidRPr="00A43ABE" w:rsidRDefault="000E1289" w:rsidP="00A763A1">
      <w:pPr>
        <w:pStyle w:val="NormalWeb"/>
        <w:spacing w:line="360" w:lineRule="auto"/>
        <w:jc w:val="both"/>
        <w:rPr>
          <w:rFonts w:ascii="Arial" w:hAnsi="Arial" w:cs="Arial"/>
          <w:sz w:val="22"/>
          <w:szCs w:val="22"/>
        </w:rPr>
      </w:pPr>
      <w:r w:rsidRPr="00A43ABE">
        <w:rPr>
          <w:rFonts w:ascii="Arial" w:eastAsia="Arial" w:hAnsi="Arial" w:cs="Arial"/>
          <w:sz w:val="22"/>
          <w:szCs w:val="22"/>
          <w:lang w:bidi="de-DE"/>
        </w:rPr>
        <w:t>Die maßgeschneiderten Schulungen und Ressourcen des Programms „Make More“ helfen Druckereien:</w:t>
      </w:r>
    </w:p>
    <w:p w14:paraId="1F0B60A2" w14:textId="3F13266E" w:rsidR="00A763A1" w:rsidRPr="00A43ABE" w:rsidRDefault="00843226" w:rsidP="00843226">
      <w:pPr>
        <w:pStyle w:val="NormalWeb"/>
        <w:numPr>
          <w:ilvl w:val="0"/>
          <w:numId w:val="9"/>
        </w:numPr>
        <w:spacing w:line="360" w:lineRule="auto"/>
        <w:jc w:val="both"/>
        <w:rPr>
          <w:rFonts w:ascii="Arial" w:hAnsi="Arial" w:cs="Arial"/>
          <w:sz w:val="22"/>
          <w:szCs w:val="22"/>
        </w:rPr>
      </w:pPr>
      <w:r w:rsidRPr="00A43ABE">
        <w:rPr>
          <w:rFonts w:ascii="Arial" w:eastAsia="Arial" w:hAnsi="Arial" w:cs="Arial"/>
          <w:sz w:val="22"/>
          <w:szCs w:val="22"/>
          <w:lang w:bidi="de-DE"/>
        </w:rPr>
        <w:t xml:space="preserve">Mehr hochwertige Druckaufträge zu produzieren, darunter solche, die es mit der Qualität des Offsetdrucks aufnehmen können </w:t>
      </w:r>
    </w:p>
    <w:p w14:paraId="1286F71A" w14:textId="6E8B7652" w:rsidR="00A763A1" w:rsidRPr="00A43ABE" w:rsidRDefault="00096A21" w:rsidP="00843226">
      <w:pPr>
        <w:pStyle w:val="NormalWeb"/>
        <w:numPr>
          <w:ilvl w:val="0"/>
          <w:numId w:val="9"/>
        </w:numPr>
        <w:spacing w:line="360" w:lineRule="auto"/>
        <w:jc w:val="both"/>
        <w:rPr>
          <w:rFonts w:ascii="Arial" w:hAnsi="Arial" w:cs="Arial"/>
          <w:sz w:val="22"/>
          <w:szCs w:val="22"/>
        </w:rPr>
      </w:pPr>
      <w:r w:rsidRPr="00A43ABE">
        <w:rPr>
          <w:rFonts w:ascii="Arial" w:eastAsia="Arial" w:hAnsi="Arial" w:cs="Arial"/>
          <w:sz w:val="22"/>
          <w:szCs w:val="22"/>
          <w:lang w:bidi="de-DE"/>
        </w:rPr>
        <w:lastRenderedPageBreak/>
        <w:t>Mehr Druckanwendungen anzubieten, dank einer Vielzahl von Papierformaten und -typen, u. a. auch weniger gebräuchlichen Substraten</w:t>
      </w:r>
    </w:p>
    <w:p w14:paraId="5EC26886" w14:textId="0BF0E412" w:rsidR="00A763A1" w:rsidRPr="00A43ABE" w:rsidRDefault="00096A21" w:rsidP="00843226">
      <w:pPr>
        <w:pStyle w:val="NormalWeb"/>
        <w:numPr>
          <w:ilvl w:val="0"/>
          <w:numId w:val="9"/>
        </w:numPr>
        <w:spacing w:line="360" w:lineRule="auto"/>
        <w:jc w:val="both"/>
        <w:rPr>
          <w:rFonts w:ascii="Arial" w:hAnsi="Arial" w:cs="Arial"/>
          <w:sz w:val="22"/>
          <w:szCs w:val="22"/>
        </w:rPr>
      </w:pPr>
      <w:r w:rsidRPr="00A43ABE">
        <w:rPr>
          <w:rFonts w:ascii="Arial" w:eastAsia="Arial" w:hAnsi="Arial" w:cs="Arial"/>
          <w:sz w:val="22"/>
          <w:szCs w:val="22"/>
          <w:lang w:bidi="de-DE"/>
        </w:rPr>
        <w:t>Mehr Wachstum zu erzielen mit Veredelungen und speziellen Weiterverarbeitungs- und Individualisierungsangeboten zur Erschließung neuer Marktchancen</w:t>
      </w:r>
    </w:p>
    <w:p w14:paraId="6330D2D7" w14:textId="774726B7" w:rsidR="00A763A1" w:rsidRPr="00A43ABE" w:rsidRDefault="008A0BEB" w:rsidP="00843226">
      <w:pPr>
        <w:pStyle w:val="NormalWeb"/>
        <w:numPr>
          <w:ilvl w:val="0"/>
          <w:numId w:val="9"/>
        </w:numPr>
        <w:spacing w:line="360" w:lineRule="auto"/>
        <w:jc w:val="both"/>
        <w:rPr>
          <w:rFonts w:ascii="Arial" w:hAnsi="Arial" w:cs="Arial"/>
          <w:sz w:val="22"/>
          <w:szCs w:val="22"/>
        </w:rPr>
      </w:pPr>
      <w:r w:rsidRPr="00A43ABE">
        <w:rPr>
          <w:rFonts w:ascii="Arial" w:eastAsia="Arial" w:hAnsi="Arial" w:cs="Arial"/>
          <w:sz w:val="22"/>
          <w:szCs w:val="22"/>
          <w:lang w:bidi="de-DE"/>
        </w:rPr>
        <w:t>Mehr Produktionseffizienz durch Druckmaschinen- und Workflow-Automatisierung zu erzielen</w:t>
      </w:r>
    </w:p>
    <w:p w14:paraId="483CE475" w14:textId="21CC7AA9" w:rsidR="00A763A1" w:rsidRPr="00A43ABE" w:rsidRDefault="000705AF" w:rsidP="00843226">
      <w:pPr>
        <w:pStyle w:val="NormalWeb"/>
        <w:numPr>
          <w:ilvl w:val="0"/>
          <w:numId w:val="9"/>
        </w:numPr>
        <w:spacing w:line="360" w:lineRule="auto"/>
        <w:jc w:val="both"/>
        <w:rPr>
          <w:rFonts w:ascii="Arial" w:hAnsi="Arial" w:cs="Arial"/>
          <w:sz w:val="22"/>
          <w:szCs w:val="22"/>
        </w:rPr>
      </w:pPr>
      <w:r w:rsidRPr="00A43ABE">
        <w:rPr>
          <w:rFonts w:ascii="Arial" w:eastAsia="Arial" w:hAnsi="Arial" w:cs="Arial"/>
          <w:sz w:val="22"/>
          <w:szCs w:val="22"/>
          <w:lang w:bidi="de-DE"/>
        </w:rPr>
        <w:t>Mehr Nachhaltigkeit durch energieeffiziente Druckmaschinen und Workflows zu erzielen, die Makulatur reduzieren</w:t>
      </w:r>
    </w:p>
    <w:p w14:paraId="53B2F1B4" w14:textId="46EFB5F4" w:rsidR="00843226" w:rsidRPr="00A43ABE" w:rsidRDefault="008C4477" w:rsidP="00843226">
      <w:pPr>
        <w:pStyle w:val="NormalWeb"/>
        <w:spacing w:line="360" w:lineRule="auto"/>
        <w:jc w:val="both"/>
        <w:rPr>
          <w:rFonts w:ascii="Arial" w:hAnsi="Arial" w:cs="Arial"/>
          <w:b/>
          <w:bCs/>
          <w:sz w:val="22"/>
          <w:szCs w:val="22"/>
        </w:rPr>
      </w:pPr>
      <w:r w:rsidRPr="00A43ABE">
        <w:rPr>
          <w:rFonts w:ascii="Arial" w:eastAsia="Arial" w:hAnsi="Arial" w:cs="Arial"/>
          <w:b/>
          <w:sz w:val="22"/>
          <w:szCs w:val="22"/>
          <w:lang w:bidi="de-DE"/>
        </w:rPr>
        <w:t>Aspire</w:t>
      </w:r>
    </w:p>
    <w:p w14:paraId="071099B6" w14:textId="05B9666A" w:rsidR="00DB50FC" w:rsidRPr="00A43ABE" w:rsidRDefault="008C4477" w:rsidP="00843226">
      <w:pPr>
        <w:pStyle w:val="NormalWeb"/>
        <w:spacing w:line="360" w:lineRule="auto"/>
        <w:jc w:val="both"/>
        <w:rPr>
          <w:rFonts w:ascii="Arial" w:hAnsi="Arial" w:cs="Arial"/>
          <w:sz w:val="22"/>
          <w:szCs w:val="22"/>
        </w:rPr>
      </w:pPr>
      <w:r w:rsidRPr="00A43ABE">
        <w:rPr>
          <w:rFonts w:ascii="Arial" w:eastAsia="Arial" w:hAnsi="Arial" w:cs="Arial"/>
          <w:sz w:val="22"/>
          <w:szCs w:val="22"/>
          <w:lang w:bidi="de-DE"/>
        </w:rPr>
        <w:t>Als Teil der Make More-Initiative hilft Aspire Druckereien und Designern, anhand der SUPER COLOUR-Funktion von Fujifilm über die Möglichkeiten von CMYK hinauszublicken.</w:t>
      </w:r>
    </w:p>
    <w:p w14:paraId="5BAF0EF1" w14:textId="6D698FE8" w:rsidR="00AB55E0" w:rsidRPr="00A43ABE" w:rsidRDefault="00AB55E0" w:rsidP="00AB55E0">
      <w:pPr>
        <w:pStyle w:val="NormalWeb"/>
        <w:spacing w:line="360" w:lineRule="auto"/>
        <w:jc w:val="both"/>
        <w:rPr>
          <w:rFonts w:ascii="Arial" w:hAnsi="Arial" w:cs="Arial"/>
          <w:sz w:val="22"/>
          <w:szCs w:val="22"/>
        </w:rPr>
      </w:pPr>
      <w:r w:rsidRPr="00A43ABE">
        <w:rPr>
          <w:rFonts w:ascii="Arial" w:eastAsia="Arial" w:hAnsi="Arial" w:cs="Arial"/>
          <w:sz w:val="22"/>
          <w:szCs w:val="22"/>
          <w:lang w:bidi="de-DE"/>
        </w:rPr>
        <w:t>Lawn erklärt: „Die branchenführenden Technologien von Fujifilm für Spezialfarben und Veredelungen eröffnen Betreibern der Revoria bereits jetzt ein breites Spektrum neuer Möglichkeiten. Aspire kombiniert diese technologische Innovation mit einem ebenso innovativen Supportpaket, damit die Kunden das Potenzial ihrer Investition voll ausschöpfen können.“</w:t>
      </w:r>
    </w:p>
    <w:p w14:paraId="6F0262F9" w14:textId="10FAD342" w:rsidR="00B46A3C" w:rsidRPr="00A43ABE" w:rsidRDefault="00970106" w:rsidP="00AB55E0">
      <w:pPr>
        <w:pStyle w:val="NormalWeb"/>
        <w:spacing w:line="360" w:lineRule="auto"/>
        <w:jc w:val="both"/>
        <w:rPr>
          <w:rFonts w:ascii="Arial" w:hAnsi="Arial" w:cs="Arial"/>
          <w:sz w:val="22"/>
          <w:szCs w:val="22"/>
        </w:rPr>
      </w:pPr>
      <w:r w:rsidRPr="00A43ABE">
        <w:rPr>
          <w:rFonts w:ascii="Arial" w:eastAsia="Arial" w:hAnsi="Arial" w:cs="Arial"/>
          <w:sz w:val="22"/>
          <w:szCs w:val="22"/>
          <w:lang w:bidi="de-DE"/>
        </w:rPr>
        <w:t>Den Kern von Aspire bildet eine exklusive Reihe wertvoller Ressourcen von unabhängigen Experten, die Grafikdesignern und Druckern Zugang zu einfachen und zugleich effektiven Schulungen und Tipps ermöglichen. Außerdem enthalten sind Verkaufs- und Marketingprogramme zur Bewerbung der Möglichkeiten der Druckmaschine bei Kunden, Druckmuster für das Marketing, Tools zur Gewinnkalkulation und Schulungsmaterial – alles ausgelegt auf eine Beschleunigung von Wachstum und ROI.</w:t>
      </w:r>
    </w:p>
    <w:p w14:paraId="6C0F3871" w14:textId="61651844" w:rsidR="00B46A3C" w:rsidRPr="00A43ABE" w:rsidRDefault="00B46A3C" w:rsidP="00B46A3C">
      <w:pPr>
        <w:pStyle w:val="NormalWeb"/>
        <w:spacing w:line="360" w:lineRule="auto"/>
        <w:jc w:val="both"/>
        <w:rPr>
          <w:rFonts w:ascii="Arial" w:hAnsi="Arial" w:cs="Arial"/>
          <w:sz w:val="22"/>
          <w:szCs w:val="22"/>
        </w:rPr>
      </w:pPr>
      <w:r w:rsidRPr="00A43ABE">
        <w:rPr>
          <w:rFonts w:ascii="Arial" w:eastAsia="Arial" w:hAnsi="Arial" w:cs="Arial"/>
          <w:sz w:val="22"/>
          <w:szCs w:val="22"/>
          <w:lang w:bidi="de-DE"/>
        </w:rPr>
        <w:t>Hauseigene und externe Designer können sich in Live-Schulungen Tipps und Techniken für die Arbeit mit fünf und sechs Farben holen. In den Kursen wird der Praxiseinsatz von Spezialfarben und Verzierungen, von der Inspiration bis zur praktischen Ausführung, vorgeführt.</w:t>
      </w:r>
    </w:p>
    <w:p w14:paraId="11239368" w14:textId="61FDE30C" w:rsidR="00AD00FB" w:rsidRPr="00A43ABE" w:rsidRDefault="00471FAC" w:rsidP="00B46A3C">
      <w:pPr>
        <w:pStyle w:val="NormalWeb"/>
        <w:spacing w:line="360" w:lineRule="auto"/>
        <w:jc w:val="both"/>
        <w:rPr>
          <w:rFonts w:ascii="Arial" w:hAnsi="Arial" w:cs="Arial"/>
          <w:sz w:val="22"/>
          <w:szCs w:val="22"/>
        </w:rPr>
      </w:pPr>
      <w:r w:rsidRPr="00A43ABE">
        <w:rPr>
          <w:rFonts w:ascii="Arial" w:eastAsia="Arial" w:hAnsi="Arial" w:cs="Arial"/>
          <w:sz w:val="22"/>
          <w:szCs w:val="22"/>
          <w:lang w:bidi="de-DE"/>
        </w:rPr>
        <w:t>Die Teilnehmer erhalten Zugriff auf Plug-ins für gemischte Metallic-Farbmuster und können sich in dem umfassenden Designhandbuch von Fujifilm über Designmöglichkeiten sowie einfache und kreative Tipps zur Dateivorbereitung informieren.</w:t>
      </w:r>
    </w:p>
    <w:p w14:paraId="098AA981" w14:textId="1B9023FA" w:rsidR="008C4477" w:rsidRPr="00A43ABE" w:rsidRDefault="00F0725E" w:rsidP="00B46A3C">
      <w:pPr>
        <w:pStyle w:val="NormalWeb"/>
        <w:spacing w:line="360" w:lineRule="auto"/>
        <w:jc w:val="both"/>
        <w:rPr>
          <w:rFonts w:ascii="Arial" w:hAnsi="Arial" w:cs="Arial"/>
          <w:sz w:val="22"/>
          <w:szCs w:val="22"/>
        </w:rPr>
      </w:pPr>
      <w:r w:rsidRPr="00A43ABE">
        <w:rPr>
          <w:rFonts w:ascii="Arial" w:eastAsia="Arial" w:hAnsi="Arial" w:cs="Arial"/>
          <w:sz w:val="22"/>
          <w:szCs w:val="22"/>
          <w:lang w:bidi="de-DE"/>
        </w:rPr>
        <w:t xml:space="preserve">Die Ressourcen von Make More und Aspire stehen für Fujifilm POD-Kunden zur Verfügung. Weitere Informationen zu den Programmen erhalten Sie auf fujifilmprint.eu oder bei Ihrem Fujifilm-Repräsentanten vor Ort. </w:t>
      </w:r>
    </w:p>
    <w:p w14:paraId="3C8FB028" w14:textId="77777777" w:rsidR="0057778F" w:rsidRPr="009A7D20" w:rsidRDefault="0057778F" w:rsidP="0057778F">
      <w:pPr>
        <w:pStyle w:val="paragraph"/>
        <w:spacing w:before="0" w:beforeAutospacing="0" w:after="0" w:afterAutospacing="0" w:line="360" w:lineRule="auto"/>
        <w:jc w:val="center"/>
        <w:textAlignment w:val="baseline"/>
        <w:rPr>
          <w:rStyle w:val="eop"/>
          <w:rFonts w:ascii="Arial" w:eastAsiaTheme="minorEastAsia" w:hAnsi="Arial" w:cs="Arial"/>
          <w:sz w:val="20"/>
          <w:szCs w:val="20"/>
        </w:rPr>
      </w:pPr>
      <w:r w:rsidRPr="009A7D20">
        <w:rPr>
          <w:rStyle w:val="normaltextrun"/>
          <w:rFonts w:ascii="Arial" w:eastAsia="Arial" w:hAnsi="Arial" w:cs="Arial"/>
          <w:b/>
          <w:sz w:val="20"/>
          <w:szCs w:val="20"/>
          <w:lang w:bidi="de-DE"/>
        </w:rPr>
        <w:t>ENDE</w:t>
      </w:r>
    </w:p>
    <w:p w14:paraId="6F65B543" w14:textId="77777777" w:rsidR="0057778F" w:rsidRPr="0095407A" w:rsidRDefault="0057778F" w:rsidP="0057778F">
      <w:pPr>
        <w:pStyle w:val="paragraph"/>
        <w:spacing w:before="0" w:beforeAutospacing="0" w:after="0" w:afterAutospacing="0" w:line="360" w:lineRule="auto"/>
        <w:textAlignment w:val="baseline"/>
        <w:rPr>
          <w:rFonts w:ascii="Arial" w:hAnsi="Arial" w:cs="Arial"/>
          <w:sz w:val="20"/>
          <w:szCs w:val="20"/>
        </w:rPr>
      </w:pPr>
    </w:p>
    <w:p w14:paraId="2BE7B72A" w14:textId="77777777" w:rsidR="0057778F" w:rsidRDefault="0057778F" w:rsidP="0057778F">
      <w:pPr>
        <w:spacing w:line="360" w:lineRule="auto"/>
        <w:jc w:val="center"/>
        <w:rPr>
          <w:rFonts w:ascii="Arial" w:eastAsia="Arial" w:hAnsi="Arial" w:cs="Arial"/>
          <w:color w:val="000000" w:themeColor="text1"/>
        </w:rPr>
      </w:pPr>
    </w:p>
    <w:p w14:paraId="736A886B" w14:textId="77777777" w:rsidR="0057778F" w:rsidRDefault="0057778F" w:rsidP="0057778F">
      <w:pPr>
        <w:spacing w:after="0" w:line="240" w:lineRule="auto"/>
        <w:jc w:val="both"/>
        <w:rPr>
          <w:rFonts w:ascii="Arial" w:eastAsia="Arial" w:hAnsi="Arial" w:cs="Arial"/>
          <w:color w:val="000000" w:themeColor="text1"/>
          <w:sz w:val="20"/>
          <w:szCs w:val="20"/>
        </w:rPr>
      </w:pPr>
      <w:r w:rsidRPr="40E58F4C">
        <w:rPr>
          <w:rStyle w:val="eop"/>
          <w:rFonts w:ascii="Arial" w:eastAsia="Arial" w:hAnsi="Arial" w:cs="Arial"/>
          <w:color w:val="000000" w:themeColor="text1"/>
          <w:sz w:val="20"/>
          <w:szCs w:val="20"/>
        </w:rPr>
        <w:t> </w:t>
      </w:r>
    </w:p>
    <w:p w14:paraId="5900599F" w14:textId="77777777" w:rsidR="0057778F" w:rsidRDefault="0057778F" w:rsidP="0057778F">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b/>
          <w:bCs/>
          <w:color w:val="000000" w:themeColor="text1"/>
          <w:sz w:val="20"/>
          <w:szCs w:val="20"/>
        </w:rPr>
        <w:t>Über FUJIFILM Corporation</w:t>
      </w:r>
      <w:r w:rsidRPr="40E58F4C">
        <w:rPr>
          <w:rStyle w:val="normaltextrun"/>
          <w:rFonts w:ascii="Arial" w:eastAsia="Arial" w:hAnsi="Arial" w:cs="Arial"/>
          <w:color w:val="000000" w:themeColor="text1"/>
          <w:sz w:val="20"/>
          <w:szCs w:val="20"/>
        </w:rPr>
        <w:t>           </w:t>
      </w:r>
    </w:p>
    <w:p w14:paraId="7D7B0033" w14:textId="77777777" w:rsidR="0057778F" w:rsidRDefault="0057778F" w:rsidP="0057778F">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color w:val="000000" w:themeColor="text1"/>
          <w:sz w:val="20"/>
          <w:szCs w:val="20"/>
        </w:rPr>
        <w:t xml:space="preserve">Die FUJIFILM Corporation ist ein führendes Unternehmen der FUJIFILM Holdings. Seit seiner Gründung im Jahr 1934 hat das Unternehmen umfangreiches technologisches Know-how in Fotografie und Imaging erworben und stetig ausgebaut. Diese Technologien bieten die wissenschaftliche Grundlage für die Nutzung auch im medizinischen Umfeld und für den Ausbau des Konzerns zu einem umfassenden </w:t>
      </w:r>
      <w:proofErr w:type="spellStart"/>
      <w:r w:rsidRPr="40E58F4C">
        <w:rPr>
          <w:rStyle w:val="normaltextrun"/>
          <w:rFonts w:ascii="Arial" w:eastAsia="Arial" w:hAnsi="Arial" w:cs="Arial"/>
          <w:color w:val="000000" w:themeColor="text1"/>
          <w:sz w:val="20"/>
          <w:szCs w:val="20"/>
        </w:rPr>
        <w:t>Healthcare</w:t>
      </w:r>
      <w:proofErr w:type="spellEnd"/>
      <w:r w:rsidRPr="40E58F4C">
        <w:rPr>
          <w:rStyle w:val="normaltextrun"/>
          <w:rFonts w:ascii="Arial" w:eastAsia="Arial" w:hAnsi="Arial" w:cs="Arial"/>
          <w:color w:val="000000" w:themeColor="text1"/>
          <w:sz w:val="20"/>
          <w:szCs w:val="20"/>
        </w:rPr>
        <w:t xml:space="preserve"> Unternehmen, wobei das Spektrum von der Vorsorge, über die Diagnose bis zur Behandlung von Krankheiten in den Gebieten Medical und Life Science reicht. Expandiert wird auch in den Wachstumssegmenten der hochfunktionalen Materialien: hierzu gehören Flachbildschirme, grafische Systeme und optische Komponenten.           </w:t>
      </w:r>
    </w:p>
    <w:p w14:paraId="72C3A3C1" w14:textId="77777777" w:rsidR="0057778F" w:rsidRDefault="0057778F" w:rsidP="0057778F">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color w:val="000000" w:themeColor="text1"/>
          <w:sz w:val="20"/>
          <w:szCs w:val="20"/>
          <w:lang w:val="fr-FR"/>
        </w:rPr>
        <w:t>    </w:t>
      </w:r>
      <w:r w:rsidRPr="40E58F4C">
        <w:rPr>
          <w:rStyle w:val="normaltextrun"/>
          <w:rFonts w:ascii="Arial" w:eastAsia="Arial" w:hAnsi="Arial" w:cs="Arial"/>
          <w:color w:val="000000" w:themeColor="text1"/>
          <w:sz w:val="20"/>
          <w:szCs w:val="20"/>
        </w:rPr>
        <w:t>       </w:t>
      </w:r>
    </w:p>
    <w:p w14:paraId="566E0D6F" w14:textId="77777777" w:rsidR="0057778F" w:rsidRDefault="0057778F" w:rsidP="0057778F">
      <w:pPr>
        <w:spacing w:after="0" w:line="240" w:lineRule="auto"/>
        <w:jc w:val="both"/>
        <w:rPr>
          <w:rFonts w:ascii="Arial" w:eastAsia="Arial" w:hAnsi="Arial" w:cs="Arial"/>
          <w:color w:val="000000" w:themeColor="text1"/>
          <w:sz w:val="20"/>
          <w:szCs w:val="20"/>
        </w:rPr>
      </w:pPr>
      <w:r w:rsidRPr="40E58F4C">
        <w:rPr>
          <w:rStyle w:val="normaltextrun"/>
          <w:rFonts w:ascii="Arial" w:eastAsia="Arial" w:hAnsi="Arial" w:cs="Arial"/>
          <w:color w:val="000000" w:themeColor="text1"/>
          <w:sz w:val="20"/>
          <w:szCs w:val="20"/>
          <w:lang w:val="fr-FR"/>
        </w:rPr>
        <w:t>    </w:t>
      </w:r>
      <w:r w:rsidRPr="40E58F4C">
        <w:rPr>
          <w:rStyle w:val="normaltextrun"/>
          <w:rFonts w:ascii="Arial" w:eastAsia="Arial" w:hAnsi="Arial" w:cs="Arial"/>
          <w:color w:val="000000" w:themeColor="text1"/>
          <w:sz w:val="20"/>
          <w:szCs w:val="20"/>
        </w:rPr>
        <w:t>       </w:t>
      </w:r>
    </w:p>
    <w:p w14:paraId="570651EF" w14:textId="77777777" w:rsidR="0057778F" w:rsidRDefault="0057778F" w:rsidP="0057778F">
      <w:pPr>
        <w:spacing w:after="0" w:line="240" w:lineRule="auto"/>
        <w:jc w:val="both"/>
        <w:rPr>
          <w:rFonts w:ascii="Arial" w:eastAsia="Arial" w:hAnsi="Arial" w:cs="Arial"/>
          <w:color w:val="000000" w:themeColor="text1"/>
          <w:sz w:val="20"/>
          <w:szCs w:val="20"/>
        </w:rPr>
      </w:pPr>
      <w:proofErr w:type="spellStart"/>
      <w:r w:rsidRPr="40E58F4C">
        <w:rPr>
          <w:rStyle w:val="normaltextrun"/>
          <w:rFonts w:ascii="Arial" w:eastAsia="Arial" w:hAnsi="Arial" w:cs="Arial"/>
          <w:b/>
          <w:bCs/>
          <w:color w:val="000000" w:themeColor="text1"/>
          <w:sz w:val="20"/>
          <w:szCs w:val="20"/>
          <w:lang w:val="fr-FR"/>
        </w:rPr>
        <w:t>Über</w:t>
      </w:r>
      <w:proofErr w:type="spellEnd"/>
      <w:r w:rsidRPr="40E58F4C">
        <w:rPr>
          <w:rStyle w:val="normaltextrun"/>
          <w:rFonts w:ascii="Arial" w:eastAsia="Arial" w:hAnsi="Arial" w:cs="Arial"/>
          <w:b/>
          <w:bCs/>
          <w:color w:val="000000" w:themeColor="text1"/>
          <w:sz w:val="20"/>
          <w:szCs w:val="20"/>
          <w:lang w:val="fr-FR"/>
        </w:rPr>
        <w:t xml:space="preserve"> Fujifilm Graphic Communications Division </w:t>
      </w:r>
      <w:r w:rsidRPr="40E58F4C">
        <w:rPr>
          <w:rStyle w:val="normaltextrun"/>
          <w:rFonts w:ascii="Arial" w:eastAsia="Arial" w:hAnsi="Arial" w:cs="Arial"/>
          <w:color w:val="000000" w:themeColor="text1"/>
          <w:sz w:val="20"/>
          <w:szCs w:val="20"/>
          <w:lang w:val="fr-FR"/>
        </w:rPr>
        <w:t>    </w:t>
      </w:r>
      <w:r w:rsidRPr="40E58F4C">
        <w:rPr>
          <w:rStyle w:val="normaltextrun"/>
          <w:rFonts w:ascii="Arial" w:eastAsia="Arial" w:hAnsi="Arial" w:cs="Arial"/>
          <w:color w:val="000000" w:themeColor="text1"/>
          <w:sz w:val="20"/>
          <w:szCs w:val="20"/>
        </w:rPr>
        <w:t>       </w:t>
      </w:r>
    </w:p>
    <w:p w14:paraId="28822C45" w14:textId="77777777" w:rsidR="0057778F" w:rsidRDefault="0057778F" w:rsidP="0057778F">
      <w:pPr>
        <w:spacing w:after="0" w:line="240" w:lineRule="auto"/>
        <w:jc w:val="both"/>
        <w:rPr>
          <w:rFonts w:ascii="Arial" w:eastAsia="Arial" w:hAnsi="Arial" w:cs="Arial"/>
          <w:color w:val="0000FF"/>
          <w:sz w:val="20"/>
          <w:szCs w:val="20"/>
        </w:rPr>
      </w:pPr>
      <w:r w:rsidRPr="40E58F4C">
        <w:rPr>
          <w:rStyle w:val="normaltextrun"/>
          <w:rFonts w:ascii="Arial" w:eastAsia="Arial" w:hAnsi="Arial" w:cs="Arial"/>
          <w:color w:val="000000" w:themeColor="text1"/>
          <w:sz w:val="20"/>
          <w:szCs w:val="20"/>
        </w:rPr>
        <w:t xml:space="preserve">FUJIFILM </w:t>
      </w:r>
      <w:proofErr w:type="spellStart"/>
      <w:r w:rsidRPr="40E58F4C">
        <w:rPr>
          <w:rStyle w:val="normaltextrun"/>
          <w:rFonts w:ascii="Arial" w:eastAsia="Arial" w:hAnsi="Arial" w:cs="Arial"/>
          <w:color w:val="000000" w:themeColor="text1"/>
          <w:sz w:val="20"/>
          <w:szCs w:val="20"/>
        </w:rPr>
        <w:t>Graphic</w:t>
      </w:r>
      <w:proofErr w:type="spellEnd"/>
      <w:r w:rsidRPr="40E58F4C">
        <w:rPr>
          <w:rStyle w:val="normaltextrun"/>
          <w:rFonts w:ascii="Arial" w:eastAsia="Arial" w:hAnsi="Arial" w:cs="Arial"/>
          <w:color w:val="000000" w:themeColor="text1"/>
          <w:sz w:val="20"/>
          <w:szCs w:val="20"/>
        </w:rPr>
        <w:t xml:space="preserve"> Communications Division ist ein verlässlicher, langfristiger Partner mit Schwerpunkt auf technisch anspruchsvollen Drucklösungen, mit denen Druckereien eigene Wettbewerbsvorteile entwickeln und neue Geschäftsfelder erschließen können. Eine solide finanzielle Lage und konstant hohe Investitionen in Forschung und Entwicklung ermöglichen es Fujifilm, eigene Technologien für herausragende Druckleistungen zu entwickeln.  Dazu zählen Lösungen für Druckvorstufe und Drucksaal, für Offset -, Wide-Format - und Digitaldruck sowie Workflow-Software für die Verwaltung der Druckproduktion. Fujifilm hat sich dazu verpflichtet die Umweltauswirkungen seiner Produkte und Verfahren zu minimieren sowie aktiv Umweltschutz zu betreiben. Das Unternehmen ist bestrebt, seine Kunden über geeignete Verfahren im Umweltbereich zu informieren. Nähere Informationen erhalten Sie über </w:t>
      </w:r>
      <w:hyperlink r:id="rId11">
        <w:r w:rsidRPr="40E58F4C">
          <w:rPr>
            <w:rStyle w:val="Hyperlink"/>
            <w:rFonts w:ascii="Arial" w:eastAsia="Arial" w:hAnsi="Arial" w:cs="Arial"/>
            <w:color w:val="0000FF"/>
            <w:sz w:val="20"/>
            <w:szCs w:val="20"/>
          </w:rPr>
          <w:t>fujifilmprint.eu</w:t>
        </w:r>
      </w:hyperlink>
      <w:r w:rsidRPr="40E58F4C">
        <w:rPr>
          <w:rStyle w:val="normaltextrun"/>
          <w:rFonts w:ascii="Arial" w:eastAsia="Arial" w:hAnsi="Arial" w:cs="Arial"/>
          <w:color w:val="000000" w:themeColor="text1"/>
          <w:sz w:val="20"/>
          <w:szCs w:val="20"/>
        </w:rPr>
        <w:t xml:space="preserve"> oder </w:t>
      </w:r>
      <w:hyperlink r:id="rId12">
        <w:r w:rsidRPr="40E58F4C">
          <w:rPr>
            <w:rStyle w:val="Hyperlink"/>
            <w:rFonts w:ascii="Arial" w:eastAsia="Arial" w:hAnsi="Arial" w:cs="Arial"/>
            <w:color w:val="0000FF"/>
            <w:sz w:val="20"/>
            <w:szCs w:val="20"/>
          </w:rPr>
          <w:t>www.youtube.com/FujifilmGSEurope</w:t>
        </w:r>
      </w:hyperlink>
      <w:r w:rsidRPr="40E58F4C">
        <w:rPr>
          <w:rStyle w:val="normaltextrun"/>
          <w:rFonts w:ascii="Arial" w:eastAsia="Arial" w:hAnsi="Arial" w:cs="Arial"/>
          <w:color w:val="000000" w:themeColor="text1"/>
          <w:sz w:val="20"/>
          <w:szCs w:val="20"/>
        </w:rPr>
        <w:t xml:space="preserve"> oder folgen Sie uns auf Twitter unter </w:t>
      </w:r>
      <w:r w:rsidRPr="40E58F4C">
        <w:rPr>
          <w:rStyle w:val="normaltextrun"/>
          <w:rFonts w:ascii="Arial" w:eastAsia="Arial" w:hAnsi="Arial" w:cs="Arial"/>
          <w:color w:val="0000FF"/>
          <w:sz w:val="20"/>
          <w:szCs w:val="20"/>
        </w:rPr>
        <w:t>@FujifilmPrint           </w:t>
      </w:r>
    </w:p>
    <w:p w14:paraId="24E922DE" w14:textId="77777777" w:rsidR="0057778F" w:rsidRDefault="0057778F" w:rsidP="0057778F">
      <w:pPr>
        <w:spacing w:after="0" w:line="240" w:lineRule="auto"/>
        <w:jc w:val="both"/>
        <w:rPr>
          <w:rFonts w:ascii="Arial" w:eastAsia="Arial" w:hAnsi="Arial" w:cs="Arial"/>
          <w:color w:val="0000FF"/>
          <w:sz w:val="20"/>
          <w:szCs w:val="20"/>
        </w:rPr>
      </w:pPr>
      <w:r w:rsidRPr="40E58F4C">
        <w:rPr>
          <w:rStyle w:val="normaltextrun"/>
          <w:rFonts w:ascii="Arial" w:eastAsia="Arial" w:hAnsi="Arial" w:cs="Arial"/>
          <w:color w:val="0000FF"/>
          <w:sz w:val="20"/>
          <w:szCs w:val="20"/>
        </w:rPr>
        <w:t>           </w:t>
      </w:r>
    </w:p>
    <w:p w14:paraId="1EEB6349" w14:textId="77777777" w:rsidR="0057778F" w:rsidRPr="009A7D20" w:rsidRDefault="0057778F" w:rsidP="0057778F">
      <w:pPr>
        <w:spacing w:after="0" w:line="240" w:lineRule="auto"/>
        <w:jc w:val="both"/>
        <w:rPr>
          <w:rFonts w:ascii="Arial" w:eastAsia="Arial" w:hAnsi="Arial" w:cs="Arial"/>
          <w:color w:val="000000" w:themeColor="text1"/>
          <w:sz w:val="20"/>
          <w:szCs w:val="20"/>
        </w:rPr>
      </w:pPr>
      <w:r w:rsidRPr="4FE6B24E">
        <w:rPr>
          <w:rStyle w:val="normaltextrun"/>
          <w:rFonts w:ascii="Arial" w:eastAsia="Arial" w:hAnsi="Arial" w:cs="Arial"/>
          <w:b/>
          <w:bCs/>
          <w:color w:val="000000" w:themeColor="text1"/>
          <w:sz w:val="20"/>
          <w:szCs w:val="20"/>
        </w:rPr>
        <w:t>Für zusätzliche Informationen wenden Sie sich bitte an</w:t>
      </w:r>
      <w:r w:rsidRPr="4FE6B24E">
        <w:rPr>
          <w:rStyle w:val="normaltextrun"/>
          <w:rFonts w:ascii="Arial" w:eastAsia="Arial" w:hAnsi="Arial" w:cs="Arial"/>
          <w:color w:val="000000" w:themeColor="text1"/>
          <w:sz w:val="20"/>
          <w:szCs w:val="20"/>
        </w:rPr>
        <w:t>           </w:t>
      </w:r>
      <w:r w:rsidRPr="4FE6B24E">
        <w:rPr>
          <w:rStyle w:val="normaltextrun"/>
          <w:rFonts w:ascii="Arial" w:eastAsia="Arial" w:hAnsi="Arial" w:cs="Arial"/>
          <w:color w:val="000000" w:themeColor="text1"/>
          <w:sz w:val="20"/>
          <w:szCs w:val="20"/>
          <w:lang w:val="cs-CZ"/>
        </w:rPr>
        <w:t xml:space="preserve"> </w:t>
      </w:r>
    </w:p>
    <w:p w14:paraId="474CA9AE" w14:textId="77777777" w:rsidR="0057778F" w:rsidRPr="009A7D20" w:rsidRDefault="0057778F" w:rsidP="0057778F">
      <w:pPr>
        <w:spacing w:after="0" w:line="240" w:lineRule="auto"/>
        <w:jc w:val="both"/>
        <w:rPr>
          <w:rFonts w:ascii="Arial" w:eastAsia="Arial" w:hAnsi="Arial" w:cs="Arial"/>
          <w:color w:val="000000" w:themeColor="text1"/>
          <w:sz w:val="20"/>
          <w:szCs w:val="20"/>
          <w:lang w:val="en-GB"/>
        </w:rPr>
      </w:pPr>
      <w:r w:rsidRPr="009A7D20">
        <w:rPr>
          <w:rFonts w:ascii="Arial" w:eastAsia="Arial" w:hAnsi="Arial" w:cs="Arial"/>
          <w:color w:val="000000" w:themeColor="text1"/>
          <w:sz w:val="20"/>
          <w:szCs w:val="20"/>
          <w:lang w:val="en-GB"/>
        </w:rPr>
        <w:t>Amanda Galvez</w:t>
      </w:r>
    </w:p>
    <w:p w14:paraId="631660F5" w14:textId="77777777" w:rsidR="0057778F" w:rsidRPr="009A7D20" w:rsidRDefault="0057778F" w:rsidP="0057778F">
      <w:pPr>
        <w:spacing w:after="0" w:line="240" w:lineRule="auto"/>
        <w:jc w:val="both"/>
        <w:rPr>
          <w:rFonts w:ascii="Arial" w:eastAsia="Arial" w:hAnsi="Arial" w:cs="Arial"/>
          <w:color w:val="000000" w:themeColor="text1"/>
          <w:sz w:val="20"/>
          <w:szCs w:val="20"/>
          <w:lang w:val="en-GB"/>
        </w:rPr>
      </w:pPr>
      <w:r w:rsidRPr="009A7D20">
        <w:rPr>
          <w:rFonts w:ascii="Arial" w:eastAsia="Arial" w:hAnsi="Arial" w:cs="Arial"/>
          <w:color w:val="000000" w:themeColor="text1"/>
          <w:sz w:val="20"/>
          <w:szCs w:val="20"/>
          <w:lang w:val="en-GB"/>
        </w:rPr>
        <w:t>AD Communications</w:t>
      </w:r>
      <w:r w:rsidRPr="009A7D20">
        <w:rPr>
          <w:rFonts w:ascii="Arial" w:eastAsia="Arial" w:hAnsi="Arial" w:cs="Arial"/>
          <w:color w:val="000000" w:themeColor="text1"/>
          <w:sz w:val="20"/>
          <w:szCs w:val="20"/>
          <w:lang w:val="en-GB"/>
        </w:rPr>
        <w:tab/>
        <w:t> </w:t>
      </w:r>
    </w:p>
    <w:p w14:paraId="6C9294A8" w14:textId="77777777" w:rsidR="0057778F" w:rsidRPr="009A7D20" w:rsidRDefault="0057778F" w:rsidP="0057778F">
      <w:pPr>
        <w:spacing w:after="0" w:line="240" w:lineRule="auto"/>
        <w:jc w:val="both"/>
        <w:rPr>
          <w:rFonts w:ascii="Arial" w:eastAsia="Arial" w:hAnsi="Arial" w:cs="Arial"/>
          <w:color w:val="000000" w:themeColor="text1"/>
          <w:sz w:val="20"/>
          <w:szCs w:val="20"/>
          <w:lang w:val="pt-BR"/>
        </w:rPr>
      </w:pPr>
      <w:r w:rsidRPr="009A7D20">
        <w:rPr>
          <w:rFonts w:ascii="Arial" w:eastAsia="Arial" w:hAnsi="Arial" w:cs="Arial"/>
          <w:color w:val="000000" w:themeColor="text1"/>
          <w:sz w:val="20"/>
          <w:szCs w:val="20"/>
          <w:lang w:val="pt-BR"/>
        </w:rPr>
        <w:t xml:space="preserve">E: </w:t>
      </w:r>
      <w:hyperlink r:id="rId13" w:history="1">
        <w:r w:rsidRPr="009A7D20">
          <w:rPr>
            <w:rStyle w:val="Hyperlink"/>
            <w:rFonts w:ascii="Arial" w:eastAsia="Arial" w:hAnsi="Arial" w:cs="Arial"/>
            <w:sz w:val="20"/>
            <w:szCs w:val="20"/>
            <w:lang w:val="pt-BR"/>
          </w:rPr>
          <w:t>agalvez@adcomms.co.uk</w:t>
        </w:r>
      </w:hyperlink>
    </w:p>
    <w:p w14:paraId="4E5DE253" w14:textId="77777777" w:rsidR="0057778F" w:rsidRPr="009A7D20" w:rsidRDefault="0057778F" w:rsidP="0057778F">
      <w:pPr>
        <w:spacing w:after="0" w:line="240" w:lineRule="auto"/>
        <w:jc w:val="both"/>
        <w:rPr>
          <w:rFonts w:ascii="Arial" w:eastAsia="Arial" w:hAnsi="Arial" w:cs="Arial"/>
          <w:color w:val="000000" w:themeColor="text1"/>
          <w:sz w:val="20"/>
          <w:szCs w:val="20"/>
          <w:lang w:val="pt-BR"/>
        </w:rPr>
      </w:pPr>
      <w:r w:rsidRPr="009A7D20">
        <w:rPr>
          <w:rFonts w:ascii="Arial" w:eastAsia="Arial" w:hAnsi="Arial" w:cs="Arial"/>
          <w:color w:val="000000" w:themeColor="text1"/>
          <w:sz w:val="20"/>
          <w:szCs w:val="20"/>
          <w:lang w:val="pt-BR"/>
        </w:rPr>
        <w:t>Tel: +44 (0)1372 464470 </w:t>
      </w:r>
    </w:p>
    <w:p w14:paraId="02C05635" w14:textId="77777777" w:rsidR="0057778F" w:rsidRDefault="0057778F" w:rsidP="0057778F">
      <w:pPr>
        <w:spacing w:after="0" w:line="240" w:lineRule="auto"/>
        <w:jc w:val="both"/>
        <w:rPr>
          <w:rFonts w:ascii="Arial" w:eastAsia="Arial" w:hAnsi="Arial" w:cs="Arial"/>
          <w:color w:val="000000" w:themeColor="text1"/>
          <w:sz w:val="20"/>
          <w:szCs w:val="20"/>
        </w:rPr>
      </w:pPr>
      <w:r w:rsidRPr="4FE6B24E">
        <w:rPr>
          <w:rStyle w:val="normaltextrun"/>
          <w:rFonts w:ascii="Arial" w:eastAsia="Arial" w:hAnsi="Arial" w:cs="Arial"/>
          <w:color w:val="000000" w:themeColor="text1"/>
          <w:sz w:val="20"/>
          <w:szCs w:val="20"/>
        </w:rPr>
        <w:t>      </w:t>
      </w:r>
    </w:p>
    <w:p w14:paraId="27B7F0BE" w14:textId="77777777" w:rsidR="0057778F" w:rsidRPr="00F03D81" w:rsidRDefault="0057778F" w:rsidP="0057778F">
      <w:pPr>
        <w:spacing w:after="0" w:line="240" w:lineRule="auto"/>
        <w:jc w:val="both"/>
        <w:rPr>
          <w:rFonts w:ascii="Arial" w:eastAsia="Arial" w:hAnsi="Arial" w:cs="Arial"/>
          <w:color w:val="000000" w:themeColor="text1"/>
          <w:sz w:val="20"/>
          <w:szCs w:val="20"/>
        </w:rPr>
      </w:pPr>
      <w:r w:rsidRPr="40E58F4C">
        <w:rPr>
          <w:rStyle w:val="eop"/>
          <w:rFonts w:ascii="Arial" w:eastAsia="Arial" w:hAnsi="Arial" w:cs="Arial"/>
          <w:color w:val="000000" w:themeColor="text1"/>
          <w:sz w:val="20"/>
          <w:szCs w:val="20"/>
        </w:rPr>
        <w:t> </w:t>
      </w:r>
    </w:p>
    <w:p w14:paraId="28D24F3B" w14:textId="4FB23C77" w:rsidR="00B905A1" w:rsidRPr="00A43ABE" w:rsidRDefault="00B905A1" w:rsidP="0057778F">
      <w:pPr>
        <w:pStyle w:val="paragraph"/>
        <w:spacing w:before="0" w:beforeAutospacing="0" w:after="0" w:afterAutospacing="0" w:line="360" w:lineRule="auto"/>
        <w:jc w:val="center"/>
        <w:textAlignment w:val="baseline"/>
        <w:rPr>
          <w:rFonts w:ascii="Arial" w:hAnsi="Arial" w:cs="Arial"/>
          <w:sz w:val="18"/>
          <w:szCs w:val="18"/>
        </w:rPr>
      </w:pPr>
    </w:p>
    <w:sectPr w:rsidR="00B905A1" w:rsidRPr="00A43ABE" w:rsidSect="00642B8A">
      <w:headerReference w:type="default" r:id="rId14"/>
      <w:pgSz w:w="11906" w:h="16838"/>
      <w:pgMar w:top="1440" w:right="314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6C8BD" w14:textId="77777777" w:rsidR="002354BB" w:rsidRDefault="002354BB" w:rsidP="00A46B91">
      <w:pPr>
        <w:spacing w:after="0" w:line="240" w:lineRule="auto"/>
      </w:pPr>
      <w:r>
        <w:separator/>
      </w:r>
    </w:p>
  </w:endnote>
  <w:endnote w:type="continuationSeparator" w:id="0">
    <w:p w14:paraId="146A2CCD" w14:textId="77777777" w:rsidR="002354BB" w:rsidRDefault="002354BB" w:rsidP="00A46B91">
      <w:pPr>
        <w:spacing w:after="0" w:line="240" w:lineRule="auto"/>
      </w:pPr>
      <w:r>
        <w:continuationSeparator/>
      </w:r>
    </w:p>
  </w:endnote>
  <w:endnote w:type="continuationNotice" w:id="1">
    <w:p w14:paraId="29418BFF" w14:textId="77777777" w:rsidR="002354BB" w:rsidRDefault="002354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4501A" w14:textId="77777777" w:rsidR="002354BB" w:rsidRDefault="002354BB" w:rsidP="00A46B91">
      <w:pPr>
        <w:spacing w:after="0" w:line="240" w:lineRule="auto"/>
      </w:pPr>
      <w:r>
        <w:separator/>
      </w:r>
    </w:p>
  </w:footnote>
  <w:footnote w:type="continuationSeparator" w:id="0">
    <w:p w14:paraId="55976630" w14:textId="77777777" w:rsidR="002354BB" w:rsidRDefault="002354BB" w:rsidP="00A46B91">
      <w:pPr>
        <w:spacing w:after="0" w:line="240" w:lineRule="auto"/>
      </w:pPr>
      <w:r>
        <w:continuationSeparator/>
      </w:r>
    </w:p>
  </w:footnote>
  <w:footnote w:type="continuationNotice" w:id="1">
    <w:p w14:paraId="0236A78D" w14:textId="77777777" w:rsidR="002354BB" w:rsidRDefault="002354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1FDF" w14:textId="77777777" w:rsidR="00A46B91" w:rsidRDefault="00A46B91" w:rsidP="00A46B91">
    <w:pPr>
      <w:pStyle w:val="Header"/>
    </w:pPr>
    <w:r>
      <w:rPr>
        <w:b/>
        <w:noProof/>
        <w:lang w:bidi="de-DE"/>
      </w:rPr>
      <w:drawing>
        <wp:anchor distT="0" distB="0" distL="114300" distR="114300" simplePos="0" relativeHeight="251658240" behindDoc="1" locked="0" layoutInCell="1" allowOverlap="1" wp14:anchorId="4D9265D5" wp14:editId="04598296">
          <wp:simplePos x="0" y="0"/>
          <wp:positionH relativeFrom="margin">
            <wp:align>left</wp:align>
          </wp:positionH>
          <wp:positionV relativeFrom="margin">
            <wp:posOffset>-627234</wp:posOffset>
          </wp:positionV>
          <wp:extent cx="2117090" cy="353060"/>
          <wp:effectExtent l="0" t="0" r="0" b="8890"/>
          <wp:wrapNone/>
          <wp:docPr id="1" name="図 1" descr="New Fuji Logo official 20060712A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Fuji Logo official 20060712A100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709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de-DE"/>
      </w:rPr>
      <mc:AlternateContent>
        <mc:Choice Requires="wps">
          <w:drawing>
            <wp:anchor distT="0" distB="0" distL="114300" distR="114300" simplePos="0" relativeHeight="251658241" behindDoc="0" locked="0" layoutInCell="1" allowOverlap="1" wp14:anchorId="78F35EAC" wp14:editId="2B83F6CE">
              <wp:simplePos x="0" y="0"/>
              <wp:positionH relativeFrom="page">
                <wp:align>left</wp:align>
              </wp:positionH>
              <wp:positionV relativeFrom="paragraph">
                <wp:posOffset>372159</wp:posOffset>
              </wp:positionV>
              <wp:extent cx="7658100" cy="90170"/>
              <wp:effectExtent l="0" t="0" r="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0170"/>
                      </a:xfrm>
                      <a:prstGeom prst="rect">
                        <a:avLst/>
                      </a:prstGeom>
                      <a:solidFill>
                        <a:srgbClr val="20977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229AD" id="正方形/長方形 2" o:spid="_x0000_s1026" style="position:absolute;margin-left:0;margin-top:29.3pt;width:603pt;height:7.1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" fillcolor="#209772" stroked="f">
              <w10:wrap anchorx="page"/>
            </v:rect>
          </w:pict>
        </mc:Fallback>
      </mc:AlternateContent>
    </w:r>
  </w:p>
  <w:p w14:paraId="420D772C" w14:textId="77777777" w:rsidR="00A46B91" w:rsidRDefault="00A46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2266"/>
    <w:multiLevelType w:val="hybridMultilevel"/>
    <w:tmpl w:val="DD86EF8A"/>
    <w:lvl w:ilvl="0" w:tplc="297CC1A4">
      <w:start w:val="1"/>
      <w:numFmt w:val="decimal"/>
      <w:lvlText w:val="%1."/>
      <w:lvlJc w:val="left"/>
      <w:pPr>
        <w:ind w:left="720" w:hanging="360"/>
      </w:pPr>
    </w:lvl>
    <w:lvl w:ilvl="1" w:tplc="214CD35C">
      <w:start w:val="1"/>
      <w:numFmt w:val="lowerLetter"/>
      <w:lvlText w:val="%2."/>
      <w:lvlJc w:val="left"/>
      <w:pPr>
        <w:ind w:left="1440" w:hanging="360"/>
      </w:pPr>
    </w:lvl>
    <w:lvl w:ilvl="2" w:tplc="2B4A1064">
      <w:start w:val="1"/>
      <w:numFmt w:val="lowerRoman"/>
      <w:lvlText w:val="%3."/>
      <w:lvlJc w:val="right"/>
      <w:pPr>
        <w:ind w:left="2160" w:hanging="180"/>
      </w:pPr>
    </w:lvl>
    <w:lvl w:ilvl="3" w:tplc="30CC7FAC">
      <w:start w:val="1"/>
      <w:numFmt w:val="decimal"/>
      <w:lvlText w:val="%4."/>
      <w:lvlJc w:val="left"/>
      <w:pPr>
        <w:ind w:left="2880" w:hanging="360"/>
      </w:pPr>
    </w:lvl>
    <w:lvl w:ilvl="4" w:tplc="870082DE">
      <w:start w:val="1"/>
      <w:numFmt w:val="lowerLetter"/>
      <w:lvlText w:val="%5."/>
      <w:lvlJc w:val="left"/>
      <w:pPr>
        <w:ind w:left="3600" w:hanging="360"/>
      </w:pPr>
    </w:lvl>
    <w:lvl w:ilvl="5" w:tplc="021C4456">
      <w:start w:val="1"/>
      <w:numFmt w:val="lowerRoman"/>
      <w:lvlText w:val="%6."/>
      <w:lvlJc w:val="right"/>
      <w:pPr>
        <w:ind w:left="4320" w:hanging="180"/>
      </w:pPr>
    </w:lvl>
    <w:lvl w:ilvl="6" w:tplc="006EF51C">
      <w:start w:val="1"/>
      <w:numFmt w:val="decimal"/>
      <w:lvlText w:val="%7."/>
      <w:lvlJc w:val="left"/>
      <w:pPr>
        <w:ind w:left="5040" w:hanging="360"/>
      </w:pPr>
    </w:lvl>
    <w:lvl w:ilvl="7" w:tplc="C87CAFE2">
      <w:start w:val="1"/>
      <w:numFmt w:val="lowerLetter"/>
      <w:lvlText w:val="%8."/>
      <w:lvlJc w:val="left"/>
      <w:pPr>
        <w:ind w:left="5760" w:hanging="360"/>
      </w:pPr>
    </w:lvl>
    <w:lvl w:ilvl="8" w:tplc="E3749EB0">
      <w:start w:val="1"/>
      <w:numFmt w:val="lowerRoman"/>
      <w:lvlText w:val="%9."/>
      <w:lvlJc w:val="right"/>
      <w:pPr>
        <w:ind w:left="6480" w:hanging="180"/>
      </w:pPr>
    </w:lvl>
  </w:abstractNum>
  <w:abstractNum w:abstractNumId="1" w15:restartNumberingAfterBreak="0">
    <w:nsid w:val="046F3DD4"/>
    <w:multiLevelType w:val="hybridMultilevel"/>
    <w:tmpl w:val="5630E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E6ED5"/>
    <w:multiLevelType w:val="hybridMultilevel"/>
    <w:tmpl w:val="9CD62914"/>
    <w:lvl w:ilvl="0" w:tplc="833C0010">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F41052"/>
    <w:multiLevelType w:val="multilevel"/>
    <w:tmpl w:val="8D8CA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583964"/>
    <w:multiLevelType w:val="hybridMultilevel"/>
    <w:tmpl w:val="F5F8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5C6CFA"/>
    <w:multiLevelType w:val="hybridMultilevel"/>
    <w:tmpl w:val="DFAC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B67AE5"/>
    <w:multiLevelType w:val="multilevel"/>
    <w:tmpl w:val="C942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2C4434"/>
    <w:multiLevelType w:val="hybridMultilevel"/>
    <w:tmpl w:val="11204480"/>
    <w:lvl w:ilvl="0" w:tplc="3274D83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F507AA"/>
    <w:multiLevelType w:val="multilevel"/>
    <w:tmpl w:val="4E8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967371">
    <w:abstractNumId w:val="0"/>
  </w:num>
  <w:num w:numId="2" w16cid:durableId="683240051">
    <w:abstractNumId w:val="5"/>
  </w:num>
  <w:num w:numId="3" w16cid:durableId="1141506448">
    <w:abstractNumId w:val="6"/>
  </w:num>
  <w:num w:numId="4" w16cid:durableId="1323120896">
    <w:abstractNumId w:val="3"/>
  </w:num>
  <w:num w:numId="5" w16cid:durableId="572593776">
    <w:abstractNumId w:val="1"/>
  </w:num>
  <w:num w:numId="6" w16cid:durableId="844710332">
    <w:abstractNumId w:val="7"/>
  </w:num>
  <w:num w:numId="7" w16cid:durableId="1826320201">
    <w:abstractNumId w:val="8"/>
  </w:num>
  <w:num w:numId="8" w16cid:durableId="460466513">
    <w:abstractNumId w:val="2"/>
  </w:num>
  <w:num w:numId="9" w16cid:durableId="1412389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hyphenationZone w:val="425"/>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89"/>
    <w:rsid w:val="000039F9"/>
    <w:rsid w:val="0000487E"/>
    <w:rsid w:val="00004CAF"/>
    <w:rsid w:val="00007510"/>
    <w:rsid w:val="0000792C"/>
    <w:rsid w:val="0001050F"/>
    <w:rsid w:val="00020A1E"/>
    <w:rsid w:val="00020A7C"/>
    <w:rsid w:val="00023E34"/>
    <w:rsid w:val="00023EB9"/>
    <w:rsid w:val="00025EEA"/>
    <w:rsid w:val="00030424"/>
    <w:rsid w:val="0003137E"/>
    <w:rsid w:val="00033B58"/>
    <w:rsid w:val="00034450"/>
    <w:rsid w:val="00035292"/>
    <w:rsid w:val="0003578B"/>
    <w:rsid w:val="000413A5"/>
    <w:rsid w:val="00041560"/>
    <w:rsid w:val="000421AB"/>
    <w:rsid w:val="00044016"/>
    <w:rsid w:val="00044448"/>
    <w:rsid w:val="00044505"/>
    <w:rsid w:val="00051732"/>
    <w:rsid w:val="000528BD"/>
    <w:rsid w:val="00052E8D"/>
    <w:rsid w:val="0005389A"/>
    <w:rsid w:val="00053EFD"/>
    <w:rsid w:val="0005417B"/>
    <w:rsid w:val="00056161"/>
    <w:rsid w:val="00057028"/>
    <w:rsid w:val="000638FA"/>
    <w:rsid w:val="00064C6C"/>
    <w:rsid w:val="00065A64"/>
    <w:rsid w:val="000705AF"/>
    <w:rsid w:val="000713FE"/>
    <w:rsid w:val="0007169A"/>
    <w:rsid w:val="00071F51"/>
    <w:rsid w:val="0007314E"/>
    <w:rsid w:val="000763D6"/>
    <w:rsid w:val="00076977"/>
    <w:rsid w:val="000824D0"/>
    <w:rsid w:val="0008294D"/>
    <w:rsid w:val="0008301C"/>
    <w:rsid w:val="00083689"/>
    <w:rsid w:val="00084CC2"/>
    <w:rsid w:val="00085956"/>
    <w:rsid w:val="0008623D"/>
    <w:rsid w:val="00087243"/>
    <w:rsid w:val="00090ACB"/>
    <w:rsid w:val="000910E2"/>
    <w:rsid w:val="0009486A"/>
    <w:rsid w:val="0009603F"/>
    <w:rsid w:val="000962D1"/>
    <w:rsid w:val="000966EA"/>
    <w:rsid w:val="00096A21"/>
    <w:rsid w:val="000A035E"/>
    <w:rsid w:val="000A36F9"/>
    <w:rsid w:val="000A7D09"/>
    <w:rsid w:val="000B3F30"/>
    <w:rsid w:val="000B59AC"/>
    <w:rsid w:val="000B728D"/>
    <w:rsid w:val="000C023D"/>
    <w:rsid w:val="000C0732"/>
    <w:rsid w:val="000C289C"/>
    <w:rsid w:val="000D2221"/>
    <w:rsid w:val="000D2340"/>
    <w:rsid w:val="000D3842"/>
    <w:rsid w:val="000E1289"/>
    <w:rsid w:val="000E2CE2"/>
    <w:rsid w:val="000E3B1C"/>
    <w:rsid w:val="000E490C"/>
    <w:rsid w:val="000E7B60"/>
    <w:rsid w:val="000F405E"/>
    <w:rsid w:val="000F5BCE"/>
    <w:rsid w:val="00101900"/>
    <w:rsid w:val="0010192C"/>
    <w:rsid w:val="00105131"/>
    <w:rsid w:val="00116B5D"/>
    <w:rsid w:val="00117162"/>
    <w:rsid w:val="001175FA"/>
    <w:rsid w:val="00117C97"/>
    <w:rsid w:val="00126C1E"/>
    <w:rsid w:val="00134D12"/>
    <w:rsid w:val="0013632E"/>
    <w:rsid w:val="00140CC7"/>
    <w:rsid w:val="00142881"/>
    <w:rsid w:val="001436C6"/>
    <w:rsid w:val="001440EE"/>
    <w:rsid w:val="001459FC"/>
    <w:rsid w:val="00145CB0"/>
    <w:rsid w:val="00147AB8"/>
    <w:rsid w:val="001506FE"/>
    <w:rsid w:val="001510F9"/>
    <w:rsid w:val="00152602"/>
    <w:rsid w:val="00162F80"/>
    <w:rsid w:val="00170E62"/>
    <w:rsid w:val="001717D8"/>
    <w:rsid w:val="001759CA"/>
    <w:rsid w:val="00181AE2"/>
    <w:rsid w:val="001843F8"/>
    <w:rsid w:val="0019029B"/>
    <w:rsid w:val="00192E3A"/>
    <w:rsid w:val="00192F38"/>
    <w:rsid w:val="001937A8"/>
    <w:rsid w:val="00193D34"/>
    <w:rsid w:val="00194694"/>
    <w:rsid w:val="00195BB4"/>
    <w:rsid w:val="001A0C8F"/>
    <w:rsid w:val="001A78B8"/>
    <w:rsid w:val="001B0CFA"/>
    <w:rsid w:val="001B2EAC"/>
    <w:rsid w:val="001C3A3D"/>
    <w:rsid w:val="001C4A6B"/>
    <w:rsid w:val="001C6349"/>
    <w:rsid w:val="001C6D5D"/>
    <w:rsid w:val="001C76D8"/>
    <w:rsid w:val="001D1337"/>
    <w:rsid w:val="001D39A7"/>
    <w:rsid w:val="001D58C8"/>
    <w:rsid w:val="001D732D"/>
    <w:rsid w:val="001E5C63"/>
    <w:rsid w:val="001E68CC"/>
    <w:rsid w:val="001F02F5"/>
    <w:rsid w:val="001F1025"/>
    <w:rsid w:val="001F202A"/>
    <w:rsid w:val="001F2A88"/>
    <w:rsid w:val="001F501E"/>
    <w:rsid w:val="001F75E6"/>
    <w:rsid w:val="00201D5D"/>
    <w:rsid w:val="00204C3E"/>
    <w:rsid w:val="00204FEA"/>
    <w:rsid w:val="00207568"/>
    <w:rsid w:val="00215C25"/>
    <w:rsid w:val="002162A8"/>
    <w:rsid w:val="0021784C"/>
    <w:rsid w:val="00217BBE"/>
    <w:rsid w:val="0022058E"/>
    <w:rsid w:val="002208E1"/>
    <w:rsid w:val="00221430"/>
    <w:rsid w:val="00222FBF"/>
    <w:rsid w:val="002304B0"/>
    <w:rsid w:val="00231969"/>
    <w:rsid w:val="002354BB"/>
    <w:rsid w:val="002375F1"/>
    <w:rsid w:val="00240485"/>
    <w:rsid w:val="00241F5C"/>
    <w:rsid w:val="002529A2"/>
    <w:rsid w:val="00254F81"/>
    <w:rsid w:val="00256073"/>
    <w:rsid w:val="00257FC7"/>
    <w:rsid w:val="00262B7F"/>
    <w:rsid w:val="002632D6"/>
    <w:rsid w:val="0026667A"/>
    <w:rsid w:val="002677DE"/>
    <w:rsid w:val="002727FE"/>
    <w:rsid w:val="00274806"/>
    <w:rsid w:val="00277C37"/>
    <w:rsid w:val="00286B33"/>
    <w:rsid w:val="00291F74"/>
    <w:rsid w:val="00293559"/>
    <w:rsid w:val="00294ACD"/>
    <w:rsid w:val="00296C2A"/>
    <w:rsid w:val="002978C1"/>
    <w:rsid w:val="002A6666"/>
    <w:rsid w:val="002A77CC"/>
    <w:rsid w:val="002B1C34"/>
    <w:rsid w:val="002B49A0"/>
    <w:rsid w:val="002B4CED"/>
    <w:rsid w:val="002B60BB"/>
    <w:rsid w:val="002B7A1D"/>
    <w:rsid w:val="002B7B0F"/>
    <w:rsid w:val="002B7B13"/>
    <w:rsid w:val="002C1604"/>
    <w:rsid w:val="002C6165"/>
    <w:rsid w:val="002D31C5"/>
    <w:rsid w:val="002D4A6C"/>
    <w:rsid w:val="002E15FE"/>
    <w:rsid w:val="002E1B90"/>
    <w:rsid w:val="002E3F15"/>
    <w:rsid w:val="002E5072"/>
    <w:rsid w:val="002E74CE"/>
    <w:rsid w:val="002F00D7"/>
    <w:rsid w:val="002F19C0"/>
    <w:rsid w:val="002F2EA1"/>
    <w:rsid w:val="002F4070"/>
    <w:rsid w:val="002F559C"/>
    <w:rsid w:val="002F7683"/>
    <w:rsid w:val="00301F13"/>
    <w:rsid w:val="00307962"/>
    <w:rsid w:val="00310ECB"/>
    <w:rsid w:val="00311D2B"/>
    <w:rsid w:val="0031201B"/>
    <w:rsid w:val="00314ED2"/>
    <w:rsid w:val="00315DCC"/>
    <w:rsid w:val="00316ABC"/>
    <w:rsid w:val="003214FC"/>
    <w:rsid w:val="003265FF"/>
    <w:rsid w:val="00327968"/>
    <w:rsid w:val="00330CAD"/>
    <w:rsid w:val="003336F3"/>
    <w:rsid w:val="003352AE"/>
    <w:rsid w:val="0033576E"/>
    <w:rsid w:val="003412D3"/>
    <w:rsid w:val="00342888"/>
    <w:rsid w:val="00352E28"/>
    <w:rsid w:val="00353F9C"/>
    <w:rsid w:val="00353FD8"/>
    <w:rsid w:val="00357F76"/>
    <w:rsid w:val="003604F6"/>
    <w:rsid w:val="003610AB"/>
    <w:rsid w:val="00362ABB"/>
    <w:rsid w:val="0036387D"/>
    <w:rsid w:val="00363CF6"/>
    <w:rsid w:val="00365D7E"/>
    <w:rsid w:val="00373AC2"/>
    <w:rsid w:val="00374150"/>
    <w:rsid w:val="00376058"/>
    <w:rsid w:val="00380FF4"/>
    <w:rsid w:val="00384D35"/>
    <w:rsid w:val="003A1693"/>
    <w:rsid w:val="003A5769"/>
    <w:rsid w:val="003A5DBA"/>
    <w:rsid w:val="003A61F6"/>
    <w:rsid w:val="003A649D"/>
    <w:rsid w:val="003B0B5C"/>
    <w:rsid w:val="003B38AB"/>
    <w:rsid w:val="003B4E20"/>
    <w:rsid w:val="003B602C"/>
    <w:rsid w:val="003B75EE"/>
    <w:rsid w:val="003C2A0C"/>
    <w:rsid w:val="003C3FD0"/>
    <w:rsid w:val="003C4A05"/>
    <w:rsid w:val="003C4F14"/>
    <w:rsid w:val="003D3D50"/>
    <w:rsid w:val="003D631B"/>
    <w:rsid w:val="003D7799"/>
    <w:rsid w:val="003E2085"/>
    <w:rsid w:val="003E2865"/>
    <w:rsid w:val="003E4FC0"/>
    <w:rsid w:val="003E520F"/>
    <w:rsid w:val="003E55A9"/>
    <w:rsid w:val="003E58E4"/>
    <w:rsid w:val="003F0929"/>
    <w:rsid w:val="003F584D"/>
    <w:rsid w:val="003F5B49"/>
    <w:rsid w:val="003F6561"/>
    <w:rsid w:val="003F769F"/>
    <w:rsid w:val="00406FA1"/>
    <w:rsid w:val="00411014"/>
    <w:rsid w:val="004117F4"/>
    <w:rsid w:val="004126D6"/>
    <w:rsid w:val="0041652F"/>
    <w:rsid w:val="00420340"/>
    <w:rsid w:val="00420792"/>
    <w:rsid w:val="0042737A"/>
    <w:rsid w:val="0043170D"/>
    <w:rsid w:val="0043255E"/>
    <w:rsid w:val="004333AF"/>
    <w:rsid w:val="00435644"/>
    <w:rsid w:val="004423F7"/>
    <w:rsid w:val="00442816"/>
    <w:rsid w:val="00451B1F"/>
    <w:rsid w:val="004550C2"/>
    <w:rsid w:val="00462890"/>
    <w:rsid w:val="00463EA9"/>
    <w:rsid w:val="00465877"/>
    <w:rsid w:val="00470EB2"/>
    <w:rsid w:val="00471FAC"/>
    <w:rsid w:val="004739E0"/>
    <w:rsid w:val="004821B1"/>
    <w:rsid w:val="00483156"/>
    <w:rsid w:val="00484A7C"/>
    <w:rsid w:val="00485632"/>
    <w:rsid w:val="004943C2"/>
    <w:rsid w:val="004A443F"/>
    <w:rsid w:val="004A4F49"/>
    <w:rsid w:val="004A6334"/>
    <w:rsid w:val="004A672E"/>
    <w:rsid w:val="004A784B"/>
    <w:rsid w:val="004B0DF3"/>
    <w:rsid w:val="004B3012"/>
    <w:rsid w:val="004B4F9F"/>
    <w:rsid w:val="004C2A13"/>
    <w:rsid w:val="004C4AAF"/>
    <w:rsid w:val="004C6252"/>
    <w:rsid w:val="004C71E3"/>
    <w:rsid w:val="004D1F72"/>
    <w:rsid w:val="004D783B"/>
    <w:rsid w:val="004E016C"/>
    <w:rsid w:val="004E4FF9"/>
    <w:rsid w:val="004E502E"/>
    <w:rsid w:val="004E59DD"/>
    <w:rsid w:val="004E5B58"/>
    <w:rsid w:val="004E5FE5"/>
    <w:rsid w:val="004F0175"/>
    <w:rsid w:val="004F0235"/>
    <w:rsid w:val="004F321F"/>
    <w:rsid w:val="004F46CB"/>
    <w:rsid w:val="004F685C"/>
    <w:rsid w:val="00500195"/>
    <w:rsid w:val="00502BEF"/>
    <w:rsid w:val="00504D52"/>
    <w:rsid w:val="0050653D"/>
    <w:rsid w:val="00510FD8"/>
    <w:rsid w:val="00511D4C"/>
    <w:rsid w:val="005147B4"/>
    <w:rsid w:val="0051662F"/>
    <w:rsid w:val="0051705B"/>
    <w:rsid w:val="005214A6"/>
    <w:rsid w:val="00521ED6"/>
    <w:rsid w:val="005226D1"/>
    <w:rsid w:val="00524A38"/>
    <w:rsid w:val="005268C8"/>
    <w:rsid w:val="00530A48"/>
    <w:rsid w:val="0053169C"/>
    <w:rsid w:val="00535A5F"/>
    <w:rsid w:val="00536381"/>
    <w:rsid w:val="0053666E"/>
    <w:rsid w:val="00540F90"/>
    <w:rsid w:val="005445DB"/>
    <w:rsid w:val="00547839"/>
    <w:rsid w:val="00551068"/>
    <w:rsid w:val="005512D8"/>
    <w:rsid w:val="00555BCC"/>
    <w:rsid w:val="00556138"/>
    <w:rsid w:val="005578A7"/>
    <w:rsid w:val="0056398B"/>
    <w:rsid w:val="00566519"/>
    <w:rsid w:val="00566A4A"/>
    <w:rsid w:val="0057035D"/>
    <w:rsid w:val="005729DB"/>
    <w:rsid w:val="00574B06"/>
    <w:rsid w:val="00575A81"/>
    <w:rsid w:val="0057778F"/>
    <w:rsid w:val="0058777C"/>
    <w:rsid w:val="00587BCC"/>
    <w:rsid w:val="00590999"/>
    <w:rsid w:val="00596345"/>
    <w:rsid w:val="005A0BFF"/>
    <w:rsid w:val="005A0CB5"/>
    <w:rsid w:val="005A1AB3"/>
    <w:rsid w:val="005A42DE"/>
    <w:rsid w:val="005A58F1"/>
    <w:rsid w:val="005A63F3"/>
    <w:rsid w:val="005A6542"/>
    <w:rsid w:val="005B08B7"/>
    <w:rsid w:val="005B2905"/>
    <w:rsid w:val="005B3FF5"/>
    <w:rsid w:val="005C0B20"/>
    <w:rsid w:val="005C32CD"/>
    <w:rsid w:val="005C3840"/>
    <w:rsid w:val="005C403F"/>
    <w:rsid w:val="005C5543"/>
    <w:rsid w:val="005D0FA0"/>
    <w:rsid w:val="005D2388"/>
    <w:rsid w:val="005D3199"/>
    <w:rsid w:val="005D5AD1"/>
    <w:rsid w:val="005D5D67"/>
    <w:rsid w:val="005D69CF"/>
    <w:rsid w:val="005D6ED9"/>
    <w:rsid w:val="005D7172"/>
    <w:rsid w:val="005E6FD4"/>
    <w:rsid w:val="005F690A"/>
    <w:rsid w:val="005F7976"/>
    <w:rsid w:val="005F7D08"/>
    <w:rsid w:val="00601127"/>
    <w:rsid w:val="006016D2"/>
    <w:rsid w:val="00602B53"/>
    <w:rsid w:val="00607950"/>
    <w:rsid w:val="00611830"/>
    <w:rsid w:val="00612015"/>
    <w:rsid w:val="00612203"/>
    <w:rsid w:val="006123FD"/>
    <w:rsid w:val="00615EC3"/>
    <w:rsid w:val="006233FB"/>
    <w:rsid w:val="006265F7"/>
    <w:rsid w:val="00626E0D"/>
    <w:rsid w:val="00631D0C"/>
    <w:rsid w:val="006357AE"/>
    <w:rsid w:val="0063768B"/>
    <w:rsid w:val="0064030D"/>
    <w:rsid w:val="00642B8A"/>
    <w:rsid w:val="0064496A"/>
    <w:rsid w:val="00647C79"/>
    <w:rsid w:val="006531F7"/>
    <w:rsid w:val="006540B8"/>
    <w:rsid w:val="006566F4"/>
    <w:rsid w:val="00657210"/>
    <w:rsid w:val="006607B5"/>
    <w:rsid w:val="00664AB9"/>
    <w:rsid w:val="0066589F"/>
    <w:rsid w:val="00665CE6"/>
    <w:rsid w:val="0066635E"/>
    <w:rsid w:val="00670378"/>
    <w:rsid w:val="006707C8"/>
    <w:rsid w:val="00673C75"/>
    <w:rsid w:val="00674A99"/>
    <w:rsid w:val="00677E5E"/>
    <w:rsid w:val="00682B77"/>
    <w:rsid w:val="006908A7"/>
    <w:rsid w:val="00691113"/>
    <w:rsid w:val="00693571"/>
    <w:rsid w:val="00694671"/>
    <w:rsid w:val="006A04EE"/>
    <w:rsid w:val="006A55E0"/>
    <w:rsid w:val="006A6C69"/>
    <w:rsid w:val="006A7003"/>
    <w:rsid w:val="006A7C22"/>
    <w:rsid w:val="006B25EC"/>
    <w:rsid w:val="006B2BFE"/>
    <w:rsid w:val="006B3AF6"/>
    <w:rsid w:val="006B5353"/>
    <w:rsid w:val="006B5F5A"/>
    <w:rsid w:val="006B7CF3"/>
    <w:rsid w:val="006B7E97"/>
    <w:rsid w:val="006C017D"/>
    <w:rsid w:val="006C52D5"/>
    <w:rsid w:val="006C5DBE"/>
    <w:rsid w:val="006C6A2D"/>
    <w:rsid w:val="006D2F0F"/>
    <w:rsid w:val="006D4A63"/>
    <w:rsid w:val="006D58AA"/>
    <w:rsid w:val="006D738F"/>
    <w:rsid w:val="006E32EC"/>
    <w:rsid w:val="006E626B"/>
    <w:rsid w:val="006E777D"/>
    <w:rsid w:val="006F5061"/>
    <w:rsid w:val="00701B7F"/>
    <w:rsid w:val="0070279A"/>
    <w:rsid w:val="0070311F"/>
    <w:rsid w:val="00703A4B"/>
    <w:rsid w:val="00704C27"/>
    <w:rsid w:val="00705A1B"/>
    <w:rsid w:val="007064B3"/>
    <w:rsid w:val="00710F98"/>
    <w:rsid w:val="0071274B"/>
    <w:rsid w:val="00712BB1"/>
    <w:rsid w:val="007132C5"/>
    <w:rsid w:val="00714E92"/>
    <w:rsid w:val="00715D08"/>
    <w:rsid w:val="00722415"/>
    <w:rsid w:val="007248AE"/>
    <w:rsid w:val="00726496"/>
    <w:rsid w:val="007312F9"/>
    <w:rsid w:val="00731498"/>
    <w:rsid w:val="00731D14"/>
    <w:rsid w:val="007350AB"/>
    <w:rsid w:val="00735579"/>
    <w:rsid w:val="00735F3A"/>
    <w:rsid w:val="007435E2"/>
    <w:rsid w:val="007457C6"/>
    <w:rsid w:val="00754B0A"/>
    <w:rsid w:val="00755DAB"/>
    <w:rsid w:val="007577AA"/>
    <w:rsid w:val="00757900"/>
    <w:rsid w:val="00762308"/>
    <w:rsid w:val="007639AB"/>
    <w:rsid w:val="007649D1"/>
    <w:rsid w:val="007653DB"/>
    <w:rsid w:val="0076556B"/>
    <w:rsid w:val="00770195"/>
    <w:rsid w:val="007739DD"/>
    <w:rsid w:val="00773EC0"/>
    <w:rsid w:val="007755A7"/>
    <w:rsid w:val="00782660"/>
    <w:rsid w:val="00784B31"/>
    <w:rsid w:val="007856A7"/>
    <w:rsid w:val="007857C5"/>
    <w:rsid w:val="007900C2"/>
    <w:rsid w:val="007931D2"/>
    <w:rsid w:val="00794E20"/>
    <w:rsid w:val="0079610D"/>
    <w:rsid w:val="007A0E4E"/>
    <w:rsid w:val="007A2E02"/>
    <w:rsid w:val="007A3288"/>
    <w:rsid w:val="007A3A29"/>
    <w:rsid w:val="007A5240"/>
    <w:rsid w:val="007A7B57"/>
    <w:rsid w:val="007B10AE"/>
    <w:rsid w:val="007B250F"/>
    <w:rsid w:val="007B25FA"/>
    <w:rsid w:val="007B2B65"/>
    <w:rsid w:val="007B3AB1"/>
    <w:rsid w:val="007B47EB"/>
    <w:rsid w:val="007B53B3"/>
    <w:rsid w:val="007B7088"/>
    <w:rsid w:val="007C118C"/>
    <w:rsid w:val="007C33CB"/>
    <w:rsid w:val="007C6006"/>
    <w:rsid w:val="007C6B26"/>
    <w:rsid w:val="007D1CCD"/>
    <w:rsid w:val="007D1E1A"/>
    <w:rsid w:val="007D5305"/>
    <w:rsid w:val="007E1451"/>
    <w:rsid w:val="007E2D2C"/>
    <w:rsid w:val="007E5567"/>
    <w:rsid w:val="007E588A"/>
    <w:rsid w:val="007F40D9"/>
    <w:rsid w:val="007F46BE"/>
    <w:rsid w:val="007F53BD"/>
    <w:rsid w:val="007F5881"/>
    <w:rsid w:val="007F77E1"/>
    <w:rsid w:val="00802891"/>
    <w:rsid w:val="0080308A"/>
    <w:rsid w:val="008034D9"/>
    <w:rsid w:val="00804E2A"/>
    <w:rsid w:val="008071A3"/>
    <w:rsid w:val="00811C9B"/>
    <w:rsid w:val="00814F4F"/>
    <w:rsid w:val="00817497"/>
    <w:rsid w:val="008175AF"/>
    <w:rsid w:val="00821976"/>
    <w:rsid w:val="0082520B"/>
    <w:rsid w:val="008266C4"/>
    <w:rsid w:val="00836535"/>
    <w:rsid w:val="00840B32"/>
    <w:rsid w:val="008419DB"/>
    <w:rsid w:val="00843226"/>
    <w:rsid w:val="00844899"/>
    <w:rsid w:val="008462AA"/>
    <w:rsid w:val="00847DDD"/>
    <w:rsid w:val="008515E8"/>
    <w:rsid w:val="008526E0"/>
    <w:rsid w:val="008547E7"/>
    <w:rsid w:val="008554A2"/>
    <w:rsid w:val="00855CCF"/>
    <w:rsid w:val="008562C6"/>
    <w:rsid w:val="00856643"/>
    <w:rsid w:val="00856A56"/>
    <w:rsid w:val="00860169"/>
    <w:rsid w:val="00860741"/>
    <w:rsid w:val="00862263"/>
    <w:rsid w:val="008630DA"/>
    <w:rsid w:val="0086575D"/>
    <w:rsid w:val="00865AF5"/>
    <w:rsid w:val="008676F3"/>
    <w:rsid w:val="0087137F"/>
    <w:rsid w:val="00871BD0"/>
    <w:rsid w:val="0087612D"/>
    <w:rsid w:val="00877D2A"/>
    <w:rsid w:val="00877D7F"/>
    <w:rsid w:val="0088194A"/>
    <w:rsid w:val="00884811"/>
    <w:rsid w:val="008926AB"/>
    <w:rsid w:val="0089436B"/>
    <w:rsid w:val="008951ED"/>
    <w:rsid w:val="008960BF"/>
    <w:rsid w:val="008A06F3"/>
    <w:rsid w:val="008A0BEB"/>
    <w:rsid w:val="008A0C65"/>
    <w:rsid w:val="008A30AB"/>
    <w:rsid w:val="008A6C63"/>
    <w:rsid w:val="008A74E8"/>
    <w:rsid w:val="008B0FB9"/>
    <w:rsid w:val="008C0A16"/>
    <w:rsid w:val="008C123F"/>
    <w:rsid w:val="008C22D3"/>
    <w:rsid w:val="008C4141"/>
    <w:rsid w:val="008C42F3"/>
    <w:rsid w:val="008C4477"/>
    <w:rsid w:val="008C5932"/>
    <w:rsid w:val="008D2298"/>
    <w:rsid w:val="008D3C39"/>
    <w:rsid w:val="008D6A7E"/>
    <w:rsid w:val="008D6AC1"/>
    <w:rsid w:val="008E02A6"/>
    <w:rsid w:val="008E09CE"/>
    <w:rsid w:val="008E11E2"/>
    <w:rsid w:val="008E18C9"/>
    <w:rsid w:val="008F232E"/>
    <w:rsid w:val="008F3A79"/>
    <w:rsid w:val="008F5CE9"/>
    <w:rsid w:val="008F70BE"/>
    <w:rsid w:val="0090022C"/>
    <w:rsid w:val="0090090C"/>
    <w:rsid w:val="00900C8D"/>
    <w:rsid w:val="00904625"/>
    <w:rsid w:val="00905313"/>
    <w:rsid w:val="009061DC"/>
    <w:rsid w:val="00907532"/>
    <w:rsid w:val="00911080"/>
    <w:rsid w:val="00912917"/>
    <w:rsid w:val="009230C4"/>
    <w:rsid w:val="00923CDE"/>
    <w:rsid w:val="009271D8"/>
    <w:rsid w:val="0093043A"/>
    <w:rsid w:val="009325F3"/>
    <w:rsid w:val="00932E9E"/>
    <w:rsid w:val="009335D0"/>
    <w:rsid w:val="009344E3"/>
    <w:rsid w:val="009375F9"/>
    <w:rsid w:val="00937941"/>
    <w:rsid w:val="00937BE8"/>
    <w:rsid w:val="00937E49"/>
    <w:rsid w:val="00940332"/>
    <w:rsid w:val="0094077F"/>
    <w:rsid w:val="00941F00"/>
    <w:rsid w:val="0094206B"/>
    <w:rsid w:val="0094493A"/>
    <w:rsid w:val="009452A2"/>
    <w:rsid w:val="00945FEB"/>
    <w:rsid w:val="00946175"/>
    <w:rsid w:val="009507A9"/>
    <w:rsid w:val="00952846"/>
    <w:rsid w:val="00952B0F"/>
    <w:rsid w:val="00953936"/>
    <w:rsid w:val="00955320"/>
    <w:rsid w:val="0095662C"/>
    <w:rsid w:val="00956CF3"/>
    <w:rsid w:val="009603FB"/>
    <w:rsid w:val="009611FF"/>
    <w:rsid w:val="0096150C"/>
    <w:rsid w:val="00970106"/>
    <w:rsid w:val="0097176F"/>
    <w:rsid w:val="009749E7"/>
    <w:rsid w:val="0097728D"/>
    <w:rsid w:val="009777F6"/>
    <w:rsid w:val="00985685"/>
    <w:rsid w:val="009868F3"/>
    <w:rsid w:val="00987710"/>
    <w:rsid w:val="00991336"/>
    <w:rsid w:val="00993BE1"/>
    <w:rsid w:val="009948A2"/>
    <w:rsid w:val="009951D7"/>
    <w:rsid w:val="009970D0"/>
    <w:rsid w:val="0099796C"/>
    <w:rsid w:val="009A392B"/>
    <w:rsid w:val="009A6119"/>
    <w:rsid w:val="009A74C6"/>
    <w:rsid w:val="009B1C57"/>
    <w:rsid w:val="009B2078"/>
    <w:rsid w:val="009B73CF"/>
    <w:rsid w:val="009C1BAC"/>
    <w:rsid w:val="009C26A7"/>
    <w:rsid w:val="009C2B9F"/>
    <w:rsid w:val="009C526D"/>
    <w:rsid w:val="009C69F0"/>
    <w:rsid w:val="009C7DE3"/>
    <w:rsid w:val="009D39B9"/>
    <w:rsid w:val="009D4A50"/>
    <w:rsid w:val="009D5509"/>
    <w:rsid w:val="009D6240"/>
    <w:rsid w:val="009D7151"/>
    <w:rsid w:val="009E181C"/>
    <w:rsid w:val="009E1927"/>
    <w:rsid w:val="009E2EFF"/>
    <w:rsid w:val="009E4AC3"/>
    <w:rsid w:val="009F0517"/>
    <w:rsid w:val="009F05AB"/>
    <w:rsid w:val="009F088A"/>
    <w:rsid w:val="009F1275"/>
    <w:rsid w:val="009F40B8"/>
    <w:rsid w:val="009F492F"/>
    <w:rsid w:val="00A00A47"/>
    <w:rsid w:val="00A06A10"/>
    <w:rsid w:val="00A11019"/>
    <w:rsid w:val="00A11D58"/>
    <w:rsid w:val="00A12A9A"/>
    <w:rsid w:val="00A1303F"/>
    <w:rsid w:val="00A1329C"/>
    <w:rsid w:val="00A14058"/>
    <w:rsid w:val="00A157E2"/>
    <w:rsid w:val="00A17077"/>
    <w:rsid w:val="00A2028A"/>
    <w:rsid w:val="00A24806"/>
    <w:rsid w:val="00A25EF0"/>
    <w:rsid w:val="00A30E70"/>
    <w:rsid w:val="00A410D4"/>
    <w:rsid w:val="00A43ABE"/>
    <w:rsid w:val="00A44715"/>
    <w:rsid w:val="00A45119"/>
    <w:rsid w:val="00A46B91"/>
    <w:rsid w:val="00A503DF"/>
    <w:rsid w:val="00A555BC"/>
    <w:rsid w:val="00A566B9"/>
    <w:rsid w:val="00A57199"/>
    <w:rsid w:val="00A57928"/>
    <w:rsid w:val="00A668A7"/>
    <w:rsid w:val="00A75A24"/>
    <w:rsid w:val="00A763A1"/>
    <w:rsid w:val="00A76E4B"/>
    <w:rsid w:val="00A80C02"/>
    <w:rsid w:val="00A80DB8"/>
    <w:rsid w:val="00A83D9F"/>
    <w:rsid w:val="00A87790"/>
    <w:rsid w:val="00A90ADF"/>
    <w:rsid w:val="00A942DF"/>
    <w:rsid w:val="00A96BEA"/>
    <w:rsid w:val="00AA4DB3"/>
    <w:rsid w:val="00AA6636"/>
    <w:rsid w:val="00AA66C9"/>
    <w:rsid w:val="00AB2936"/>
    <w:rsid w:val="00AB4EF5"/>
    <w:rsid w:val="00AB55E0"/>
    <w:rsid w:val="00AB5E76"/>
    <w:rsid w:val="00AB6721"/>
    <w:rsid w:val="00AB7FF5"/>
    <w:rsid w:val="00AC3AF1"/>
    <w:rsid w:val="00AC4941"/>
    <w:rsid w:val="00AC54BF"/>
    <w:rsid w:val="00AC7E00"/>
    <w:rsid w:val="00AD00FB"/>
    <w:rsid w:val="00AD144B"/>
    <w:rsid w:val="00AD465E"/>
    <w:rsid w:val="00AE0F6C"/>
    <w:rsid w:val="00AE2857"/>
    <w:rsid w:val="00AE296D"/>
    <w:rsid w:val="00AE404E"/>
    <w:rsid w:val="00AE5FC1"/>
    <w:rsid w:val="00AF28B1"/>
    <w:rsid w:val="00B138DF"/>
    <w:rsid w:val="00B138EF"/>
    <w:rsid w:val="00B149D1"/>
    <w:rsid w:val="00B14BC2"/>
    <w:rsid w:val="00B164AD"/>
    <w:rsid w:val="00B20D2E"/>
    <w:rsid w:val="00B21803"/>
    <w:rsid w:val="00B236F5"/>
    <w:rsid w:val="00B367CE"/>
    <w:rsid w:val="00B415F0"/>
    <w:rsid w:val="00B419C8"/>
    <w:rsid w:val="00B426B1"/>
    <w:rsid w:val="00B42A7D"/>
    <w:rsid w:val="00B42AD2"/>
    <w:rsid w:val="00B46A3C"/>
    <w:rsid w:val="00B46B4A"/>
    <w:rsid w:val="00B4711B"/>
    <w:rsid w:val="00B519F3"/>
    <w:rsid w:val="00B51E05"/>
    <w:rsid w:val="00B51EED"/>
    <w:rsid w:val="00B54C0F"/>
    <w:rsid w:val="00B60950"/>
    <w:rsid w:val="00B61772"/>
    <w:rsid w:val="00B64B00"/>
    <w:rsid w:val="00B669F8"/>
    <w:rsid w:val="00B67658"/>
    <w:rsid w:val="00B7072A"/>
    <w:rsid w:val="00B72E92"/>
    <w:rsid w:val="00B73BED"/>
    <w:rsid w:val="00B84D15"/>
    <w:rsid w:val="00B860CA"/>
    <w:rsid w:val="00B905A1"/>
    <w:rsid w:val="00B9581F"/>
    <w:rsid w:val="00B96ABC"/>
    <w:rsid w:val="00BA31E5"/>
    <w:rsid w:val="00BA4E9C"/>
    <w:rsid w:val="00BB11F2"/>
    <w:rsid w:val="00BB18F5"/>
    <w:rsid w:val="00BB1B3E"/>
    <w:rsid w:val="00BB1D67"/>
    <w:rsid w:val="00BB598B"/>
    <w:rsid w:val="00BC1092"/>
    <w:rsid w:val="00BC219D"/>
    <w:rsid w:val="00BC2C6C"/>
    <w:rsid w:val="00BC45C1"/>
    <w:rsid w:val="00BC6F5B"/>
    <w:rsid w:val="00BD2C00"/>
    <w:rsid w:val="00BD39EE"/>
    <w:rsid w:val="00BD4A1E"/>
    <w:rsid w:val="00BD4E51"/>
    <w:rsid w:val="00BD4F0D"/>
    <w:rsid w:val="00BD6473"/>
    <w:rsid w:val="00BD794F"/>
    <w:rsid w:val="00BE0B01"/>
    <w:rsid w:val="00BE0E91"/>
    <w:rsid w:val="00BE234E"/>
    <w:rsid w:val="00BE3A56"/>
    <w:rsid w:val="00BE4591"/>
    <w:rsid w:val="00BE4FAA"/>
    <w:rsid w:val="00BF0BE0"/>
    <w:rsid w:val="00BF45FF"/>
    <w:rsid w:val="00BF5DA6"/>
    <w:rsid w:val="00BF7ABA"/>
    <w:rsid w:val="00C005CD"/>
    <w:rsid w:val="00C01CEC"/>
    <w:rsid w:val="00C059A2"/>
    <w:rsid w:val="00C05EA8"/>
    <w:rsid w:val="00C11017"/>
    <w:rsid w:val="00C13D0B"/>
    <w:rsid w:val="00C15200"/>
    <w:rsid w:val="00C21BA1"/>
    <w:rsid w:val="00C23265"/>
    <w:rsid w:val="00C23EE6"/>
    <w:rsid w:val="00C24D87"/>
    <w:rsid w:val="00C24EF9"/>
    <w:rsid w:val="00C261AB"/>
    <w:rsid w:val="00C270F3"/>
    <w:rsid w:val="00C323BA"/>
    <w:rsid w:val="00C362A0"/>
    <w:rsid w:val="00C415BD"/>
    <w:rsid w:val="00C45FE7"/>
    <w:rsid w:val="00C46225"/>
    <w:rsid w:val="00C47CF9"/>
    <w:rsid w:val="00C5051A"/>
    <w:rsid w:val="00C5315D"/>
    <w:rsid w:val="00C55205"/>
    <w:rsid w:val="00C60FF6"/>
    <w:rsid w:val="00C612E3"/>
    <w:rsid w:val="00C61C86"/>
    <w:rsid w:val="00C62BA9"/>
    <w:rsid w:val="00C633BB"/>
    <w:rsid w:val="00C63ED4"/>
    <w:rsid w:val="00C65DAA"/>
    <w:rsid w:val="00C65EC7"/>
    <w:rsid w:val="00C67626"/>
    <w:rsid w:val="00C67F62"/>
    <w:rsid w:val="00C70B41"/>
    <w:rsid w:val="00C7202F"/>
    <w:rsid w:val="00C81E2D"/>
    <w:rsid w:val="00C835FA"/>
    <w:rsid w:val="00C84905"/>
    <w:rsid w:val="00C85113"/>
    <w:rsid w:val="00C864FF"/>
    <w:rsid w:val="00C86FCD"/>
    <w:rsid w:val="00C87866"/>
    <w:rsid w:val="00C90097"/>
    <w:rsid w:val="00C90A27"/>
    <w:rsid w:val="00C91545"/>
    <w:rsid w:val="00C927A9"/>
    <w:rsid w:val="00C94555"/>
    <w:rsid w:val="00C949B0"/>
    <w:rsid w:val="00C951EF"/>
    <w:rsid w:val="00C96DBC"/>
    <w:rsid w:val="00CA0AA8"/>
    <w:rsid w:val="00CA1BEB"/>
    <w:rsid w:val="00CA365E"/>
    <w:rsid w:val="00CA5EF2"/>
    <w:rsid w:val="00CA6DD9"/>
    <w:rsid w:val="00CB1DDB"/>
    <w:rsid w:val="00CB5325"/>
    <w:rsid w:val="00CB6673"/>
    <w:rsid w:val="00CC133C"/>
    <w:rsid w:val="00CC4088"/>
    <w:rsid w:val="00CC45A7"/>
    <w:rsid w:val="00CC470F"/>
    <w:rsid w:val="00CC4EDE"/>
    <w:rsid w:val="00CC61E1"/>
    <w:rsid w:val="00CC7AEF"/>
    <w:rsid w:val="00CD23A4"/>
    <w:rsid w:val="00CD28CC"/>
    <w:rsid w:val="00CD7A45"/>
    <w:rsid w:val="00CE11C3"/>
    <w:rsid w:val="00CE605A"/>
    <w:rsid w:val="00CE6CB6"/>
    <w:rsid w:val="00CE7556"/>
    <w:rsid w:val="00CE7724"/>
    <w:rsid w:val="00CE7B78"/>
    <w:rsid w:val="00CF07BC"/>
    <w:rsid w:val="00CF21BA"/>
    <w:rsid w:val="00CF3058"/>
    <w:rsid w:val="00CF489A"/>
    <w:rsid w:val="00CF6FD8"/>
    <w:rsid w:val="00D001C1"/>
    <w:rsid w:val="00D0446E"/>
    <w:rsid w:val="00D15FCD"/>
    <w:rsid w:val="00D2222F"/>
    <w:rsid w:val="00D24A9E"/>
    <w:rsid w:val="00D25C30"/>
    <w:rsid w:val="00D27D42"/>
    <w:rsid w:val="00D34969"/>
    <w:rsid w:val="00D36F9C"/>
    <w:rsid w:val="00D409BE"/>
    <w:rsid w:val="00D41641"/>
    <w:rsid w:val="00D45672"/>
    <w:rsid w:val="00D4578D"/>
    <w:rsid w:val="00D47940"/>
    <w:rsid w:val="00D51D40"/>
    <w:rsid w:val="00D51FAD"/>
    <w:rsid w:val="00D55733"/>
    <w:rsid w:val="00D56521"/>
    <w:rsid w:val="00D6123A"/>
    <w:rsid w:val="00D6182C"/>
    <w:rsid w:val="00D63D17"/>
    <w:rsid w:val="00D6407C"/>
    <w:rsid w:val="00D640A5"/>
    <w:rsid w:val="00D6790B"/>
    <w:rsid w:val="00D679E2"/>
    <w:rsid w:val="00D67B52"/>
    <w:rsid w:val="00D67C4F"/>
    <w:rsid w:val="00D71216"/>
    <w:rsid w:val="00D715DD"/>
    <w:rsid w:val="00D71D1D"/>
    <w:rsid w:val="00D72FA5"/>
    <w:rsid w:val="00D74D86"/>
    <w:rsid w:val="00D75489"/>
    <w:rsid w:val="00D76542"/>
    <w:rsid w:val="00D813AB"/>
    <w:rsid w:val="00D83FB9"/>
    <w:rsid w:val="00D87D4D"/>
    <w:rsid w:val="00D9258F"/>
    <w:rsid w:val="00D92795"/>
    <w:rsid w:val="00D92CDC"/>
    <w:rsid w:val="00D946BE"/>
    <w:rsid w:val="00D95E05"/>
    <w:rsid w:val="00D96072"/>
    <w:rsid w:val="00DA05A0"/>
    <w:rsid w:val="00DA19BD"/>
    <w:rsid w:val="00DA75FE"/>
    <w:rsid w:val="00DA7807"/>
    <w:rsid w:val="00DB50FC"/>
    <w:rsid w:val="00DB6DBE"/>
    <w:rsid w:val="00DB7130"/>
    <w:rsid w:val="00DB783C"/>
    <w:rsid w:val="00DC01F8"/>
    <w:rsid w:val="00DC0799"/>
    <w:rsid w:val="00DC3902"/>
    <w:rsid w:val="00DC3B67"/>
    <w:rsid w:val="00DC4091"/>
    <w:rsid w:val="00DC5754"/>
    <w:rsid w:val="00DC72DA"/>
    <w:rsid w:val="00DD32C7"/>
    <w:rsid w:val="00DD350C"/>
    <w:rsid w:val="00DD4807"/>
    <w:rsid w:val="00DD5C87"/>
    <w:rsid w:val="00DD6025"/>
    <w:rsid w:val="00DD6A98"/>
    <w:rsid w:val="00DE26B3"/>
    <w:rsid w:val="00DE77A1"/>
    <w:rsid w:val="00DE79D3"/>
    <w:rsid w:val="00DF60CF"/>
    <w:rsid w:val="00DF7430"/>
    <w:rsid w:val="00E001B7"/>
    <w:rsid w:val="00E00C58"/>
    <w:rsid w:val="00E032D5"/>
    <w:rsid w:val="00E04A81"/>
    <w:rsid w:val="00E07319"/>
    <w:rsid w:val="00E07CD5"/>
    <w:rsid w:val="00E11EAE"/>
    <w:rsid w:val="00E13A19"/>
    <w:rsid w:val="00E166EF"/>
    <w:rsid w:val="00E312C7"/>
    <w:rsid w:val="00E3398D"/>
    <w:rsid w:val="00E371C3"/>
    <w:rsid w:val="00E40927"/>
    <w:rsid w:val="00E46F30"/>
    <w:rsid w:val="00E50792"/>
    <w:rsid w:val="00E522F6"/>
    <w:rsid w:val="00E65826"/>
    <w:rsid w:val="00E6683B"/>
    <w:rsid w:val="00E674AC"/>
    <w:rsid w:val="00E707F6"/>
    <w:rsid w:val="00E70B87"/>
    <w:rsid w:val="00E807A0"/>
    <w:rsid w:val="00E80AC6"/>
    <w:rsid w:val="00E80C5C"/>
    <w:rsid w:val="00E812BB"/>
    <w:rsid w:val="00E813A0"/>
    <w:rsid w:val="00E81B77"/>
    <w:rsid w:val="00E837AC"/>
    <w:rsid w:val="00E83969"/>
    <w:rsid w:val="00E84749"/>
    <w:rsid w:val="00E864B4"/>
    <w:rsid w:val="00E8681E"/>
    <w:rsid w:val="00E95693"/>
    <w:rsid w:val="00E95C7C"/>
    <w:rsid w:val="00E97072"/>
    <w:rsid w:val="00E97D2D"/>
    <w:rsid w:val="00EA132E"/>
    <w:rsid w:val="00EA28C2"/>
    <w:rsid w:val="00EA2FEE"/>
    <w:rsid w:val="00EA3820"/>
    <w:rsid w:val="00EA76D0"/>
    <w:rsid w:val="00EA7F93"/>
    <w:rsid w:val="00EB1910"/>
    <w:rsid w:val="00EB6C6B"/>
    <w:rsid w:val="00EC4616"/>
    <w:rsid w:val="00ED1257"/>
    <w:rsid w:val="00ED2423"/>
    <w:rsid w:val="00EE2552"/>
    <w:rsid w:val="00EE2764"/>
    <w:rsid w:val="00EE2CA1"/>
    <w:rsid w:val="00EE59F0"/>
    <w:rsid w:val="00EE73AA"/>
    <w:rsid w:val="00EF1A14"/>
    <w:rsid w:val="00EF3612"/>
    <w:rsid w:val="00EF396F"/>
    <w:rsid w:val="00EF6377"/>
    <w:rsid w:val="00F00721"/>
    <w:rsid w:val="00F06E7D"/>
    <w:rsid w:val="00F0725E"/>
    <w:rsid w:val="00F0730E"/>
    <w:rsid w:val="00F1467C"/>
    <w:rsid w:val="00F1521B"/>
    <w:rsid w:val="00F2203D"/>
    <w:rsid w:val="00F230B2"/>
    <w:rsid w:val="00F311F9"/>
    <w:rsid w:val="00F43F29"/>
    <w:rsid w:val="00F45489"/>
    <w:rsid w:val="00F503B8"/>
    <w:rsid w:val="00F54815"/>
    <w:rsid w:val="00F5655C"/>
    <w:rsid w:val="00F6294D"/>
    <w:rsid w:val="00F65D6F"/>
    <w:rsid w:val="00F711DF"/>
    <w:rsid w:val="00F74188"/>
    <w:rsid w:val="00F75FEB"/>
    <w:rsid w:val="00F7619C"/>
    <w:rsid w:val="00F847B9"/>
    <w:rsid w:val="00F85D14"/>
    <w:rsid w:val="00F914CC"/>
    <w:rsid w:val="00F97E43"/>
    <w:rsid w:val="00FA1CAA"/>
    <w:rsid w:val="00FA659C"/>
    <w:rsid w:val="00FA6D42"/>
    <w:rsid w:val="00FA7A89"/>
    <w:rsid w:val="00FB2E06"/>
    <w:rsid w:val="00FB7687"/>
    <w:rsid w:val="00FB7690"/>
    <w:rsid w:val="00FB7784"/>
    <w:rsid w:val="00FC0B28"/>
    <w:rsid w:val="00FC25BE"/>
    <w:rsid w:val="00FC4587"/>
    <w:rsid w:val="00FC5EC8"/>
    <w:rsid w:val="00FC6D06"/>
    <w:rsid w:val="00FC7A8E"/>
    <w:rsid w:val="00FC7ADF"/>
    <w:rsid w:val="00FC7ECB"/>
    <w:rsid w:val="00FD2236"/>
    <w:rsid w:val="00FD321E"/>
    <w:rsid w:val="00FD3A3D"/>
    <w:rsid w:val="00FD64F8"/>
    <w:rsid w:val="00FE29C7"/>
    <w:rsid w:val="00FE2FB6"/>
    <w:rsid w:val="00FE5D96"/>
    <w:rsid w:val="00FE7DF4"/>
    <w:rsid w:val="00FF0604"/>
    <w:rsid w:val="00FF4342"/>
    <w:rsid w:val="00FF6806"/>
    <w:rsid w:val="035298C0"/>
    <w:rsid w:val="03C1081B"/>
    <w:rsid w:val="03EAFD6E"/>
    <w:rsid w:val="047FD897"/>
    <w:rsid w:val="07609209"/>
    <w:rsid w:val="081DA382"/>
    <w:rsid w:val="0A017AB0"/>
    <w:rsid w:val="0E1EFA60"/>
    <w:rsid w:val="0E3CA84E"/>
    <w:rsid w:val="12C39CD0"/>
    <w:rsid w:val="13FAD08F"/>
    <w:rsid w:val="168E2E9F"/>
    <w:rsid w:val="18E423E1"/>
    <w:rsid w:val="198FE230"/>
    <w:rsid w:val="1A01B73D"/>
    <w:rsid w:val="1CC4F0BC"/>
    <w:rsid w:val="1FFAEEB7"/>
    <w:rsid w:val="2109F995"/>
    <w:rsid w:val="21202E53"/>
    <w:rsid w:val="212BC8F5"/>
    <w:rsid w:val="22CB24BB"/>
    <w:rsid w:val="2302EC4E"/>
    <w:rsid w:val="259233F6"/>
    <w:rsid w:val="25F2F5BC"/>
    <w:rsid w:val="27087A44"/>
    <w:rsid w:val="283728C0"/>
    <w:rsid w:val="2861A0FD"/>
    <w:rsid w:val="288D3B6A"/>
    <w:rsid w:val="2990D63C"/>
    <w:rsid w:val="2A525D70"/>
    <w:rsid w:val="2A787080"/>
    <w:rsid w:val="2B79554E"/>
    <w:rsid w:val="2C45FAF1"/>
    <w:rsid w:val="2CD0D403"/>
    <w:rsid w:val="2CE8E613"/>
    <w:rsid w:val="2D83E071"/>
    <w:rsid w:val="2E587364"/>
    <w:rsid w:val="30C4521A"/>
    <w:rsid w:val="31C4D51C"/>
    <w:rsid w:val="32C00189"/>
    <w:rsid w:val="34333DC6"/>
    <w:rsid w:val="3473810F"/>
    <w:rsid w:val="3658DFC6"/>
    <w:rsid w:val="36862EED"/>
    <w:rsid w:val="372D7D61"/>
    <w:rsid w:val="390FE3A7"/>
    <w:rsid w:val="3A8E1A03"/>
    <w:rsid w:val="40430DA9"/>
    <w:rsid w:val="41A502F6"/>
    <w:rsid w:val="456A9D70"/>
    <w:rsid w:val="4572A8E1"/>
    <w:rsid w:val="46371EB0"/>
    <w:rsid w:val="4DA08660"/>
    <w:rsid w:val="4E0A7DC1"/>
    <w:rsid w:val="4E3A8307"/>
    <w:rsid w:val="4EFA0933"/>
    <w:rsid w:val="4F211385"/>
    <w:rsid w:val="506DC62E"/>
    <w:rsid w:val="50F8E27B"/>
    <w:rsid w:val="53C0DB0F"/>
    <w:rsid w:val="56170331"/>
    <w:rsid w:val="5736209E"/>
    <w:rsid w:val="5998D639"/>
    <w:rsid w:val="5BDF707D"/>
    <w:rsid w:val="60AE34E4"/>
    <w:rsid w:val="62CB7718"/>
    <w:rsid w:val="6323BE5E"/>
    <w:rsid w:val="6636AFF6"/>
    <w:rsid w:val="665F617F"/>
    <w:rsid w:val="68ADB9D0"/>
    <w:rsid w:val="6940163F"/>
    <w:rsid w:val="699EF201"/>
    <w:rsid w:val="6B5554BF"/>
    <w:rsid w:val="6CE5D914"/>
    <w:rsid w:val="6E361CE8"/>
    <w:rsid w:val="6F87AEFB"/>
    <w:rsid w:val="73DC88D4"/>
    <w:rsid w:val="771096BD"/>
    <w:rsid w:val="778A9BAA"/>
    <w:rsid w:val="7983BA9B"/>
    <w:rsid w:val="798B05E5"/>
    <w:rsid w:val="7B2930A2"/>
    <w:rsid w:val="7BD190DC"/>
    <w:rsid w:val="7DF0C1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C8AD9"/>
  <w15:chartTrackingRefBased/>
  <w15:docId w15:val="{F2DF1902-5B80-4D71-931E-619A8EF6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B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B91"/>
  </w:style>
  <w:style w:type="paragraph" w:styleId="Footer">
    <w:name w:val="footer"/>
    <w:basedOn w:val="Normal"/>
    <w:link w:val="FooterChar"/>
    <w:uiPriority w:val="99"/>
    <w:unhideWhenUsed/>
    <w:rsid w:val="00A46B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B91"/>
  </w:style>
  <w:style w:type="character" w:styleId="CommentReference">
    <w:name w:val="annotation reference"/>
    <w:basedOn w:val="DefaultParagraphFont"/>
    <w:uiPriority w:val="99"/>
    <w:semiHidden/>
    <w:unhideWhenUsed/>
    <w:rsid w:val="0097176F"/>
    <w:rPr>
      <w:sz w:val="16"/>
      <w:szCs w:val="16"/>
    </w:rPr>
  </w:style>
  <w:style w:type="paragraph" w:styleId="CommentText">
    <w:name w:val="annotation text"/>
    <w:basedOn w:val="Normal"/>
    <w:link w:val="CommentTextChar"/>
    <w:uiPriority w:val="99"/>
    <w:unhideWhenUsed/>
    <w:rsid w:val="0097176F"/>
    <w:pPr>
      <w:spacing w:line="240" w:lineRule="auto"/>
    </w:pPr>
    <w:rPr>
      <w:sz w:val="20"/>
      <w:szCs w:val="20"/>
    </w:rPr>
  </w:style>
  <w:style w:type="character" w:customStyle="1" w:styleId="CommentTextChar">
    <w:name w:val="Comment Text Char"/>
    <w:basedOn w:val="DefaultParagraphFont"/>
    <w:link w:val="CommentText"/>
    <w:uiPriority w:val="99"/>
    <w:rsid w:val="0097176F"/>
    <w:rPr>
      <w:sz w:val="20"/>
      <w:szCs w:val="20"/>
    </w:rPr>
  </w:style>
  <w:style w:type="paragraph" w:styleId="CommentSubject">
    <w:name w:val="annotation subject"/>
    <w:basedOn w:val="CommentText"/>
    <w:next w:val="CommentText"/>
    <w:link w:val="CommentSubjectChar"/>
    <w:uiPriority w:val="99"/>
    <w:semiHidden/>
    <w:unhideWhenUsed/>
    <w:rsid w:val="0097176F"/>
    <w:rPr>
      <w:b/>
      <w:bCs/>
    </w:rPr>
  </w:style>
  <w:style w:type="character" w:customStyle="1" w:styleId="CommentSubjectChar">
    <w:name w:val="Comment Subject Char"/>
    <w:basedOn w:val="CommentTextChar"/>
    <w:link w:val="CommentSubject"/>
    <w:uiPriority w:val="99"/>
    <w:semiHidden/>
    <w:rsid w:val="0097176F"/>
    <w:rPr>
      <w:b/>
      <w:bCs/>
      <w:sz w:val="20"/>
      <w:szCs w:val="20"/>
    </w:rPr>
  </w:style>
  <w:style w:type="paragraph" w:styleId="Revision">
    <w:name w:val="Revision"/>
    <w:hidden/>
    <w:uiPriority w:val="99"/>
    <w:semiHidden/>
    <w:rsid w:val="00EF396F"/>
    <w:pPr>
      <w:spacing w:after="0" w:line="240" w:lineRule="auto"/>
    </w:pPr>
  </w:style>
  <w:style w:type="paragraph" w:styleId="ListParagraph">
    <w:name w:val="List Paragraph"/>
    <w:basedOn w:val="Normal"/>
    <w:uiPriority w:val="34"/>
    <w:qFormat/>
    <w:rsid w:val="00462890"/>
    <w:pPr>
      <w:ind w:left="720"/>
      <w:contextualSpacing/>
    </w:pPr>
  </w:style>
  <w:style w:type="paragraph" w:styleId="BalloonText">
    <w:name w:val="Balloon Text"/>
    <w:basedOn w:val="Normal"/>
    <w:link w:val="BalloonTextChar"/>
    <w:uiPriority w:val="99"/>
    <w:semiHidden/>
    <w:unhideWhenUsed/>
    <w:rsid w:val="00195B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BB4"/>
    <w:rPr>
      <w:rFonts w:ascii="Segoe UI" w:hAnsi="Segoe UI" w:cs="Segoe UI"/>
      <w:sz w:val="18"/>
      <w:szCs w:val="18"/>
    </w:rPr>
  </w:style>
  <w:style w:type="paragraph" w:customStyle="1" w:styleId="paragraph">
    <w:name w:val="paragraph"/>
    <w:basedOn w:val="Normal"/>
    <w:rsid w:val="006376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768B"/>
  </w:style>
  <w:style w:type="character" w:customStyle="1" w:styleId="eop">
    <w:name w:val="eop"/>
    <w:basedOn w:val="DefaultParagraphFont"/>
    <w:rsid w:val="0063768B"/>
  </w:style>
  <w:style w:type="character" w:customStyle="1" w:styleId="tabchar">
    <w:name w:val="tabchar"/>
    <w:basedOn w:val="DefaultParagraphFont"/>
    <w:rsid w:val="0063768B"/>
  </w:style>
  <w:style w:type="character" w:styleId="Hyperlink">
    <w:name w:val="Hyperlink"/>
    <w:basedOn w:val="DefaultParagraphFont"/>
    <w:uiPriority w:val="99"/>
    <w:unhideWhenUsed/>
    <w:rsid w:val="005A58F1"/>
    <w:rPr>
      <w:color w:val="0563C1" w:themeColor="hyperlink"/>
      <w:u w:val="single"/>
    </w:rPr>
  </w:style>
  <w:style w:type="character" w:customStyle="1" w:styleId="UnresolvedMention1">
    <w:name w:val="Unresolved Mention1"/>
    <w:basedOn w:val="DefaultParagraphFont"/>
    <w:uiPriority w:val="99"/>
    <w:semiHidden/>
    <w:unhideWhenUsed/>
    <w:rsid w:val="005A58F1"/>
    <w:rPr>
      <w:color w:val="605E5C"/>
      <w:shd w:val="clear" w:color="auto" w:fill="E1DFDD"/>
    </w:rPr>
  </w:style>
  <w:style w:type="character" w:styleId="UnresolvedMention">
    <w:name w:val="Unresolved Mention"/>
    <w:basedOn w:val="DefaultParagraphFont"/>
    <w:uiPriority w:val="99"/>
    <w:semiHidden/>
    <w:unhideWhenUsed/>
    <w:rsid w:val="0090090C"/>
    <w:rPr>
      <w:color w:val="605E5C"/>
      <w:shd w:val="clear" w:color="auto" w:fill="E1DFDD"/>
    </w:rPr>
  </w:style>
  <w:style w:type="paragraph" w:styleId="NormalWeb">
    <w:name w:val="Normal (Web)"/>
    <w:basedOn w:val="Normal"/>
    <w:uiPriority w:val="99"/>
    <w:unhideWhenUsed/>
    <w:rsid w:val="007224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2415"/>
    <w:rPr>
      <w:b/>
      <w:bCs/>
    </w:rPr>
  </w:style>
  <w:style w:type="table" w:styleId="TableGrid">
    <w:name w:val="Table Grid"/>
    <w:basedOn w:val="TableNormal"/>
    <w:uiPriority w:val="39"/>
    <w:rsid w:val="0006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5E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32">
      <w:bodyDiv w:val="1"/>
      <w:marLeft w:val="0"/>
      <w:marRight w:val="0"/>
      <w:marTop w:val="0"/>
      <w:marBottom w:val="0"/>
      <w:divBdr>
        <w:top w:val="none" w:sz="0" w:space="0" w:color="auto"/>
        <w:left w:val="none" w:sz="0" w:space="0" w:color="auto"/>
        <w:bottom w:val="none" w:sz="0" w:space="0" w:color="auto"/>
        <w:right w:val="none" w:sz="0" w:space="0" w:color="auto"/>
      </w:divBdr>
    </w:div>
    <w:div w:id="14693150">
      <w:bodyDiv w:val="1"/>
      <w:marLeft w:val="0"/>
      <w:marRight w:val="0"/>
      <w:marTop w:val="0"/>
      <w:marBottom w:val="0"/>
      <w:divBdr>
        <w:top w:val="none" w:sz="0" w:space="0" w:color="auto"/>
        <w:left w:val="none" w:sz="0" w:space="0" w:color="auto"/>
        <w:bottom w:val="none" w:sz="0" w:space="0" w:color="auto"/>
        <w:right w:val="none" w:sz="0" w:space="0" w:color="auto"/>
      </w:divBdr>
    </w:div>
    <w:div w:id="159395968">
      <w:bodyDiv w:val="1"/>
      <w:marLeft w:val="0"/>
      <w:marRight w:val="0"/>
      <w:marTop w:val="0"/>
      <w:marBottom w:val="0"/>
      <w:divBdr>
        <w:top w:val="none" w:sz="0" w:space="0" w:color="auto"/>
        <w:left w:val="none" w:sz="0" w:space="0" w:color="auto"/>
        <w:bottom w:val="none" w:sz="0" w:space="0" w:color="auto"/>
        <w:right w:val="none" w:sz="0" w:space="0" w:color="auto"/>
      </w:divBdr>
    </w:div>
    <w:div w:id="208224587">
      <w:bodyDiv w:val="1"/>
      <w:marLeft w:val="0"/>
      <w:marRight w:val="0"/>
      <w:marTop w:val="0"/>
      <w:marBottom w:val="0"/>
      <w:divBdr>
        <w:top w:val="none" w:sz="0" w:space="0" w:color="auto"/>
        <w:left w:val="none" w:sz="0" w:space="0" w:color="auto"/>
        <w:bottom w:val="none" w:sz="0" w:space="0" w:color="auto"/>
        <w:right w:val="none" w:sz="0" w:space="0" w:color="auto"/>
      </w:divBdr>
    </w:div>
    <w:div w:id="344937778">
      <w:bodyDiv w:val="1"/>
      <w:marLeft w:val="0"/>
      <w:marRight w:val="0"/>
      <w:marTop w:val="0"/>
      <w:marBottom w:val="0"/>
      <w:divBdr>
        <w:top w:val="none" w:sz="0" w:space="0" w:color="auto"/>
        <w:left w:val="none" w:sz="0" w:space="0" w:color="auto"/>
        <w:bottom w:val="none" w:sz="0" w:space="0" w:color="auto"/>
        <w:right w:val="none" w:sz="0" w:space="0" w:color="auto"/>
      </w:divBdr>
    </w:div>
    <w:div w:id="361714147">
      <w:bodyDiv w:val="1"/>
      <w:marLeft w:val="0"/>
      <w:marRight w:val="0"/>
      <w:marTop w:val="0"/>
      <w:marBottom w:val="0"/>
      <w:divBdr>
        <w:top w:val="none" w:sz="0" w:space="0" w:color="auto"/>
        <w:left w:val="none" w:sz="0" w:space="0" w:color="auto"/>
        <w:bottom w:val="none" w:sz="0" w:space="0" w:color="auto"/>
        <w:right w:val="none" w:sz="0" w:space="0" w:color="auto"/>
      </w:divBdr>
    </w:div>
    <w:div w:id="379478706">
      <w:bodyDiv w:val="1"/>
      <w:marLeft w:val="0"/>
      <w:marRight w:val="0"/>
      <w:marTop w:val="0"/>
      <w:marBottom w:val="0"/>
      <w:divBdr>
        <w:top w:val="none" w:sz="0" w:space="0" w:color="auto"/>
        <w:left w:val="none" w:sz="0" w:space="0" w:color="auto"/>
        <w:bottom w:val="none" w:sz="0" w:space="0" w:color="auto"/>
        <w:right w:val="none" w:sz="0" w:space="0" w:color="auto"/>
      </w:divBdr>
    </w:div>
    <w:div w:id="390932847">
      <w:bodyDiv w:val="1"/>
      <w:marLeft w:val="0"/>
      <w:marRight w:val="0"/>
      <w:marTop w:val="0"/>
      <w:marBottom w:val="0"/>
      <w:divBdr>
        <w:top w:val="none" w:sz="0" w:space="0" w:color="auto"/>
        <w:left w:val="none" w:sz="0" w:space="0" w:color="auto"/>
        <w:bottom w:val="none" w:sz="0" w:space="0" w:color="auto"/>
        <w:right w:val="none" w:sz="0" w:space="0" w:color="auto"/>
      </w:divBdr>
    </w:div>
    <w:div w:id="447625001">
      <w:bodyDiv w:val="1"/>
      <w:marLeft w:val="0"/>
      <w:marRight w:val="0"/>
      <w:marTop w:val="0"/>
      <w:marBottom w:val="0"/>
      <w:divBdr>
        <w:top w:val="none" w:sz="0" w:space="0" w:color="auto"/>
        <w:left w:val="none" w:sz="0" w:space="0" w:color="auto"/>
        <w:bottom w:val="none" w:sz="0" w:space="0" w:color="auto"/>
        <w:right w:val="none" w:sz="0" w:space="0" w:color="auto"/>
      </w:divBdr>
    </w:div>
    <w:div w:id="451561276">
      <w:bodyDiv w:val="1"/>
      <w:marLeft w:val="0"/>
      <w:marRight w:val="0"/>
      <w:marTop w:val="0"/>
      <w:marBottom w:val="0"/>
      <w:divBdr>
        <w:top w:val="none" w:sz="0" w:space="0" w:color="auto"/>
        <w:left w:val="none" w:sz="0" w:space="0" w:color="auto"/>
        <w:bottom w:val="none" w:sz="0" w:space="0" w:color="auto"/>
        <w:right w:val="none" w:sz="0" w:space="0" w:color="auto"/>
      </w:divBdr>
    </w:div>
    <w:div w:id="453672084">
      <w:bodyDiv w:val="1"/>
      <w:marLeft w:val="0"/>
      <w:marRight w:val="0"/>
      <w:marTop w:val="0"/>
      <w:marBottom w:val="0"/>
      <w:divBdr>
        <w:top w:val="none" w:sz="0" w:space="0" w:color="auto"/>
        <w:left w:val="none" w:sz="0" w:space="0" w:color="auto"/>
        <w:bottom w:val="none" w:sz="0" w:space="0" w:color="auto"/>
        <w:right w:val="none" w:sz="0" w:space="0" w:color="auto"/>
      </w:divBdr>
    </w:div>
    <w:div w:id="515657432">
      <w:bodyDiv w:val="1"/>
      <w:marLeft w:val="0"/>
      <w:marRight w:val="0"/>
      <w:marTop w:val="0"/>
      <w:marBottom w:val="0"/>
      <w:divBdr>
        <w:top w:val="none" w:sz="0" w:space="0" w:color="auto"/>
        <w:left w:val="none" w:sz="0" w:space="0" w:color="auto"/>
        <w:bottom w:val="none" w:sz="0" w:space="0" w:color="auto"/>
        <w:right w:val="none" w:sz="0" w:space="0" w:color="auto"/>
      </w:divBdr>
    </w:div>
    <w:div w:id="620574775">
      <w:bodyDiv w:val="1"/>
      <w:marLeft w:val="0"/>
      <w:marRight w:val="0"/>
      <w:marTop w:val="0"/>
      <w:marBottom w:val="0"/>
      <w:divBdr>
        <w:top w:val="none" w:sz="0" w:space="0" w:color="auto"/>
        <w:left w:val="none" w:sz="0" w:space="0" w:color="auto"/>
        <w:bottom w:val="none" w:sz="0" w:space="0" w:color="auto"/>
        <w:right w:val="none" w:sz="0" w:space="0" w:color="auto"/>
      </w:divBdr>
    </w:div>
    <w:div w:id="641542720">
      <w:bodyDiv w:val="1"/>
      <w:marLeft w:val="0"/>
      <w:marRight w:val="0"/>
      <w:marTop w:val="0"/>
      <w:marBottom w:val="0"/>
      <w:divBdr>
        <w:top w:val="none" w:sz="0" w:space="0" w:color="auto"/>
        <w:left w:val="none" w:sz="0" w:space="0" w:color="auto"/>
        <w:bottom w:val="none" w:sz="0" w:space="0" w:color="auto"/>
        <w:right w:val="none" w:sz="0" w:space="0" w:color="auto"/>
      </w:divBdr>
    </w:div>
    <w:div w:id="662859756">
      <w:bodyDiv w:val="1"/>
      <w:marLeft w:val="0"/>
      <w:marRight w:val="0"/>
      <w:marTop w:val="0"/>
      <w:marBottom w:val="0"/>
      <w:divBdr>
        <w:top w:val="none" w:sz="0" w:space="0" w:color="auto"/>
        <w:left w:val="none" w:sz="0" w:space="0" w:color="auto"/>
        <w:bottom w:val="none" w:sz="0" w:space="0" w:color="auto"/>
        <w:right w:val="none" w:sz="0" w:space="0" w:color="auto"/>
      </w:divBdr>
    </w:div>
    <w:div w:id="673145904">
      <w:bodyDiv w:val="1"/>
      <w:marLeft w:val="0"/>
      <w:marRight w:val="0"/>
      <w:marTop w:val="0"/>
      <w:marBottom w:val="0"/>
      <w:divBdr>
        <w:top w:val="none" w:sz="0" w:space="0" w:color="auto"/>
        <w:left w:val="none" w:sz="0" w:space="0" w:color="auto"/>
        <w:bottom w:val="none" w:sz="0" w:space="0" w:color="auto"/>
        <w:right w:val="none" w:sz="0" w:space="0" w:color="auto"/>
      </w:divBdr>
    </w:div>
    <w:div w:id="728068217">
      <w:bodyDiv w:val="1"/>
      <w:marLeft w:val="0"/>
      <w:marRight w:val="0"/>
      <w:marTop w:val="0"/>
      <w:marBottom w:val="0"/>
      <w:divBdr>
        <w:top w:val="none" w:sz="0" w:space="0" w:color="auto"/>
        <w:left w:val="none" w:sz="0" w:space="0" w:color="auto"/>
        <w:bottom w:val="none" w:sz="0" w:space="0" w:color="auto"/>
        <w:right w:val="none" w:sz="0" w:space="0" w:color="auto"/>
      </w:divBdr>
    </w:div>
    <w:div w:id="739520754">
      <w:bodyDiv w:val="1"/>
      <w:marLeft w:val="0"/>
      <w:marRight w:val="0"/>
      <w:marTop w:val="0"/>
      <w:marBottom w:val="0"/>
      <w:divBdr>
        <w:top w:val="none" w:sz="0" w:space="0" w:color="auto"/>
        <w:left w:val="none" w:sz="0" w:space="0" w:color="auto"/>
        <w:bottom w:val="none" w:sz="0" w:space="0" w:color="auto"/>
        <w:right w:val="none" w:sz="0" w:space="0" w:color="auto"/>
      </w:divBdr>
    </w:div>
    <w:div w:id="819467901">
      <w:bodyDiv w:val="1"/>
      <w:marLeft w:val="0"/>
      <w:marRight w:val="0"/>
      <w:marTop w:val="0"/>
      <w:marBottom w:val="0"/>
      <w:divBdr>
        <w:top w:val="none" w:sz="0" w:space="0" w:color="auto"/>
        <w:left w:val="none" w:sz="0" w:space="0" w:color="auto"/>
        <w:bottom w:val="none" w:sz="0" w:space="0" w:color="auto"/>
        <w:right w:val="none" w:sz="0" w:space="0" w:color="auto"/>
      </w:divBdr>
    </w:div>
    <w:div w:id="830877858">
      <w:bodyDiv w:val="1"/>
      <w:marLeft w:val="0"/>
      <w:marRight w:val="0"/>
      <w:marTop w:val="0"/>
      <w:marBottom w:val="0"/>
      <w:divBdr>
        <w:top w:val="none" w:sz="0" w:space="0" w:color="auto"/>
        <w:left w:val="none" w:sz="0" w:space="0" w:color="auto"/>
        <w:bottom w:val="none" w:sz="0" w:space="0" w:color="auto"/>
        <w:right w:val="none" w:sz="0" w:space="0" w:color="auto"/>
      </w:divBdr>
      <w:divsChild>
        <w:div w:id="407002984">
          <w:marLeft w:val="0"/>
          <w:marRight w:val="0"/>
          <w:marTop w:val="0"/>
          <w:marBottom w:val="0"/>
          <w:divBdr>
            <w:top w:val="none" w:sz="0" w:space="0" w:color="auto"/>
            <w:left w:val="none" w:sz="0" w:space="0" w:color="auto"/>
            <w:bottom w:val="none" w:sz="0" w:space="0" w:color="auto"/>
            <w:right w:val="none" w:sz="0" w:space="0" w:color="auto"/>
          </w:divBdr>
          <w:divsChild>
            <w:div w:id="495150278">
              <w:marLeft w:val="0"/>
              <w:marRight w:val="0"/>
              <w:marTop w:val="0"/>
              <w:marBottom w:val="0"/>
              <w:divBdr>
                <w:top w:val="none" w:sz="0" w:space="0" w:color="auto"/>
                <w:left w:val="none" w:sz="0" w:space="0" w:color="auto"/>
                <w:bottom w:val="none" w:sz="0" w:space="0" w:color="auto"/>
                <w:right w:val="none" w:sz="0" w:space="0" w:color="auto"/>
              </w:divBdr>
              <w:divsChild>
                <w:div w:id="524905750">
                  <w:marLeft w:val="0"/>
                  <w:marRight w:val="0"/>
                  <w:marTop w:val="0"/>
                  <w:marBottom w:val="0"/>
                  <w:divBdr>
                    <w:top w:val="none" w:sz="0" w:space="0" w:color="auto"/>
                    <w:left w:val="none" w:sz="0" w:space="0" w:color="auto"/>
                    <w:bottom w:val="none" w:sz="0" w:space="0" w:color="auto"/>
                    <w:right w:val="none" w:sz="0" w:space="0" w:color="auto"/>
                  </w:divBdr>
                  <w:divsChild>
                    <w:div w:id="87041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159008">
      <w:bodyDiv w:val="1"/>
      <w:marLeft w:val="0"/>
      <w:marRight w:val="0"/>
      <w:marTop w:val="0"/>
      <w:marBottom w:val="0"/>
      <w:divBdr>
        <w:top w:val="none" w:sz="0" w:space="0" w:color="auto"/>
        <w:left w:val="none" w:sz="0" w:space="0" w:color="auto"/>
        <w:bottom w:val="none" w:sz="0" w:space="0" w:color="auto"/>
        <w:right w:val="none" w:sz="0" w:space="0" w:color="auto"/>
      </w:divBdr>
    </w:div>
    <w:div w:id="878736577">
      <w:bodyDiv w:val="1"/>
      <w:marLeft w:val="0"/>
      <w:marRight w:val="0"/>
      <w:marTop w:val="0"/>
      <w:marBottom w:val="0"/>
      <w:divBdr>
        <w:top w:val="none" w:sz="0" w:space="0" w:color="auto"/>
        <w:left w:val="none" w:sz="0" w:space="0" w:color="auto"/>
        <w:bottom w:val="none" w:sz="0" w:space="0" w:color="auto"/>
        <w:right w:val="none" w:sz="0" w:space="0" w:color="auto"/>
      </w:divBdr>
    </w:div>
    <w:div w:id="920136266">
      <w:bodyDiv w:val="1"/>
      <w:marLeft w:val="0"/>
      <w:marRight w:val="0"/>
      <w:marTop w:val="0"/>
      <w:marBottom w:val="0"/>
      <w:divBdr>
        <w:top w:val="none" w:sz="0" w:space="0" w:color="auto"/>
        <w:left w:val="none" w:sz="0" w:space="0" w:color="auto"/>
        <w:bottom w:val="none" w:sz="0" w:space="0" w:color="auto"/>
        <w:right w:val="none" w:sz="0" w:space="0" w:color="auto"/>
      </w:divBdr>
    </w:div>
    <w:div w:id="940190119">
      <w:bodyDiv w:val="1"/>
      <w:marLeft w:val="0"/>
      <w:marRight w:val="0"/>
      <w:marTop w:val="0"/>
      <w:marBottom w:val="0"/>
      <w:divBdr>
        <w:top w:val="none" w:sz="0" w:space="0" w:color="auto"/>
        <w:left w:val="none" w:sz="0" w:space="0" w:color="auto"/>
        <w:bottom w:val="none" w:sz="0" w:space="0" w:color="auto"/>
        <w:right w:val="none" w:sz="0" w:space="0" w:color="auto"/>
      </w:divBdr>
    </w:div>
    <w:div w:id="988367866">
      <w:bodyDiv w:val="1"/>
      <w:marLeft w:val="0"/>
      <w:marRight w:val="0"/>
      <w:marTop w:val="0"/>
      <w:marBottom w:val="0"/>
      <w:divBdr>
        <w:top w:val="none" w:sz="0" w:space="0" w:color="auto"/>
        <w:left w:val="none" w:sz="0" w:space="0" w:color="auto"/>
        <w:bottom w:val="none" w:sz="0" w:space="0" w:color="auto"/>
        <w:right w:val="none" w:sz="0" w:space="0" w:color="auto"/>
      </w:divBdr>
      <w:divsChild>
        <w:div w:id="1308436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960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897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653041">
      <w:bodyDiv w:val="1"/>
      <w:marLeft w:val="0"/>
      <w:marRight w:val="0"/>
      <w:marTop w:val="0"/>
      <w:marBottom w:val="0"/>
      <w:divBdr>
        <w:top w:val="none" w:sz="0" w:space="0" w:color="auto"/>
        <w:left w:val="none" w:sz="0" w:space="0" w:color="auto"/>
        <w:bottom w:val="none" w:sz="0" w:space="0" w:color="auto"/>
        <w:right w:val="none" w:sz="0" w:space="0" w:color="auto"/>
      </w:divBdr>
    </w:div>
    <w:div w:id="1121074019">
      <w:bodyDiv w:val="1"/>
      <w:marLeft w:val="0"/>
      <w:marRight w:val="0"/>
      <w:marTop w:val="0"/>
      <w:marBottom w:val="0"/>
      <w:divBdr>
        <w:top w:val="none" w:sz="0" w:space="0" w:color="auto"/>
        <w:left w:val="none" w:sz="0" w:space="0" w:color="auto"/>
        <w:bottom w:val="none" w:sz="0" w:space="0" w:color="auto"/>
        <w:right w:val="none" w:sz="0" w:space="0" w:color="auto"/>
      </w:divBdr>
    </w:div>
    <w:div w:id="1171876831">
      <w:bodyDiv w:val="1"/>
      <w:marLeft w:val="0"/>
      <w:marRight w:val="0"/>
      <w:marTop w:val="0"/>
      <w:marBottom w:val="0"/>
      <w:divBdr>
        <w:top w:val="none" w:sz="0" w:space="0" w:color="auto"/>
        <w:left w:val="none" w:sz="0" w:space="0" w:color="auto"/>
        <w:bottom w:val="none" w:sz="0" w:space="0" w:color="auto"/>
        <w:right w:val="none" w:sz="0" w:space="0" w:color="auto"/>
      </w:divBdr>
    </w:div>
    <w:div w:id="1210144300">
      <w:bodyDiv w:val="1"/>
      <w:marLeft w:val="0"/>
      <w:marRight w:val="0"/>
      <w:marTop w:val="0"/>
      <w:marBottom w:val="0"/>
      <w:divBdr>
        <w:top w:val="none" w:sz="0" w:space="0" w:color="auto"/>
        <w:left w:val="none" w:sz="0" w:space="0" w:color="auto"/>
        <w:bottom w:val="none" w:sz="0" w:space="0" w:color="auto"/>
        <w:right w:val="none" w:sz="0" w:space="0" w:color="auto"/>
      </w:divBdr>
    </w:div>
    <w:div w:id="1216232486">
      <w:bodyDiv w:val="1"/>
      <w:marLeft w:val="0"/>
      <w:marRight w:val="0"/>
      <w:marTop w:val="0"/>
      <w:marBottom w:val="0"/>
      <w:divBdr>
        <w:top w:val="none" w:sz="0" w:space="0" w:color="auto"/>
        <w:left w:val="none" w:sz="0" w:space="0" w:color="auto"/>
        <w:bottom w:val="none" w:sz="0" w:space="0" w:color="auto"/>
        <w:right w:val="none" w:sz="0" w:space="0" w:color="auto"/>
      </w:divBdr>
    </w:div>
    <w:div w:id="1229464179">
      <w:bodyDiv w:val="1"/>
      <w:marLeft w:val="0"/>
      <w:marRight w:val="0"/>
      <w:marTop w:val="0"/>
      <w:marBottom w:val="0"/>
      <w:divBdr>
        <w:top w:val="none" w:sz="0" w:space="0" w:color="auto"/>
        <w:left w:val="none" w:sz="0" w:space="0" w:color="auto"/>
        <w:bottom w:val="none" w:sz="0" w:space="0" w:color="auto"/>
        <w:right w:val="none" w:sz="0" w:space="0" w:color="auto"/>
      </w:divBdr>
    </w:div>
    <w:div w:id="1297642677">
      <w:bodyDiv w:val="1"/>
      <w:marLeft w:val="0"/>
      <w:marRight w:val="0"/>
      <w:marTop w:val="0"/>
      <w:marBottom w:val="0"/>
      <w:divBdr>
        <w:top w:val="none" w:sz="0" w:space="0" w:color="auto"/>
        <w:left w:val="none" w:sz="0" w:space="0" w:color="auto"/>
        <w:bottom w:val="none" w:sz="0" w:space="0" w:color="auto"/>
        <w:right w:val="none" w:sz="0" w:space="0" w:color="auto"/>
      </w:divBdr>
    </w:div>
    <w:div w:id="1395591009">
      <w:bodyDiv w:val="1"/>
      <w:marLeft w:val="0"/>
      <w:marRight w:val="0"/>
      <w:marTop w:val="0"/>
      <w:marBottom w:val="0"/>
      <w:divBdr>
        <w:top w:val="none" w:sz="0" w:space="0" w:color="auto"/>
        <w:left w:val="none" w:sz="0" w:space="0" w:color="auto"/>
        <w:bottom w:val="none" w:sz="0" w:space="0" w:color="auto"/>
        <w:right w:val="none" w:sz="0" w:space="0" w:color="auto"/>
      </w:divBdr>
    </w:div>
    <w:div w:id="1507860308">
      <w:bodyDiv w:val="1"/>
      <w:marLeft w:val="0"/>
      <w:marRight w:val="0"/>
      <w:marTop w:val="0"/>
      <w:marBottom w:val="0"/>
      <w:divBdr>
        <w:top w:val="none" w:sz="0" w:space="0" w:color="auto"/>
        <w:left w:val="none" w:sz="0" w:space="0" w:color="auto"/>
        <w:bottom w:val="none" w:sz="0" w:space="0" w:color="auto"/>
        <w:right w:val="none" w:sz="0" w:space="0" w:color="auto"/>
      </w:divBdr>
    </w:div>
    <w:div w:id="1524321036">
      <w:bodyDiv w:val="1"/>
      <w:marLeft w:val="0"/>
      <w:marRight w:val="0"/>
      <w:marTop w:val="0"/>
      <w:marBottom w:val="0"/>
      <w:divBdr>
        <w:top w:val="none" w:sz="0" w:space="0" w:color="auto"/>
        <w:left w:val="none" w:sz="0" w:space="0" w:color="auto"/>
        <w:bottom w:val="none" w:sz="0" w:space="0" w:color="auto"/>
        <w:right w:val="none" w:sz="0" w:space="0" w:color="auto"/>
      </w:divBdr>
    </w:div>
    <w:div w:id="1614284322">
      <w:bodyDiv w:val="1"/>
      <w:marLeft w:val="0"/>
      <w:marRight w:val="0"/>
      <w:marTop w:val="0"/>
      <w:marBottom w:val="0"/>
      <w:divBdr>
        <w:top w:val="none" w:sz="0" w:space="0" w:color="auto"/>
        <w:left w:val="none" w:sz="0" w:space="0" w:color="auto"/>
        <w:bottom w:val="none" w:sz="0" w:space="0" w:color="auto"/>
        <w:right w:val="none" w:sz="0" w:space="0" w:color="auto"/>
      </w:divBdr>
      <w:divsChild>
        <w:div w:id="748430851">
          <w:marLeft w:val="0"/>
          <w:marRight w:val="0"/>
          <w:marTop w:val="0"/>
          <w:marBottom w:val="0"/>
          <w:divBdr>
            <w:top w:val="none" w:sz="0" w:space="0" w:color="auto"/>
            <w:left w:val="none" w:sz="0" w:space="0" w:color="auto"/>
            <w:bottom w:val="none" w:sz="0" w:space="0" w:color="auto"/>
            <w:right w:val="none" w:sz="0" w:space="0" w:color="auto"/>
          </w:divBdr>
          <w:divsChild>
            <w:div w:id="1055349664">
              <w:marLeft w:val="0"/>
              <w:marRight w:val="0"/>
              <w:marTop w:val="0"/>
              <w:marBottom w:val="0"/>
              <w:divBdr>
                <w:top w:val="none" w:sz="0" w:space="0" w:color="auto"/>
                <w:left w:val="none" w:sz="0" w:space="0" w:color="auto"/>
                <w:bottom w:val="none" w:sz="0" w:space="0" w:color="auto"/>
                <w:right w:val="none" w:sz="0" w:space="0" w:color="auto"/>
              </w:divBdr>
              <w:divsChild>
                <w:div w:id="1309629458">
                  <w:marLeft w:val="0"/>
                  <w:marRight w:val="0"/>
                  <w:marTop w:val="0"/>
                  <w:marBottom w:val="0"/>
                  <w:divBdr>
                    <w:top w:val="none" w:sz="0" w:space="0" w:color="auto"/>
                    <w:left w:val="none" w:sz="0" w:space="0" w:color="auto"/>
                    <w:bottom w:val="none" w:sz="0" w:space="0" w:color="auto"/>
                    <w:right w:val="none" w:sz="0" w:space="0" w:color="auto"/>
                  </w:divBdr>
                  <w:divsChild>
                    <w:div w:id="21066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455927">
      <w:bodyDiv w:val="1"/>
      <w:marLeft w:val="0"/>
      <w:marRight w:val="0"/>
      <w:marTop w:val="0"/>
      <w:marBottom w:val="0"/>
      <w:divBdr>
        <w:top w:val="none" w:sz="0" w:space="0" w:color="auto"/>
        <w:left w:val="none" w:sz="0" w:space="0" w:color="auto"/>
        <w:bottom w:val="none" w:sz="0" w:space="0" w:color="auto"/>
        <w:right w:val="none" w:sz="0" w:space="0" w:color="auto"/>
      </w:divBdr>
    </w:div>
    <w:div w:id="1631546132">
      <w:bodyDiv w:val="1"/>
      <w:marLeft w:val="0"/>
      <w:marRight w:val="0"/>
      <w:marTop w:val="0"/>
      <w:marBottom w:val="0"/>
      <w:divBdr>
        <w:top w:val="none" w:sz="0" w:space="0" w:color="auto"/>
        <w:left w:val="none" w:sz="0" w:space="0" w:color="auto"/>
        <w:bottom w:val="none" w:sz="0" w:space="0" w:color="auto"/>
        <w:right w:val="none" w:sz="0" w:space="0" w:color="auto"/>
      </w:divBdr>
    </w:div>
    <w:div w:id="1682899435">
      <w:bodyDiv w:val="1"/>
      <w:marLeft w:val="0"/>
      <w:marRight w:val="0"/>
      <w:marTop w:val="0"/>
      <w:marBottom w:val="0"/>
      <w:divBdr>
        <w:top w:val="none" w:sz="0" w:space="0" w:color="auto"/>
        <w:left w:val="none" w:sz="0" w:space="0" w:color="auto"/>
        <w:bottom w:val="none" w:sz="0" w:space="0" w:color="auto"/>
        <w:right w:val="none" w:sz="0" w:space="0" w:color="auto"/>
      </w:divBdr>
    </w:div>
    <w:div w:id="1761413830">
      <w:bodyDiv w:val="1"/>
      <w:marLeft w:val="0"/>
      <w:marRight w:val="0"/>
      <w:marTop w:val="0"/>
      <w:marBottom w:val="0"/>
      <w:divBdr>
        <w:top w:val="none" w:sz="0" w:space="0" w:color="auto"/>
        <w:left w:val="none" w:sz="0" w:space="0" w:color="auto"/>
        <w:bottom w:val="none" w:sz="0" w:space="0" w:color="auto"/>
        <w:right w:val="none" w:sz="0" w:space="0" w:color="auto"/>
      </w:divBdr>
    </w:div>
    <w:div w:id="1771662053">
      <w:bodyDiv w:val="1"/>
      <w:marLeft w:val="0"/>
      <w:marRight w:val="0"/>
      <w:marTop w:val="0"/>
      <w:marBottom w:val="0"/>
      <w:divBdr>
        <w:top w:val="none" w:sz="0" w:space="0" w:color="auto"/>
        <w:left w:val="none" w:sz="0" w:space="0" w:color="auto"/>
        <w:bottom w:val="none" w:sz="0" w:space="0" w:color="auto"/>
        <w:right w:val="none" w:sz="0" w:space="0" w:color="auto"/>
      </w:divBdr>
    </w:div>
    <w:div w:id="1932424647">
      <w:bodyDiv w:val="1"/>
      <w:marLeft w:val="0"/>
      <w:marRight w:val="0"/>
      <w:marTop w:val="0"/>
      <w:marBottom w:val="0"/>
      <w:divBdr>
        <w:top w:val="none" w:sz="0" w:space="0" w:color="auto"/>
        <w:left w:val="none" w:sz="0" w:space="0" w:color="auto"/>
        <w:bottom w:val="none" w:sz="0" w:space="0" w:color="auto"/>
        <w:right w:val="none" w:sz="0" w:space="0" w:color="auto"/>
      </w:divBdr>
    </w:div>
    <w:div w:id="2000577130">
      <w:bodyDiv w:val="1"/>
      <w:marLeft w:val="0"/>
      <w:marRight w:val="0"/>
      <w:marTop w:val="0"/>
      <w:marBottom w:val="0"/>
      <w:divBdr>
        <w:top w:val="none" w:sz="0" w:space="0" w:color="auto"/>
        <w:left w:val="none" w:sz="0" w:space="0" w:color="auto"/>
        <w:bottom w:val="none" w:sz="0" w:space="0" w:color="auto"/>
        <w:right w:val="none" w:sz="0" w:space="0" w:color="auto"/>
      </w:divBdr>
    </w:div>
    <w:div w:id="2096052313">
      <w:bodyDiv w:val="1"/>
      <w:marLeft w:val="0"/>
      <w:marRight w:val="0"/>
      <w:marTop w:val="0"/>
      <w:marBottom w:val="0"/>
      <w:divBdr>
        <w:top w:val="none" w:sz="0" w:space="0" w:color="auto"/>
        <w:left w:val="none" w:sz="0" w:space="0" w:color="auto"/>
        <w:bottom w:val="none" w:sz="0" w:space="0" w:color="auto"/>
        <w:right w:val="none" w:sz="0" w:space="0" w:color="auto"/>
      </w:divBdr>
    </w:div>
    <w:div w:id="2120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galvez@adcomms.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youtube.com/FujifilmGSEurop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ujifilmprint.eu/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99002472-082e-4f7c-852a-ba5060275ab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5D3991C5BDE3047904E609F73C1087C" ma:contentTypeVersion="12" ma:contentTypeDescription="Create a new document." ma:contentTypeScope="" ma:versionID="5512f7d6d76546d3a8e3410b67a2cb04">
  <xsd:schema xmlns:xsd="http://www.w3.org/2001/XMLSchema" xmlns:xs="http://www.w3.org/2001/XMLSchema" xmlns:p="http://schemas.microsoft.com/office/2006/metadata/properties" xmlns:ns2="99002472-082e-4f7c-852a-ba5060275ab4" xmlns:ns3="a9d656df-bdb6-49eb-b737-341170c2f580" targetNamespace="http://schemas.microsoft.com/office/2006/metadata/properties" ma:root="true" ma:fieldsID="8a241ccea3825c976b543203c0d5f3a0" ns2:_="" ns3:_="">
    <xsd:import namespace="99002472-082e-4f7c-852a-ba5060275ab4"/>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02472-082e-4f7c-852a-ba5060275ab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a81341-f27c-459f-93cc-a1937ba78462}"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63F43-8070-46D3-91E0-3403487EC029}">
  <ds:schemaRefs>
    <ds:schemaRef ds:uri="http://schemas.openxmlformats.org/officeDocument/2006/bibliography"/>
  </ds:schemaRefs>
</ds:datastoreItem>
</file>

<file path=customXml/itemProps2.xml><?xml version="1.0" encoding="utf-8"?>
<ds:datastoreItem xmlns:ds="http://schemas.openxmlformats.org/officeDocument/2006/customXml" ds:itemID="{BFB98889-7086-4F0C-8129-BBBDBD828E26}">
  <ds:schemaRefs>
    <ds:schemaRef ds:uri="http://schemas.microsoft.com/sharepoint/v3/contenttype/forms"/>
  </ds:schemaRefs>
</ds:datastoreItem>
</file>

<file path=customXml/itemProps3.xml><?xml version="1.0" encoding="utf-8"?>
<ds:datastoreItem xmlns:ds="http://schemas.openxmlformats.org/officeDocument/2006/customXml" ds:itemID="{B5EEB785-673C-4AED-AC71-5AD7D45A413D}">
  <ds:schemaRefs>
    <ds:schemaRef ds:uri="http://schemas.microsoft.com/office/2006/metadata/properties"/>
    <ds:schemaRef ds:uri="http://schemas.microsoft.com/office/infopath/2007/PartnerControls"/>
    <ds:schemaRef ds:uri="a9d656df-bdb6-49eb-b737-341170c2f580"/>
    <ds:schemaRef ds:uri="99002472-082e-4f7c-852a-ba5060275ab4"/>
  </ds:schemaRefs>
</ds:datastoreItem>
</file>

<file path=customXml/itemProps4.xml><?xml version="1.0" encoding="utf-8"?>
<ds:datastoreItem xmlns:ds="http://schemas.openxmlformats.org/officeDocument/2006/customXml" ds:itemID="{90BD3EBE-E3B9-4106-8292-7D2105A95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02472-082e-4f7c-852a-ba5060275ab4"/>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592a10-8bc2-45ea-880e-f62ba16d46ed}" enabled="0" method="" siteId="{92592a10-8bc2-45ea-880e-f62ba16d46ed}"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889</Words>
  <Characters>5162</Characters>
  <Application>Microsoft Office Word</Application>
  <DocSecurity>0</DocSecurity>
  <Lines>101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Links>
    <vt:vector size="18" baseType="variant">
      <vt:variant>
        <vt:i4>5570623</vt:i4>
      </vt:variant>
      <vt:variant>
        <vt:i4>6</vt:i4>
      </vt:variant>
      <vt:variant>
        <vt:i4>0</vt:i4>
      </vt:variant>
      <vt:variant>
        <vt:i4>5</vt:i4>
      </vt:variant>
      <vt:variant>
        <vt:lpwstr>mailto:dporter@adcomms.co.uk</vt:lpwstr>
      </vt:variant>
      <vt:variant>
        <vt:lpwstr/>
      </vt:variant>
      <vt:variant>
        <vt:i4>4128822</vt:i4>
      </vt:variant>
      <vt:variant>
        <vt:i4>3</vt:i4>
      </vt:variant>
      <vt:variant>
        <vt:i4>0</vt:i4>
      </vt:variant>
      <vt:variant>
        <vt:i4>5</vt:i4>
      </vt:variant>
      <vt:variant>
        <vt:lpwstr>http://www.youtube.com/FujifilmGSEurope</vt:lpwstr>
      </vt:variant>
      <vt:variant>
        <vt:lpwstr/>
      </vt:variant>
      <vt:variant>
        <vt:i4>5111886</vt:i4>
      </vt:variant>
      <vt:variant>
        <vt:i4>0</vt:i4>
      </vt:variant>
      <vt:variant>
        <vt:i4>0</vt:i4>
      </vt:variant>
      <vt:variant>
        <vt:i4>5</vt:i4>
      </vt:variant>
      <vt:variant>
        <vt:lpwstr>https://fujifilmprint.eu/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Platt</dc:creator>
  <cp:keywords/>
  <dc:description/>
  <cp:lastModifiedBy>Rayyan Rabbani</cp:lastModifiedBy>
  <cp:revision>6</cp:revision>
  <dcterms:created xsi:type="dcterms:W3CDTF">2026-01-19T09:36:00Z</dcterms:created>
  <dcterms:modified xsi:type="dcterms:W3CDTF">2026-01-20T14:14:00Z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4b28d8fd9edddd522878727a5fb670d1878b1f5cfb812cbae2c5057ea79d960c</vt:lpwstr>
  </property>
  <property fmtid="{D5CDD505-2E9C-101B-9397-08002B2CF9AE}" pid="4" name="ContentTypeId">
    <vt:lpwstr>0x01010045D3991C5BDE3047904E609F73C1087C</vt:lpwstr>
  </property>
</Properties>
</file>