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489296F3" w:rsidR="0029308B" w:rsidRPr="00F06CA4" w:rsidRDefault="0056752F" w:rsidP="0029308B">
      <w:pPr>
        <w:spacing w:line="240" w:lineRule="auto"/>
        <w:jc w:val="right"/>
        <w:rPr>
          <w:rFonts w:cstheme="minorHAnsi"/>
          <w:b/>
          <w:bCs/>
        </w:rPr>
      </w:pPr>
      <w:r w:rsidRPr="00F06CA4">
        <w:rPr>
          <w:noProof/>
        </w:rPr>
        <w:drawing>
          <wp:inline distT="0" distB="0" distL="0" distR="0" wp14:anchorId="47B62441" wp14:editId="55ED324E">
            <wp:extent cx="1053581" cy="729276"/>
            <wp:effectExtent l="0" t="0" r="0" b="0"/>
            <wp:docPr id="1154316056" name="Picture 1" descr="European Sign Ex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Sign Exp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5229" cy="737338"/>
                    </a:xfrm>
                    <a:prstGeom prst="rect">
                      <a:avLst/>
                    </a:prstGeom>
                    <a:noFill/>
                    <a:ln>
                      <a:noFill/>
                    </a:ln>
                  </pic:spPr>
                </pic:pic>
              </a:graphicData>
            </a:graphic>
          </wp:inline>
        </w:drawing>
      </w:r>
    </w:p>
    <w:p w14:paraId="371EC150" w14:textId="17E68487" w:rsidR="00430940" w:rsidRPr="00F06CA4" w:rsidRDefault="00430940" w:rsidP="0029308B">
      <w:pPr>
        <w:spacing w:line="240" w:lineRule="auto"/>
        <w:rPr>
          <w:rFonts w:cstheme="minorHAnsi"/>
          <w:b/>
          <w:bCs/>
        </w:rPr>
      </w:pPr>
      <w:r w:rsidRPr="00F06CA4">
        <w:rPr>
          <w:b/>
        </w:rPr>
        <w:t>Comunicato stampa</w:t>
      </w:r>
      <w:r w:rsidRPr="00F06CA4">
        <w:t xml:space="preserve"> </w:t>
      </w:r>
    </w:p>
    <w:p w14:paraId="749A59AA" w14:textId="6E527073" w:rsidR="00430940" w:rsidRPr="00F06CA4" w:rsidRDefault="006F2BFA" w:rsidP="0094383F">
      <w:pPr>
        <w:spacing w:line="240" w:lineRule="auto"/>
        <w:rPr>
          <w:rFonts w:cstheme="minorHAnsi"/>
        </w:rPr>
      </w:pPr>
      <w:r w:rsidRPr="00F06CA4">
        <w:t>18 febbraio 2026</w:t>
      </w:r>
    </w:p>
    <w:p w14:paraId="018F6BD0" w14:textId="77777777" w:rsidR="008A7FEC" w:rsidRPr="00F06CA4" w:rsidRDefault="008A7FEC" w:rsidP="00091447">
      <w:pPr>
        <w:spacing w:after="0" w:line="360" w:lineRule="auto"/>
        <w:jc w:val="center"/>
        <w:rPr>
          <w:b/>
        </w:rPr>
      </w:pPr>
    </w:p>
    <w:p w14:paraId="3C6E8001" w14:textId="13D75B1F" w:rsidR="004C7AFB" w:rsidRPr="00F06CA4" w:rsidRDefault="004C7AFB" w:rsidP="00D4697C">
      <w:pPr>
        <w:pStyle w:val="NormalWeb"/>
        <w:shd w:val="clear" w:color="auto" w:fill="FFFFFF"/>
        <w:spacing w:line="360" w:lineRule="auto"/>
        <w:jc w:val="center"/>
        <w:rPr>
          <w:rFonts w:asciiTheme="minorHAnsi" w:eastAsiaTheme="minorHAnsi" w:hAnsiTheme="minorHAnsi" w:cstheme="minorBidi"/>
          <w:b/>
          <w:sz w:val="22"/>
          <w:szCs w:val="22"/>
        </w:rPr>
      </w:pPr>
      <w:r w:rsidRPr="00F06CA4">
        <w:rPr>
          <w:rFonts w:asciiTheme="minorHAnsi" w:hAnsiTheme="minorHAnsi"/>
          <w:b/>
          <w:sz w:val="22"/>
        </w:rPr>
        <w:t>FESPA ANNUNCIA UNA LINE-UP DINAMICA DI ESPOSITORI PER LO EUROPEAN SIGN EXPO 2026</w:t>
      </w:r>
    </w:p>
    <w:p w14:paraId="0513EE00" w14:textId="44484B8A" w:rsidR="00D4697C" w:rsidRPr="00F06CA4" w:rsidRDefault="004C7AFB" w:rsidP="00D4697C">
      <w:pPr>
        <w:pStyle w:val="NormalWeb"/>
        <w:shd w:val="clear" w:color="auto" w:fill="FFFFFF"/>
        <w:spacing w:line="360" w:lineRule="auto"/>
        <w:jc w:val="center"/>
        <w:rPr>
          <w:rFonts w:ascii="Calibri" w:hAnsi="Calibri" w:cs="Calibri"/>
          <w:i/>
          <w:iCs/>
          <w:sz w:val="20"/>
          <w:szCs w:val="20"/>
        </w:rPr>
      </w:pPr>
      <w:r w:rsidRPr="00F06CA4">
        <w:rPr>
          <w:rFonts w:ascii="Calibri" w:hAnsi="Calibri"/>
          <w:i/>
          <w:sz w:val="20"/>
        </w:rPr>
        <w:t xml:space="preserve">Gli espositori presenteranno soluzioni all'avanguardia per la segnaletica e la comunicazione visiva </w:t>
      </w:r>
    </w:p>
    <w:p w14:paraId="7E9BC90E" w14:textId="08E967D1" w:rsidR="004C7AFB" w:rsidRPr="00F06CA4" w:rsidRDefault="004C7AFB" w:rsidP="004C7AFB">
      <w:pPr>
        <w:pStyle w:val="NormalWeb"/>
        <w:shd w:val="clear" w:color="auto" w:fill="FFFFFF"/>
        <w:spacing w:line="360" w:lineRule="auto"/>
        <w:rPr>
          <w:rFonts w:ascii="Calibri" w:hAnsi="Calibri" w:cs="Calibri"/>
          <w:sz w:val="20"/>
          <w:szCs w:val="20"/>
        </w:rPr>
      </w:pPr>
      <w:r w:rsidRPr="00F06CA4">
        <w:rPr>
          <w:rFonts w:ascii="Calibri" w:hAnsi="Calibri"/>
          <w:sz w:val="20"/>
        </w:rPr>
        <w:t xml:space="preserve">Lo European Sign Expo 2026, che si terrà dal 19 al 22 maggio 2026 presso la Fira de Barcelona, in Spagna, accoglierà esperti di segnaletica e comunicazione visiva provenienti da tutto il mondo per conoscere gli espositori dell'evento e le soluzioni che hanno in mostra. </w:t>
      </w:r>
    </w:p>
    <w:p w14:paraId="14D33F41" w14:textId="51902AC3" w:rsidR="00CD6CD6" w:rsidRPr="00F06CA4" w:rsidRDefault="00CD6CD6" w:rsidP="004C7AFB">
      <w:pPr>
        <w:pStyle w:val="NormalWeb"/>
        <w:shd w:val="clear" w:color="auto" w:fill="FFFFFF"/>
        <w:spacing w:line="360" w:lineRule="auto"/>
        <w:rPr>
          <w:rFonts w:ascii="Calibri" w:hAnsi="Calibri" w:cs="Calibri"/>
          <w:sz w:val="20"/>
          <w:szCs w:val="20"/>
        </w:rPr>
      </w:pPr>
      <w:r w:rsidRPr="00F06CA4">
        <w:rPr>
          <w:rFonts w:ascii="Calibri" w:hAnsi="Calibri"/>
          <w:sz w:val="20"/>
        </w:rPr>
        <w:t xml:space="preserve">L'evento si svolgerà nel padiglione 2 e si affiancherà ad altri eventi FESPA che avranno luogo in contemporanea: </w:t>
      </w:r>
      <w:r w:rsidRPr="00F06CA4">
        <w:rPr>
          <w:rFonts w:ascii="Calibri" w:hAnsi="Calibri"/>
          <w:b/>
          <w:sz w:val="20"/>
        </w:rPr>
        <w:t>Global Print Expo, Personalisation Experience, WrapFest</w:t>
      </w:r>
      <w:r w:rsidRPr="00F06CA4">
        <w:rPr>
          <w:rFonts w:ascii="Calibri" w:hAnsi="Calibri"/>
          <w:sz w:val="20"/>
        </w:rPr>
        <w:t xml:space="preserve"> e i nuovissimi </w:t>
      </w:r>
      <w:r w:rsidRPr="00F06CA4">
        <w:rPr>
          <w:rFonts w:ascii="Calibri" w:hAnsi="Calibri"/>
          <w:b/>
          <w:i/>
          <w:sz w:val="20"/>
        </w:rPr>
        <w:t xml:space="preserve">Corrugated </w:t>
      </w:r>
      <w:r w:rsidRPr="00F06CA4">
        <w:rPr>
          <w:rFonts w:ascii="Calibri" w:hAnsi="Calibri"/>
          <w:sz w:val="20"/>
        </w:rPr>
        <w:t>e</w:t>
      </w:r>
      <w:r w:rsidRPr="00F06CA4">
        <w:rPr>
          <w:rFonts w:ascii="Calibri" w:hAnsi="Calibri"/>
          <w:i/>
          <w:sz w:val="20"/>
        </w:rPr>
        <w:t xml:space="preserve"> </w:t>
      </w:r>
      <w:r w:rsidRPr="00F06CA4">
        <w:rPr>
          <w:rFonts w:ascii="Calibri" w:hAnsi="Calibri"/>
          <w:b/>
          <w:i/>
          <w:sz w:val="20"/>
        </w:rPr>
        <w:t>Textile</w:t>
      </w:r>
      <w:r w:rsidRPr="00F06CA4">
        <w:rPr>
          <w:rFonts w:ascii="Calibri" w:hAnsi="Calibri"/>
          <w:sz w:val="20"/>
        </w:rPr>
        <w:t xml:space="preserve">. </w:t>
      </w:r>
    </w:p>
    <w:p w14:paraId="0CAA151E" w14:textId="4A955A35" w:rsidR="004C7AFB" w:rsidRPr="00F06CA4" w:rsidRDefault="004C7AFB" w:rsidP="004C7AFB">
      <w:pPr>
        <w:pStyle w:val="NormalWeb"/>
        <w:shd w:val="clear" w:color="auto" w:fill="FFFFFF"/>
        <w:spacing w:line="360" w:lineRule="auto"/>
        <w:rPr>
          <w:rFonts w:ascii="Calibri" w:hAnsi="Calibri" w:cs="Calibri"/>
          <w:sz w:val="20"/>
          <w:szCs w:val="20"/>
        </w:rPr>
      </w:pPr>
      <w:r w:rsidRPr="00F06CA4">
        <w:rPr>
          <w:rFonts w:ascii="Calibri" w:hAnsi="Calibri"/>
          <w:sz w:val="20"/>
        </w:rPr>
        <w:t>Lo spazio espositivo presenterà prodotti e soluzioni che abbracciano tutte le aree della segnaletica e della comunicazione visiva, tra cui: lettere scatolate, segnaletica dimensionale, segnaletica digitale, sistemi espositivi, incisione e satinatura, display luminosi, LED, neon e media out-of-home. I visitatori avranno l'opportunità di esplorare le tecnologie e le applicazioni coinvolte nella progettazione, nella produzione e nell'utilizzo della segnaletica in un'ampia gamma di mercati.</w:t>
      </w:r>
    </w:p>
    <w:p w14:paraId="1AE89301" w14:textId="4AF7F64A" w:rsidR="004C7AFB" w:rsidRPr="00F06CA4" w:rsidRDefault="004C7AFB" w:rsidP="004C7AFB">
      <w:pPr>
        <w:pStyle w:val="NormalWeb"/>
        <w:shd w:val="clear" w:color="auto" w:fill="FFFFFF"/>
        <w:spacing w:line="360" w:lineRule="auto"/>
        <w:rPr>
          <w:rFonts w:ascii="Calibri" w:hAnsi="Calibri" w:cs="Calibri"/>
          <w:sz w:val="20"/>
          <w:szCs w:val="20"/>
          <w:lang w:val="en-US"/>
        </w:rPr>
      </w:pPr>
      <w:r w:rsidRPr="00F06CA4">
        <w:rPr>
          <w:rFonts w:ascii="Calibri" w:hAnsi="Calibri"/>
          <w:sz w:val="20"/>
        </w:rPr>
        <w:t xml:space="preserve">L'elenco degli espositori dello European Sign Expo 2026 comprende sia marchi che partecipano abitualmente, sia marchi che partecipano per la prima vota, a dimostrazione della capacità dell'evento di connettere, ispirare e supportare i visitatori. </w:t>
      </w:r>
      <w:r w:rsidRPr="00F06CA4">
        <w:rPr>
          <w:rFonts w:ascii="Calibri" w:hAnsi="Calibri"/>
          <w:sz w:val="20"/>
          <w:lang w:val="en-US"/>
        </w:rPr>
        <w:t xml:space="preserve">Gli </w:t>
      </w:r>
      <w:proofErr w:type="spellStart"/>
      <w:r w:rsidRPr="00F06CA4">
        <w:rPr>
          <w:rFonts w:ascii="Calibri" w:hAnsi="Calibri"/>
          <w:sz w:val="20"/>
          <w:lang w:val="en-US"/>
        </w:rPr>
        <w:t>espositori</w:t>
      </w:r>
      <w:proofErr w:type="spellEnd"/>
      <w:r w:rsidRPr="00F06CA4">
        <w:rPr>
          <w:rFonts w:ascii="Calibri" w:hAnsi="Calibri"/>
          <w:sz w:val="20"/>
          <w:lang w:val="en-US"/>
        </w:rPr>
        <w:t xml:space="preserve"> </w:t>
      </w:r>
      <w:proofErr w:type="spellStart"/>
      <w:r w:rsidRPr="00F06CA4">
        <w:rPr>
          <w:rFonts w:ascii="Calibri" w:hAnsi="Calibri"/>
          <w:sz w:val="20"/>
          <w:lang w:val="en-US"/>
        </w:rPr>
        <w:t>includono</w:t>
      </w:r>
      <w:proofErr w:type="spellEnd"/>
      <w:r w:rsidRPr="00F06CA4">
        <w:rPr>
          <w:rFonts w:ascii="Calibri" w:hAnsi="Calibri"/>
          <w:sz w:val="20"/>
          <w:lang w:val="en-US"/>
        </w:rPr>
        <w:t xml:space="preserve">: </w:t>
      </w:r>
      <w:proofErr w:type="spellStart"/>
      <w:r w:rsidRPr="00F06CA4">
        <w:rPr>
          <w:rFonts w:ascii="Calibri" w:hAnsi="Calibri"/>
          <w:b/>
          <w:sz w:val="20"/>
          <w:lang w:val="en-US"/>
        </w:rPr>
        <w:t>Bermaq</w:t>
      </w:r>
      <w:proofErr w:type="spellEnd"/>
      <w:r w:rsidRPr="00F06CA4">
        <w:rPr>
          <w:rFonts w:ascii="Calibri" w:hAnsi="Calibri"/>
          <w:b/>
          <w:sz w:val="20"/>
          <w:lang w:val="en-US"/>
        </w:rPr>
        <w:t xml:space="preserve">, Domino Sign, </w:t>
      </w:r>
      <w:proofErr w:type="spellStart"/>
      <w:r w:rsidRPr="00F06CA4">
        <w:rPr>
          <w:rFonts w:ascii="Calibri" w:hAnsi="Calibri"/>
          <w:b/>
          <w:sz w:val="20"/>
          <w:lang w:val="en-US"/>
        </w:rPr>
        <w:t>Fotocol</w:t>
      </w:r>
      <w:proofErr w:type="spellEnd"/>
      <w:r w:rsidRPr="00F06CA4">
        <w:rPr>
          <w:rFonts w:ascii="Calibri" w:hAnsi="Calibri"/>
          <w:b/>
          <w:sz w:val="20"/>
          <w:lang w:val="en-US"/>
        </w:rPr>
        <w:t xml:space="preserve"> Online, Letra </w:t>
      </w:r>
      <w:proofErr w:type="spellStart"/>
      <w:r w:rsidRPr="00F06CA4">
        <w:rPr>
          <w:rFonts w:ascii="Calibri" w:hAnsi="Calibri"/>
          <w:b/>
          <w:sz w:val="20"/>
          <w:lang w:val="en-US"/>
        </w:rPr>
        <w:t>Corpórea</w:t>
      </w:r>
      <w:proofErr w:type="spellEnd"/>
      <w:r w:rsidRPr="00F06CA4">
        <w:rPr>
          <w:rFonts w:ascii="Calibri" w:hAnsi="Calibri"/>
          <w:b/>
          <w:sz w:val="20"/>
          <w:lang w:val="en-US"/>
        </w:rPr>
        <w:t xml:space="preserve">, LT-Systems Europe, MW Displays, Pro Media Plus, Rami 1958, SD </w:t>
      </w:r>
      <w:proofErr w:type="spellStart"/>
      <w:r w:rsidRPr="00F06CA4">
        <w:rPr>
          <w:rFonts w:ascii="Calibri" w:hAnsi="Calibri"/>
          <w:b/>
          <w:sz w:val="20"/>
          <w:lang w:val="en-US"/>
        </w:rPr>
        <w:t>Srl</w:t>
      </w:r>
      <w:proofErr w:type="spellEnd"/>
      <w:r w:rsidRPr="00F06CA4">
        <w:rPr>
          <w:rFonts w:ascii="Calibri" w:hAnsi="Calibri"/>
          <w:b/>
          <w:sz w:val="20"/>
          <w:lang w:val="en-US"/>
        </w:rPr>
        <w:t xml:space="preserve">, </w:t>
      </w:r>
      <w:proofErr w:type="spellStart"/>
      <w:r w:rsidRPr="00F06CA4">
        <w:rPr>
          <w:rFonts w:ascii="Calibri" w:hAnsi="Calibri"/>
          <w:b/>
          <w:sz w:val="20"/>
          <w:lang w:val="en-US"/>
        </w:rPr>
        <w:t>SignLED</w:t>
      </w:r>
      <w:proofErr w:type="spellEnd"/>
      <w:r w:rsidRPr="00F06CA4">
        <w:rPr>
          <w:rFonts w:ascii="Calibri" w:hAnsi="Calibri"/>
          <w:b/>
          <w:sz w:val="20"/>
          <w:lang w:val="en-US"/>
        </w:rPr>
        <w:t xml:space="preserve"> Imagen, The Dizain </w:t>
      </w:r>
      <w:proofErr w:type="spellStart"/>
      <w:r w:rsidRPr="00F06CA4">
        <w:rPr>
          <w:rFonts w:ascii="Calibri" w:hAnsi="Calibri"/>
          <w:b/>
          <w:sz w:val="20"/>
          <w:lang w:val="en-US"/>
        </w:rPr>
        <w:t>Werbetechnik</w:t>
      </w:r>
      <w:proofErr w:type="spellEnd"/>
      <w:r w:rsidRPr="00F06CA4">
        <w:rPr>
          <w:rFonts w:ascii="Calibri" w:hAnsi="Calibri"/>
          <w:sz w:val="20"/>
          <w:lang w:val="en-US"/>
        </w:rPr>
        <w:t xml:space="preserve"> e </w:t>
      </w:r>
      <w:r w:rsidRPr="00F06CA4">
        <w:rPr>
          <w:rFonts w:ascii="Calibri" w:hAnsi="Calibri"/>
          <w:b/>
          <w:sz w:val="20"/>
          <w:lang w:val="en-US"/>
        </w:rPr>
        <w:t>Very Displays</w:t>
      </w:r>
      <w:r w:rsidRPr="00F06CA4">
        <w:rPr>
          <w:rFonts w:ascii="Calibri" w:hAnsi="Calibri"/>
          <w:sz w:val="20"/>
          <w:lang w:val="en-US"/>
        </w:rPr>
        <w:t>.</w:t>
      </w:r>
    </w:p>
    <w:p w14:paraId="1F183DD8" w14:textId="019F341E" w:rsidR="006305FD" w:rsidRPr="00F06CA4" w:rsidRDefault="006305FD" w:rsidP="004C7AFB">
      <w:pPr>
        <w:pStyle w:val="NormalWeb"/>
        <w:shd w:val="clear" w:color="auto" w:fill="FFFFFF"/>
        <w:spacing w:line="360" w:lineRule="auto"/>
        <w:rPr>
          <w:rFonts w:ascii="Calibri" w:hAnsi="Calibri" w:cs="Calibri"/>
          <w:sz w:val="20"/>
          <w:szCs w:val="20"/>
        </w:rPr>
      </w:pPr>
      <w:r w:rsidRPr="00F06CA4">
        <w:rPr>
          <w:rFonts w:ascii="Calibri" w:hAnsi="Calibri"/>
          <w:sz w:val="20"/>
        </w:rPr>
        <w:t>Durante l'evento, i visitatori potranno anche ascoltare consigli e approfondimenti da parte di esperti e visitatori sulle tendenze, sulle aspettative in continua evoluzione dei clienti e su come sfruttare le opportunità.</w:t>
      </w:r>
    </w:p>
    <w:p w14:paraId="09212FC2" w14:textId="60821379" w:rsidR="004C7AFB" w:rsidRPr="00F06CA4" w:rsidRDefault="00E82194" w:rsidP="00D4697C">
      <w:pPr>
        <w:pStyle w:val="NormalWeb"/>
        <w:shd w:val="clear" w:color="auto" w:fill="FFFFFF"/>
        <w:spacing w:line="360" w:lineRule="auto"/>
        <w:rPr>
          <w:rFonts w:ascii="Calibri" w:hAnsi="Calibri" w:cs="Calibri"/>
          <w:sz w:val="20"/>
          <w:szCs w:val="20"/>
        </w:rPr>
      </w:pPr>
      <w:r w:rsidRPr="00F06CA4">
        <w:rPr>
          <w:rFonts w:ascii="Calibri" w:hAnsi="Calibri"/>
          <w:b/>
          <w:bCs/>
          <w:sz w:val="20"/>
        </w:rPr>
        <w:t>Michael Ryan, responsabile di FESPA Global Print Expo e European Sign Expo</w:t>
      </w:r>
      <w:r w:rsidRPr="00F06CA4">
        <w:rPr>
          <w:rFonts w:ascii="Calibri" w:hAnsi="Calibri"/>
          <w:sz w:val="20"/>
        </w:rPr>
        <w:t xml:space="preserve">, spiega: "Non vediamo l'ora di dare il benvenuto allo European Sign Expo 2026, dove i visitatori potranno esplorare le più recenti opportunità nel campo della segnaletica e della comunicazione visiva. L'evento offre una piattaforma preziosa per fare rete con gli esperti del settore e scoprire le nuove tendenze che influenzano le prospettive di mercato". </w:t>
      </w:r>
    </w:p>
    <w:p w14:paraId="0DB3514C" w14:textId="43D7D2CC" w:rsidR="00E82194" w:rsidRPr="00F06CA4" w:rsidRDefault="00E82194" w:rsidP="00D4697C">
      <w:pPr>
        <w:pStyle w:val="NormalWeb"/>
        <w:shd w:val="clear" w:color="auto" w:fill="FFFFFF"/>
        <w:spacing w:line="360" w:lineRule="auto"/>
        <w:rPr>
          <w:rFonts w:ascii="Calibri" w:hAnsi="Calibri" w:cs="Calibri"/>
          <w:sz w:val="20"/>
          <w:szCs w:val="20"/>
        </w:rPr>
      </w:pPr>
      <w:r w:rsidRPr="00F06CA4">
        <w:rPr>
          <w:rFonts w:ascii="Calibri" w:hAnsi="Calibri"/>
          <w:sz w:val="20"/>
        </w:rPr>
        <w:lastRenderedPageBreak/>
        <w:t>"Con i biglietti dello European Sign Expo, i visitatori potranno anche accedere agli altri eventi che si svolgono in contemporanea e alle tre conferenze, e vedere le soluzioni per la stampa, la personalizzazione, la segnaletica, il tessile e il packaging in cartone ondulato, tutti elementi che completano le applicazioni della segnaletica!"</w:t>
      </w:r>
    </w:p>
    <w:p w14:paraId="67DFCEA7" w14:textId="6C7F0FA3" w:rsidR="00D4697C" w:rsidRPr="00F06CA4" w:rsidRDefault="00D4697C" w:rsidP="00D4697C">
      <w:pPr>
        <w:pStyle w:val="NormalWeb"/>
        <w:shd w:val="clear" w:color="auto" w:fill="FFFFFF"/>
        <w:spacing w:line="360" w:lineRule="auto"/>
        <w:rPr>
          <w:rFonts w:asciiTheme="minorHAnsi" w:hAnsiTheme="minorHAnsi" w:cstheme="minorHAnsi"/>
          <w:sz w:val="20"/>
          <w:szCs w:val="20"/>
        </w:rPr>
      </w:pPr>
      <w:r w:rsidRPr="00F06CA4">
        <w:rPr>
          <w:rFonts w:asciiTheme="minorHAnsi" w:hAnsiTheme="minorHAnsi" w:cstheme="minorHAnsi"/>
          <w:sz w:val="20"/>
          <w:szCs w:val="20"/>
        </w:rPr>
        <w:t xml:space="preserve">Per ulteriori informazioni su European Sign Expo 2020, visita: </w:t>
      </w:r>
      <w:r w:rsidRPr="00F06CA4">
        <w:rPr>
          <w:rFonts w:asciiTheme="minorHAnsi" w:hAnsiTheme="minorHAnsi" w:cstheme="minorHAnsi"/>
          <w:sz w:val="20"/>
          <w:szCs w:val="20"/>
        </w:rPr>
        <w:fldChar w:fldCharType="begin"/>
      </w:r>
      <w:r w:rsidRPr="00F06CA4">
        <w:rPr>
          <w:rFonts w:asciiTheme="minorHAnsi" w:hAnsiTheme="minorHAnsi" w:cstheme="minorHAnsi"/>
          <w:sz w:val="20"/>
          <w:szCs w:val="20"/>
        </w:rPr>
        <w:instrText>HYPERLINK "https://europe.fespa.com/european-sign-expo"</w:instrText>
      </w:r>
      <w:r w:rsidRPr="00F06CA4">
        <w:rPr>
          <w:rFonts w:asciiTheme="minorHAnsi" w:hAnsiTheme="minorHAnsi" w:cstheme="minorHAnsi"/>
          <w:sz w:val="20"/>
          <w:szCs w:val="20"/>
        </w:rPr>
      </w:r>
      <w:r w:rsidRPr="00F06CA4">
        <w:rPr>
          <w:rFonts w:asciiTheme="minorHAnsi" w:hAnsiTheme="minorHAnsi" w:cstheme="minorHAnsi"/>
          <w:sz w:val="20"/>
          <w:szCs w:val="20"/>
        </w:rPr>
        <w:fldChar w:fldCharType="separate"/>
      </w:r>
      <w:r w:rsidRPr="00F06CA4">
        <w:rPr>
          <w:rStyle w:val="Hyperlink"/>
          <w:rFonts w:asciiTheme="minorHAnsi" w:hAnsiTheme="minorHAnsi" w:cstheme="minorHAnsi"/>
          <w:sz w:val="20"/>
          <w:szCs w:val="20"/>
        </w:rPr>
        <w:t>https://europe.fespa.com/european-sign-expo</w:t>
      </w:r>
      <w:r w:rsidRPr="00F06CA4">
        <w:rPr>
          <w:rFonts w:asciiTheme="minorHAnsi" w:hAnsiTheme="minorHAnsi" w:cstheme="minorHAnsi"/>
          <w:sz w:val="20"/>
          <w:szCs w:val="20"/>
        </w:rPr>
        <w:fldChar w:fldCharType="end"/>
      </w:r>
    </w:p>
    <w:p w14:paraId="644B7F1E" w14:textId="52D06080" w:rsidR="000332B4" w:rsidRPr="00F06CA4" w:rsidRDefault="007D50A6" w:rsidP="00D4697C">
      <w:pPr>
        <w:pStyle w:val="NormalWeb"/>
        <w:shd w:val="clear" w:color="auto" w:fill="FFFFFF"/>
        <w:spacing w:line="360" w:lineRule="auto"/>
        <w:rPr>
          <w:rFonts w:ascii="Calibri" w:hAnsi="Calibri" w:cs="Calibri"/>
          <w:i/>
          <w:iCs/>
          <w:sz w:val="20"/>
          <w:szCs w:val="20"/>
        </w:rPr>
      </w:pPr>
      <w:r w:rsidRPr="00F06CA4">
        <w:rPr>
          <w:rFonts w:ascii="Calibri" w:hAnsi="Calibri"/>
          <w:i/>
          <w:sz w:val="20"/>
        </w:rPr>
        <w:t>Tutti i membri di un'associazione nazionale FESPA o di FESPA Direct possono accedere gratuitamente alla European Sign Expo e agli eventi collaterali. I non soci possono acquistare i biglietti al prezzo iniziale superscontato di 30 € fino al 23 marzo, utilizzando il codice PEXM602.</w:t>
      </w:r>
    </w:p>
    <w:p w14:paraId="4571759B" w14:textId="12CB7C09" w:rsidR="000332B4" w:rsidRPr="00F06CA4" w:rsidRDefault="00AA4815" w:rsidP="00F6548E">
      <w:pPr>
        <w:spacing w:line="360" w:lineRule="auto"/>
        <w:jc w:val="center"/>
        <w:rPr>
          <w:b/>
          <w:bCs/>
          <w:lang w:val="en-US"/>
        </w:rPr>
      </w:pPr>
      <w:r w:rsidRPr="00F06CA4">
        <w:rPr>
          <w:b/>
          <w:lang w:val="en-US"/>
        </w:rPr>
        <w:t>FINE</w:t>
      </w:r>
      <w:r w:rsidRPr="00F06CA4">
        <w:rPr>
          <w:b/>
          <w:lang w:val="en-US"/>
        </w:rPr>
        <w:br/>
      </w:r>
    </w:p>
    <w:p w14:paraId="02A27456" w14:textId="77777777" w:rsidR="00F6548E" w:rsidRPr="00F06CA4" w:rsidRDefault="00F6548E" w:rsidP="00F6548E">
      <w:pPr>
        <w:spacing w:after="0" w:line="240" w:lineRule="auto"/>
        <w:textAlignment w:val="baseline"/>
        <w:rPr>
          <w:rFonts w:ascii="Segoe UI" w:eastAsia="Times New Roman" w:hAnsi="Segoe UI" w:cs="Segoe UI"/>
          <w:sz w:val="18"/>
          <w:szCs w:val="18"/>
          <w:lang w:val="en-US"/>
        </w:rPr>
      </w:pPr>
      <w:r w:rsidRPr="00F06CA4">
        <w:rPr>
          <w:rFonts w:ascii="Calibri" w:hAnsi="Calibri"/>
          <w:b/>
          <w:sz w:val="20"/>
          <w:lang w:val="en-US" w:eastAsia="en-GB"/>
        </w:rPr>
        <w:t>About FESPA </w:t>
      </w:r>
      <w:r w:rsidRPr="00F06CA4">
        <w:rPr>
          <w:rFonts w:ascii="Calibri" w:hAnsi="Calibri"/>
          <w:sz w:val="20"/>
          <w:lang w:val="en-US" w:eastAsia="en-GB"/>
        </w:rPr>
        <w:t> </w:t>
      </w:r>
      <w:r w:rsidRPr="00F06CA4">
        <w:rPr>
          <w:rFonts w:ascii="Calibri" w:hAnsi="Calibri"/>
          <w:sz w:val="24"/>
          <w:lang w:val="en-US" w:eastAsia="en-GB"/>
        </w:rPr>
        <w:t>  </w:t>
      </w:r>
    </w:p>
    <w:p w14:paraId="2D55A6B7" w14:textId="77777777" w:rsidR="00F6548E" w:rsidRPr="00F06CA4" w:rsidRDefault="00F6548E" w:rsidP="00F6548E">
      <w:pPr>
        <w:spacing w:after="0" w:line="240" w:lineRule="auto"/>
        <w:jc w:val="both"/>
        <w:textAlignment w:val="baseline"/>
        <w:rPr>
          <w:rFonts w:ascii="Segoe UI" w:eastAsia="Times New Roman" w:hAnsi="Segoe UI" w:cs="Segoe UI"/>
          <w:sz w:val="18"/>
          <w:szCs w:val="18"/>
          <w:lang w:val="en-US"/>
        </w:rPr>
      </w:pPr>
      <w:r w:rsidRPr="00F06CA4">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F06CA4">
        <w:rPr>
          <w:rFonts w:ascii="Calibri" w:hAnsi="Calibri"/>
          <w:sz w:val="24"/>
          <w:lang w:val="en-US" w:eastAsia="en-GB"/>
        </w:rPr>
        <w:t>  </w:t>
      </w:r>
    </w:p>
    <w:p w14:paraId="49E9790C" w14:textId="77777777" w:rsidR="00F6548E" w:rsidRPr="00F06CA4" w:rsidRDefault="00F6548E" w:rsidP="00F6548E">
      <w:pPr>
        <w:spacing w:after="0" w:line="240" w:lineRule="auto"/>
        <w:textAlignment w:val="baseline"/>
        <w:rPr>
          <w:rFonts w:ascii="Segoe UI" w:eastAsia="Times New Roman" w:hAnsi="Segoe UI" w:cs="Segoe UI"/>
          <w:sz w:val="18"/>
          <w:szCs w:val="18"/>
          <w:lang w:val="en-US"/>
        </w:rPr>
      </w:pPr>
      <w:r w:rsidRPr="00F06CA4">
        <w:rPr>
          <w:rFonts w:ascii="Calibri" w:hAnsi="Calibri"/>
          <w:sz w:val="20"/>
          <w:lang w:val="en-US" w:eastAsia="en-GB"/>
        </w:rPr>
        <w:t> </w:t>
      </w:r>
      <w:r w:rsidRPr="00F06CA4">
        <w:rPr>
          <w:rFonts w:ascii="Calibri" w:hAnsi="Calibri"/>
          <w:sz w:val="24"/>
          <w:lang w:val="en-US" w:eastAsia="en-GB"/>
        </w:rPr>
        <w:t>  </w:t>
      </w:r>
    </w:p>
    <w:p w14:paraId="1CD5A58A" w14:textId="77777777" w:rsidR="00F6548E" w:rsidRPr="00F06CA4" w:rsidRDefault="00F6548E" w:rsidP="00F6548E">
      <w:pPr>
        <w:spacing w:after="0" w:line="240" w:lineRule="auto"/>
        <w:textAlignment w:val="baseline"/>
        <w:rPr>
          <w:rFonts w:ascii="Segoe UI" w:eastAsia="Times New Roman" w:hAnsi="Segoe UI" w:cs="Segoe UI"/>
          <w:sz w:val="18"/>
          <w:szCs w:val="18"/>
          <w:lang w:val="en-US"/>
        </w:rPr>
      </w:pPr>
      <w:r w:rsidRPr="00F06CA4">
        <w:rPr>
          <w:rFonts w:ascii="Calibri" w:hAnsi="Calibri"/>
          <w:b/>
          <w:sz w:val="20"/>
          <w:lang w:val="en-US" w:eastAsia="en-GB"/>
        </w:rPr>
        <w:t>FESPA Profit for Purpose </w:t>
      </w:r>
      <w:r w:rsidRPr="00F06CA4">
        <w:rPr>
          <w:rFonts w:ascii="Calibri" w:hAnsi="Calibri"/>
          <w:sz w:val="20"/>
          <w:lang w:val="en-US" w:eastAsia="en-GB"/>
        </w:rPr>
        <w:t>   </w:t>
      </w:r>
      <w:r w:rsidRPr="00F06CA4">
        <w:rPr>
          <w:rFonts w:ascii="Calibri" w:hAnsi="Calibri"/>
          <w:sz w:val="20"/>
          <w:lang w:val="en-US" w:eastAsia="en-GB"/>
        </w:rPr>
        <w:br/>
        <w:t xml:space="preserve">Profit for Purpose is FESPA’s international reinvestment </w:t>
      </w:r>
      <w:proofErr w:type="spellStart"/>
      <w:r w:rsidRPr="00F06CA4">
        <w:rPr>
          <w:rFonts w:ascii="Calibri" w:hAnsi="Calibri"/>
          <w:sz w:val="20"/>
          <w:lang w:val="en-US" w:eastAsia="en-GB"/>
        </w:rPr>
        <w:t>programme</w:t>
      </w:r>
      <w:proofErr w:type="spellEnd"/>
      <w:r w:rsidRPr="00F06CA4">
        <w:rPr>
          <w:rFonts w:ascii="Calibri" w:hAnsi="Calibri"/>
          <w:sz w:val="20"/>
          <w:lang w:val="en-US" w:eastAsia="en-GB"/>
        </w:rPr>
        <w:t xml:space="preserve">, which uses revenue from FESPA events to support the global </w:t>
      </w:r>
      <w:proofErr w:type="spellStart"/>
      <w:r w:rsidRPr="00F06CA4">
        <w:rPr>
          <w:rFonts w:ascii="Calibri" w:hAnsi="Calibri"/>
          <w:sz w:val="20"/>
          <w:lang w:val="en-US" w:eastAsia="en-GB"/>
        </w:rPr>
        <w:t>speciality</w:t>
      </w:r>
      <w:proofErr w:type="spellEnd"/>
      <w:r w:rsidRPr="00F06CA4">
        <w:rPr>
          <w:rFonts w:ascii="Calibri" w:hAnsi="Calibri"/>
          <w:sz w:val="20"/>
          <w:lang w:val="en-US" w:eastAsia="en-GB"/>
        </w:rPr>
        <w:t xml:space="preserve"> print community to achieve sustainable and profitable growth through four key pillars - education, inspiration, expansion and connection. The </w:t>
      </w:r>
      <w:proofErr w:type="spellStart"/>
      <w:r w:rsidRPr="00F06CA4">
        <w:rPr>
          <w:rFonts w:ascii="Calibri" w:hAnsi="Calibri"/>
          <w:sz w:val="20"/>
          <w:lang w:val="en-US" w:eastAsia="en-GB"/>
        </w:rPr>
        <w:t>programme</w:t>
      </w:r>
      <w:proofErr w:type="spellEnd"/>
      <w:r w:rsidRPr="00F06CA4">
        <w:rPr>
          <w:rFonts w:ascii="Calibri" w:hAnsi="Calibri"/>
          <w:sz w:val="20"/>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8" w:tgtFrame="_blank" w:history="1">
        <w:r w:rsidRPr="00F06CA4">
          <w:rPr>
            <w:rFonts w:ascii="Calibri" w:hAnsi="Calibri"/>
            <w:color w:val="4472C4"/>
            <w:sz w:val="20"/>
            <w:u w:val="single"/>
            <w:lang w:val="en-US" w:eastAsia="en-GB"/>
          </w:rPr>
          <w:t>www.fespa.com/profit-for-purpose</w:t>
        </w:r>
      </w:hyperlink>
      <w:r w:rsidRPr="00F06CA4">
        <w:rPr>
          <w:rFonts w:ascii="Calibri" w:hAnsi="Calibri"/>
          <w:i/>
          <w:sz w:val="20"/>
          <w:lang w:val="en-US" w:eastAsia="en-GB"/>
        </w:rPr>
        <w:t>. </w:t>
      </w:r>
      <w:r w:rsidRPr="00F06CA4">
        <w:rPr>
          <w:rFonts w:ascii="Calibri" w:hAnsi="Calibri"/>
          <w:sz w:val="20"/>
          <w:lang w:val="en-US" w:eastAsia="en-GB"/>
        </w:rPr>
        <w:t> </w:t>
      </w:r>
      <w:r w:rsidRPr="00F06CA4">
        <w:rPr>
          <w:rFonts w:ascii="Calibri" w:hAnsi="Calibri"/>
          <w:sz w:val="24"/>
          <w:lang w:val="en-US" w:eastAsia="en-GB"/>
        </w:rPr>
        <w:t>  </w:t>
      </w:r>
    </w:p>
    <w:p w14:paraId="4B3C735A" w14:textId="77777777" w:rsidR="00F6548E" w:rsidRPr="00F06CA4" w:rsidRDefault="00F6548E" w:rsidP="00F6548E">
      <w:pPr>
        <w:spacing w:after="0" w:line="240" w:lineRule="auto"/>
        <w:textAlignment w:val="baseline"/>
        <w:rPr>
          <w:rFonts w:ascii="Segoe UI" w:eastAsia="Times New Roman" w:hAnsi="Segoe UI" w:cs="Segoe UI"/>
          <w:sz w:val="18"/>
          <w:szCs w:val="18"/>
          <w:lang w:val="en-US"/>
        </w:rPr>
      </w:pPr>
      <w:r w:rsidRPr="00F06CA4">
        <w:rPr>
          <w:rFonts w:ascii="Calibri" w:hAnsi="Calibri"/>
          <w:sz w:val="20"/>
          <w:lang w:val="en-US" w:eastAsia="en-GB"/>
        </w:rPr>
        <w:t> </w:t>
      </w:r>
      <w:r w:rsidRPr="00F06CA4">
        <w:rPr>
          <w:rFonts w:ascii="Calibri" w:hAnsi="Calibri"/>
          <w:sz w:val="24"/>
          <w:lang w:val="en-US" w:eastAsia="en-GB"/>
        </w:rPr>
        <w:t>  </w:t>
      </w:r>
    </w:p>
    <w:p w14:paraId="51CB1245" w14:textId="77777777" w:rsidR="00687A4A" w:rsidRPr="00F06CA4" w:rsidRDefault="00687A4A" w:rsidP="00687A4A">
      <w:pPr>
        <w:spacing w:after="0" w:line="240" w:lineRule="auto"/>
        <w:jc w:val="both"/>
        <w:textAlignment w:val="baseline"/>
        <w:rPr>
          <w:rFonts w:ascii="Calibri" w:eastAsia="Times New Roman" w:hAnsi="Calibri" w:cs="Calibri"/>
          <w:b/>
          <w:bCs/>
          <w:sz w:val="20"/>
          <w:szCs w:val="20"/>
          <w:lang w:val="en-US"/>
        </w:rPr>
      </w:pPr>
      <w:r w:rsidRPr="00F06CA4">
        <w:rPr>
          <w:rFonts w:ascii="Calibri" w:hAnsi="Calibri"/>
          <w:b/>
          <w:sz w:val="20"/>
          <w:lang w:val="en-US" w:eastAsia="en-GB"/>
        </w:rPr>
        <w:t>Forthcoming FESPA events include:    </w:t>
      </w:r>
    </w:p>
    <w:p w14:paraId="7688B6B5" w14:textId="77777777" w:rsidR="00687A4A" w:rsidRPr="00F06CA4" w:rsidRDefault="00687A4A" w:rsidP="00687A4A">
      <w:pPr>
        <w:numPr>
          <w:ilvl w:val="0"/>
          <w:numId w:val="7"/>
        </w:numPr>
        <w:spacing w:after="0" w:line="240" w:lineRule="auto"/>
        <w:jc w:val="both"/>
        <w:textAlignment w:val="baseline"/>
        <w:rPr>
          <w:rFonts w:ascii="Calibri" w:eastAsia="Times New Roman" w:hAnsi="Calibri" w:cs="Calibri"/>
          <w:sz w:val="20"/>
          <w:szCs w:val="20"/>
          <w:lang w:val="es-ES"/>
        </w:rPr>
      </w:pPr>
      <w:r w:rsidRPr="00F06CA4">
        <w:rPr>
          <w:rFonts w:ascii="Calibri" w:hAnsi="Calibri"/>
          <w:sz w:val="20"/>
          <w:lang w:val="es-ES" w:eastAsia="en-GB"/>
        </w:rPr>
        <w:t xml:space="preserve">FESPA Global </w:t>
      </w:r>
      <w:proofErr w:type="spellStart"/>
      <w:r w:rsidRPr="00F06CA4">
        <w:rPr>
          <w:rFonts w:ascii="Calibri" w:hAnsi="Calibri"/>
          <w:sz w:val="20"/>
          <w:lang w:val="es-ES" w:eastAsia="en-GB"/>
        </w:rPr>
        <w:t>Print</w:t>
      </w:r>
      <w:proofErr w:type="spellEnd"/>
      <w:r w:rsidRPr="00F06CA4">
        <w:rPr>
          <w:rFonts w:ascii="Calibri" w:hAnsi="Calibri"/>
          <w:sz w:val="20"/>
          <w:lang w:val="es-ES" w:eastAsia="en-GB"/>
        </w:rPr>
        <w:t xml:space="preserve"> Expo 2026, 19 – 22 May 2026, Fira de Barcelona, Spain </w:t>
      </w:r>
    </w:p>
    <w:p w14:paraId="75D62F31" w14:textId="77777777" w:rsidR="00687A4A" w:rsidRPr="00F06CA4" w:rsidRDefault="00687A4A" w:rsidP="00687A4A">
      <w:pPr>
        <w:numPr>
          <w:ilvl w:val="0"/>
          <w:numId w:val="8"/>
        </w:numPr>
        <w:spacing w:after="0" w:line="240" w:lineRule="auto"/>
        <w:jc w:val="both"/>
        <w:textAlignment w:val="baseline"/>
        <w:rPr>
          <w:rFonts w:ascii="Calibri" w:eastAsia="Times New Roman" w:hAnsi="Calibri" w:cs="Calibri"/>
          <w:sz w:val="20"/>
          <w:szCs w:val="20"/>
          <w:lang w:val="es-ES"/>
        </w:rPr>
      </w:pPr>
      <w:proofErr w:type="spellStart"/>
      <w:r w:rsidRPr="00F06CA4">
        <w:rPr>
          <w:rFonts w:ascii="Calibri" w:hAnsi="Calibri"/>
          <w:sz w:val="20"/>
          <w:lang w:val="es-ES" w:eastAsia="en-GB"/>
        </w:rPr>
        <w:t>European</w:t>
      </w:r>
      <w:proofErr w:type="spellEnd"/>
      <w:r w:rsidRPr="00F06CA4">
        <w:rPr>
          <w:rFonts w:ascii="Calibri" w:hAnsi="Calibri"/>
          <w:sz w:val="20"/>
          <w:lang w:val="es-ES" w:eastAsia="en-GB"/>
        </w:rPr>
        <w:t xml:space="preserve"> </w:t>
      </w:r>
      <w:proofErr w:type="spellStart"/>
      <w:r w:rsidRPr="00F06CA4">
        <w:rPr>
          <w:rFonts w:ascii="Calibri" w:hAnsi="Calibri"/>
          <w:sz w:val="20"/>
          <w:lang w:val="es-ES" w:eastAsia="en-GB"/>
        </w:rPr>
        <w:t>Sign</w:t>
      </w:r>
      <w:proofErr w:type="spellEnd"/>
      <w:r w:rsidRPr="00F06CA4">
        <w:rPr>
          <w:rFonts w:ascii="Calibri" w:hAnsi="Calibri"/>
          <w:sz w:val="20"/>
          <w:lang w:val="es-ES" w:eastAsia="en-GB"/>
        </w:rPr>
        <w:t xml:space="preserve"> Expo 2026, 19 – 22 May 2026, Fira de Barcelona, Spain </w:t>
      </w:r>
    </w:p>
    <w:p w14:paraId="34DD6B4E" w14:textId="77777777" w:rsidR="00687A4A" w:rsidRPr="00F06CA4" w:rsidRDefault="00687A4A" w:rsidP="00687A4A">
      <w:pPr>
        <w:numPr>
          <w:ilvl w:val="0"/>
          <w:numId w:val="9"/>
        </w:numPr>
        <w:spacing w:after="0" w:line="240" w:lineRule="auto"/>
        <w:jc w:val="both"/>
        <w:textAlignment w:val="baseline"/>
        <w:rPr>
          <w:rFonts w:ascii="Calibri" w:eastAsia="Times New Roman" w:hAnsi="Calibri" w:cs="Calibri"/>
          <w:sz w:val="20"/>
          <w:szCs w:val="20"/>
        </w:rPr>
      </w:pPr>
      <w:r w:rsidRPr="00F06CA4">
        <w:rPr>
          <w:rFonts w:ascii="Calibri" w:hAnsi="Calibri"/>
          <w:sz w:val="20"/>
          <w:lang w:eastAsia="en-GB"/>
        </w:rPr>
        <w:t>Personalisation Experience 2026, 19 – 22 May 2026, Fira de Barcelona, Spain </w:t>
      </w:r>
    </w:p>
    <w:p w14:paraId="2D6A5698" w14:textId="77777777" w:rsidR="00687A4A" w:rsidRPr="00F06CA4" w:rsidRDefault="00687A4A" w:rsidP="00687A4A">
      <w:pPr>
        <w:numPr>
          <w:ilvl w:val="0"/>
          <w:numId w:val="10"/>
        </w:numPr>
        <w:spacing w:after="0" w:line="240" w:lineRule="auto"/>
        <w:jc w:val="both"/>
        <w:textAlignment w:val="baseline"/>
        <w:rPr>
          <w:rFonts w:ascii="Calibri" w:eastAsia="Times New Roman" w:hAnsi="Calibri" w:cs="Calibri"/>
          <w:sz w:val="20"/>
          <w:szCs w:val="20"/>
          <w:lang w:val="es-ES"/>
        </w:rPr>
      </w:pPr>
      <w:proofErr w:type="spellStart"/>
      <w:r w:rsidRPr="00F06CA4">
        <w:rPr>
          <w:rFonts w:ascii="Calibri" w:hAnsi="Calibri"/>
          <w:sz w:val="20"/>
          <w:lang w:val="es-ES" w:eastAsia="en-GB"/>
        </w:rPr>
        <w:t>WrapFest</w:t>
      </w:r>
      <w:proofErr w:type="spellEnd"/>
      <w:r w:rsidRPr="00F06CA4">
        <w:rPr>
          <w:rFonts w:ascii="Calibri" w:hAnsi="Calibri"/>
          <w:sz w:val="20"/>
          <w:lang w:val="es-ES" w:eastAsia="en-GB"/>
        </w:rPr>
        <w:t> 2026, 19-22 May 2026, Fira de Barcelona, Spain </w:t>
      </w:r>
    </w:p>
    <w:p w14:paraId="6388D517" w14:textId="77777777" w:rsidR="00687A4A" w:rsidRPr="00F06CA4" w:rsidRDefault="00687A4A" w:rsidP="00687A4A">
      <w:pPr>
        <w:numPr>
          <w:ilvl w:val="0"/>
          <w:numId w:val="11"/>
        </w:numPr>
        <w:spacing w:after="0" w:line="240" w:lineRule="auto"/>
        <w:jc w:val="both"/>
        <w:textAlignment w:val="baseline"/>
        <w:rPr>
          <w:rFonts w:ascii="Calibri" w:eastAsia="Times New Roman" w:hAnsi="Calibri" w:cs="Calibri"/>
          <w:sz w:val="20"/>
          <w:szCs w:val="20"/>
        </w:rPr>
      </w:pPr>
      <w:r w:rsidRPr="00F06CA4">
        <w:rPr>
          <w:rFonts w:ascii="Calibri" w:hAnsi="Calibri"/>
          <w:sz w:val="20"/>
          <w:lang w:eastAsia="en-GB"/>
        </w:rPr>
        <w:t>Corrugated 2026, 19 – 22 May 2026, Fira de Barcelona, Spain </w:t>
      </w:r>
    </w:p>
    <w:p w14:paraId="1363C553" w14:textId="77777777" w:rsidR="00687A4A" w:rsidRPr="00F06CA4" w:rsidRDefault="00687A4A" w:rsidP="00687A4A">
      <w:pPr>
        <w:numPr>
          <w:ilvl w:val="0"/>
          <w:numId w:val="12"/>
        </w:numPr>
        <w:spacing w:after="0" w:line="240" w:lineRule="auto"/>
        <w:jc w:val="both"/>
        <w:textAlignment w:val="baseline"/>
        <w:rPr>
          <w:rFonts w:ascii="Calibri" w:eastAsia="Times New Roman" w:hAnsi="Calibri" w:cs="Calibri"/>
          <w:sz w:val="20"/>
          <w:szCs w:val="20"/>
          <w:lang w:val="es-ES"/>
        </w:rPr>
      </w:pPr>
      <w:proofErr w:type="spellStart"/>
      <w:r w:rsidRPr="00F06CA4">
        <w:rPr>
          <w:rFonts w:ascii="Calibri" w:hAnsi="Calibri"/>
          <w:sz w:val="20"/>
          <w:lang w:val="es-ES" w:eastAsia="en-GB"/>
        </w:rPr>
        <w:t>Textile</w:t>
      </w:r>
      <w:proofErr w:type="spellEnd"/>
      <w:r w:rsidRPr="00F06CA4">
        <w:rPr>
          <w:rFonts w:ascii="Calibri" w:hAnsi="Calibri"/>
          <w:sz w:val="20"/>
          <w:lang w:val="es-ES" w:eastAsia="en-GB"/>
        </w:rPr>
        <w:t xml:space="preserve"> 2026, 19 – 22 May 2026, Fira de Barcelona, Spain </w:t>
      </w:r>
    </w:p>
    <w:p w14:paraId="7595BF31" w14:textId="77777777" w:rsidR="00687A4A" w:rsidRPr="00F06CA4" w:rsidRDefault="00687A4A" w:rsidP="00687A4A">
      <w:pPr>
        <w:spacing w:after="0" w:line="240" w:lineRule="auto"/>
        <w:jc w:val="both"/>
        <w:textAlignment w:val="baseline"/>
        <w:rPr>
          <w:rFonts w:ascii="Calibri" w:eastAsia="Times New Roman" w:hAnsi="Calibri" w:cs="Calibri"/>
          <w:sz w:val="20"/>
          <w:szCs w:val="20"/>
          <w:lang w:val="en-US"/>
        </w:rPr>
      </w:pPr>
      <w:r w:rsidRPr="00F06CA4">
        <w:rPr>
          <w:rFonts w:ascii="Calibri" w:hAnsi="Calibri"/>
          <w:sz w:val="20"/>
          <w:lang w:val="en-US" w:eastAsia="en-GB"/>
        </w:rPr>
        <w:t>    </w:t>
      </w:r>
    </w:p>
    <w:p w14:paraId="0CD4A3EE" w14:textId="77777777" w:rsidR="00687A4A" w:rsidRPr="00F06CA4" w:rsidRDefault="00687A4A" w:rsidP="00687A4A">
      <w:pPr>
        <w:spacing w:after="0" w:line="240" w:lineRule="auto"/>
        <w:jc w:val="both"/>
        <w:textAlignment w:val="baseline"/>
        <w:rPr>
          <w:rFonts w:ascii="Calibri" w:eastAsia="Times New Roman" w:hAnsi="Calibri" w:cs="Calibri"/>
          <w:sz w:val="20"/>
          <w:szCs w:val="20"/>
          <w:lang w:val="en-US"/>
        </w:rPr>
      </w:pPr>
      <w:r w:rsidRPr="00F06CA4">
        <w:rPr>
          <w:rFonts w:ascii="Calibri" w:hAnsi="Calibri"/>
          <w:sz w:val="20"/>
          <w:lang w:val="en-US" w:eastAsia="en-GB"/>
        </w:rPr>
        <w:t>Issued on behalf of FESPA by AD Communications    </w:t>
      </w:r>
    </w:p>
    <w:p w14:paraId="54A18EF1" w14:textId="77777777" w:rsidR="00687A4A" w:rsidRPr="00F06CA4" w:rsidRDefault="00687A4A" w:rsidP="00687A4A">
      <w:pPr>
        <w:spacing w:after="0" w:line="240" w:lineRule="auto"/>
        <w:jc w:val="both"/>
        <w:textAlignment w:val="baseline"/>
        <w:rPr>
          <w:rFonts w:ascii="Calibri" w:eastAsia="Times New Roman" w:hAnsi="Calibri" w:cs="Calibri"/>
          <w:sz w:val="20"/>
          <w:szCs w:val="20"/>
          <w:lang w:val="en-US"/>
        </w:rPr>
      </w:pPr>
      <w:r w:rsidRPr="00F06CA4">
        <w:rPr>
          <w:rFonts w:ascii="Calibri" w:hAnsi="Calibri"/>
          <w:sz w:val="20"/>
          <w:lang w:val="en-US" w:eastAsia="en-GB"/>
        </w:rPr>
        <w:t>    </w:t>
      </w:r>
    </w:p>
    <w:p w14:paraId="54F59734" w14:textId="77777777" w:rsidR="00687A4A" w:rsidRPr="00F06CA4" w:rsidRDefault="00687A4A" w:rsidP="00687A4A">
      <w:pPr>
        <w:spacing w:after="0" w:line="240" w:lineRule="auto"/>
        <w:jc w:val="both"/>
        <w:textAlignment w:val="baseline"/>
        <w:rPr>
          <w:rFonts w:ascii="Calibri" w:eastAsia="Times New Roman" w:hAnsi="Calibri" w:cs="Calibri"/>
          <w:sz w:val="20"/>
          <w:szCs w:val="20"/>
          <w:lang w:val="en-US"/>
        </w:rPr>
      </w:pPr>
      <w:r w:rsidRPr="00F06CA4">
        <w:rPr>
          <w:rFonts w:ascii="Calibri" w:hAnsi="Calibri"/>
          <w:b/>
          <w:sz w:val="20"/>
          <w:lang w:val="en-US" w:eastAsia="en-GB"/>
        </w:rPr>
        <w:t>For further information, please contact:</w:t>
      </w:r>
      <w:r w:rsidRPr="00F06CA4">
        <w:rPr>
          <w:rFonts w:ascii="Calibri" w:hAnsi="Calibri"/>
          <w:sz w:val="20"/>
          <w:lang w:val="en-US" w:eastAsia="en-GB"/>
        </w:rPr>
        <w:t>    </w:t>
      </w:r>
    </w:p>
    <w:p w14:paraId="6CB6960E" w14:textId="77777777" w:rsidR="00687A4A" w:rsidRPr="00F06CA4" w:rsidRDefault="00687A4A" w:rsidP="00687A4A">
      <w:pPr>
        <w:spacing w:after="0" w:line="240" w:lineRule="auto"/>
        <w:jc w:val="both"/>
        <w:textAlignment w:val="baseline"/>
        <w:rPr>
          <w:rFonts w:ascii="Calibri" w:eastAsia="Times New Roman" w:hAnsi="Calibri" w:cs="Calibri"/>
          <w:sz w:val="20"/>
          <w:szCs w:val="20"/>
          <w:lang w:val="en-US"/>
        </w:rPr>
      </w:pPr>
      <w:r w:rsidRPr="00F06CA4">
        <w:rPr>
          <w:rFonts w:ascii="Calibri" w:hAnsi="Calibri"/>
          <w:sz w:val="20"/>
          <w:lang w:val="en-US" w:eastAsia="en-GB"/>
        </w:rPr>
        <w:t>Rachelle Harry</w:t>
      </w:r>
      <w:r w:rsidRPr="00F06CA4">
        <w:rPr>
          <w:rFonts w:ascii="Calibri" w:hAnsi="Calibri"/>
          <w:sz w:val="20"/>
          <w:lang w:val="en-US" w:eastAsia="en-GB"/>
        </w:rPr>
        <w:tab/>
      </w:r>
      <w:r w:rsidRPr="00F06CA4">
        <w:rPr>
          <w:rFonts w:ascii="Calibri" w:hAnsi="Calibri"/>
          <w:sz w:val="20"/>
          <w:lang w:val="en-US" w:eastAsia="en-GB"/>
        </w:rPr>
        <w:tab/>
      </w:r>
      <w:r w:rsidRPr="00F06CA4">
        <w:rPr>
          <w:rFonts w:ascii="Calibri" w:hAnsi="Calibri"/>
          <w:sz w:val="20"/>
          <w:lang w:val="en-US" w:eastAsia="en-GB"/>
        </w:rPr>
        <w:tab/>
      </w:r>
      <w:r w:rsidRPr="00F06CA4">
        <w:rPr>
          <w:rFonts w:ascii="Calibri" w:hAnsi="Calibri"/>
          <w:sz w:val="20"/>
          <w:lang w:val="en-US" w:eastAsia="en-GB"/>
        </w:rPr>
        <w:tab/>
        <w:t>Caroline Bissell  </w:t>
      </w:r>
    </w:p>
    <w:p w14:paraId="33A79411" w14:textId="77777777" w:rsidR="00687A4A" w:rsidRPr="00F06CA4" w:rsidRDefault="00687A4A" w:rsidP="00687A4A">
      <w:pPr>
        <w:spacing w:after="0" w:line="240" w:lineRule="auto"/>
        <w:jc w:val="both"/>
        <w:textAlignment w:val="baseline"/>
        <w:rPr>
          <w:rFonts w:ascii="Calibri" w:eastAsia="Times New Roman" w:hAnsi="Calibri" w:cs="Calibri"/>
          <w:sz w:val="20"/>
          <w:szCs w:val="20"/>
          <w:lang w:val="en-US"/>
        </w:rPr>
      </w:pPr>
      <w:r w:rsidRPr="00F06CA4">
        <w:rPr>
          <w:rFonts w:ascii="Calibri" w:hAnsi="Calibri"/>
          <w:sz w:val="20"/>
          <w:lang w:val="en-US" w:eastAsia="en-GB"/>
        </w:rPr>
        <w:t>AD Communications</w:t>
      </w:r>
      <w:r w:rsidRPr="00F06CA4">
        <w:rPr>
          <w:rFonts w:ascii="Calibri" w:hAnsi="Calibri"/>
          <w:sz w:val="20"/>
          <w:lang w:val="en-US" w:eastAsia="en-GB"/>
        </w:rPr>
        <w:tab/>
      </w:r>
      <w:r w:rsidRPr="00F06CA4">
        <w:rPr>
          <w:rFonts w:ascii="Calibri" w:hAnsi="Calibri"/>
          <w:sz w:val="20"/>
          <w:lang w:val="en-US" w:eastAsia="en-GB"/>
        </w:rPr>
        <w:tab/>
      </w:r>
      <w:r w:rsidRPr="00F06CA4">
        <w:rPr>
          <w:rFonts w:ascii="Calibri" w:hAnsi="Calibri"/>
          <w:sz w:val="20"/>
          <w:lang w:val="en-US" w:eastAsia="en-GB"/>
        </w:rPr>
        <w:tab/>
        <w:t>FESPA   </w:t>
      </w:r>
    </w:p>
    <w:p w14:paraId="3EE8291E" w14:textId="77777777" w:rsidR="00687A4A" w:rsidRPr="00F06CA4" w:rsidRDefault="00687A4A" w:rsidP="00687A4A">
      <w:pPr>
        <w:spacing w:after="0" w:line="240" w:lineRule="auto"/>
        <w:jc w:val="both"/>
        <w:textAlignment w:val="baseline"/>
        <w:rPr>
          <w:rFonts w:ascii="Calibri" w:eastAsia="Times New Roman" w:hAnsi="Calibri" w:cs="Calibri"/>
          <w:sz w:val="20"/>
          <w:szCs w:val="20"/>
          <w:lang w:val="en-US"/>
        </w:rPr>
      </w:pPr>
      <w:r w:rsidRPr="00F06CA4">
        <w:rPr>
          <w:rFonts w:ascii="Calibri" w:hAnsi="Calibri"/>
          <w:sz w:val="20"/>
          <w:lang w:val="en-US" w:eastAsia="en-GB"/>
        </w:rPr>
        <w:t>Tel: + 44 (0) 1372 464470        </w:t>
      </w:r>
      <w:r w:rsidRPr="00F06CA4">
        <w:rPr>
          <w:rFonts w:ascii="Calibri" w:hAnsi="Calibri"/>
          <w:sz w:val="20"/>
          <w:lang w:val="en-US" w:eastAsia="en-GB"/>
        </w:rPr>
        <w:tab/>
      </w:r>
      <w:r w:rsidRPr="00F06CA4">
        <w:rPr>
          <w:rFonts w:ascii="Calibri" w:hAnsi="Calibri"/>
          <w:sz w:val="20"/>
          <w:lang w:val="en-US" w:eastAsia="en-GB"/>
        </w:rPr>
        <w:tab/>
        <w:t>Tel: +44 (0) 1737 228160 </w:t>
      </w:r>
    </w:p>
    <w:p w14:paraId="6B7E2EAD" w14:textId="77777777" w:rsidR="00687A4A" w:rsidRPr="00F06CA4" w:rsidRDefault="00687A4A" w:rsidP="00687A4A">
      <w:pPr>
        <w:spacing w:after="0" w:line="240" w:lineRule="auto"/>
        <w:jc w:val="both"/>
        <w:textAlignment w:val="baseline"/>
        <w:rPr>
          <w:rFonts w:ascii="Calibri" w:eastAsia="Times New Roman" w:hAnsi="Calibri" w:cs="Calibri"/>
          <w:sz w:val="20"/>
          <w:szCs w:val="20"/>
          <w:lang w:val="en-US"/>
        </w:rPr>
      </w:pPr>
      <w:r w:rsidRPr="00F06CA4">
        <w:rPr>
          <w:rFonts w:ascii="Calibri" w:hAnsi="Calibri"/>
          <w:sz w:val="20"/>
          <w:lang w:val="en-US" w:eastAsia="en-GB"/>
        </w:rPr>
        <w:t>Email: </w:t>
      </w:r>
      <w:hyperlink r:id="rId9" w:tgtFrame="_blank" w:history="1">
        <w:r w:rsidRPr="00F06CA4">
          <w:rPr>
            <w:rStyle w:val="Hyperlink"/>
            <w:rFonts w:ascii="Calibri" w:hAnsi="Calibri"/>
            <w:sz w:val="20"/>
            <w:lang w:val="en-US" w:eastAsia="en-GB"/>
          </w:rPr>
          <w:t>rharry@adcomms.co.uk</w:t>
        </w:r>
      </w:hyperlink>
      <w:r w:rsidRPr="00F06CA4">
        <w:rPr>
          <w:rFonts w:ascii="Calibri" w:hAnsi="Calibri"/>
          <w:sz w:val="20"/>
          <w:lang w:val="en-US" w:eastAsia="en-GB"/>
        </w:rPr>
        <w:tab/>
      </w:r>
      <w:r w:rsidRPr="00F06CA4">
        <w:rPr>
          <w:rFonts w:ascii="Calibri" w:hAnsi="Calibri"/>
          <w:sz w:val="20"/>
          <w:lang w:val="en-US" w:eastAsia="en-GB"/>
        </w:rPr>
        <w:tab/>
        <w:t>Email: </w:t>
      </w:r>
      <w:hyperlink r:id="rId10" w:tgtFrame="_blank" w:history="1">
        <w:r w:rsidRPr="00F06CA4">
          <w:rPr>
            <w:rStyle w:val="Hyperlink"/>
            <w:rFonts w:ascii="Calibri" w:hAnsi="Calibri"/>
            <w:sz w:val="20"/>
            <w:lang w:val="en-US" w:eastAsia="en-GB"/>
          </w:rPr>
          <w:t>Caroline.Bissell@fespa.com</w:t>
        </w:r>
      </w:hyperlink>
      <w:r w:rsidRPr="00F06CA4">
        <w:rPr>
          <w:rFonts w:ascii="Calibri" w:hAnsi="Calibri"/>
          <w:sz w:val="20"/>
          <w:lang w:val="en-US" w:eastAsia="en-GB"/>
        </w:rPr>
        <w:t>       </w:t>
      </w:r>
    </w:p>
    <w:p w14:paraId="62D18753" w14:textId="77777777" w:rsidR="00687A4A" w:rsidRPr="00F06CA4" w:rsidRDefault="00687A4A" w:rsidP="00687A4A">
      <w:pPr>
        <w:spacing w:after="0" w:line="240" w:lineRule="auto"/>
        <w:jc w:val="both"/>
        <w:textAlignment w:val="baseline"/>
        <w:rPr>
          <w:rFonts w:ascii="Calibri" w:eastAsia="Times New Roman" w:hAnsi="Calibri" w:cs="Calibri"/>
          <w:sz w:val="20"/>
          <w:szCs w:val="20"/>
          <w:lang w:val="en-US"/>
        </w:rPr>
      </w:pPr>
      <w:r w:rsidRPr="00F06CA4">
        <w:rPr>
          <w:rFonts w:ascii="Calibri" w:hAnsi="Calibri"/>
          <w:sz w:val="20"/>
          <w:lang w:val="en-US" w:eastAsia="en-GB"/>
        </w:rPr>
        <w:t>Website: </w:t>
      </w:r>
      <w:hyperlink r:id="rId11" w:tgtFrame="_blank" w:history="1">
        <w:r w:rsidRPr="00F06CA4">
          <w:rPr>
            <w:rStyle w:val="Hyperlink"/>
            <w:rFonts w:ascii="Calibri" w:hAnsi="Calibri"/>
            <w:sz w:val="20"/>
            <w:lang w:val="en-US" w:eastAsia="en-GB"/>
          </w:rPr>
          <w:t>www.adcomms.co.uk</w:t>
        </w:r>
      </w:hyperlink>
      <w:r w:rsidRPr="00F06CA4">
        <w:rPr>
          <w:rFonts w:ascii="Calibri" w:hAnsi="Calibri"/>
          <w:sz w:val="20"/>
          <w:lang w:val="en-US" w:eastAsia="en-GB"/>
        </w:rPr>
        <w:tab/>
      </w:r>
      <w:r w:rsidRPr="00F06CA4">
        <w:rPr>
          <w:rFonts w:ascii="Calibri" w:hAnsi="Calibri"/>
          <w:sz w:val="20"/>
          <w:lang w:val="en-US" w:eastAsia="en-GB"/>
        </w:rPr>
        <w:tab/>
        <w:t>Website: </w:t>
      </w:r>
      <w:hyperlink r:id="rId12" w:tgtFrame="_blank" w:history="1">
        <w:r w:rsidRPr="00F06CA4">
          <w:rPr>
            <w:rStyle w:val="Hyperlink"/>
            <w:rFonts w:ascii="Calibri" w:hAnsi="Calibri"/>
            <w:sz w:val="20"/>
            <w:lang w:val="en-US" w:eastAsia="en-GB"/>
          </w:rPr>
          <w:t>www.fespa.com</w:t>
        </w:r>
      </w:hyperlink>
      <w:r w:rsidRPr="00F06CA4">
        <w:rPr>
          <w:rFonts w:ascii="Calibri" w:hAnsi="Calibri"/>
          <w:sz w:val="20"/>
          <w:lang w:val="en-US" w:eastAsia="en-GB"/>
        </w:rPr>
        <w:t>   </w:t>
      </w:r>
    </w:p>
    <w:p w14:paraId="09ADF3C5" w14:textId="251FD8C0" w:rsidR="003C2FD6" w:rsidRPr="00F06CA4" w:rsidRDefault="003C2FD6" w:rsidP="00687A4A">
      <w:pPr>
        <w:spacing w:after="0" w:line="240" w:lineRule="auto"/>
        <w:jc w:val="both"/>
        <w:textAlignment w:val="baseline"/>
        <w:rPr>
          <w:rFonts w:ascii="Segoe UI" w:eastAsia="Times New Roman" w:hAnsi="Segoe UI" w:cs="Segoe UI"/>
          <w:sz w:val="18"/>
          <w:szCs w:val="18"/>
          <w:lang w:val="en-US" w:eastAsia="en-GB"/>
        </w:rPr>
      </w:pPr>
    </w:p>
    <w:sectPr w:rsidR="003C2FD6" w:rsidRPr="00F06C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7CE25" w14:textId="77777777" w:rsidR="00EB7842" w:rsidRDefault="00EB7842" w:rsidP="00EB7842">
      <w:pPr>
        <w:spacing w:after="0" w:line="240" w:lineRule="auto"/>
      </w:pPr>
      <w:r>
        <w:separator/>
      </w:r>
    </w:p>
  </w:endnote>
  <w:endnote w:type="continuationSeparator" w:id="0">
    <w:p w14:paraId="30E07F91" w14:textId="77777777" w:rsidR="00EB7842" w:rsidRDefault="00EB7842" w:rsidP="00EB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84F98" w14:textId="77777777" w:rsidR="00EB7842" w:rsidRDefault="00EB7842" w:rsidP="00EB7842">
      <w:pPr>
        <w:spacing w:after="0" w:line="240" w:lineRule="auto"/>
      </w:pPr>
      <w:r>
        <w:separator/>
      </w:r>
    </w:p>
  </w:footnote>
  <w:footnote w:type="continuationSeparator" w:id="0">
    <w:p w14:paraId="4A0E095E" w14:textId="77777777" w:rsidR="00EB7842" w:rsidRDefault="00EB7842" w:rsidP="00EB7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066B"/>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F0ECC"/>
    <w:rsid w:val="000F39A7"/>
    <w:rsid w:val="000F6996"/>
    <w:rsid w:val="00105277"/>
    <w:rsid w:val="00105542"/>
    <w:rsid w:val="001106E3"/>
    <w:rsid w:val="00112233"/>
    <w:rsid w:val="001153BA"/>
    <w:rsid w:val="00115B66"/>
    <w:rsid w:val="00117C7F"/>
    <w:rsid w:val="00143DBE"/>
    <w:rsid w:val="0014449D"/>
    <w:rsid w:val="001502AC"/>
    <w:rsid w:val="00151F34"/>
    <w:rsid w:val="00152815"/>
    <w:rsid w:val="00160EDE"/>
    <w:rsid w:val="0016650B"/>
    <w:rsid w:val="00167F62"/>
    <w:rsid w:val="00182A11"/>
    <w:rsid w:val="00183E2B"/>
    <w:rsid w:val="0018564F"/>
    <w:rsid w:val="001877DB"/>
    <w:rsid w:val="00190BBA"/>
    <w:rsid w:val="00191F6A"/>
    <w:rsid w:val="0019332C"/>
    <w:rsid w:val="001A0B18"/>
    <w:rsid w:val="001A0CA2"/>
    <w:rsid w:val="001A204B"/>
    <w:rsid w:val="001A30DE"/>
    <w:rsid w:val="001A3851"/>
    <w:rsid w:val="001A4933"/>
    <w:rsid w:val="001A53ED"/>
    <w:rsid w:val="001A69EF"/>
    <w:rsid w:val="001A7BF9"/>
    <w:rsid w:val="001B0D20"/>
    <w:rsid w:val="001B0EA5"/>
    <w:rsid w:val="001B227B"/>
    <w:rsid w:val="001B3B69"/>
    <w:rsid w:val="001C01DC"/>
    <w:rsid w:val="001C29A0"/>
    <w:rsid w:val="001C2DE2"/>
    <w:rsid w:val="001C4272"/>
    <w:rsid w:val="001C73C8"/>
    <w:rsid w:val="001D178B"/>
    <w:rsid w:val="001D1A8E"/>
    <w:rsid w:val="001D5911"/>
    <w:rsid w:val="001D5BCB"/>
    <w:rsid w:val="001E05D0"/>
    <w:rsid w:val="001E2E15"/>
    <w:rsid w:val="001E7FBA"/>
    <w:rsid w:val="001F3493"/>
    <w:rsid w:val="00201846"/>
    <w:rsid w:val="00203EF7"/>
    <w:rsid w:val="0020434C"/>
    <w:rsid w:val="002069AB"/>
    <w:rsid w:val="0020733E"/>
    <w:rsid w:val="0022073A"/>
    <w:rsid w:val="00224515"/>
    <w:rsid w:val="002249BF"/>
    <w:rsid w:val="002320CE"/>
    <w:rsid w:val="00234089"/>
    <w:rsid w:val="002430DE"/>
    <w:rsid w:val="00244EDB"/>
    <w:rsid w:val="002503D1"/>
    <w:rsid w:val="002516AB"/>
    <w:rsid w:val="00265B4A"/>
    <w:rsid w:val="0026747E"/>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D171D"/>
    <w:rsid w:val="002D5163"/>
    <w:rsid w:val="002E43DC"/>
    <w:rsid w:val="002E4BE7"/>
    <w:rsid w:val="002F0B66"/>
    <w:rsid w:val="002F6017"/>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63E9A"/>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A743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215D"/>
    <w:rsid w:val="003E226E"/>
    <w:rsid w:val="003E3C34"/>
    <w:rsid w:val="003E7C52"/>
    <w:rsid w:val="003F48F6"/>
    <w:rsid w:val="003F60B9"/>
    <w:rsid w:val="00400D61"/>
    <w:rsid w:val="00411AA3"/>
    <w:rsid w:val="00414B03"/>
    <w:rsid w:val="00420F63"/>
    <w:rsid w:val="00421BAB"/>
    <w:rsid w:val="004241FE"/>
    <w:rsid w:val="0042606D"/>
    <w:rsid w:val="00430940"/>
    <w:rsid w:val="00434D54"/>
    <w:rsid w:val="00445652"/>
    <w:rsid w:val="00447014"/>
    <w:rsid w:val="00450DB1"/>
    <w:rsid w:val="004511C7"/>
    <w:rsid w:val="00451A8F"/>
    <w:rsid w:val="00453033"/>
    <w:rsid w:val="004544E8"/>
    <w:rsid w:val="00462CE3"/>
    <w:rsid w:val="00464C43"/>
    <w:rsid w:val="00466FD9"/>
    <w:rsid w:val="00480917"/>
    <w:rsid w:val="00484240"/>
    <w:rsid w:val="00484853"/>
    <w:rsid w:val="00486148"/>
    <w:rsid w:val="00490D41"/>
    <w:rsid w:val="0049111A"/>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C7AFB"/>
    <w:rsid w:val="004D0CA5"/>
    <w:rsid w:val="004D1F0E"/>
    <w:rsid w:val="004D225A"/>
    <w:rsid w:val="004D324C"/>
    <w:rsid w:val="004D335B"/>
    <w:rsid w:val="004D7335"/>
    <w:rsid w:val="004E1710"/>
    <w:rsid w:val="004E264F"/>
    <w:rsid w:val="004E327B"/>
    <w:rsid w:val="004E6D14"/>
    <w:rsid w:val="004F139E"/>
    <w:rsid w:val="004F3FB3"/>
    <w:rsid w:val="005002E0"/>
    <w:rsid w:val="0050179B"/>
    <w:rsid w:val="005017A7"/>
    <w:rsid w:val="00505BCE"/>
    <w:rsid w:val="005061AC"/>
    <w:rsid w:val="00510D37"/>
    <w:rsid w:val="00513B3A"/>
    <w:rsid w:val="005151A4"/>
    <w:rsid w:val="00523ABF"/>
    <w:rsid w:val="00523EEC"/>
    <w:rsid w:val="005300D2"/>
    <w:rsid w:val="00532E02"/>
    <w:rsid w:val="005335A9"/>
    <w:rsid w:val="00533C3A"/>
    <w:rsid w:val="00537991"/>
    <w:rsid w:val="00542712"/>
    <w:rsid w:val="005439A2"/>
    <w:rsid w:val="00544142"/>
    <w:rsid w:val="00544988"/>
    <w:rsid w:val="00545CA9"/>
    <w:rsid w:val="005525C9"/>
    <w:rsid w:val="005547DF"/>
    <w:rsid w:val="00560E41"/>
    <w:rsid w:val="0056164C"/>
    <w:rsid w:val="005629D7"/>
    <w:rsid w:val="0056752F"/>
    <w:rsid w:val="00567E27"/>
    <w:rsid w:val="00570201"/>
    <w:rsid w:val="00570580"/>
    <w:rsid w:val="00574419"/>
    <w:rsid w:val="00576878"/>
    <w:rsid w:val="005776AD"/>
    <w:rsid w:val="0058030C"/>
    <w:rsid w:val="005807D8"/>
    <w:rsid w:val="00580E23"/>
    <w:rsid w:val="0058137F"/>
    <w:rsid w:val="0058467E"/>
    <w:rsid w:val="00590B1A"/>
    <w:rsid w:val="0059563E"/>
    <w:rsid w:val="005957E3"/>
    <w:rsid w:val="005A3544"/>
    <w:rsid w:val="005A3D90"/>
    <w:rsid w:val="005B03C9"/>
    <w:rsid w:val="005B1C69"/>
    <w:rsid w:val="005B204A"/>
    <w:rsid w:val="005B2CA7"/>
    <w:rsid w:val="005B4A11"/>
    <w:rsid w:val="005C6A08"/>
    <w:rsid w:val="005D2C69"/>
    <w:rsid w:val="005D57AD"/>
    <w:rsid w:val="005E2B57"/>
    <w:rsid w:val="005E7C58"/>
    <w:rsid w:val="005F577D"/>
    <w:rsid w:val="00607253"/>
    <w:rsid w:val="00607A2D"/>
    <w:rsid w:val="006111F1"/>
    <w:rsid w:val="0061294A"/>
    <w:rsid w:val="00615610"/>
    <w:rsid w:val="00615E72"/>
    <w:rsid w:val="006207DE"/>
    <w:rsid w:val="006234D1"/>
    <w:rsid w:val="006305FD"/>
    <w:rsid w:val="00631C79"/>
    <w:rsid w:val="00637352"/>
    <w:rsid w:val="00637BC0"/>
    <w:rsid w:val="006403EE"/>
    <w:rsid w:val="00641B8D"/>
    <w:rsid w:val="0065252A"/>
    <w:rsid w:val="0065349C"/>
    <w:rsid w:val="00653C56"/>
    <w:rsid w:val="006551BD"/>
    <w:rsid w:val="006647DD"/>
    <w:rsid w:val="00666BBA"/>
    <w:rsid w:val="0067139F"/>
    <w:rsid w:val="00674623"/>
    <w:rsid w:val="006803C2"/>
    <w:rsid w:val="006825D5"/>
    <w:rsid w:val="00682AD1"/>
    <w:rsid w:val="00687A4A"/>
    <w:rsid w:val="00694B72"/>
    <w:rsid w:val="006A2F1E"/>
    <w:rsid w:val="006A3360"/>
    <w:rsid w:val="006A5A73"/>
    <w:rsid w:val="006B7421"/>
    <w:rsid w:val="006C22A5"/>
    <w:rsid w:val="006C2DF8"/>
    <w:rsid w:val="006C434A"/>
    <w:rsid w:val="006D284C"/>
    <w:rsid w:val="006D5A21"/>
    <w:rsid w:val="006D71C6"/>
    <w:rsid w:val="006E003F"/>
    <w:rsid w:val="006E2521"/>
    <w:rsid w:val="006E372C"/>
    <w:rsid w:val="006E37CB"/>
    <w:rsid w:val="006E440E"/>
    <w:rsid w:val="006E672D"/>
    <w:rsid w:val="006F2BFA"/>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610"/>
    <w:rsid w:val="00730BF6"/>
    <w:rsid w:val="00730FD0"/>
    <w:rsid w:val="00731708"/>
    <w:rsid w:val="00733306"/>
    <w:rsid w:val="0073490C"/>
    <w:rsid w:val="00735BD6"/>
    <w:rsid w:val="00740A9F"/>
    <w:rsid w:val="00740CF4"/>
    <w:rsid w:val="0074127A"/>
    <w:rsid w:val="00743221"/>
    <w:rsid w:val="00744454"/>
    <w:rsid w:val="007464DB"/>
    <w:rsid w:val="00747FF6"/>
    <w:rsid w:val="00770526"/>
    <w:rsid w:val="00771943"/>
    <w:rsid w:val="00773D88"/>
    <w:rsid w:val="0077417F"/>
    <w:rsid w:val="00774233"/>
    <w:rsid w:val="00775956"/>
    <w:rsid w:val="007759A1"/>
    <w:rsid w:val="00775A5B"/>
    <w:rsid w:val="00775DD6"/>
    <w:rsid w:val="00776BE3"/>
    <w:rsid w:val="00777950"/>
    <w:rsid w:val="00790A67"/>
    <w:rsid w:val="00795349"/>
    <w:rsid w:val="0079654E"/>
    <w:rsid w:val="007A7657"/>
    <w:rsid w:val="007B0B08"/>
    <w:rsid w:val="007B0DCB"/>
    <w:rsid w:val="007B1B94"/>
    <w:rsid w:val="007B6D11"/>
    <w:rsid w:val="007B75BD"/>
    <w:rsid w:val="007C3EF1"/>
    <w:rsid w:val="007C60A5"/>
    <w:rsid w:val="007C71C1"/>
    <w:rsid w:val="007D05C8"/>
    <w:rsid w:val="007D3FB1"/>
    <w:rsid w:val="007D50A6"/>
    <w:rsid w:val="007D774C"/>
    <w:rsid w:val="007E5FF9"/>
    <w:rsid w:val="007E7C9B"/>
    <w:rsid w:val="007F3A51"/>
    <w:rsid w:val="008016EF"/>
    <w:rsid w:val="0080546D"/>
    <w:rsid w:val="0081294E"/>
    <w:rsid w:val="00812A7C"/>
    <w:rsid w:val="0082138C"/>
    <w:rsid w:val="00823FD3"/>
    <w:rsid w:val="008256A8"/>
    <w:rsid w:val="00825CC1"/>
    <w:rsid w:val="00825E95"/>
    <w:rsid w:val="00835B4D"/>
    <w:rsid w:val="00843A71"/>
    <w:rsid w:val="008449D6"/>
    <w:rsid w:val="00845A09"/>
    <w:rsid w:val="008464AE"/>
    <w:rsid w:val="008478A1"/>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F5E"/>
    <w:rsid w:val="008E0E75"/>
    <w:rsid w:val="008E1FA7"/>
    <w:rsid w:val="008E5BB4"/>
    <w:rsid w:val="008E7AA5"/>
    <w:rsid w:val="008E7F7C"/>
    <w:rsid w:val="008F063A"/>
    <w:rsid w:val="008F364F"/>
    <w:rsid w:val="008F596B"/>
    <w:rsid w:val="008F70BB"/>
    <w:rsid w:val="0090050F"/>
    <w:rsid w:val="00903D2B"/>
    <w:rsid w:val="00906205"/>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70B43"/>
    <w:rsid w:val="00976D3F"/>
    <w:rsid w:val="00980BA6"/>
    <w:rsid w:val="009839AB"/>
    <w:rsid w:val="00984680"/>
    <w:rsid w:val="0098545E"/>
    <w:rsid w:val="0098628E"/>
    <w:rsid w:val="00987858"/>
    <w:rsid w:val="00991787"/>
    <w:rsid w:val="00992DBF"/>
    <w:rsid w:val="00993D51"/>
    <w:rsid w:val="009A4FDF"/>
    <w:rsid w:val="009A502F"/>
    <w:rsid w:val="009A6166"/>
    <w:rsid w:val="009B40CC"/>
    <w:rsid w:val="009B7612"/>
    <w:rsid w:val="009C2090"/>
    <w:rsid w:val="009C4964"/>
    <w:rsid w:val="009C7232"/>
    <w:rsid w:val="009D1135"/>
    <w:rsid w:val="009D51D9"/>
    <w:rsid w:val="009D6EEB"/>
    <w:rsid w:val="009E1A21"/>
    <w:rsid w:val="009E387B"/>
    <w:rsid w:val="009E492E"/>
    <w:rsid w:val="009E49AC"/>
    <w:rsid w:val="009E6399"/>
    <w:rsid w:val="009F054B"/>
    <w:rsid w:val="009F300B"/>
    <w:rsid w:val="009F4841"/>
    <w:rsid w:val="00A04A59"/>
    <w:rsid w:val="00A10804"/>
    <w:rsid w:val="00A10C22"/>
    <w:rsid w:val="00A1199D"/>
    <w:rsid w:val="00A13B90"/>
    <w:rsid w:val="00A14D50"/>
    <w:rsid w:val="00A23BA6"/>
    <w:rsid w:val="00A26AEB"/>
    <w:rsid w:val="00A3095A"/>
    <w:rsid w:val="00A33F25"/>
    <w:rsid w:val="00A3428C"/>
    <w:rsid w:val="00A36C8A"/>
    <w:rsid w:val="00A40921"/>
    <w:rsid w:val="00A44383"/>
    <w:rsid w:val="00A446B0"/>
    <w:rsid w:val="00A4791B"/>
    <w:rsid w:val="00A515D1"/>
    <w:rsid w:val="00A524A4"/>
    <w:rsid w:val="00A54FE8"/>
    <w:rsid w:val="00A60F1F"/>
    <w:rsid w:val="00A66C4B"/>
    <w:rsid w:val="00A71982"/>
    <w:rsid w:val="00A71FC5"/>
    <w:rsid w:val="00A729F9"/>
    <w:rsid w:val="00A73025"/>
    <w:rsid w:val="00A742E8"/>
    <w:rsid w:val="00A772EE"/>
    <w:rsid w:val="00A77716"/>
    <w:rsid w:val="00A77A82"/>
    <w:rsid w:val="00A82AA8"/>
    <w:rsid w:val="00A909EC"/>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2002"/>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786F"/>
    <w:rsid w:val="00BE2041"/>
    <w:rsid w:val="00BF2C1A"/>
    <w:rsid w:val="00BF38BE"/>
    <w:rsid w:val="00BF4D8B"/>
    <w:rsid w:val="00C01C6E"/>
    <w:rsid w:val="00C05AD9"/>
    <w:rsid w:val="00C134EF"/>
    <w:rsid w:val="00C15830"/>
    <w:rsid w:val="00C15AB6"/>
    <w:rsid w:val="00C25BC8"/>
    <w:rsid w:val="00C271A4"/>
    <w:rsid w:val="00C32180"/>
    <w:rsid w:val="00C337EF"/>
    <w:rsid w:val="00C36F0D"/>
    <w:rsid w:val="00C401F1"/>
    <w:rsid w:val="00C43D0C"/>
    <w:rsid w:val="00C45149"/>
    <w:rsid w:val="00C4524F"/>
    <w:rsid w:val="00C45AB7"/>
    <w:rsid w:val="00C47441"/>
    <w:rsid w:val="00C52B15"/>
    <w:rsid w:val="00C52CA5"/>
    <w:rsid w:val="00C5713B"/>
    <w:rsid w:val="00C633E4"/>
    <w:rsid w:val="00C653C2"/>
    <w:rsid w:val="00C66721"/>
    <w:rsid w:val="00C66C00"/>
    <w:rsid w:val="00C76148"/>
    <w:rsid w:val="00C76418"/>
    <w:rsid w:val="00C76496"/>
    <w:rsid w:val="00C81522"/>
    <w:rsid w:val="00C81523"/>
    <w:rsid w:val="00C81A93"/>
    <w:rsid w:val="00C859BD"/>
    <w:rsid w:val="00C9042B"/>
    <w:rsid w:val="00C90B0F"/>
    <w:rsid w:val="00C93A19"/>
    <w:rsid w:val="00C93C3C"/>
    <w:rsid w:val="00C9447F"/>
    <w:rsid w:val="00C97DE6"/>
    <w:rsid w:val="00CA2FB1"/>
    <w:rsid w:val="00CB1F17"/>
    <w:rsid w:val="00CC446F"/>
    <w:rsid w:val="00CC5112"/>
    <w:rsid w:val="00CD0BC6"/>
    <w:rsid w:val="00CD2B65"/>
    <w:rsid w:val="00CD3981"/>
    <w:rsid w:val="00CD3FCE"/>
    <w:rsid w:val="00CD404B"/>
    <w:rsid w:val="00CD4225"/>
    <w:rsid w:val="00CD4D0C"/>
    <w:rsid w:val="00CD64C4"/>
    <w:rsid w:val="00CD6CD6"/>
    <w:rsid w:val="00CE3192"/>
    <w:rsid w:val="00CE730C"/>
    <w:rsid w:val="00CF1C05"/>
    <w:rsid w:val="00CF39DB"/>
    <w:rsid w:val="00CF4089"/>
    <w:rsid w:val="00D0004F"/>
    <w:rsid w:val="00D0118A"/>
    <w:rsid w:val="00D03E04"/>
    <w:rsid w:val="00D07492"/>
    <w:rsid w:val="00D077FE"/>
    <w:rsid w:val="00D079F0"/>
    <w:rsid w:val="00D13A49"/>
    <w:rsid w:val="00D35641"/>
    <w:rsid w:val="00D41551"/>
    <w:rsid w:val="00D4156F"/>
    <w:rsid w:val="00D439F9"/>
    <w:rsid w:val="00D45307"/>
    <w:rsid w:val="00D454E4"/>
    <w:rsid w:val="00D4697C"/>
    <w:rsid w:val="00D54B90"/>
    <w:rsid w:val="00D55039"/>
    <w:rsid w:val="00D61174"/>
    <w:rsid w:val="00D63C9F"/>
    <w:rsid w:val="00D67312"/>
    <w:rsid w:val="00D67847"/>
    <w:rsid w:val="00D6793E"/>
    <w:rsid w:val="00D72483"/>
    <w:rsid w:val="00D749AE"/>
    <w:rsid w:val="00D8085F"/>
    <w:rsid w:val="00D80F31"/>
    <w:rsid w:val="00D83771"/>
    <w:rsid w:val="00D84842"/>
    <w:rsid w:val="00D9110A"/>
    <w:rsid w:val="00D95B41"/>
    <w:rsid w:val="00DA12DD"/>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3938"/>
    <w:rsid w:val="00DD5D60"/>
    <w:rsid w:val="00DD5DCB"/>
    <w:rsid w:val="00DD7FE0"/>
    <w:rsid w:val="00DE1AC4"/>
    <w:rsid w:val="00DE37DD"/>
    <w:rsid w:val="00DE5884"/>
    <w:rsid w:val="00DF015A"/>
    <w:rsid w:val="00DF1468"/>
    <w:rsid w:val="00DF235C"/>
    <w:rsid w:val="00DF55F5"/>
    <w:rsid w:val="00DF57C2"/>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2A37"/>
    <w:rsid w:val="00E33433"/>
    <w:rsid w:val="00E368DD"/>
    <w:rsid w:val="00E44553"/>
    <w:rsid w:val="00E45437"/>
    <w:rsid w:val="00E52023"/>
    <w:rsid w:val="00E54AE3"/>
    <w:rsid w:val="00E556AC"/>
    <w:rsid w:val="00E6116B"/>
    <w:rsid w:val="00E6230D"/>
    <w:rsid w:val="00E62B07"/>
    <w:rsid w:val="00E653CC"/>
    <w:rsid w:val="00E66DC3"/>
    <w:rsid w:val="00E66F58"/>
    <w:rsid w:val="00E70038"/>
    <w:rsid w:val="00E704FC"/>
    <w:rsid w:val="00E75305"/>
    <w:rsid w:val="00E77EFC"/>
    <w:rsid w:val="00E80BC9"/>
    <w:rsid w:val="00E82194"/>
    <w:rsid w:val="00E85EEC"/>
    <w:rsid w:val="00E86147"/>
    <w:rsid w:val="00E90CEE"/>
    <w:rsid w:val="00E91E4E"/>
    <w:rsid w:val="00E9370E"/>
    <w:rsid w:val="00EA00B5"/>
    <w:rsid w:val="00EB3290"/>
    <w:rsid w:val="00EB337A"/>
    <w:rsid w:val="00EB3C93"/>
    <w:rsid w:val="00EB6843"/>
    <w:rsid w:val="00EB7842"/>
    <w:rsid w:val="00EC5AD3"/>
    <w:rsid w:val="00EC6EC1"/>
    <w:rsid w:val="00ED13B6"/>
    <w:rsid w:val="00ED273B"/>
    <w:rsid w:val="00ED3072"/>
    <w:rsid w:val="00ED55FA"/>
    <w:rsid w:val="00ED6324"/>
    <w:rsid w:val="00EE0260"/>
    <w:rsid w:val="00EE31B1"/>
    <w:rsid w:val="00EF4D75"/>
    <w:rsid w:val="00EF794B"/>
    <w:rsid w:val="00F008E7"/>
    <w:rsid w:val="00F00FAF"/>
    <w:rsid w:val="00F024AD"/>
    <w:rsid w:val="00F024B2"/>
    <w:rsid w:val="00F0404C"/>
    <w:rsid w:val="00F04F6A"/>
    <w:rsid w:val="00F05517"/>
    <w:rsid w:val="00F0587E"/>
    <w:rsid w:val="00F06CA4"/>
    <w:rsid w:val="00F10F44"/>
    <w:rsid w:val="00F11200"/>
    <w:rsid w:val="00F14A70"/>
    <w:rsid w:val="00F1795A"/>
    <w:rsid w:val="00F2024F"/>
    <w:rsid w:val="00F20F50"/>
    <w:rsid w:val="00F26D9F"/>
    <w:rsid w:val="00F270C4"/>
    <w:rsid w:val="00F34780"/>
    <w:rsid w:val="00F35139"/>
    <w:rsid w:val="00F36581"/>
    <w:rsid w:val="00F36606"/>
    <w:rsid w:val="00F37604"/>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1997"/>
    <w:rsid w:val="00FA41AF"/>
    <w:rsid w:val="00FA62C1"/>
    <w:rsid w:val="00FA6B4A"/>
    <w:rsid w:val="00FB0210"/>
    <w:rsid w:val="00FB10B7"/>
    <w:rsid w:val="00FB1F5C"/>
    <w:rsid w:val="00FB6504"/>
    <w:rsid w:val="00FB6730"/>
    <w:rsid w:val="00FC2C68"/>
    <w:rsid w:val="00FC3D39"/>
    <w:rsid w:val="00FD233F"/>
    <w:rsid w:val="00FD34A8"/>
    <w:rsid w:val="00FD693F"/>
    <w:rsid w:val="00FE0C0F"/>
    <w:rsid w:val="00FE2291"/>
    <w:rsid w:val="00FE511E"/>
    <w:rsid w:val="00FE5A98"/>
    <w:rsid w:val="00FE6E74"/>
    <w:rsid w:val="00FF07F4"/>
    <w:rsid w:val="124B814D"/>
    <w:rsid w:val="24E0B198"/>
    <w:rsid w:val="2AE60741"/>
    <w:rsid w:val="31202C3F"/>
    <w:rsid w:val="388E844E"/>
    <w:rsid w:val="398AEDD6"/>
    <w:rsid w:val="40AA36C4"/>
    <w:rsid w:val="42460725"/>
    <w:rsid w:val="46BDC68C"/>
    <w:rsid w:val="4C5009CF"/>
    <w:rsid w:val="5178E36A"/>
    <w:rsid w:val="538489F5"/>
    <w:rsid w:val="590C9178"/>
    <w:rsid w:val="5F03F1C5"/>
    <w:rsid w:val="60F21DE2"/>
    <w:rsid w:val="60FAF7D7"/>
    <w:rsid w:val="62F9228E"/>
    <w:rsid w:val="636E65CA"/>
    <w:rsid w:val="664D3DD0"/>
    <w:rsid w:val="686B228D"/>
    <w:rsid w:val="6F16C74D"/>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EB7842"/>
    <w:pPr>
      <w:tabs>
        <w:tab w:val="center" w:pos="4703"/>
        <w:tab w:val="right" w:pos="9406"/>
      </w:tabs>
      <w:spacing w:after="0" w:line="240" w:lineRule="auto"/>
    </w:pPr>
  </w:style>
  <w:style w:type="character" w:customStyle="1" w:styleId="HeaderChar">
    <w:name w:val="Header Char"/>
    <w:basedOn w:val="DefaultParagraphFont"/>
    <w:link w:val="Header"/>
    <w:uiPriority w:val="99"/>
    <w:rsid w:val="00EB7842"/>
  </w:style>
  <w:style w:type="paragraph" w:styleId="Footer">
    <w:name w:val="footer"/>
    <w:basedOn w:val="Normal"/>
    <w:link w:val="FooterChar"/>
    <w:uiPriority w:val="99"/>
    <w:unhideWhenUsed/>
    <w:rsid w:val="00EB7842"/>
    <w:pPr>
      <w:tabs>
        <w:tab w:val="center" w:pos="4703"/>
        <w:tab w:val="right" w:pos="9406"/>
      </w:tabs>
      <w:spacing w:after="0" w:line="240" w:lineRule="auto"/>
    </w:pPr>
  </w:style>
  <w:style w:type="character" w:customStyle="1" w:styleId="FooterChar">
    <w:name w:val="Footer Char"/>
    <w:basedOn w:val="DefaultParagraphFont"/>
    <w:link w:val="Footer"/>
    <w:uiPriority w:val="99"/>
    <w:rsid w:val="00EB7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pa.com/profit-for-purp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espa.co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comms.co.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Caroline.Bissell@fespa.com" TargetMode="External"/><Relationship Id="rId4" Type="http://schemas.openxmlformats.org/officeDocument/2006/relationships/webSettings" Target="webSettings.xml"/><Relationship Id="rId9" Type="http://schemas.openxmlformats.org/officeDocument/2006/relationships/hyperlink" Target="mailto:rharry@adcomm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701559-42BA-427F-9A6C-4694EDFAF26C}"/>
</file>

<file path=customXml/itemProps2.xml><?xml version="1.0" encoding="utf-8"?>
<ds:datastoreItem xmlns:ds="http://schemas.openxmlformats.org/officeDocument/2006/customXml" ds:itemID="{9A006B12-D93A-41A0-9FBD-0CE4DE2C86B9}"/>
</file>

<file path=customXml/itemProps3.xml><?xml version="1.0" encoding="utf-8"?>
<ds:datastoreItem xmlns:ds="http://schemas.openxmlformats.org/officeDocument/2006/customXml" ds:itemID="{0E9172CD-D3A6-4677-AE53-1B0F22FAA7D8}"/>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2026-02-26T14:25:00Z</dcterms:created>
  <dcterms:modified xsi:type="dcterms:W3CDTF">2026-03-04T07:57:00Z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ies>
</file>