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FB6AFE" w:rsidRDefault="00141B52" w:rsidP="00141B52">
      <w:pPr>
        <w:spacing w:line="360" w:lineRule="auto"/>
        <w:rPr>
          <w:rFonts w:ascii="Arial" w:eastAsia="Yu Mincho" w:hAnsi="Arial" w:cs="Arial"/>
          <w:kern w:val="0"/>
          <w:sz w:val="20"/>
          <w:szCs w:val="20"/>
          <w:lang w:val="en-US"/>
          <w14:ligatures w14:val="none"/>
        </w:rPr>
      </w:pPr>
    </w:p>
    <w:p w14:paraId="499E87C4" w14:textId="2E6DE42E" w:rsidR="00141B52" w:rsidRPr="00FB6AFE" w:rsidRDefault="006131B6" w:rsidP="00141B52">
      <w:pPr>
        <w:spacing w:line="360" w:lineRule="auto"/>
        <w:jc w:val="both"/>
        <w:rPr>
          <w:rFonts w:ascii="Arial" w:eastAsia="Yu Mincho" w:hAnsi="Arial" w:cs="Arial"/>
          <w:b/>
          <w:bCs/>
          <w:kern w:val="0"/>
          <w:sz w:val="20"/>
          <w:szCs w:val="20"/>
          <w14:ligatures w14:val="none"/>
        </w:rPr>
      </w:pPr>
      <w:r w:rsidRPr="00FB6AFE">
        <w:rPr>
          <w:rFonts w:ascii="Arial" w:eastAsia="Yu Mincho" w:hAnsi="Arial" w:cs="Arial"/>
          <w:b/>
          <w:kern w:val="0"/>
          <w:sz w:val="20"/>
          <w:szCs w:val="20"/>
          <w:lang w:bidi="de-DE"/>
          <w14:ligatures w14:val="none"/>
        </w:rPr>
        <w:t>3. März 2026</w:t>
      </w:r>
    </w:p>
    <w:p w14:paraId="0546A46D" w14:textId="4BD1B329" w:rsidR="00141B52" w:rsidRPr="00FB6AFE" w:rsidRDefault="00141B52" w:rsidP="00141B52">
      <w:pPr>
        <w:spacing w:line="360" w:lineRule="auto"/>
        <w:jc w:val="both"/>
        <w:rPr>
          <w:rFonts w:ascii="Arial" w:eastAsia="Yu Mincho" w:hAnsi="Arial" w:cs="Arial"/>
          <w:b/>
          <w:bCs/>
          <w:kern w:val="0"/>
          <w14:ligatures w14:val="none"/>
        </w:rPr>
      </w:pPr>
      <w:r w:rsidRPr="00FB6AFE">
        <w:rPr>
          <w:rFonts w:ascii="Arial" w:eastAsia="Yu Mincho" w:hAnsi="Arial" w:cs="Arial"/>
          <w:b/>
          <w:kern w:val="0"/>
          <w:lang w:bidi="de-DE"/>
          <w14:ligatures w14:val="none"/>
        </w:rPr>
        <w:t>Fujifilm kündigt Innovation Print Awards 2026 an</w:t>
      </w:r>
    </w:p>
    <w:p w14:paraId="5014D39D" w14:textId="5F5F6C3F" w:rsidR="00141B52" w:rsidRPr="00FB6AFE" w:rsidRDefault="00141B52" w:rsidP="00141B52">
      <w:pPr>
        <w:spacing w:line="360" w:lineRule="auto"/>
        <w:jc w:val="both"/>
        <w:rPr>
          <w:rFonts w:ascii="Arial" w:eastAsia="Yu Mincho" w:hAnsi="Arial" w:cs="Arial"/>
          <w:i/>
          <w:iCs/>
          <w:kern w:val="0"/>
          <w:sz w:val="20"/>
          <w:szCs w:val="20"/>
          <w14:ligatures w14:val="none"/>
        </w:rPr>
      </w:pPr>
      <w:r w:rsidRPr="00FB6AFE">
        <w:rPr>
          <w:rFonts w:ascii="Arial" w:eastAsia="Yu Mincho" w:hAnsi="Arial" w:cs="Arial"/>
          <w:i/>
          <w:kern w:val="0"/>
          <w:sz w:val="20"/>
          <w:szCs w:val="20"/>
          <w:lang w:bidi="de-DE"/>
          <w14:ligatures w14:val="none"/>
        </w:rPr>
        <w:t>Internationaler Wettbewerb würdigt Kreativität und Innovation im Digitaldruck</w:t>
      </w:r>
    </w:p>
    <w:p w14:paraId="2FC0CB5B" w14:textId="1A59C07B" w:rsidR="00141B52" w:rsidRPr="00FB6AFE" w:rsidRDefault="00141B52" w:rsidP="00141B52">
      <w:pPr>
        <w:spacing w:line="360" w:lineRule="auto"/>
        <w:jc w:val="both"/>
        <w:rPr>
          <w:rFonts w:ascii="Arial" w:eastAsia="Yu Mincho" w:hAnsi="Arial" w:cs="Arial"/>
          <w:kern w:val="0"/>
          <w:sz w:val="20"/>
          <w:szCs w:val="20"/>
          <w14:ligatures w14:val="none"/>
        </w:rPr>
      </w:pPr>
      <w:r w:rsidRPr="00FB6AFE">
        <w:rPr>
          <w:rFonts w:ascii="Arial" w:eastAsia="Yu Mincho" w:hAnsi="Arial" w:cs="Arial"/>
          <w:kern w:val="0"/>
          <w:sz w:val="20"/>
          <w:szCs w:val="20"/>
          <w:lang w:bidi="de-DE"/>
          <w14:ligatures w14:val="none"/>
        </w:rPr>
        <w:t xml:space="preserve">Fujifilm Europa gibt heute bekannt, dass Beiträge für die Innovation Print Awards 2026 (IPA) ab April 2026 entgegengenommen werden. Die Teilnahme am Wettbewerb ist kostenlos und steht allen Kunden weltweit offen, die Drucktechnologien der Fujifilm Group nutzen. Mit den IPA werden seit 2008 jährlich herausragende Digitaldrucke gewürdigt, die von Nutzern der Drucklösungen der Fujifilm Group weltweit produziert werden. Im Rahmen des Programms werden eingereichte Drucke bewertet, die mit den Toner- und Inkjet-Produktionsdruckmaschinen von Fujifilm hergestellt wurden. </w:t>
      </w:r>
    </w:p>
    <w:p w14:paraId="0AD16D88" w14:textId="141CCBBD" w:rsidR="00141B52" w:rsidRPr="00FB6AFE" w:rsidRDefault="00141B52" w:rsidP="00141B52">
      <w:pPr>
        <w:spacing w:line="360" w:lineRule="auto"/>
        <w:jc w:val="both"/>
        <w:rPr>
          <w:rFonts w:ascii="Arial" w:eastAsia="Yu Mincho" w:hAnsi="Arial" w:cs="Arial"/>
          <w:kern w:val="0"/>
          <w:sz w:val="20"/>
          <w:szCs w:val="20"/>
          <w14:ligatures w14:val="none"/>
        </w:rPr>
      </w:pPr>
      <w:r w:rsidRPr="00FB6AFE">
        <w:rPr>
          <w:rFonts w:ascii="Arial" w:eastAsia="Yu Mincho" w:hAnsi="Arial" w:cs="Arial"/>
          <w:kern w:val="0"/>
          <w:sz w:val="20"/>
          <w:szCs w:val="20"/>
          <w:lang w:bidi="de-DE"/>
          <w14:ligatures w14:val="none"/>
        </w:rPr>
        <w:t xml:space="preserve">Bei den Innovation Print Awards 2025 gingen 296 Beiträge aus 15 Ländern und Regionen ein – einzigartige Werke, die sich durch Kreativität, hervorragendes Design und technische Innovationen auszeichneten. Die vielfältigen Möglichkeiten des Digitaldrucks wurden damit auf internationaler Ebene herausgestellt.  </w:t>
      </w:r>
    </w:p>
    <w:p w14:paraId="1E9AED58" w14:textId="0F325E35" w:rsidR="00141B52" w:rsidRPr="00FB6AFE" w:rsidRDefault="009F464D" w:rsidP="00141B52">
      <w:pPr>
        <w:spacing w:line="360" w:lineRule="auto"/>
        <w:jc w:val="both"/>
        <w:rPr>
          <w:rFonts w:ascii="Arial" w:eastAsia="Yu Mincho" w:hAnsi="Arial" w:cs="Arial"/>
          <w:kern w:val="0"/>
          <w:sz w:val="20"/>
          <w:szCs w:val="20"/>
          <w14:ligatures w14:val="none"/>
        </w:rPr>
      </w:pPr>
      <w:r w:rsidRPr="00FB6AFE">
        <w:rPr>
          <w:rFonts w:ascii="Arial" w:eastAsia="Yu Mincho" w:hAnsi="Arial" w:cs="Arial"/>
          <w:kern w:val="0"/>
          <w:sz w:val="20"/>
          <w:szCs w:val="20"/>
          <w:lang w:bidi="de-DE"/>
          <w14:ligatures w14:val="none"/>
        </w:rPr>
        <w:t xml:space="preserve">Die IPA bieten eine Plattform für die Präsentation von Druckanwendungen, die das Beste aus Fujifilms innovativen Technologien herausholen. Teilnehmende können ihren Bekanntheitsgrad erhöhen und sich neue Geschäftsmöglichkeiten eröffnen. </w:t>
      </w:r>
    </w:p>
    <w:p w14:paraId="3C5BA414" w14:textId="51A53025" w:rsidR="00141B52" w:rsidRPr="00FB6AFE" w:rsidRDefault="00141B52" w:rsidP="00141B52">
      <w:pPr>
        <w:spacing w:line="360" w:lineRule="auto"/>
        <w:jc w:val="both"/>
        <w:rPr>
          <w:rFonts w:ascii="Arial" w:eastAsia="Yu Mincho" w:hAnsi="Arial" w:cs="Arial"/>
          <w:kern w:val="0"/>
          <w:sz w:val="20"/>
          <w:szCs w:val="20"/>
          <w14:ligatures w14:val="none"/>
        </w:rPr>
      </w:pPr>
      <w:r w:rsidRPr="00FB6AFE">
        <w:rPr>
          <w:rFonts w:ascii="Arial" w:eastAsia="Yu Mincho" w:hAnsi="Arial" w:cs="Arial"/>
          <w:kern w:val="0"/>
          <w:sz w:val="20"/>
          <w:szCs w:val="20"/>
          <w:lang w:bidi="de-DE"/>
          <w14:ligatures w14:val="none"/>
        </w:rPr>
        <w:t xml:space="preserve">Die eingereichten Werke werden in den Showrooms von Fujifilm und auf diversen Veranstaltungen in verschiedenen Ländern und Regionen gezeigt. So können Besucher die Qualität der gedruckten Werke unmittelbar erleben. Die Gewinner und Zweitplatzierten bekommen außerdem Publicity durch Aufnahme in das vom Unternehmen herausgegebene IPA Winners Booklet, durch Features auf der offiziellen Website und in sozialen Medien sowie durch Berichte in Fachmedien der Druck- und Verpackungsbranche. Die Designer, Kreativen und Produktionsteams hinter den Gewinnerbeiträgen werden ferner bei einer Preisverleihung geehrt. </w:t>
      </w:r>
    </w:p>
    <w:p w14:paraId="34B8D198" w14:textId="341F394B" w:rsidR="00141B52" w:rsidRPr="00FB6AFE" w:rsidRDefault="00141B52" w:rsidP="00141B52">
      <w:pPr>
        <w:spacing w:line="360" w:lineRule="auto"/>
        <w:jc w:val="both"/>
        <w:rPr>
          <w:rFonts w:ascii="Arial" w:eastAsia="Yu Mincho" w:hAnsi="Arial" w:cs="Arial"/>
          <w:kern w:val="0"/>
          <w:sz w:val="20"/>
          <w:szCs w:val="20"/>
          <w14:ligatures w14:val="none"/>
        </w:rPr>
      </w:pPr>
      <w:r w:rsidRPr="00FB6AFE">
        <w:rPr>
          <w:rFonts w:ascii="Arial" w:eastAsia="Yu Mincho" w:hAnsi="Arial" w:cs="Arial"/>
          <w:kern w:val="0"/>
          <w:sz w:val="20"/>
          <w:szCs w:val="20"/>
          <w:lang w:bidi="de-DE"/>
          <w14:ligatures w14:val="none"/>
        </w:rPr>
        <w:t xml:space="preserve">Mit den IPA will Fujifilm die Möglichkeiten des Digitaldrucks auf globaler Ebene profilieren und stärken, um so zur weiteren Entwicklung der grafischen Industrie beizutragen. Alle eingereichten Werke veranschaulichen den besonderen Mehrwert, der sich im Digitaldruck erzielen lässt. Bisherige Grenzen werden gesprengt, um die gesamte Branche zu inspirieren. </w:t>
      </w:r>
    </w:p>
    <w:p w14:paraId="1CA1DE77" w14:textId="5F4286B0" w:rsidR="009F464D" w:rsidRPr="00FB6AFE" w:rsidRDefault="00141B52" w:rsidP="009F464D">
      <w:pPr>
        <w:spacing w:line="360" w:lineRule="auto"/>
        <w:jc w:val="both"/>
        <w:rPr>
          <w:rFonts w:ascii="Arial" w:eastAsia="Yu Mincho" w:hAnsi="Arial" w:cs="Arial"/>
          <w:kern w:val="0"/>
          <w:sz w:val="20"/>
          <w:szCs w:val="20"/>
          <w14:ligatures w14:val="none"/>
        </w:rPr>
      </w:pPr>
      <w:r w:rsidRPr="00FB6AFE">
        <w:rPr>
          <w:rFonts w:ascii="Arial" w:eastAsia="Yu Mincho" w:hAnsi="Arial" w:cs="Arial"/>
          <w:kern w:val="0"/>
          <w:sz w:val="20"/>
          <w:szCs w:val="20"/>
          <w:lang w:bidi="de-DE"/>
          <w14:ligatures w14:val="none"/>
        </w:rPr>
        <w:t>Die IPA führen innovative Kreativität und modernste Technologien zusammen und würdigen Menschen und Unternehmen, die im Digitaldruck herausragende Ergebnisse erzielen.</w:t>
      </w:r>
      <w:r w:rsidRPr="00FB6AFE">
        <w:rPr>
          <w:rFonts w:ascii="Arial" w:eastAsia="Yu Mincho" w:hAnsi="Arial" w:cs="Arial"/>
          <w:kern w:val="0"/>
          <w:sz w:val="20"/>
          <w:szCs w:val="20"/>
          <w:lang w:bidi="de-DE"/>
          <w14:ligatures w14:val="none"/>
        </w:rPr>
        <w:br/>
      </w:r>
      <w:r w:rsidRPr="00FB6AFE">
        <w:rPr>
          <w:rFonts w:ascii="Arial" w:eastAsia="Yu Mincho" w:hAnsi="Arial" w:cs="Arial"/>
          <w:kern w:val="0"/>
          <w:sz w:val="20"/>
          <w:szCs w:val="20"/>
          <w:lang w:bidi="de-DE"/>
          <w14:ligatures w14:val="none"/>
        </w:rPr>
        <w:lastRenderedPageBreak/>
        <w:t xml:space="preserve">Weitere Informationen zu den Fujifilm Innovation Print Awards 2026 finden Sie hier: </w:t>
      </w:r>
      <w:hyperlink r:id="rId9" w:history="1">
        <w:r w:rsidR="00177245" w:rsidRPr="00FB6AFE">
          <w:rPr>
            <w:rStyle w:val="Hyperlink"/>
            <w:rFonts w:ascii="Arial" w:eastAsia="Arial" w:hAnsi="Arial" w:cs="Arial"/>
            <w:sz w:val="20"/>
            <w:szCs w:val="20"/>
            <w:lang w:bidi="de-DE"/>
          </w:rPr>
          <w:t>https://www.fujifilm.com/fbglobal/eng/company/contest/innovationprintawards</w:t>
        </w:r>
      </w:hyperlink>
      <w:r w:rsidR="00177245" w:rsidRPr="00FB6AFE">
        <w:rPr>
          <w:sz w:val="20"/>
          <w:szCs w:val="20"/>
          <w:lang w:bidi="de-DE"/>
        </w:rPr>
        <w:t xml:space="preserve"> </w:t>
      </w:r>
    </w:p>
    <w:p w14:paraId="1F63C350" w14:textId="77777777" w:rsidR="00141B52" w:rsidRPr="00FB6AFE" w:rsidRDefault="00141B52" w:rsidP="00141B52">
      <w:pPr>
        <w:spacing w:after="0" w:line="360" w:lineRule="auto"/>
        <w:jc w:val="center"/>
        <w:textAlignment w:val="baseline"/>
        <w:rPr>
          <w:rFonts w:ascii="Arial" w:eastAsia="Yu Mincho" w:hAnsi="Arial" w:cs="Arial"/>
          <w:kern w:val="0"/>
          <w:sz w:val="20"/>
          <w:szCs w:val="20"/>
          <w:lang w:eastAsia="en-GB"/>
          <w14:ligatures w14:val="none"/>
        </w:rPr>
      </w:pPr>
      <w:r w:rsidRPr="00FB6AFE">
        <w:rPr>
          <w:rFonts w:ascii="Arial" w:eastAsia="Times New Roman" w:hAnsi="Arial" w:cs="Arial"/>
          <w:b/>
          <w:kern w:val="0"/>
          <w:sz w:val="20"/>
          <w:szCs w:val="20"/>
          <w:lang w:bidi="de-DE"/>
          <w14:ligatures w14:val="none"/>
        </w:rPr>
        <w:t>ENDE</w:t>
      </w:r>
    </w:p>
    <w:p w14:paraId="5148A3C9" w14:textId="77777777" w:rsidR="00141B52" w:rsidRPr="00FB6AFE" w:rsidRDefault="00141B52" w:rsidP="00141B52">
      <w:pPr>
        <w:spacing w:after="0" w:line="360" w:lineRule="auto"/>
        <w:textAlignment w:val="baseline"/>
        <w:rPr>
          <w:rFonts w:ascii="Arial" w:eastAsia="Yu Mincho" w:hAnsi="Arial" w:cs="Arial"/>
          <w:kern w:val="0"/>
          <w:sz w:val="20"/>
          <w:szCs w:val="20"/>
          <w:lang w:eastAsia="en-GB"/>
          <w14:ligatures w14:val="none"/>
        </w:rPr>
      </w:pPr>
    </w:p>
    <w:p w14:paraId="6AC03A0C" w14:textId="77777777" w:rsidR="00141B52" w:rsidRPr="00FB6AFE"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FB6AFE">
        <w:rPr>
          <w:rFonts w:ascii="Arial" w:eastAsia="Yu Mincho" w:hAnsi="Arial" w:cs="Arial"/>
          <w:kern w:val="0"/>
          <w:sz w:val="20"/>
          <w:szCs w:val="20"/>
          <w:lang w:bidi="de-DE"/>
          <w14:ligatures w14:val="none"/>
        </w:rPr>
        <w:t> </w:t>
      </w:r>
    </w:p>
    <w:p w14:paraId="3C83C049"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r w:rsidRPr="00AB55D7">
        <w:rPr>
          <w:rFonts w:ascii="Arial" w:eastAsia="Arial" w:hAnsi="Arial" w:cs="Arial"/>
          <w:b/>
          <w:bCs/>
          <w:color w:val="000000"/>
          <w:kern w:val="0"/>
          <w:sz w:val="20"/>
          <w:szCs w:val="20"/>
          <w14:ligatures w14:val="none"/>
        </w:rPr>
        <w:t>Über FUJIFILM Corporation</w:t>
      </w:r>
      <w:r w:rsidRPr="00AB55D7">
        <w:rPr>
          <w:rFonts w:ascii="Arial" w:eastAsia="Arial" w:hAnsi="Arial" w:cs="Arial"/>
          <w:color w:val="000000"/>
          <w:kern w:val="0"/>
          <w:sz w:val="20"/>
          <w:szCs w:val="20"/>
          <w14:ligatures w14:val="none"/>
        </w:rPr>
        <w:t>           </w:t>
      </w:r>
    </w:p>
    <w:p w14:paraId="25747B26"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r w:rsidRPr="00AB55D7">
        <w:rPr>
          <w:rFonts w:ascii="Arial" w:eastAsia="Arial" w:hAnsi="Arial" w:cs="Arial"/>
          <w:color w:val="000000"/>
          <w:kern w:val="0"/>
          <w:sz w:val="20"/>
          <w:szCs w:val="20"/>
          <w14:ligatures w14:val="none"/>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00AB55D7">
        <w:rPr>
          <w:rFonts w:ascii="Arial" w:eastAsia="Arial" w:hAnsi="Arial" w:cs="Arial"/>
          <w:color w:val="000000"/>
          <w:kern w:val="0"/>
          <w:sz w:val="20"/>
          <w:szCs w:val="20"/>
          <w14:ligatures w14:val="none"/>
        </w:rPr>
        <w:t>Healthcare</w:t>
      </w:r>
      <w:proofErr w:type="spellEnd"/>
      <w:r w:rsidRPr="00AB55D7">
        <w:rPr>
          <w:rFonts w:ascii="Arial" w:eastAsia="Arial" w:hAnsi="Arial" w:cs="Arial"/>
          <w:color w:val="000000"/>
          <w:kern w:val="0"/>
          <w:sz w:val="20"/>
          <w:szCs w:val="20"/>
          <w14:ligatures w14:val="none"/>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00A5375A"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r w:rsidRPr="00AB55D7">
        <w:rPr>
          <w:rFonts w:ascii="Arial" w:eastAsia="Arial" w:hAnsi="Arial" w:cs="Arial"/>
          <w:color w:val="000000"/>
          <w:kern w:val="0"/>
          <w:sz w:val="20"/>
          <w:szCs w:val="20"/>
          <w:lang w:val="fr-FR"/>
          <w14:ligatures w14:val="none"/>
        </w:rPr>
        <w:t>    </w:t>
      </w:r>
      <w:r w:rsidRPr="00AB55D7">
        <w:rPr>
          <w:rFonts w:ascii="Arial" w:eastAsia="Arial" w:hAnsi="Arial" w:cs="Arial"/>
          <w:color w:val="000000"/>
          <w:kern w:val="0"/>
          <w:sz w:val="20"/>
          <w:szCs w:val="20"/>
          <w14:ligatures w14:val="none"/>
        </w:rPr>
        <w:t>       </w:t>
      </w:r>
    </w:p>
    <w:p w14:paraId="5D49234D"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r w:rsidRPr="00AB55D7">
        <w:rPr>
          <w:rFonts w:ascii="Arial" w:eastAsia="Arial" w:hAnsi="Arial" w:cs="Arial"/>
          <w:color w:val="000000"/>
          <w:kern w:val="0"/>
          <w:sz w:val="20"/>
          <w:szCs w:val="20"/>
          <w:lang w:val="fr-FR"/>
          <w14:ligatures w14:val="none"/>
        </w:rPr>
        <w:t>    </w:t>
      </w:r>
      <w:r w:rsidRPr="00AB55D7">
        <w:rPr>
          <w:rFonts w:ascii="Arial" w:eastAsia="Arial" w:hAnsi="Arial" w:cs="Arial"/>
          <w:color w:val="000000"/>
          <w:kern w:val="0"/>
          <w:sz w:val="20"/>
          <w:szCs w:val="20"/>
          <w14:ligatures w14:val="none"/>
        </w:rPr>
        <w:t>       </w:t>
      </w:r>
    </w:p>
    <w:p w14:paraId="59DC363C"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proofErr w:type="spellStart"/>
      <w:r w:rsidRPr="00AB55D7">
        <w:rPr>
          <w:rFonts w:ascii="Arial" w:eastAsia="Arial" w:hAnsi="Arial" w:cs="Arial"/>
          <w:b/>
          <w:bCs/>
          <w:color w:val="000000"/>
          <w:kern w:val="0"/>
          <w:sz w:val="20"/>
          <w:szCs w:val="20"/>
          <w:lang w:val="fr-FR"/>
          <w14:ligatures w14:val="none"/>
        </w:rPr>
        <w:t>Über</w:t>
      </w:r>
      <w:proofErr w:type="spellEnd"/>
      <w:r w:rsidRPr="00AB55D7">
        <w:rPr>
          <w:rFonts w:ascii="Arial" w:eastAsia="Arial" w:hAnsi="Arial" w:cs="Arial"/>
          <w:b/>
          <w:bCs/>
          <w:color w:val="000000"/>
          <w:kern w:val="0"/>
          <w:sz w:val="20"/>
          <w:szCs w:val="20"/>
          <w:lang w:val="fr-FR"/>
          <w14:ligatures w14:val="none"/>
        </w:rPr>
        <w:t xml:space="preserve"> Fujifilm Graphic Communications Division </w:t>
      </w:r>
      <w:r w:rsidRPr="00AB55D7">
        <w:rPr>
          <w:rFonts w:ascii="Arial" w:eastAsia="Arial" w:hAnsi="Arial" w:cs="Arial"/>
          <w:color w:val="000000"/>
          <w:kern w:val="0"/>
          <w:sz w:val="20"/>
          <w:szCs w:val="20"/>
          <w:lang w:val="fr-FR"/>
          <w14:ligatures w14:val="none"/>
        </w:rPr>
        <w:t>    </w:t>
      </w:r>
      <w:r w:rsidRPr="00AB55D7">
        <w:rPr>
          <w:rFonts w:ascii="Arial" w:eastAsia="Arial" w:hAnsi="Arial" w:cs="Arial"/>
          <w:color w:val="000000"/>
          <w:kern w:val="0"/>
          <w:sz w:val="20"/>
          <w:szCs w:val="20"/>
          <w14:ligatures w14:val="none"/>
        </w:rPr>
        <w:t>       </w:t>
      </w:r>
    </w:p>
    <w:p w14:paraId="70198B5D" w14:textId="77777777" w:rsidR="00AB55D7" w:rsidRPr="00AB55D7" w:rsidRDefault="00AB55D7" w:rsidP="00AB55D7">
      <w:pPr>
        <w:spacing w:after="0" w:line="240" w:lineRule="auto"/>
        <w:jc w:val="both"/>
        <w:rPr>
          <w:rFonts w:ascii="Arial" w:eastAsia="Arial" w:hAnsi="Arial" w:cs="Arial"/>
          <w:color w:val="0000FF"/>
          <w:kern w:val="0"/>
          <w:sz w:val="20"/>
          <w:szCs w:val="20"/>
          <w14:ligatures w14:val="none"/>
        </w:rPr>
      </w:pPr>
      <w:r w:rsidRPr="00AB55D7">
        <w:rPr>
          <w:rFonts w:ascii="Arial" w:eastAsia="Arial" w:hAnsi="Arial" w:cs="Arial"/>
          <w:color w:val="000000"/>
          <w:kern w:val="0"/>
          <w:sz w:val="20"/>
          <w:szCs w:val="20"/>
          <w14:ligatures w14:val="none"/>
        </w:rPr>
        <w:t xml:space="preserve">FUJIFILM </w:t>
      </w:r>
      <w:proofErr w:type="spellStart"/>
      <w:r w:rsidRPr="00AB55D7">
        <w:rPr>
          <w:rFonts w:ascii="Arial" w:eastAsia="Arial" w:hAnsi="Arial" w:cs="Arial"/>
          <w:color w:val="000000"/>
          <w:kern w:val="0"/>
          <w:sz w:val="20"/>
          <w:szCs w:val="20"/>
          <w14:ligatures w14:val="none"/>
        </w:rPr>
        <w:t>Graphic</w:t>
      </w:r>
      <w:proofErr w:type="spellEnd"/>
      <w:r w:rsidRPr="00AB55D7">
        <w:rPr>
          <w:rFonts w:ascii="Arial" w:eastAsia="Arial" w:hAnsi="Arial" w:cs="Arial"/>
          <w:color w:val="000000"/>
          <w:kern w:val="0"/>
          <w:sz w:val="20"/>
          <w:szCs w:val="20"/>
          <w14:ligatures w14:val="none"/>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0">
        <w:r w:rsidRPr="00AB55D7">
          <w:rPr>
            <w:rFonts w:ascii="Arial" w:eastAsia="Arial" w:hAnsi="Arial" w:cs="Arial"/>
            <w:color w:val="0000FF"/>
            <w:kern w:val="0"/>
            <w:sz w:val="20"/>
            <w:szCs w:val="20"/>
            <w:u w:val="single"/>
            <w14:ligatures w14:val="none"/>
          </w:rPr>
          <w:t>fujifilmprint.eu</w:t>
        </w:r>
      </w:hyperlink>
      <w:r w:rsidRPr="00AB55D7">
        <w:rPr>
          <w:rFonts w:ascii="Arial" w:eastAsia="Arial" w:hAnsi="Arial" w:cs="Arial"/>
          <w:color w:val="000000"/>
          <w:kern w:val="0"/>
          <w:sz w:val="20"/>
          <w:szCs w:val="20"/>
          <w14:ligatures w14:val="none"/>
        </w:rPr>
        <w:t xml:space="preserve"> oder </w:t>
      </w:r>
      <w:hyperlink r:id="rId11">
        <w:r w:rsidRPr="00AB55D7">
          <w:rPr>
            <w:rFonts w:ascii="Arial" w:eastAsia="Arial" w:hAnsi="Arial" w:cs="Arial"/>
            <w:color w:val="0000FF"/>
            <w:kern w:val="0"/>
            <w:sz w:val="20"/>
            <w:szCs w:val="20"/>
            <w:u w:val="single"/>
            <w14:ligatures w14:val="none"/>
          </w:rPr>
          <w:t>www.youtube.com/FujifilmGSEurope</w:t>
        </w:r>
      </w:hyperlink>
      <w:r w:rsidRPr="00AB55D7">
        <w:rPr>
          <w:rFonts w:ascii="Arial" w:eastAsia="Arial" w:hAnsi="Arial" w:cs="Arial"/>
          <w:color w:val="000000"/>
          <w:kern w:val="0"/>
          <w:sz w:val="20"/>
          <w:szCs w:val="20"/>
          <w14:ligatures w14:val="none"/>
        </w:rPr>
        <w:t xml:space="preserve"> oder folgen Sie uns auf Twitter unter </w:t>
      </w:r>
      <w:r w:rsidRPr="00AB55D7">
        <w:rPr>
          <w:rFonts w:ascii="Arial" w:eastAsia="Arial" w:hAnsi="Arial" w:cs="Arial"/>
          <w:color w:val="0000FF"/>
          <w:kern w:val="0"/>
          <w:sz w:val="20"/>
          <w:szCs w:val="20"/>
          <w14:ligatures w14:val="none"/>
        </w:rPr>
        <w:t>@FujifilmPrint           </w:t>
      </w:r>
    </w:p>
    <w:p w14:paraId="1F045A62" w14:textId="77777777" w:rsidR="00AB55D7" w:rsidRPr="00AB55D7" w:rsidRDefault="00AB55D7" w:rsidP="00AB55D7">
      <w:pPr>
        <w:spacing w:after="0" w:line="240" w:lineRule="auto"/>
        <w:jc w:val="both"/>
        <w:rPr>
          <w:rFonts w:ascii="Arial" w:eastAsia="Arial" w:hAnsi="Arial" w:cs="Arial"/>
          <w:color w:val="0000FF"/>
          <w:kern w:val="0"/>
          <w:sz w:val="20"/>
          <w:szCs w:val="20"/>
          <w14:ligatures w14:val="none"/>
        </w:rPr>
      </w:pPr>
      <w:r w:rsidRPr="00AB55D7">
        <w:rPr>
          <w:rFonts w:ascii="Arial" w:eastAsia="Arial" w:hAnsi="Arial" w:cs="Arial"/>
          <w:color w:val="0000FF"/>
          <w:kern w:val="0"/>
          <w:sz w:val="20"/>
          <w:szCs w:val="20"/>
          <w14:ligatures w14:val="none"/>
        </w:rPr>
        <w:t>           </w:t>
      </w:r>
    </w:p>
    <w:p w14:paraId="050C3527"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r w:rsidRPr="00AB55D7">
        <w:rPr>
          <w:rFonts w:ascii="Arial" w:eastAsia="Arial" w:hAnsi="Arial" w:cs="Arial"/>
          <w:b/>
          <w:bCs/>
          <w:color w:val="000000"/>
          <w:kern w:val="0"/>
          <w:sz w:val="20"/>
          <w:szCs w:val="20"/>
          <w14:ligatures w14:val="none"/>
        </w:rPr>
        <w:t>Für zusätzliche Informationen wenden Sie sich bitte an</w:t>
      </w:r>
      <w:r w:rsidRPr="00AB55D7">
        <w:rPr>
          <w:rFonts w:ascii="Arial" w:eastAsia="Arial" w:hAnsi="Arial" w:cs="Arial"/>
          <w:color w:val="000000"/>
          <w:kern w:val="0"/>
          <w:sz w:val="20"/>
          <w:szCs w:val="20"/>
          <w14:ligatures w14:val="none"/>
        </w:rPr>
        <w:t>           </w:t>
      </w:r>
      <w:r w:rsidRPr="00AB55D7">
        <w:rPr>
          <w:rFonts w:ascii="Arial" w:eastAsia="Arial" w:hAnsi="Arial" w:cs="Arial"/>
          <w:color w:val="000000"/>
          <w:kern w:val="0"/>
          <w:sz w:val="20"/>
          <w:szCs w:val="20"/>
          <w:lang w:val="cs-CZ"/>
          <w14:ligatures w14:val="none"/>
        </w:rPr>
        <w:t xml:space="preserve"> </w:t>
      </w:r>
    </w:p>
    <w:p w14:paraId="405FBA96" w14:textId="77777777" w:rsidR="00AB55D7" w:rsidRPr="00AB55D7" w:rsidRDefault="00AB55D7" w:rsidP="00AB55D7">
      <w:pPr>
        <w:spacing w:after="0" w:line="240" w:lineRule="auto"/>
        <w:jc w:val="both"/>
        <w:rPr>
          <w:rFonts w:ascii="Arial" w:eastAsia="Arial" w:hAnsi="Arial" w:cs="Arial"/>
          <w:color w:val="000000"/>
          <w:kern w:val="0"/>
          <w:sz w:val="20"/>
          <w:szCs w:val="20"/>
          <w:lang w:val="en-GB"/>
          <w14:ligatures w14:val="none"/>
        </w:rPr>
      </w:pPr>
      <w:r w:rsidRPr="00AB55D7">
        <w:rPr>
          <w:rFonts w:ascii="Arial" w:eastAsia="Arial" w:hAnsi="Arial" w:cs="Arial"/>
          <w:color w:val="000000"/>
          <w:kern w:val="0"/>
          <w:sz w:val="20"/>
          <w:szCs w:val="20"/>
          <w:lang w:val="en-GB"/>
          <w14:ligatures w14:val="none"/>
        </w:rPr>
        <w:t>Amanda Galvez</w:t>
      </w:r>
    </w:p>
    <w:p w14:paraId="3385E6C8" w14:textId="77777777" w:rsidR="00AB55D7" w:rsidRPr="00AB55D7" w:rsidRDefault="00AB55D7" w:rsidP="00AB55D7">
      <w:pPr>
        <w:spacing w:after="0" w:line="240" w:lineRule="auto"/>
        <w:jc w:val="both"/>
        <w:rPr>
          <w:rFonts w:ascii="Arial" w:eastAsia="Arial" w:hAnsi="Arial" w:cs="Arial"/>
          <w:color w:val="000000"/>
          <w:kern w:val="0"/>
          <w:sz w:val="20"/>
          <w:szCs w:val="20"/>
          <w:lang w:val="en-GB"/>
          <w14:ligatures w14:val="none"/>
        </w:rPr>
      </w:pPr>
      <w:r w:rsidRPr="00AB55D7">
        <w:rPr>
          <w:rFonts w:ascii="Arial" w:eastAsia="Arial" w:hAnsi="Arial" w:cs="Arial"/>
          <w:color w:val="000000"/>
          <w:kern w:val="0"/>
          <w:sz w:val="20"/>
          <w:szCs w:val="20"/>
          <w:lang w:val="en-GB"/>
          <w14:ligatures w14:val="none"/>
        </w:rPr>
        <w:t>AD Communications</w:t>
      </w:r>
      <w:r w:rsidRPr="00AB55D7">
        <w:rPr>
          <w:rFonts w:ascii="Arial" w:eastAsia="Arial" w:hAnsi="Arial" w:cs="Arial"/>
          <w:color w:val="000000"/>
          <w:kern w:val="0"/>
          <w:sz w:val="20"/>
          <w:szCs w:val="20"/>
          <w:lang w:val="en-GB"/>
          <w14:ligatures w14:val="none"/>
        </w:rPr>
        <w:tab/>
        <w:t> </w:t>
      </w:r>
    </w:p>
    <w:p w14:paraId="32F35BC7" w14:textId="77777777" w:rsidR="00AB55D7" w:rsidRPr="00AB55D7" w:rsidRDefault="00AB55D7" w:rsidP="00AB55D7">
      <w:pPr>
        <w:spacing w:after="0" w:line="240" w:lineRule="auto"/>
        <w:jc w:val="both"/>
        <w:rPr>
          <w:rFonts w:ascii="Arial" w:eastAsia="Arial" w:hAnsi="Arial" w:cs="Arial"/>
          <w:color w:val="000000"/>
          <w:kern w:val="0"/>
          <w:sz w:val="20"/>
          <w:szCs w:val="20"/>
          <w:lang w:val="pt-BR"/>
          <w14:ligatures w14:val="none"/>
        </w:rPr>
      </w:pPr>
      <w:r w:rsidRPr="00AB55D7">
        <w:rPr>
          <w:rFonts w:ascii="Arial" w:eastAsia="Arial" w:hAnsi="Arial" w:cs="Arial"/>
          <w:color w:val="000000"/>
          <w:kern w:val="0"/>
          <w:sz w:val="20"/>
          <w:szCs w:val="20"/>
          <w:lang w:val="pt-BR"/>
          <w14:ligatures w14:val="none"/>
        </w:rPr>
        <w:t xml:space="preserve">E: </w:t>
      </w:r>
      <w:hyperlink r:id="rId12" w:history="1">
        <w:r w:rsidRPr="00AB55D7">
          <w:rPr>
            <w:rFonts w:ascii="Arial" w:eastAsia="Arial" w:hAnsi="Arial" w:cs="Arial"/>
            <w:color w:val="0563C1"/>
            <w:kern w:val="0"/>
            <w:sz w:val="20"/>
            <w:szCs w:val="20"/>
            <w:u w:val="single"/>
            <w:lang w:val="pt-BR"/>
            <w14:ligatures w14:val="none"/>
          </w:rPr>
          <w:t>agalvez@adcomms.co.uk</w:t>
        </w:r>
      </w:hyperlink>
    </w:p>
    <w:p w14:paraId="3D14A1F5" w14:textId="77777777" w:rsidR="00AB55D7" w:rsidRPr="00AB55D7" w:rsidRDefault="00AB55D7" w:rsidP="00AB55D7">
      <w:pPr>
        <w:spacing w:after="0" w:line="240" w:lineRule="auto"/>
        <w:jc w:val="both"/>
        <w:rPr>
          <w:rFonts w:ascii="Arial" w:eastAsia="Arial" w:hAnsi="Arial" w:cs="Arial"/>
          <w:color w:val="000000"/>
          <w:kern w:val="0"/>
          <w:sz w:val="20"/>
          <w:szCs w:val="20"/>
          <w:lang w:val="pt-BR"/>
          <w14:ligatures w14:val="none"/>
        </w:rPr>
      </w:pPr>
      <w:r w:rsidRPr="00AB55D7">
        <w:rPr>
          <w:rFonts w:ascii="Arial" w:eastAsia="Arial" w:hAnsi="Arial" w:cs="Arial"/>
          <w:color w:val="000000"/>
          <w:kern w:val="0"/>
          <w:sz w:val="20"/>
          <w:szCs w:val="20"/>
          <w:lang w:val="pt-BR"/>
          <w14:ligatures w14:val="none"/>
        </w:rPr>
        <w:t>Tel: +44 (0)1372 464470 </w:t>
      </w:r>
    </w:p>
    <w:p w14:paraId="5B96047A"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r w:rsidRPr="00AB55D7">
        <w:rPr>
          <w:rFonts w:ascii="Arial" w:eastAsia="Arial" w:hAnsi="Arial" w:cs="Arial"/>
          <w:color w:val="000000"/>
          <w:kern w:val="0"/>
          <w:sz w:val="20"/>
          <w:szCs w:val="20"/>
          <w14:ligatures w14:val="none"/>
        </w:rPr>
        <w:t>      </w:t>
      </w:r>
    </w:p>
    <w:p w14:paraId="2536994F" w14:textId="77777777" w:rsidR="00AB55D7" w:rsidRPr="00AB55D7" w:rsidRDefault="00AB55D7" w:rsidP="00AB55D7">
      <w:pPr>
        <w:spacing w:after="0" w:line="240" w:lineRule="auto"/>
        <w:jc w:val="both"/>
        <w:rPr>
          <w:rFonts w:ascii="Arial" w:eastAsia="Arial" w:hAnsi="Arial" w:cs="Arial"/>
          <w:color w:val="000000"/>
          <w:kern w:val="0"/>
          <w:sz w:val="20"/>
          <w:szCs w:val="20"/>
          <w14:ligatures w14:val="none"/>
        </w:rPr>
      </w:pPr>
      <w:r w:rsidRPr="00AB55D7">
        <w:rPr>
          <w:rFonts w:ascii="Arial" w:eastAsia="Arial" w:hAnsi="Arial" w:cs="Arial"/>
          <w:color w:val="000000"/>
          <w:kern w:val="0"/>
          <w:sz w:val="20"/>
          <w:szCs w:val="20"/>
          <w14:ligatures w14:val="none"/>
        </w:rPr>
        <w:t> </w:t>
      </w:r>
    </w:p>
    <w:p w14:paraId="3A7E8A6C" w14:textId="77777777" w:rsidR="003836D1" w:rsidRPr="00FB6AFE" w:rsidRDefault="003836D1" w:rsidP="00AB55D7">
      <w:pPr>
        <w:spacing w:after="0" w:line="360" w:lineRule="auto"/>
        <w:textAlignment w:val="baseline"/>
      </w:pPr>
    </w:p>
    <w:sectPr w:rsidR="003836D1" w:rsidRPr="00FB6AFE"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9C3E" w14:textId="77777777" w:rsidR="00505E34" w:rsidRDefault="00505E34">
      <w:pPr>
        <w:spacing w:after="0" w:line="240" w:lineRule="auto"/>
      </w:pPr>
      <w:r>
        <w:separator/>
      </w:r>
    </w:p>
  </w:endnote>
  <w:endnote w:type="continuationSeparator" w:id="0">
    <w:p w14:paraId="70C7CABB" w14:textId="77777777" w:rsidR="00505E34" w:rsidRDefault="0050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DBB0" w14:textId="77777777" w:rsidR="00505E34" w:rsidRDefault="00505E34">
      <w:pPr>
        <w:spacing w:after="0" w:line="240" w:lineRule="auto"/>
      </w:pPr>
      <w:r>
        <w:separator/>
      </w:r>
    </w:p>
  </w:footnote>
  <w:footnote w:type="continuationSeparator" w:id="0">
    <w:p w14:paraId="24B74E09" w14:textId="77777777" w:rsidR="00505E34" w:rsidRDefault="0050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de-DE"/>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B22C"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2248"/>
    <w:rsid w:val="000226CA"/>
    <w:rsid w:val="00026468"/>
    <w:rsid w:val="00107F39"/>
    <w:rsid w:val="00141B52"/>
    <w:rsid w:val="00177245"/>
    <w:rsid w:val="001C34F6"/>
    <w:rsid w:val="001D0D9C"/>
    <w:rsid w:val="00327B23"/>
    <w:rsid w:val="003405AE"/>
    <w:rsid w:val="003836D1"/>
    <w:rsid w:val="00485FDB"/>
    <w:rsid w:val="00505E34"/>
    <w:rsid w:val="006131B6"/>
    <w:rsid w:val="00647801"/>
    <w:rsid w:val="0069427B"/>
    <w:rsid w:val="007107A0"/>
    <w:rsid w:val="00746638"/>
    <w:rsid w:val="00833C7F"/>
    <w:rsid w:val="00916B97"/>
    <w:rsid w:val="00927DB5"/>
    <w:rsid w:val="009F464D"/>
    <w:rsid w:val="00A17256"/>
    <w:rsid w:val="00A927AE"/>
    <w:rsid w:val="00AB55D7"/>
    <w:rsid w:val="00BA4D95"/>
    <w:rsid w:val="00BB4361"/>
    <w:rsid w:val="00C340CF"/>
    <w:rsid w:val="00C53B31"/>
    <w:rsid w:val="00CB34C5"/>
    <w:rsid w:val="00CE6256"/>
    <w:rsid w:val="00E14DFA"/>
    <w:rsid w:val="00E2018D"/>
    <w:rsid w:val="00E41B28"/>
    <w:rsid w:val="00E67F91"/>
    <w:rsid w:val="00E75251"/>
    <w:rsid w:val="00E823DF"/>
    <w:rsid w:val="00EB638E"/>
    <w:rsid w:val="00F3048E"/>
    <w:rsid w:val="00FB0322"/>
    <w:rsid w:val="00FB540A"/>
    <w:rsid w:val="00FB6AFE"/>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de/" TargetMode="External"/><Relationship Id="rId4" Type="http://schemas.openxmlformats.org/officeDocument/2006/relationships/styles" Target="styles.xml"/><Relationship Id="rId9" Type="http://schemas.openxmlformats.org/officeDocument/2006/relationships/hyperlink" Target="https://www.fujifilm.com/fbglobal/eng/company/contest/innovationprintawards?utm_source=referral&amp;utm_medium=pr&amp;utm_campaign=IPA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CAE6A09-F489-472A-B7E6-80B889BCE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4167</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8</cp:revision>
  <cp:lastPrinted>2026-03-02T12:56:00Z</cp:lastPrinted>
  <dcterms:created xsi:type="dcterms:W3CDTF">2026-02-26T14:47:00Z</dcterms:created>
  <dcterms:modified xsi:type="dcterms:W3CDTF">2026-03-02T12:56:00Z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ies>
</file>