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DFC9" w14:textId="77777777" w:rsidR="00AF3CF1" w:rsidRPr="00526ABD" w:rsidRDefault="00AF3CF1" w:rsidP="00AF3CF1">
      <w:pPr>
        <w:tabs>
          <w:tab w:val="left" w:pos="245"/>
        </w:tabs>
        <w:spacing w:after="0" w:line="240" w:lineRule="auto"/>
        <w:rPr>
          <w:rFonts w:ascii="Calibri" w:eastAsia="Times New Roman" w:hAnsi="Calibri" w:cs="Calibri"/>
          <w:kern w:val="0"/>
          <w:szCs w:val="20"/>
          <w14:ligatures w14:val="none"/>
        </w:rPr>
      </w:pPr>
      <w:r w:rsidRPr="00526ABD">
        <w:rPr>
          <w:rFonts w:ascii="Calibri" w:hAnsi="Calibri"/>
          <w:b/>
          <w:noProof/>
          <w:color w:val="FF0000"/>
        </w:rPr>
        <w:drawing>
          <wp:inline distT="0" distB="0" distL="0" distR="0" wp14:anchorId="517B9319" wp14:editId="0CC7017F">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7D36F7E2" w14:textId="77777777" w:rsidR="00AF3CF1" w:rsidRPr="00526ABD" w:rsidRDefault="00AF3CF1" w:rsidP="00AF3CF1">
      <w:pPr>
        <w:tabs>
          <w:tab w:val="left" w:pos="245"/>
        </w:tabs>
        <w:spacing w:after="0" w:line="240" w:lineRule="auto"/>
        <w:rPr>
          <w:rFonts w:ascii="Calibri" w:eastAsia="Times New Roman" w:hAnsi="Calibri" w:cs="Calibri"/>
          <w:kern w:val="0"/>
          <w:szCs w:val="20"/>
          <w14:ligatures w14:val="none"/>
        </w:rPr>
      </w:pPr>
    </w:p>
    <w:p w14:paraId="40D09F73" w14:textId="77777777" w:rsidR="00AF3CF1" w:rsidRPr="00526ABD" w:rsidRDefault="00AF3CF1" w:rsidP="00AF3CF1">
      <w:pPr>
        <w:tabs>
          <w:tab w:val="left" w:pos="245"/>
        </w:tabs>
        <w:spacing w:after="0" w:line="240" w:lineRule="auto"/>
        <w:rPr>
          <w:rFonts w:ascii="Calibri" w:eastAsia="Times New Roman" w:hAnsi="Calibri" w:cs="Calibri"/>
          <w:color w:val="003399"/>
          <w:kern w:val="0"/>
          <w14:ligatures w14:val="none"/>
        </w:rPr>
      </w:pPr>
      <w:r w:rsidRPr="00526ABD">
        <w:rPr>
          <w:rFonts w:ascii="Calibri" w:hAnsi="Calibri"/>
          <w:noProof/>
        </w:rPr>
        <w:drawing>
          <wp:inline distT="0" distB="0" distL="0" distR="0" wp14:anchorId="49912FB1" wp14:editId="61DF68DF">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1E81CC7B" w14:textId="77777777" w:rsidR="00AF3CF1" w:rsidRPr="00526ABD" w:rsidRDefault="00AF3CF1" w:rsidP="00AF3CF1">
      <w:pPr>
        <w:spacing w:after="0" w:line="240" w:lineRule="auto"/>
        <w:rPr>
          <w:rFonts w:ascii="Arial" w:eastAsia="Times New Roman" w:hAnsi="Arial" w:cs="Arial"/>
          <w:b/>
          <w:kern w:val="0"/>
          <w:sz w:val="28"/>
          <w:szCs w:val="28"/>
          <w14:ligatures w14:val="none"/>
        </w:rPr>
      </w:pPr>
    </w:p>
    <w:p w14:paraId="135CD0A1" w14:textId="77777777" w:rsidR="009C799D" w:rsidRPr="00526ABD" w:rsidRDefault="009C799D" w:rsidP="009C799D">
      <w:pPr>
        <w:spacing w:after="0" w:line="240" w:lineRule="auto"/>
        <w:outlineLvl w:val="0"/>
        <w:rPr>
          <w:rFonts w:ascii="Arial" w:eastAsia="Times New Roman" w:hAnsi="Arial" w:cs="Arial"/>
          <w:b/>
          <w:kern w:val="0"/>
          <w:sz w:val="20"/>
          <w:szCs w:val="20"/>
          <w14:ligatures w14:val="none"/>
        </w:rPr>
      </w:pPr>
      <w:r w:rsidRPr="00526ABD">
        <w:rPr>
          <w:rFonts w:ascii="Arial" w:hAnsi="Arial"/>
          <w:b/>
          <w:sz w:val="20"/>
        </w:rPr>
        <w:t>Attachés de presse :</w:t>
      </w:r>
      <w:r w:rsidRPr="00526ABD">
        <w:rPr>
          <w:rFonts w:ascii="Arial" w:hAnsi="Arial"/>
          <w:b/>
          <w:sz w:val="20"/>
        </w:rPr>
        <w:tab/>
      </w:r>
      <w:r w:rsidRPr="00526ABD">
        <w:rPr>
          <w:rFonts w:ascii="Arial" w:hAnsi="Arial"/>
          <w:b/>
          <w:sz w:val="20"/>
        </w:rPr>
        <w:tab/>
      </w:r>
      <w:r w:rsidRPr="00526ABD">
        <w:rPr>
          <w:rFonts w:ascii="Arial" w:hAnsi="Arial"/>
          <w:b/>
          <w:sz w:val="20"/>
        </w:rPr>
        <w:tab/>
      </w:r>
      <w:r w:rsidRPr="00526ABD">
        <w:rPr>
          <w:rFonts w:ascii="Arial" w:hAnsi="Arial"/>
          <w:b/>
          <w:sz w:val="20"/>
        </w:rPr>
        <w:tab/>
      </w:r>
      <w:r w:rsidRPr="00526ABD">
        <w:rPr>
          <w:rFonts w:ascii="Arial" w:hAnsi="Arial"/>
          <w:b/>
          <w:sz w:val="20"/>
        </w:rPr>
        <w:tab/>
      </w:r>
    </w:p>
    <w:p w14:paraId="6ABC66A9" w14:textId="77777777" w:rsidR="009C799D" w:rsidRPr="00526ABD" w:rsidRDefault="009C799D" w:rsidP="009C799D">
      <w:pPr>
        <w:spacing w:after="0" w:line="240" w:lineRule="auto"/>
        <w:rPr>
          <w:rFonts w:ascii="Arial" w:eastAsia="Aptos" w:hAnsi="Arial" w:cs="Arial"/>
          <w:kern w:val="0"/>
        </w:rPr>
      </w:pPr>
      <w:r w:rsidRPr="00526ABD">
        <w:rPr>
          <w:rFonts w:ascii="Arial" w:hAnsi="Arial"/>
        </w:rPr>
        <w:t xml:space="preserve">Nick Stacy, Sun Chemical                Sirah Awan, AD Communications, Royaume-Uni </w:t>
      </w:r>
    </w:p>
    <w:p w14:paraId="58BB47BF" w14:textId="77777777" w:rsidR="009C799D" w:rsidRPr="00526ABD" w:rsidRDefault="009C799D" w:rsidP="009C799D">
      <w:pPr>
        <w:spacing w:after="0" w:line="240" w:lineRule="auto"/>
        <w:rPr>
          <w:rFonts w:ascii="Arial" w:eastAsia="Aptos" w:hAnsi="Arial" w:cs="Arial"/>
          <w:kern w:val="0"/>
        </w:rPr>
      </w:pPr>
      <w:r w:rsidRPr="00526ABD">
        <w:rPr>
          <w:rFonts w:ascii="Arial" w:hAnsi="Arial"/>
        </w:rPr>
        <w:t>+1 859 628 2045                               +44 (0)1372 460542</w:t>
      </w:r>
    </w:p>
    <w:p w14:paraId="23BC48E0" w14:textId="77777777" w:rsidR="009C799D" w:rsidRPr="00526ABD" w:rsidRDefault="009C799D" w:rsidP="009C799D">
      <w:pPr>
        <w:spacing w:after="0" w:line="240" w:lineRule="auto"/>
        <w:rPr>
          <w:rFonts w:ascii="Arial" w:eastAsia="Aptos" w:hAnsi="Arial" w:cs="Arial"/>
          <w:kern w:val="0"/>
          <w:u w:val="single"/>
        </w:rPr>
      </w:pPr>
      <w:hyperlink r:id="rId11" w:history="1">
        <w:r w:rsidRPr="00526ABD">
          <w:rPr>
            <w:rFonts w:ascii="Arial" w:hAnsi="Arial"/>
            <w:color w:val="467886"/>
            <w:u w:val="single"/>
          </w:rPr>
          <w:t>nick.stacy@sunchemical.com</w:t>
        </w:r>
      </w:hyperlink>
      <w:r w:rsidRPr="00526ABD">
        <w:rPr>
          <w:rFonts w:ascii="Arial" w:hAnsi="Arial"/>
        </w:rPr>
        <w:t xml:space="preserve">          </w:t>
      </w:r>
      <w:hyperlink r:id="rId12" w:history="1">
        <w:r w:rsidRPr="00526ABD">
          <w:rPr>
            <w:rFonts w:ascii="Arial" w:hAnsi="Arial"/>
            <w:color w:val="467886"/>
            <w:u w:val="single"/>
          </w:rPr>
          <w:t>sawan@adcomms.co.uk</w:t>
        </w:r>
      </w:hyperlink>
      <w:r w:rsidRPr="00526ABD">
        <w:rPr>
          <w:rFonts w:ascii="Arial" w:hAnsi="Arial"/>
          <w:u w:val="single"/>
        </w:rPr>
        <w:t xml:space="preserve"> </w:t>
      </w:r>
    </w:p>
    <w:p w14:paraId="6D999A53" w14:textId="77777777" w:rsidR="00AF3CF1" w:rsidRPr="00526ABD" w:rsidRDefault="00AF3CF1" w:rsidP="00AF3CF1">
      <w:pPr>
        <w:spacing w:after="0" w:line="240" w:lineRule="auto"/>
        <w:jc w:val="center"/>
        <w:rPr>
          <w:rFonts w:ascii="Arial Black" w:hAnsi="Arial Black" w:cs="Calibri"/>
          <w:b/>
          <w:kern w:val="0"/>
          <w:sz w:val="24"/>
          <w:szCs w:val="24"/>
          <w14:ligatures w14:val="none"/>
        </w:rPr>
      </w:pPr>
    </w:p>
    <w:p w14:paraId="0870A40D" w14:textId="3941EE41" w:rsidR="002C34C2" w:rsidRPr="00526ABD" w:rsidRDefault="002C34C2" w:rsidP="00AF3CF1">
      <w:pPr>
        <w:spacing w:after="0" w:line="240" w:lineRule="auto"/>
        <w:jc w:val="center"/>
        <w:rPr>
          <w:rFonts w:ascii="Arial Black" w:eastAsia="Times New Roman" w:hAnsi="Arial Black" w:cs="Times New Roman"/>
          <w:b/>
          <w:bCs/>
          <w:kern w:val="0"/>
          <w:sz w:val="28"/>
          <w:szCs w:val="28"/>
          <w14:ligatures w14:val="none"/>
        </w:rPr>
      </w:pPr>
    </w:p>
    <w:p w14:paraId="4E2BAD99" w14:textId="24CAE49B" w:rsidR="00097E39" w:rsidRPr="00526ABD" w:rsidRDefault="00097E39" w:rsidP="00097E39">
      <w:pPr>
        <w:spacing w:after="0" w:line="240" w:lineRule="auto"/>
        <w:jc w:val="center"/>
        <w:rPr>
          <w:rFonts w:ascii="Arial Narrow" w:eastAsia="Times New Roman" w:hAnsi="Arial Narrow" w:cstheme="minorHAnsi"/>
          <w:b/>
          <w:bCs/>
          <w:color w:val="000000"/>
          <w:kern w:val="0"/>
          <w:sz w:val="28"/>
          <w:szCs w:val="28"/>
          <w14:ligatures w14:val="none"/>
        </w:rPr>
      </w:pPr>
      <w:r w:rsidRPr="00526ABD">
        <w:rPr>
          <w:rFonts w:ascii="Arial Narrow" w:hAnsi="Arial Narrow"/>
          <w:b/>
          <w:color w:val="000000"/>
          <w:sz w:val="28"/>
        </w:rPr>
        <w:t xml:space="preserve">Sun Chemical présentera son concept « Metal Packaging </w:t>
      </w:r>
      <w:proofErr w:type="spellStart"/>
      <w:r w:rsidRPr="00526ABD">
        <w:rPr>
          <w:rFonts w:ascii="Arial Narrow" w:hAnsi="Arial Narrow"/>
          <w:b/>
          <w:color w:val="000000"/>
          <w:sz w:val="28"/>
        </w:rPr>
        <w:t>Transformed</w:t>
      </w:r>
      <w:proofErr w:type="spellEnd"/>
      <w:r w:rsidRPr="00526ABD">
        <w:rPr>
          <w:rFonts w:ascii="Arial Narrow" w:hAnsi="Arial Narrow"/>
          <w:b/>
          <w:color w:val="000000"/>
          <w:sz w:val="28"/>
        </w:rPr>
        <w:t> » au salon METPACK 2026</w:t>
      </w:r>
    </w:p>
    <w:p w14:paraId="7CAF9A20" w14:textId="77777777" w:rsidR="00097E39" w:rsidRPr="00526ABD" w:rsidRDefault="00097E39" w:rsidP="00097E39">
      <w:pPr>
        <w:spacing w:after="0" w:line="240" w:lineRule="auto"/>
        <w:rPr>
          <w:rFonts w:ascii="Arial Narrow" w:eastAsia="Times New Roman" w:hAnsi="Arial Narrow" w:cstheme="minorHAnsi"/>
          <w:color w:val="000000"/>
          <w:kern w:val="0"/>
          <w:sz w:val="20"/>
          <w:szCs w:val="20"/>
          <w14:ligatures w14:val="none"/>
        </w:rPr>
      </w:pPr>
    </w:p>
    <w:p w14:paraId="4F48C642" w14:textId="353C7755" w:rsidR="00965DFC" w:rsidRPr="00526ABD" w:rsidRDefault="00097E39" w:rsidP="00965DFC">
      <w:pPr>
        <w:spacing w:after="0" w:line="240" w:lineRule="auto"/>
        <w:rPr>
          <w:rFonts w:ascii="Arial Narrow" w:eastAsia="Times New Roman" w:hAnsi="Arial Narrow" w:cstheme="minorHAnsi"/>
          <w:color w:val="000000"/>
          <w:kern w:val="0"/>
          <w:sz w:val="24"/>
          <w:szCs w:val="24"/>
          <w14:ligatures w14:val="none"/>
        </w:rPr>
      </w:pPr>
      <w:r w:rsidRPr="00526ABD">
        <w:rPr>
          <w:rFonts w:ascii="Arial Narrow" w:hAnsi="Arial Narrow"/>
          <w:color w:val="000000"/>
          <w:sz w:val="24"/>
        </w:rPr>
        <w:t xml:space="preserve">SOUTH NORMANTON, ROYAUME-UNI - 26 mars 2026 - Sun Chemical présentera ses dernières innovations en matière d’emballages métalliques sur le stand 3A39, dans le hall 3, au salon METPACK 2026 (qui se tiendra du 5 au 8 mai 2026 à Essen, en Allemagne). Avec pour thème « Metal Packaging </w:t>
      </w:r>
      <w:proofErr w:type="spellStart"/>
      <w:r w:rsidRPr="00526ABD">
        <w:rPr>
          <w:rFonts w:ascii="Arial Narrow" w:hAnsi="Arial Narrow"/>
          <w:color w:val="000000"/>
          <w:sz w:val="24"/>
        </w:rPr>
        <w:t>Transformed</w:t>
      </w:r>
      <w:proofErr w:type="spellEnd"/>
      <w:r w:rsidRPr="00526ABD">
        <w:rPr>
          <w:rFonts w:ascii="Arial Narrow" w:hAnsi="Arial Narrow"/>
          <w:color w:val="000000"/>
          <w:sz w:val="24"/>
        </w:rPr>
        <w:t> » (l’emballage métallique transformé), Sun Chemical montrera comment son portefeuille complet de matériaux et de services</w:t>
      </w:r>
      <w:r w:rsidRPr="00526ABD">
        <w:rPr>
          <w:rFonts w:ascii="Arial Narrow" w:hAnsi="Arial Narrow"/>
          <w:sz w:val="24"/>
        </w:rPr>
        <w:t xml:space="preserve"> soutient les fabricants de tels emballages avec des solutions parvenant à équilibrer l’évolution de la marque, l’efficacité, l’atténuation des risques et la durabilité</w:t>
      </w:r>
      <w:r w:rsidRPr="00526ABD">
        <w:rPr>
          <w:rFonts w:ascii="Arial Narrow" w:hAnsi="Arial Narrow"/>
          <w:color w:val="000000"/>
          <w:sz w:val="24"/>
        </w:rPr>
        <w:t>.</w:t>
      </w:r>
    </w:p>
    <w:p w14:paraId="6EA77922" w14:textId="35EAB329" w:rsidR="004E3ADB" w:rsidRPr="00526ABD" w:rsidRDefault="004E3ADB" w:rsidP="0089399A">
      <w:pPr>
        <w:spacing w:after="0" w:line="240" w:lineRule="auto"/>
        <w:rPr>
          <w:rFonts w:ascii="Arial Narrow" w:eastAsia="Times New Roman" w:hAnsi="Arial Narrow" w:cstheme="minorHAnsi"/>
          <w:color w:val="000000"/>
          <w:kern w:val="0"/>
          <w:sz w:val="24"/>
          <w:szCs w:val="24"/>
          <w14:ligatures w14:val="none"/>
        </w:rPr>
      </w:pPr>
    </w:p>
    <w:p w14:paraId="093B31DD" w14:textId="5FC55A3C" w:rsidR="006B32D3" w:rsidRPr="00526ABD" w:rsidRDefault="00501E8B" w:rsidP="0089399A">
      <w:pPr>
        <w:spacing w:after="0" w:line="240" w:lineRule="auto"/>
        <w:rPr>
          <w:rFonts w:ascii="Arial Narrow" w:eastAsia="Times New Roman" w:hAnsi="Arial Narrow" w:cstheme="minorHAnsi"/>
          <w:color w:val="000000"/>
          <w:kern w:val="0"/>
          <w:sz w:val="24"/>
          <w:szCs w:val="24"/>
          <w14:ligatures w14:val="none"/>
        </w:rPr>
      </w:pPr>
      <w:r w:rsidRPr="00526ABD">
        <w:rPr>
          <w:rFonts w:ascii="Arial Narrow" w:hAnsi="Arial Narrow"/>
          <w:color w:val="000000"/>
          <w:sz w:val="24"/>
        </w:rPr>
        <w:t xml:space="preserve">Le stand de Sun Chemical exposera ses gammes de produits de décoration des métaux, aussi réputées que saluées par la critique : </w:t>
      </w:r>
      <w:proofErr w:type="spellStart"/>
      <w:r w:rsidRPr="00526ABD">
        <w:rPr>
          <w:rFonts w:ascii="Arial Narrow" w:hAnsi="Arial Narrow"/>
          <w:color w:val="000000"/>
          <w:sz w:val="24"/>
        </w:rPr>
        <w:t>SunDuo</w:t>
      </w:r>
      <w:proofErr w:type="spellEnd"/>
      <w:r w:rsidRPr="00526ABD">
        <w:rPr>
          <w:rFonts w:ascii="Arial Narrow" w:hAnsi="Arial Narrow"/>
          <w:color w:val="000000"/>
          <w:sz w:val="24"/>
        </w:rPr>
        <w:t xml:space="preserve"> pour les canettes en deux parties, </w:t>
      </w:r>
      <w:proofErr w:type="spellStart"/>
      <w:r w:rsidRPr="00526ABD">
        <w:rPr>
          <w:rFonts w:ascii="Arial Narrow" w:hAnsi="Arial Narrow"/>
          <w:color w:val="000000"/>
          <w:sz w:val="24"/>
        </w:rPr>
        <w:t>SunTrio</w:t>
      </w:r>
      <w:proofErr w:type="spellEnd"/>
      <w:r w:rsidRPr="00526ABD">
        <w:rPr>
          <w:rFonts w:ascii="Arial Narrow" w:hAnsi="Arial Narrow"/>
          <w:color w:val="000000"/>
          <w:sz w:val="24"/>
        </w:rPr>
        <w:t xml:space="preserve"> pour les canettes en trois parties, et </w:t>
      </w:r>
      <w:proofErr w:type="spellStart"/>
      <w:r w:rsidRPr="00526ABD">
        <w:rPr>
          <w:rFonts w:ascii="Arial Narrow" w:hAnsi="Arial Narrow"/>
          <w:color w:val="000000"/>
          <w:sz w:val="24"/>
        </w:rPr>
        <w:t>SunAltec</w:t>
      </w:r>
      <w:proofErr w:type="spellEnd"/>
      <w:r w:rsidRPr="00526ABD">
        <w:rPr>
          <w:rFonts w:ascii="Arial Narrow" w:hAnsi="Arial Narrow"/>
          <w:color w:val="000000"/>
          <w:sz w:val="24"/>
        </w:rPr>
        <w:t xml:space="preserve"> pour les tubes en aluminium et les aérosols monoblocs. Voici quelques-uns des produits qui seront mis à l’honneur sur le stand :</w:t>
      </w:r>
    </w:p>
    <w:p w14:paraId="2273699F" w14:textId="77777777" w:rsidR="00BF6398" w:rsidRPr="00526ABD" w:rsidRDefault="00BF6398" w:rsidP="0089399A">
      <w:pPr>
        <w:spacing w:after="0" w:line="240" w:lineRule="auto"/>
        <w:rPr>
          <w:rFonts w:ascii="Arial Narrow" w:eastAsia="Times New Roman" w:hAnsi="Arial Narrow" w:cstheme="minorHAnsi"/>
          <w:color w:val="000000"/>
          <w:kern w:val="0"/>
          <w:sz w:val="24"/>
          <w:szCs w:val="24"/>
          <w14:ligatures w14:val="none"/>
        </w:rPr>
      </w:pPr>
    </w:p>
    <w:p w14:paraId="249EDD0F" w14:textId="484D3BB7" w:rsidR="00097E39" w:rsidRPr="00526ABD" w:rsidRDefault="00562B9C"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sidRPr="00526ABD">
        <w:rPr>
          <w:rFonts w:ascii="Arial Narrow" w:hAnsi="Arial Narrow"/>
          <w:b/>
          <w:color w:val="000000"/>
          <w:sz w:val="24"/>
        </w:rPr>
        <w:t>Encres sans formaldéhyde</w:t>
      </w:r>
      <w:r w:rsidRPr="00526ABD">
        <w:rPr>
          <w:rFonts w:ascii="Arial Narrow" w:hAnsi="Arial Narrow"/>
          <w:color w:val="000000"/>
          <w:sz w:val="24"/>
        </w:rPr>
        <w:t xml:space="preserve"> pour les canettes en deux parties. Lancées récemment et en instance de brevet, les encres </w:t>
      </w:r>
      <w:proofErr w:type="spellStart"/>
      <w:r w:rsidRPr="00526ABD">
        <w:rPr>
          <w:rFonts w:ascii="Arial Narrow" w:hAnsi="Arial Narrow"/>
          <w:color w:val="000000"/>
          <w:sz w:val="24"/>
        </w:rPr>
        <w:t>SunDuo</w:t>
      </w:r>
      <w:proofErr w:type="spellEnd"/>
      <w:r w:rsidRPr="00526ABD">
        <w:rPr>
          <w:rFonts w:ascii="Arial Narrow" w:hAnsi="Arial Narrow"/>
          <w:color w:val="000000"/>
          <w:sz w:val="24"/>
        </w:rPr>
        <w:t xml:space="preserve"> Mashu offrent aux fabricants de canettes de boissons une solution pour améliorer l’hygiène industrielle et accroître la sécurité d’utilisation en éliminant </w:t>
      </w:r>
      <w:r w:rsidRPr="00526ABD">
        <w:rPr>
          <w:rFonts w:ascii="Arial Narrow" w:hAnsi="Arial Narrow"/>
        </w:rPr>
        <w:t>toutes les matières premières à base de formaldéhyde.</w:t>
      </w:r>
      <w:r w:rsidRPr="00526ABD">
        <w:rPr>
          <w:rFonts w:ascii="Arial Narrow" w:hAnsi="Arial Narrow"/>
          <w:color w:val="000000"/>
          <w:sz w:val="24"/>
        </w:rPr>
        <w:t xml:space="preserve"> </w:t>
      </w:r>
      <w:proofErr w:type="spellStart"/>
      <w:r w:rsidRPr="00526ABD">
        <w:rPr>
          <w:rFonts w:ascii="Arial Narrow" w:hAnsi="Arial Narrow"/>
          <w:color w:val="000000"/>
          <w:sz w:val="24"/>
        </w:rPr>
        <w:t>SunDuo</w:t>
      </w:r>
      <w:proofErr w:type="spellEnd"/>
      <w:r w:rsidRPr="00526ABD">
        <w:rPr>
          <w:rFonts w:ascii="Arial Narrow" w:hAnsi="Arial Narrow"/>
          <w:color w:val="000000"/>
          <w:sz w:val="24"/>
        </w:rPr>
        <w:t> Mashu souligne l’engagement de Sun Chemical à aller « au-delà de la conformité », en proposant des solutions qui répondent non seulement aux normes réglementaires actuelles, mais anticipent aussi les exigences futures, aidant ainsi les fabricants à minimiser les risques et à pérenniser leurs emballages.</w:t>
      </w:r>
    </w:p>
    <w:p w14:paraId="1EF72B5C" w14:textId="77777777" w:rsidR="00097E39" w:rsidRPr="00526ABD"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0B4731A1" w14:textId="3A704552" w:rsidR="00097E39" w:rsidRPr="00526ABD" w:rsidRDefault="00097E39"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sidRPr="00526ABD">
        <w:rPr>
          <w:rFonts w:ascii="Arial Narrow" w:hAnsi="Arial Narrow"/>
          <w:b/>
          <w:color w:val="000000"/>
          <w:sz w:val="24"/>
        </w:rPr>
        <w:t>Technologies d’encre UV et UV LED</w:t>
      </w:r>
      <w:r w:rsidRPr="00526ABD">
        <w:rPr>
          <w:rFonts w:ascii="Arial Narrow" w:hAnsi="Arial Narrow"/>
          <w:color w:val="000000"/>
          <w:sz w:val="24"/>
        </w:rPr>
        <w:t xml:space="preserve"> pour les canettes en trois parties, permettant aux producteurs d’emballages métalliques de réduire leur empreinte carbone en passant du séchage traditionnel au four à gaz à des procédés de séchage à plus faible teneur en carbone. Des encres numériques UV et UV LED seront également présentées pour des applications sur canettes en deux ou trois parties, tubes et monoblocs, mettant en avant les possibilités de la décoration numérique sur le métal.</w:t>
      </w:r>
    </w:p>
    <w:p w14:paraId="4547B2B9" w14:textId="77777777" w:rsidR="00097E39" w:rsidRPr="00526ABD"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0550FA43" w14:textId="5223ABB3" w:rsidR="00B22A18" w:rsidRPr="00526ABD" w:rsidRDefault="006F0E69"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sidRPr="00526ABD">
        <w:rPr>
          <w:rFonts w:ascii="Arial Narrow" w:hAnsi="Arial Narrow"/>
          <w:b/>
          <w:color w:val="000000"/>
          <w:sz w:val="24"/>
        </w:rPr>
        <w:t>Logiciel de gestion de l’encre</w:t>
      </w:r>
      <w:r w:rsidRPr="00526ABD">
        <w:rPr>
          <w:rFonts w:ascii="Arial Narrow" w:hAnsi="Arial Narrow"/>
          <w:color w:val="000000"/>
          <w:sz w:val="24"/>
        </w:rPr>
        <w:t xml:space="preserve"> de classe mondiale permettant de gagner en efficacité en réduisant le temps nécessaire à la préparation des éléments graphiques et à la manipulation de l’encre lors de la production de canettes en deux parties. Le système s’intègre </w:t>
      </w:r>
      <w:r w:rsidRPr="00526ABD">
        <w:rPr>
          <w:rFonts w:ascii="Arial Narrow" w:hAnsi="Arial Narrow"/>
          <w:color w:val="000000"/>
          <w:sz w:val="24"/>
        </w:rPr>
        <w:lastRenderedPageBreak/>
        <w:t xml:space="preserve">harmonieusement aux solutions de gestion des couleurs de Sun Chemical, notamment les bibliothèques </w:t>
      </w:r>
      <w:proofErr w:type="spellStart"/>
      <w:r w:rsidRPr="00526ABD">
        <w:rPr>
          <w:rFonts w:ascii="Arial Narrow" w:hAnsi="Arial Narrow"/>
          <w:color w:val="000000"/>
          <w:sz w:val="24"/>
        </w:rPr>
        <w:t>PantoneLIVE</w:t>
      </w:r>
      <w:r w:rsidRPr="00526ABD">
        <w:rPr>
          <w:rFonts w:ascii="Arial Narrow" w:hAnsi="Arial Narrow"/>
          <w:color w:val="000000"/>
          <w:sz w:val="24"/>
          <w:vertAlign w:val="superscript"/>
        </w:rPr>
        <w:t>TM</w:t>
      </w:r>
      <w:proofErr w:type="spellEnd"/>
      <w:r w:rsidRPr="00526ABD">
        <w:rPr>
          <w:rFonts w:ascii="Arial Narrow" w:hAnsi="Arial Narrow"/>
          <w:color w:val="000000"/>
          <w:sz w:val="24"/>
        </w:rPr>
        <w:t xml:space="preserve"> propres aux métaux. </w:t>
      </w:r>
    </w:p>
    <w:p w14:paraId="5A1EB9F9" w14:textId="77777777" w:rsidR="00B22A18" w:rsidRPr="00526ABD" w:rsidRDefault="00B22A18" w:rsidP="0089399A">
      <w:pPr>
        <w:spacing w:after="0" w:line="240" w:lineRule="auto"/>
        <w:rPr>
          <w:rFonts w:ascii="Arial Narrow" w:eastAsia="Times New Roman" w:hAnsi="Arial Narrow" w:cstheme="minorHAnsi"/>
          <w:color w:val="000000"/>
          <w:kern w:val="0"/>
          <w:sz w:val="24"/>
          <w:szCs w:val="24"/>
          <w14:ligatures w14:val="none"/>
        </w:rPr>
      </w:pPr>
    </w:p>
    <w:p w14:paraId="2CB7A7B5" w14:textId="77777777" w:rsidR="005169B9" w:rsidRPr="00526ABD" w:rsidRDefault="005169B9" w:rsidP="005169B9">
      <w:pPr>
        <w:numPr>
          <w:ilvl w:val="0"/>
          <w:numId w:val="5"/>
        </w:numPr>
        <w:spacing w:after="0" w:line="240" w:lineRule="auto"/>
        <w:rPr>
          <w:rFonts w:ascii="Arial Narrow" w:eastAsia="Times New Roman" w:hAnsi="Arial Narrow" w:cstheme="minorHAnsi"/>
          <w:b/>
          <w:bCs/>
          <w:color w:val="000000"/>
          <w:kern w:val="0"/>
          <w:sz w:val="24"/>
          <w:szCs w:val="24"/>
          <w14:ligatures w14:val="none"/>
        </w:rPr>
      </w:pPr>
      <w:r w:rsidRPr="00526ABD">
        <w:rPr>
          <w:rFonts w:ascii="Arial Narrow" w:hAnsi="Arial Narrow"/>
          <w:b/>
          <w:color w:val="000000"/>
          <w:sz w:val="24"/>
        </w:rPr>
        <w:t>Outils numériques de gestion des couleurs</w:t>
      </w:r>
      <w:r w:rsidRPr="00526ABD">
        <w:rPr>
          <w:rFonts w:ascii="Arial Narrow" w:hAnsi="Arial Narrow"/>
          <w:color w:val="000000"/>
          <w:sz w:val="24"/>
        </w:rPr>
        <w:t xml:space="preserve"> permettant une reproduction précise et régulière des couleurs sur différents supports, y compris des méthodologies alignées sur la norme ISO 12647-9.</w:t>
      </w:r>
    </w:p>
    <w:p w14:paraId="753A818A" w14:textId="77777777" w:rsidR="00B7357D" w:rsidRPr="00526ABD" w:rsidRDefault="00B7357D" w:rsidP="00B7357D">
      <w:pPr>
        <w:spacing w:after="0" w:line="240" w:lineRule="auto"/>
        <w:rPr>
          <w:rFonts w:ascii="Arial Narrow" w:eastAsia="Times New Roman" w:hAnsi="Arial Narrow" w:cstheme="minorHAnsi"/>
          <w:color w:val="000000"/>
          <w:kern w:val="0"/>
          <w:sz w:val="24"/>
          <w:szCs w:val="24"/>
          <w14:ligatures w14:val="none"/>
        </w:rPr>
      </w:pPr>
    </w:p>
    <w:p w14:paraId="406F4E80" w14:textId="7611A07A" w:rsidR="00097E39" w:rsidRPr="00526ABD" w:rsidRDefault="00E13C25"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sidRPr="00526ABD">
        <w:rPr>
          <w:rFonts w:ascii="Arial Narrow" w:hAnsi="Arial Narrow"/>
          <w:b/>
          <w:color w:val="000000"/>
          <w:sz w:val="24"/>
        </w:rPr>
        <w:t>Technologies d’impression numérique</w:t>
      </w:r>
      <w:r w:rsidRPr="00526ABD">
        <w:rPr>
          <w:rFonts w:ascii="Arial Narrow" w:hAnsi="Arial Narrow"/>
          <w:color w:val="000000"/>
          <w:sz w:val="24"/>
        </w:rPr>
        <w:t xml:space="preserve"> permettant de courts tirages et des cycles de conception rapides pour la décoration des métaux, ouvrant ainsi la porte à de nouvelles possibilités de personnalisation et de différenciation des emballages.</w:t>
      </w:r>
    </w:p>
    <w:p w14:paraId="092354FA" w14:textId="77777777" w:rsidR="00097E39" w:rsidRPr="00526ABD"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2FDB8143" w14:textId="7B2FE573" w:rsidR="000731B0" w:rsidRPr="00526ABD" w:rsidRDefault="00810F2F" w:rsidP="0089399A">
      <w:pPr>
        <w:spacing w:after="0" w:line="240" w:lineRule="auto"/>
        <w:rPr>
          <w:rFonts w:ascii="Arial Narrow" w:eastAsia="Times New Roman" w:hAnsi="Arial Narrow" w:cstheme="minorHAnsi"/>
          <w:color w:val="000000"/>
          <w:kern w:val="0"/>
          <w:sz w:val="24"/>
          <w:szCs w:val="24"/>
          <w14:ligatures w14:val="none"/>
        </w:rPr>
      </w:pPr>
      <w:r w:rsidRPr="00526ABD">
        <w:rPr>
          <w:rFonts w:ascii="Arial Narrow" w:hAnsi="Arial Narrow"/>
          <w:color w:val="000000"/>
          <w:sz w:val="24"/>
        </w:rPr>
        <w:t xml:space="preserve">Les visiteurs pourront notamment assister à l’impression d’emballages métalliques en direct. En collaboration avec </w:t>
      </w:r>
      <w:proofErr w:type="spellStart"/>
      <w:r w:rsidRPr="00526ABD">
        <w:rPr>
          <w:rFonts w:ascii="Arial Narrow" w:hAnsi="Arial Narrow"/>
          <w:color w:val="000000"/>
          <w:sz w:val="24"/>
        </w:rPr>
        <w:t>Canjet</w:t>
      </w:r>
      <w:proofErr w:type="spellEnd"/>
      <w:r w:rsidRPr="00526ABD">
        <w:rPr>
          <w:rFonts w:ascii="Arial Narrow" w:hAnsi="Arial Narrow"/>
          <w:color w:val="000000"/>
          <w:sz w:val="24"/>
        </w:rPr>
        <w:t xml:space="preserve"> et CMA, Sun Chemical fera la démonstration d’une solution d’épreuvage numérique capable de produire des canettes standard comparables à celles générées par les procédés d’impression traditionnels, avec à la clé un épreuvage plus rapide et une validation plus efficace des conceptions.</w:t>
      </w:r>
    </w:p>
    <w:p w14:paraId="63F2185B" w14:textId="77777777" w:rsidR="000731B0" w:rsidRPr="00526ABD" w:rsidRDefault="000731B0" w:rsidP="0089399A">
      <w:pPr>
        <w:spacing w:after="0" w:line="240" w:lineRule="auto"/>
        <w:rPr>
          <w:rFonts w:ascii="Arial Narrow" w:eastAsia="Times New Roman" w:hAnsi="Arial Narrow" w:cstheme="minorHAnsi"/>
          <w:color w:val="000000"/>
          <w:kern w:val="0"/>
          <w:sz w:val="24"/>
          <w:szCs w:val="24"/>
          <w14:ligatures w14:val="none"/>
        </w:rPr>
      </w:pPr>
    </w:p>
    <w:p w14:paraId="2895843F" w14:textId="6B4EC2DC" w:rsidR="00097E39" w:rsidRPr="00526ABD" w:rsidRDefault="00097E39" w:rsidP="0089399A">
      <w:pPr>
        <w:spacing w:after="0" w:line="240" w:lineRule="auto"/>
        <w:rPr>
          <w:rFonts w:ascii="Arial Narrow" w:eastAsia="Times New Roman" w:hAnsi="Arial Narrow" w:cstheme="minorHAnsi"/>
          <w:color w:val="000000"/>
          <w:kern w:val="0"/>
          <w:sz w:val="24"/>
          <w:szCs w:val="24"/>
          <w14:ligatures w14:val="none"/>
        </w:rPr>
      </w:pPr>
      <w:r w:rsidRPr="00526ABD">
        <w:rPr>
          <w:rFonts w:ascii="Arial Narrow" w:hAnsi="Arial Narrow"/>
          <w:color w:val="000000"/>
          <w:sz w:val="24"/>
        </w:rPr>
        <w:t>Eduardo Alegria, directeur et « Global Champion » de la division Metal </w:t>
      </w:r>
      <w:proofErr w:type="spellStart"/>
      <w:r w:rsidRPr="00526ABD">
        <w:rPr>
          <w:rFonts w:ascii="Arial Narrow" w:hAnsi="Arial Narrow"/>
          <w:color w:val="000000"/>
          <w:sz w:val="24"/>
        </w:rPr>
        <w:t>Deco</w:t>
      </w:r>
      <w:proofErr w:type="spellEnd"/>
      <w:r w:rsidRPr="00526ABD">
        <w:rPr>
          <w:rFonts w:ascii="Arial Narrow" w:hAnsi="Arial Narrow"/>
          <w:color w:val="000000"/>
          <w:sz w:val="24"/>
        </w:rPr>
        <w:t xml:space="preserve"> de Sun Chemical, commente la nouvelle en ces termes : « Le secteur est en pleine mutation, à l’heure où les marques et fabricants d’emballages métalliques doivent faire face à de nouveaux objectifs de durabilité et à l’évolution des attentes des consommateurs. Nous sommes impatients de montrer à METPACK 2026 comment les solutions pour les emballages métalliques de Sun Chemical aident nos clients à négocier cette transition. Notre portefeuille intégré de matériaux, de technologies de gestion des couleurs et de solutions numériques nous permet de faire vivre aux marques et aux fabricants d’emballages notre concept « </w:t>
      </w:r>
      <w:proofErr w:type="spellStart"/>
      <w:r w:rsidRPr="00526ABD">
        <w:rPr>
          <w:rFonts w:ascii="Arial Narrow" w:hAnsi="Arial Narrow"/>
          <w:b/>
        </w:rPr>
        <w:t>Experience</w:t>
      </w:r>
      <w:proofErr w:type="spellEnd"/>
      <w:r w:rsidRPr="00526ABD">
        <w:rPr>
          <w:rFonts w:ascii="Arial Narrow" w:hAnsi="Arial Narrow"/>
          <w:b/>
        </w:rPr>
        <w:t xml:space="preserve">. </w:t>
      </w:r>
      <w:r w:rsidRPr="00526ABD">
        <w:rPr>
          <w:rFonts w:ascii="Arial Narrow" w:hAnsi="Arial Narrow"/>
          <w:b/>
          <w:i/>
        </w:rPr>
        <w:t>Transformation</w:t>
      </w:r>
      <w:r w:rsidRPr="00526ABD">
        <w:rPr>
          <w:rFonts w:ascii="Arial Narrow" w:hAnsi="Arial Narrow"/>
          <w:b/>
        </w:rPr>
        <w:t>. »</w:t>
      </w:r>
      <w:r w:rsidRPr="00526ABD">
        <w:rPr>
          <w:rFonts w:ascii="Arial Narrow" w:hAnsi="Arial Narrow"/>
          <w:color w:val="000000"/>
          <w:sz w:val="24"/>
        </w:rPr>
        <w:t>, illustrant la façon dont les emballages métalliques sont conçus, produits et mis sur le marché. »</w:t>
      </w:r>
    </w:p>
    <w:p w14:paraId="0AFF1B70" w14:textId="77777777" w:rsidR="00097E39" w:rsidRPr="00526ABD"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6F1E3A93" w14:textId="6C8C917F" w:rsidR="00AF3CF1" w:rsidRPr="00526ABD" w:rsidRDefault="00097E39" w:rsidP="0089399A">
      <w:pPr>
        <w:spacing w:after="0" w:line="240" w:lineRule="auto"/>
        <w:rPr>
          <w:rFonts w:ascii="Arial Narrow" w:eastAsia="Times New Roman" w:hAnsi="Arial Narrow" w:cstheme="minorHAnsi"/>
          <w:color w:val="000000"/>
          <w:kern w:val="0"/>
          <w:sz w:val="24"/>
          <w:szCs w:val="24"/>
          <w14:ligatures w14:val="none"/>
        </w:rPr>
      </w:pPr>
      <w:r w:rsidRPr="00526ABD">
        <w:rPr>
          <w:rFonts w:ascii="Arial Narrow" w:hAnsi="Arial Narrow"/>
          <w:color w:val="000000"/>
          <w:sz w:val="24"/>
        </w:rPr>
        <w:t>Les visiteurs du salon METPACK 2026 pourront en apprendre davantage sur les solutions d’emballage métallique de Sun Chemical sur le stand 3A39, dans le hall 3.</w:t>
      </w:r>
    </w:p>
    <w:p w14:paraId="34ED24F8" w14:textId="77777777" w:rsidR="00B1523B" w:rsidRPr="00526ABD" w:rsidRDefault="00B1523B" w:rsidP="0089399A">
      <w:pPr>
        <w:spacing w:after="0" w:line="240" w:lineRule="auto"/>
        <w:rPr>
          <w:rFonts w:ascii="Arial Narrow" w:eastAsia="Times New Roman" w:hAnsi="Arial Narrow" w:cstheme="minorHAnsi"/>
          <w:color w:val="000000"/>
          <w:kern w:val="0"/>
          <w:sz w:val="24"/>
          <w:szCs w:val="24"/>
          <w14:ligatures w14:val="none"/>
        </w:rPr>
      </w:pPr>
    </w:p>
    <w:p w14:paraId="64B2F317" w14:textId="7D5FDB6B" w:rsidR="00B1523B" w:rsidRPr="00526ABD" w:rsidRDefault="004D1C62" w:rsidP="0089399A">
      <w:pPr>
        <w:spacing w:after="0" w:line="240" w:lineRule="auto"/>
        <w:rPr>
          <w:rFonts w:ascii="Arial Narrow" w:eastAsia="Times New Roman" w:hAnsi="Arial Narrow" w:cstheme="minorHAnsi"/>
          <w:color w:val="000000"/>
          <w:kern w:val="0"/>
          <w:sz w:val="24"/>
          <w:szCs w:val="24"/>
          <w14:ligatures w14:val="none"/>
        </w:rPr>
      </w:pPr>
      <w:r w:rsidRPr="00526ABD">
        <w:rPr>
          <w:rFonts w:ascii="Arial Narrow" w:hAnsi="Arial Narrow"/>
          <w:sz w:val="24"/>
        </w:rPr>
        <w:t xml:space="preserve">En savoir plus : </w:t>
      </w:r>
      <w:hyperlink r:id="rId13" w:history="1">
        <w:r w:rsidRPr="00526ABD">
          <w:rPr>
            <w:rStyle w:val="Hyperlink"/>
            <w:rFonts w:ascii="Arial Narrow" w:hAnsi="Arial Narrow"/>
            <w:sz w:val="24"/>
          </w:rPr>
          <w:t>https://sunchemical.com/Metpack2026</w:t>
        </w:r>
      </w:hyperlink>
      <w:r w:rsidRPr="00526ABD">
        <w:rPr>
          <w:rFonts w:ascii="Arial Narrow" w:hAnsi="Arial Narrow"/>
          <w:color w:val="000000"/>
          <w:sz w:val="24"/>
        </w:rPr>
        <w:t xml:space="preserve"> </w:t>
      </w:r>
    </w:p>
    <w:p w14:paraId="501135E1" w14:textId="77777777" w:rsidR="00097E39" w:rsidRPr="00526ABD" w:rsidRDefault="00097E39" w:rsidP="009911F2">
      <w:pPr>
        <w:spacing w:after="0" w:line="276" w:lineRule="auto"/>
        <w:rPr>
          <w:rFonts w:ascii="Arial Narrow" w:eastAsia="Times New Roman" w:hAnsi="Arial Narrow" w:cstheme="minorHAnsi"/>
          <w:color w:val="000000"/>
          <w:kern w:val="0"/>
          <w:sz w:val="24"/>
          <w:szCs w:val="24"/>
          <w14:ligatures w14:val="none"/>
        </w:rPr>
      </w:pPr>
    </w:p>
    <w:p w14:paraId="75BA16D4" w14:textId="77777777" w:rsidR="00AF3CF1" w:rsidRPr="00526ABD" w:rsidRDefault="00AF3CF1" w:rsidP="00AF3CF1">
      <w:pPr>
        <w:spacing w:after="0" w:line="240" w:lineRule="auto"/>
        <w:jc w:val="center"/>
        <w:textAlignment w:val="baseline"/>
        <w:rPr>
          <w:rFonts w:ascii="Arial Narrow" w:eastAsiaTheme="majorEastAsia" w:hAnsi="Arial Narrow" w:cs="Segoe UI"/>
          <w:b/>
          <w:bCs/>
          <w:kern w:val="0"/>
          <w:sz w:val="24"/>
          <w:szCs w:val="24"/>
          <w14:ligatures w14:val="none"/>
        </w:rPr>
      </w:pPr>
      <w:r w:rsidRPr="00526ABD">
        <w:rPr>
          <w:rFonts w:ascii="Arial Narrow" w:hAnsi="Arial Narrow"/>
          <w:b/>
          <w:sz w:val="24"/>
        </w:rPr>
        <w:t>FIN</w:t>
      </w:r>
    </w:p>
    <w:p w14:paraId="7F0AC5E9" w14:textId="77777777" w:rsidR="00AF3CF1" w:rsidRPr="00526ABD" w:rsidRDefault="00AF3CF1" w:rsidP="00AF3CF1">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5B57886F" w14:textId="77777777" w:rsidR="00AF3CF1" w:rsidRPr="00526ABD" w:rsidRDefault="00AF3CF1" w:rsidP="00AF3CF1">
      <w:pPr>
        <w:spacing w:after="0" w:line="240" w:lineRule="auto"/>
        <w:rPr>
          <w:rFonts w:ascii="Arial Narrow" w:eastAsia="Times New Roman" w:hAnsi="Arial Narrow" w:cstheme="minorHAnsi"/>
          <w:color w:val="000000"/>
          <w:kern w:val="0"/>
          <w:sz w:val="24"/>
          <w:szCs w:val="24"/>
          <w14:ligatures w14:val="none"/>
        </w:rPr>
      </w:pPr>
    </w:p>
    <w:p w14:paraId="1CE37AA7" w14:textId="77777777" w:rsidR="00980A58" w:rsidRDefault="00980A58" w:rsidP="00980A58">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lang w:val="fr-FR"/>
        </w:rPr>
        <w:t>À propos de Sun Chemical</w:t>
      </w:r>
      <w:r>
        <w:rPr>
          <w:rStyle w:val="normaltextrun"/>
          <w:rFonts w:ascii="Arial" w:hAnsi="Arial" w:cs="Arial"/>
          <w:b/>
          <w:bCs/>
          <w:lang w:val="fr-FR"/>
        </w:rPr>
        <w:t> </w:t>
      </w:r>
      <w:r>
        <w:rPr>
          <w:rStyle w:val="normaltextrun"/>
          <w:rFonts w:ascii="Arial" w:hAnsi="Arial" w:cs="Arial"/>
        </w:rPr>
        <w:t>  </w:t>
      </w:r>
      <w:r>
        <w:rPr>
          <w:rStyle w:val="eop"/>
          <w:rFonts w:ascii="Arial Narrow" w:hAnsi="Arial Narrow" w:cs="Segoe UI"/>
        </w:rPr>
        <w:t> </w:t>
      </w:r>
    </w:p>
    <w:p w14:paraId="5DE51BE1" w14:textId="77777777" w:rsidR="00980A58" w:rsidRDefault="00980A58" w:rsidP="00980A58">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lang w:val="fr-FR"/>
        </w:rPr>
        <w:t>Sun Chemical, membre du groupe DIC, est un producteur majeur de solutions d’emballage et de graphisme, de technologies de la couleur et de l’affichage, de produits fonctionnels, de matériel électronique et de produits pour les secteurs de l’automobile et des soins de santé.</w:t>
      </w:r>
      <w:r>
        <w:rPr>
          <w:rStyle w:val="normaltextrun"/>
          <w:rFonts w:ascii="Arial" w:hAnsi="Arial" w:cs="Arial"/>
          <w:lang w:val="fr-FR"/>
        </w:rPr>
        <w:t> </w:t>
      </w:r>
      <w:r>
        <w:rPr>
          <w:rStyle w:val="normaltextrun"/>
          <w:rFonts w:ascii="Arial Narrow" w:hAnsi="Arial Narrow" w:cs="Segoe UI"/>
          <w:lang w:val="fr-FR"/>
        </w:rPr>
        <w:t>En collaboration avec DIC, Sun Chemical s’efforce en permanence de promouvoir et de développer des solutions durables afin de dépasser les attentes de ses clients et d’améliorer le monde qui nous entoure. Avec un chiffre d’affaires annuel combiné de plus de</w:t>
      </w:r>
      <w:r>
        <w:rPr>
          <w:rStyle w:val="normaltextrun"/>
          <w:rFonts w:ascii="Arial" w:hAnsi="Arial" w:cs="Arial"/>
          <w:lang w:val="fr-FR"/>
        </w:rPr>
        <w:t> </w:t>
      </w:r>
      <w:r>
        <w:rPr>
          <w:rStyle w:val="normaltextrun"/>
          <w:rFonts w:ascii="Arial Narrow" w:hAnsi="Arial Narrow" w:cs="Segoe UI"/>
          <w:lang w:val="fr-FR"/>
        </w:rPr>
        <w:t>7</w:t>
      </w:r>
      <w:r>
        <w:rPr>
          <w:rStyle w:val="normaltextrun"/>
          <w:rFonts w:ascii="Arial" w:hAnsi="Arial" w:cs="Arial"/>
          <w:lang w:val="fr-FR"/>
        </w:rPr>
        <w:t> </w:t>
      </w:r>
      <w:r>
        <w:rPr>
          <w:rStyle w:val="normaltextrun"/>
          <w:rFonts w:ascii="Arial Narrow" w:hAnsi="Arial Narrow" w:cs="Segoe UI"/>
          <w:lang w:val="fr-FR"/>
        </w:rPr>
        <w:t>milliards de dollars et plus de 21</w:t>
      </w:r>
      <w:r>
        <w:rPr>
          <w:rStyle w:val="normaltextrun"/>
          <w:rFonts w:ascii="Arial" w:hAnsi="Arial" w:cs="Arial"/>
          <w:lang w:val="fr-FR"/>
        </w:rPr>
        <w:t> </w:t>
      </w:r>
      <w:r>
        <w:rPr>
          <w:rStyle w:val="normaltextrun"/>
          <w:rFonts w:ascii="Arial Narrow" w:hAnsi="Arial Narrow" w:cs="Segoe UI"/>
          <w:lang w:val="fr-FR"/>
        </w:rPr>
        <w:t>000</w:t>
      </w:r>
      <w:r>
        <w:rPr>
          <w:rStyle w:val="normaltextrun"/>
          <w:rFonts w:ascii="Arial" w:hAnsi="Arial" w:cs="Arial"/>
          <w:lang w:val="fr-FR"/>
        </w:rPr>
        <w:t> </w:t>
      </w:r>
      <w:r>
        <w:rPr>
          <w:rStyle w:val="normaltextrun"/>
          <w:rFonts w:ascii="Arial Narrow" w:hAnsi="Arial Narrow" w:cs="Segoe UI"/>
          <w:lang w:val="fr-FR"/>
        </w:rPr>
        <w:t>employés dans le monde entier, les sociétés du groupe DIC accompagnent un ensemble diversifié</w:t>
      </w:r>
      <w:r>
        <w:rPr>
          <w:rStyle w:val="normaltextrun"/>
          <w:rFonts w:ascii="Arial" w:hAnsi="Arial" w:cs="Arial"/>
          <w:lang w:val="fr-FR"/>
        </w:rPr>
        <w:t> </w:t>
      </w:r>
      <w:r>
        <w:rPr>
          <w:rStyle w:val="normaltextrun"/>
          <w:rFonts w:ascii="Arial Narrow" w:hAnsi="Arial Narrow" w:cs="Segoe UI"/>
          <w:lang w:val="fr-FR"/>
        </w:rPr>
        <w:t>de clients internationaux.</w:t>
      </w:r>
      <w:r>
        <w:rPr>
          <w:rStyle w:val="normaltextrun"/>
          <w:rFonts w:ascii="Arial" w:hAnsi="Arial" w:cs="Arial"/>
          <w:lang w:val="fr-FR"/>
        </w:rPr>
        <w:t> </w:t>
      </w:r>
      <w:r>
        <w:rPr>
          <w:rStyle w:val="normaltextrun"/>
          <w:rFonts w:ascii="Arial" w:hAnsi="Arial" w:cs="Arial"/>
        </w:rPr>
        <w:t>  </w:t>
      </w:r>
      <w:r>
        <w:rPr>
          <w:rStyle w:val="eop"/>
          <w:rFonts w:ascii="Arial Narrow" w:hAnsi="Arial Narrow" w:cs="Segoe UI"/>
        </w:rPr>
        <w:t> </w:t>
      </w:r>
    </w:p>
    <w:p w14:paraId="396B5DF5" w14:textId="77777777" w:rsidR="00980A58" w:rsidRDefault="00980A58" w:rsidP="00980A5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Narrow" w:hAnsi="Arial Narrow" w:cs="Segoe UI"/>
        </w:rPr>
        <w:t> </w:t>
      </w:r>
    </w:p>
    <w:p w14:paraId="670043F6" w14:textId="77777777" w:rsidR="00980A58" w:rsidRDefault="00980A58" w:rsidP="00980A58">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lang w:val="fr-FR"/>
        </w:rPr>
        <w:t>Sun Chemical Corporation est une filiale de Sun Chemical Group </w:t>
      </w:r>
      <w:proofErr w:type="spellStart"/>
      <w:r>
        <w:rPr>
          <w:rStyle w:val="normaltextrun"/>
          <w:rFonts w:ascii="Arial Narrow" w:hAnsi="Arial Narrow" w:cs="Segoe UI"/>
          <w:lang w:val="fr-FR"/>
        </w:rPr>
        <w:t>Coöperatief</w:t>
      </w:r>
      <w:proofErr w:type="spellEnd"/>
      <w:r>
        <w:rPr>
          <w:rStyle w:val="normaltextrun"/>
          <w:rFonts w:ascii="Arial Narrow" w:hAnsi="Arial Narrow" w:cs="Segoe UI"/>
          <w:lang w:val="fr-FR"/>
        </w:rPr>
        <w:t> U.A., aux Pays-Bas, dont le siège est situé à </w:t>
      </w:r>
      <w:proofErr w:type="spellStart"/>
      <w:r>
        <w:rPr>
          <w:rStyle w:val="normaltextrun"/>
          <w:rFonts w:ascii="Arial Narrow" w:hAnsi="Arial Narrow" w:cs="Segoe UI"/>
          <w:lang w:val="fr-FR"/>
        </w:rPr>
        <w:t>Parsippany</w:t>
      </w:r>
      <w:proofErr w:type="spellEnd"/>
      <w:r>
        <w:rPr>
          <w:rStyle w:val="normaltextrun"/>
          <w:rFonts w:ascii="Arial Narrow" w:hAnsi="Arial Narrow" w:cs="Segoe UI"/>
          <w:lang w:val="fr-FR"/>
        </w:rPr>
        <w:t>, New Jersey, aux États-Unis. Pour en savoir plus, consultez notre site web à l’adresse</w:t>
      </w:r>
      <w:r>
        <w:rPr>
          <w:rStyle w:val="normaltextrun"/>
          <w:rFonts w:ascii="Arial" w:hAnsi="Arial" w:cs="Arial"/>
          <w:lang w:val="fr-FR"/>
        </w:rPr>
        <w:t> </w:t>
      </w:r>
      <w:hyperlink r:id="rId14" w:tgtFrame="_blank" w:history="1">
        <w:r>
          <w:rPr>
            <w:rStyle w:val="normaltextrun"/>
            <w:rFonts w:ascii="Arial Narrow" w:hAnsi="Arial Narrow" w:cs="Segoe UI"/>
            <w:color w:val="0563C1"/>
            <w:u w:val="single"/>
            <w:lang w:val="fr-FR"/>
          </w:rPr>
          <w:t>www.sunchemical.com</w:t>
        </w:r>
      </w:hyperlink>
      <w:r>
        <w:rPr>
          <w:rStyle w:val="normaltextrun"/>
          <w:rFonts w:ascii="Arial" w:hAnsi="Arial" w:cs="Arial"/>
          <w:lang w:val="fr-FR"/>
        </w:rPr>
        <w:t> </w:t>
      </w:r>
      <w:r>
        <w:rPr>
          <w:rStyle w:val="normaltextrun"/>
          <w:rFonts w:ascii="Arial Narrow" w:hAnsi="Arial Narrow" w:cs="Segoe UI"/>
          <w:lang w:val="fr-FR"/>
        </w:rPr>
        <w:t>ou suivez-nous sur</w:t>
      </w:r>
      <w:r>
        <w:rPr>
          <w:rStyle w:val="normaltextrun"/>
          <w:rFonts w:ascii="Arial" w:hAnsi="Arial" w:cs="Arial"/>
          <w:lang w:val="fr-FR"/>
        </w:rPr>
        <w:t> </w:t>
      </w:r>
      <w:hyperlink r:id="rId15" w:tgtFrame="_blank" w:history="1">
        <w:r>
          <w:rPr>
            <w:rStyle w:val="normaltextrun"/>
            <w:rFonts w:ascii="Arial Narrow" w:hAnsi="Arial Narrow" w:cs="Segoe UI"/>
            <w:color w:val="0000FF"/>
            <w:lang w:val="fr-FR"/>
          </w:rPr>
          <w:t>LinkedIn</w:t>
        </w:r>
      </w:hyperlink>
      <w:r>
        <w:rPr>
          <w:rStyle w:val="normaltextrun"/>
          <w:rFonts w:ascii="Arial" w:hAnsi="Arial" w:cs="Arial"/>
          <w:color w:val="0000FF"/>
          <w:lang w:val="fr-FR"/>
        </w:rPr>
        <w:t> </w:t>
      </w:r>
      <w:r>
        <w:rPr>
          <w:rStyle w:val="normaltextrun"/>
          <w:rFonts w:ascii="Arial Narrow" w:hAnsi="Arial Narrow" w:cs="Segoe UI"/>
          <w:color w:val="000000"/>
          <w:lang w:val="fr-FR"/>
        </w:rPr>
        <w:t>ou</w:t>
      </w:r>
      <w:r>
        <w:rPr>
          <w:rStyle w:val="normaltextrun"/>
          <w:rFonts w:ascii="Arial" w:hAnsi="Arial" w:cs="Arial"/>
          <w:color w:val="000000"/>
          <w:lang w:val="fr-FR"/>
        </w:rPr>
        <w:t> </w:t>
      </w:r>
      <w:hyperlink r:id="rId16" w:tgtFrame="_blank" w:history="1">
        <w:r>
          <w:rPr>
            <w:rStyle w:val="normaltextrun"/>
            <w:rFonts w:ascii="Arial Narrow" w:hAnsi="Arial Narrow" w:cs="Segoe UI"/>
            <w:color w:val="0000FF"/>
            <w:lang w:val="fr-FR"/>
          </w:rPr>
          <w:t>Instagram</w:t>
        </w:r>
      </w:hyperlink>
      <w:r>
        <w:rPr>
          <w:rStyle w:val="normaltextrun"/>
          <w:rFonts w:ascii="Arial Narrow" w:hAnsi="Arial Narrow" w:cs="Segoe UI"/>
          <w:lang w:val="fr-FR"/>
        </w:rPr>
        <w:t>.</w:t>
      </w:r>
      <w:r>
        <w:rPr>
          <w:rStyle w:val="normaltextrun"/>
          <w:rFonts w:ascii="Calibri" w:hAnsi="Calibri" w:cs="Calibri"/>
          <w:sz w:val="22"/>
          <w:szCs w:val="22"/>
          <w:lang w:val="fr-FR"/>
        </w:rPr>
        <w:t> </w:t>
      </w:r>
      <w:r>
        <w:rPr>
          <w:rStyle w:val="normaltextrun"/>
          <w:rFonts w:ascii="Calibri" w:hAnsi="Calibri" w:cs="Calibri"/>
          <w:sz w:val="22"/>
          <w:szCs w:val="22"/>
        </w:rPr>
        <w:t>  </w:t>
      </w:r>
      <w:r>
        <w:rPr>
          <w:rStyle w:val="eop"/>
          <w:rFonts w:ascii="Calibri" w:hAnsi="Calibri" w:cs="Calibri"/>
          <w:sz w:val="22"/>
          <w:szCs w:val="22"/>
        </w:rPr>
        <w:t> </w:t>
      </w:r>
    </w:p>
    <w:p w14:paraId="7C87B88C" w14:textId="77777777" w:rsidR="00AF3CF1" w:rsidRPr="00526ABD" w:rsidRDefault="00AF3CF1" w:rsidP="00AF3CF1">
      <w:pPr>
        <w:spacing w:after="0" w:line="240" w:lineRule="auto"/>
        <w:rPr>
          <w:rFonts w:ascii="Calibri" w:hAnsi="Calibri" w:cs="Calibri"/>
          <w:kern w:val="0"/>
          <w14:ligatures w14:val="none"/>
        </w:rPr>
      </w:pPr>
    </w:p>
    <w:p w14:paraId="7DBFCD4B" w14:textId="77777777" w:rsidR="00AF3CF1" w:rsidRPr="00526ABD" w:rsidRDefault="00AF3CF1" w:rsidP="00AF3CF1">
      <w:pPr>
        <w:spacing w:after="0" w:line="240" w:lineRule="auto"/>
        <w:rPr>
          <w:rFonts w:ascii="Arial Narrow" w:hAnsi="Arial Narrow" w:cs="Calibri"/>
          <w:kern w:val="0"/>
          <w:sz w:val="24"/>
          <w:szCs w:val="24"/>
          <w14:ligatures w14:val="none"/>
        </w:rPr>
      </w:pPr>
    </w:p>
    <w:p w14:paraId="762E1602" w14:textId="1ED61BFA" w:rsidR="003836D1" w:rsidRPr="00526ABD" w:rsidRDefault="003836D1"/>
    <w:sectPr w:rsidR="003836D1" w:rsidRPr="00526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6E36"/>
    <w:multiLevelType w:val="multilevel"/>
    <w:tmpl w:val="D6C6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43C8D"/>
    <w:multiLevelType w:val="multilevel"/>
    <w:tmpl w:val="3AF6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67C46"/>
    <w:multiLevelType w:val="hybridMultilevel"/>
    <w:tmpl w:val="A9B05F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93A309F"/>
    <w:multiLevelType w:val="multilevel"/>
    <w:tmpl w:val="E05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9E7842"/>
    <w:multiLevelType w:val="hybridMultilevel"/>
    <w:tmpl w:val="800CB6B6"/>
    <w:lvl w:ilvl="0" w:tplc="562663D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721756">
    <w:abstractNumId w:val="0"/>
  </w:num>
  <w:num w:numId="2" w16cid:durableId="1159612514">
    <w:abstractNumId w:val="1"/>
  </w:num>
  <w:num w:numId="3" w16cid:durableId="1426338903">
    <w:abstractNumId w:val="4"/>
  </w:num>
  <w:num w:numId="4" w16cid:durableId="2087677921">
    <w:abstractNumId w:val="2"/>
  </w:num>
  <w:num w:numId="5" w16cid:durableId="1610116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F1"/>
    <w:rsid w:val="000077F5"/>
    <w:rsid w:val="00007D89"/>
    <w:rsid w:val="00032EC0"/>
    <w:rsid w:val="000348F7"/>
    <w:rsid w:val="000507B2"/>
    <w:rsid w:val="0005444C"/>
    <w:rsid w:val="0006018A"/>
    <w:rsid w:val="000731B0"/>
    <w:rsid w:val="00076C11"/>
    <w:rsid w:val="000802A9"/>
    <w:rsid w:val="00083936"/>
    <w:rsid w:val="000839BB"/>
    <w:rsid w:val="00095CEE"/>
    <w:rsid w:val="00097E39"/>
    <w:rsid w:val="000A0CF6"/>
    <w:rsid w:val="000A3888"/>
    <w:rsid w:val="000A7AF8"/>
    <w:rsid w:val="000B2F8F"/>
    <w:rsid w:val="000B406E"/>
    <w:rsid w:val="000B4093"/>
    <w:rsid w:val="000B740A"/>
    <w:rsid w:val="000D1D2B"/>
    <w:rsid w:val="000D7137"/>
    <w:rsid w:val="000E503E"/>
    <w:rsid w:val="000F3124"/>
    <w:rsid w:val="000F344C"/>
    <w:rsid w:val="001133EC"/>
    <w:rsid w:val="0011464A"/>
    <w:rsid w:val="00117DFE"/>
    <w:rsid w:val="00122ADD"/>
    <w:rsid w:val="00131DEB"/>
    <w:rsid w:val="00140E6A"/>
    <w:rsid w:val="00170E00"/>
    <w:rsid w:val="0017590D"/>
    <w:rsid w:val="00181EBF"/>
    <w:rsid w:val="00186258"/>
    <w:rsid w:val="00191DEA"/>
    <w:rsid w:val="00193624"/>
    <w:rsid w:val="001954C8"/>
    <w:rsid w:val="001B45FF"/>
    <w:rsid w:val="001B7F8C"/>
    <w:rsid w:val="001C34F6"/>
    <w:rsid w:val="001C42E3"/>
    <w:rsid w:val="001D695B"/>
    <w:rsid w:val="001D6E8F"/>
    <w:rsid w:val="001F4E18"/>
    <w:rsid w:val="002078DB"/>
    <w:rsid w:val="00215241"/>
    <w:rsid w:val="00215BB4"/>
    <w:rsid w:val="00224142"/>
    <w:rsid w:val="0022690F"/>
    <w:rsid w:val="002314C1"/>
    <w:rsid w:val="002576CC"/>
    <w:rsid w:val="0026683E"/>
    <w:rsid w:val="00266F29"/>
    <w:rsid w:val="00274231"/>
    <w:rsid w:val="00283FD6"/>
    <w:rsid w:val="00286CAE"/>
    <w:rsid w:val="00291706"/>
    <w:rsid w:val="002A0CF3"/>
    <w:rsid w:val="002A7646"/>
    <w:rsid w:val="002B13C1"/>
    <w:rsid w:val="002B5F91"/>
    <w:rsid w:val="002C34C2"/>
    <w:rsid w:val="002C70B4"/>
    <w:rsid w:val="002D5FC8"/>
    <w:rsid w:val="002E1AFE"/>
    <w:rsid w:val="002E50CC"/>
    <w:rsid w:val="002E7169"/>
    <w:rsid w:val="00312E77"/>
    <w:rsid w:val="00326E8F"/>
    <w:rsid w:val="00337B1D"/>
    <w:rsid w:val="00346A95"/>
    <w:rsid w:val="003618E4"/>
    <w:rsid w:val="003654F9"/>
    <w:rsid w:val="0037678C"/>
    <w:rsid w:val="00377C60"/>
    <w:rsid w:val="0038276F"/>
    <w:rsid w:val="00382D45"/>
    <w:rsid w:val="0038346C"/>
    <w:rsid w:val="003836D1"/>
    <w:rsid w:val="003A0069"/>
    <w:rsid w:val="003A0535"/>
    <w:rsid w:val="003A4EA0"/>
    <w:rsid w:val="003A75B5"/>
    <w:rsid w:val="003B372E"/>
    <w:rsid w:val="003C3C55"/>
    <w:rsid w:val="003C78F1"/>
    <w:rsid w:val="003C7EDA"/>
    <w:rsid w:val="003C7F2A"/>
    <w:rsid w:val="003D5EE3"/>
    <w:rsid w:val="003E0F2A"/>
    <w:rsid w:val="003E1B2B"/>
    <w:rsid w:val="003E1FC8"/>
    <w:rsid w:val="003E38BD"/>
    <w:rsid w:val="00402C75"/>
    <w:rsid w:val="00404FD6"/>
    <w:rsid w:val="004162D4"/>
    <w:rsid w:val="0041685F"/>
    <w:rsid w:val="004257A1"/>
    <w:rsid w:val="00467B8B"/>
    <w:rsid w:val="0047029E"/>
    <w:rsid w:val="00470BB2"/>
    <w:rsid w:val="0047700B"/>
    <w:rsid w:val="00491F4F"/>
    <w:rsid w:val="004A35DC"/>
    <w:rsid w:val="004B62E7"/>
    <w:rsid w:val="004B7293"/>
    <w:rsid w:val="004C317A"/>
    <w:rsid w:val="004D1C62"/>
    <w:rsid w:val="004D2429"/>
    <w:rsid w:val="004D72D5"/>
    <w:rsid w:val="004E254B"/>
    <w:rsid w:val="004E3ADB"/>
    <w:rsid w:val="00501E8B"/>
    <w:rsid w:val="005124D4"/>
    <w:rsid w:val="005169B9"/>
    <w:rsid w:val="00524968"/>
    <w:rsid w:val="00526ABD"/>
    <w:rsid w:val="00530E70"/>
    <w:rsid w:val="00530EE4"/>
    <w:rsid w:val="00534B51"/>
    <w:rsid w:val="00537549"/>
    <w:rsid w:val="0054754B"/>
    <w:rsid w:val="005527AE"/>
    <w:rsid w:val="00552C9A"/>
    <w:rsid w:val="00556DB0"/>
    <w:rsid w:val="00561968"/>
    <w:rsid w:val="00562B9C"/>
    <w:rsid w:val="0058186A"/>
    <w:rsid w:val="0058669B"/>
    <w:rsid w:val="0058680A"/>
    <w:rsid w:val="0059204C"/>
    <w:rsid w:val="00594C95"/>
    <w:rsid w:val="005A7A33"/>
    <w:rsid w:val="005B18A6"/>
    <w:rsid w:val="005B4659"/>
    <w:rsid w:val="005C1948"/>
    <w:rsid w:val="005C2BDC"/>
    <w:rsid w:val="005C68B7"/>
    <w:rsid w:val="005D5919"/>
    <w:rsid w:val="005E339A"/>
    <w:rsid w:val="005E5FDE"/>
    <w:rsid w:val="005E6220"/>
    <w:rsid w:val="005E78E7"/>
    <w:rsid w:val="005F2BC4"/>
    <w:rsid w:val="006027CB"/>
    <w:rsid w:val="006068F9"/>
    <w:rsid w:val="00610B85"/>
    <w:rsid w:val="00612A5A"/>
    <w:rsid w:val="00620725"/>
    <w:rsid w:val="006303ED"/>
    <w:rsid w:val="00633039"/>
    <w:rsid w:val="00637FB7"/>
    <w:rsid w:val="0066020B"/>
    <w:rsid w:val="00660BAC"/>
    <w:rsid w:val="00674265"/>
    <w:rsid w:val="00682D42"/>
    <w:rsid w:val="0068705A"/>
    <w:rsid w:val="00694C67"/>
    <w:rsid w:val="006B32D3"/>
    <w:rsid w:val="006B40C2"/>
    <w:rsid w:val="006C066A"/>
    <w:rsid w:val="006C0BF6"/>
    <w:rsid w:val="006C7EC0"/>
    <w:rsid w:val="006D106E"/>
    <w:rsid w:val="006E24E6"/>
    <w:rsid w:val="006E3C88"/>
    <w:rsid w:val="006E66BC"/>
    <w:rsid w:val="006E6B5F"/>
    <w:rsid w:val="006F0E69"/>
    <w:rsid w:val="0071084C"/>
    <w:rsid w:val="00720EB1"/>
    <w:rsid w:val="00721F1F"/>
    <w:rsid w:val="00730E7B"/>
    <w:rsid w:val="007467F9"/>
    <w:rsid w:val="007570E0"/>
    <w:rsid w:val="007652F7"/>
    <w:rsid w:val="00765A2B"/>
    <w:rsid w:val="0077026A"/>
    <w:rsid w:val="007708F7"/>
    <w:rsid w:val="0077526C"/>
    <w:rsid w:val="0078129E"/>
    <w:rsid w:val="00793318"/>
    <w:rsid w:val="00793E43"/>
    <w:rsid w:val="00793FA1"/>
    <w:rsid w:val="007A001F"/>
    <w:rsid w:val="007A1D63"/>
    <w:rsid w:val="007B0F2A"/>
    <w:rsid w:val="007C1EDC"/>
    <w:rsid w:val="007C6B67"/>
    <w:rsid w:val="007E1543"/>
    <w:rsid w:val="007E435D"/>
    <w:rsid w:val="007E49B4"/>
    <w:rsid w:val="007F0D67"/>
    <w:rsid w:val="0080363F"/>
    <w:rsid w:val="00810F2F"/>
    <w:rsid w:val="008119AA"/>
    <w:rsid w:val="008165DA"/>
    <w:rsid w:val="00816813"/>
    <w:rsid w:val="00845329"/>
    <w:rsid w:val="008513AC"/>
    <w:rsid w:val="0086406B"/>
    <w:rsid w:val="0089399A"/>
    <w:rsid w:val="008B19EF"/>
    <w:rsid w:val="008D17F1"/>
    <w:rsid w:val="008D239A"/>
    <w:rsid w:val="008E7BB8"/>
    <w:rsid w:val="008F0257"/>
    <w:rsid w:val="008F389C"/>
    <w:rsid w:val="00912A67"/>
    <w:rsid w:val="009134A6"/>
    <w:rsid w:val="00920AB1"/>
    <w:rsid w:val="009318CC"/>
    <w:rsid w:val="00934B8C"/>
    <w:rsid w:val="00943A43"/>
    <w:rsid w:val="00947E40"/>
    <w:rsid w:val="00965DFC"/>
    <w:rsid w:val="00980A58"/>
    <w:rsid w:val="00982435"/>
    <w:rsid w:val="00984DDF"/>
    <w:rsid w:val="009911F2"/>
    <w:rsid w:val="00991621"/>
    <w:rsid w:val="009939D3"/>
    <w:rsid w:val="009A2452"/>
    <w:rsid w:val="009A6791"/>
    <w:rsid w:val="009B6225"/>
    <w:rsid w:val="009C6CB1"/>
    <w:rsid w:val="009C799D"/>
    <w:rsid w:val="009D1634"/>
    <w:rsid w:val="009F5634"/>
    <w:rsid w:val="00A04B75"/>
    <w:rsid w:val="00A11D54"/>
    <w:rsid w:val="00A15664"/>
    <w:rsid w:val="00A20934"/>
    <w:rsid w:val="00A27159"/>
    <w:rsid w:val="00A323AB"/>
    <w:rsid w:val="00A4053C"/>
    <w:rsid w:val="00A42DC6"/>
    <w:rsid w:val="00A44497"/>
    <w:rsid w:val="00A4542C"/>
    <w:rsid w:val="00A46EAC"/>
    <w:rsid w:val="00A55871"/>
    <w:rsid w:val="00A63ABE"/>
    <w:rsid w:val="00A8115B"/>
    <w:rsid w:val="00A842F8"/>
    <w:rsid w:val="00AA27B1"/>
    <w:rsid w:val="00AB4FE7"/>
    <w:rsid w:val="00AC6546"/>
    <w:rsid w:val="00AD13CA"/>
    <w:rsid w:val="00AD152F"/>
    <w:rsid w:val="00AD1AC3"/>
    <w:rsid w:val="00AE32F9"/>
    <w:rsid w:val="00AF3CF1"/>
    <w:rsid w:val="00AF7E02"/>
    <w:rsid w:val="00B01DEB"/>
    <w:rsid w:val="00B03D96"/>
    <w:rsid w:val="00B1146C"/>
    <w:rsid w:val="00B1523B"/>
    <w:rsid w:val="00B156ED"/>
    <w:rsid w:val="00B22A18"/>
    <w:rsid w:val="00B32D05"/>
    <w:rsid w:val="00B332E5"/>
    <w:rsid w:val="00B3467A"/>
    <w:rsid w:val="00B5443D"/>
    <w:rsid w:val="00B63F0D"/>
    <w:rsid w:val="00B70134"/>
    <w:rsid w:val="00B70D16"/>
    <w:rsid w:val="00B7357D"/>
    <w:rsid w:val="00B81BAD"/>
    <w:rsid w:val="00BB754A"/>
    <w:rsid w:val="00BE167C"/>
    <w:rsid w:val="00BF5CEE"/>
    <w:rsid w:val="00BF6398"/>
    <w:rsid w:val="00C14731"/>
    <w:rsid w:val="00C17C46"/>
    <w:rsid w:val="00C2630E"/>
    <w:rsid w:val="00C415CA"/>
    <w:rsid w:val="00C42EA3"/>
    <w:rsid w:val="00C43E47"/>
    <w:rsid w:val="00C539B9"/>
    <w:rsid w:val="00C77256"/>
    <w:rsid w:val="00C81708"/>
    <w:rsid w:val="00C832B0"/>
    <w:rsid w:val="00C8403A"/>
    <w:rsid w:val="00C8667F"/>
    <w:rsid w:val="00C914AD"/>
    <w:rsid w:val="00CC5962"/>
    <w:rsid w:val="00CC6C0E"/>
    <w:rsid w:val="00CC7C3C"/>
    <w:rsid w:val="00CE1EBB"/>
    <w:rsid w:val="00CF1EDA"/>
    <w:rsid w:val="00CF3FF5"/>
    <w:rsid w:val="00D019F5"/>
    <w:rsid w:val="00D05F17"/>
    <w:rsid w:val="00D13B19"/>
    <w:rsid w:val="00D41659"/>
    <w:rsid w:val="00D43D06"/>
    <w:rsid w:val="00D72985"/>
    <w:rsid w:val="00D77D75"/>
    <w:rsid w:val="00D82ABE"/>
    <w:rsid w:val="00D94777"/>
    <w:rsid w:val="00DA15BF"/>
    <w:rsid w:val="00DA2358"/>
    <w:rsid w:val="00DA2485"/>
    <w:rsid w:val="00DA3C48"/>
    <w:rsid w:val="00DA6262"/>
    <w:rsid w:val="00DB5FF3"/>
    <w:rsid w:val="00DC3A21"/>
    <w:rsid w:val="00DC4D32"/>
    <w:rsid w:val="00DD1294"/>
    <w:rsid w:val="00DD163A"/>
    <w:rsid w:val="00DD1D13"/>
    <w:rsid w:val="00DD3C07"/>
    <w:rsid w:val="00DD7E2F"/>
    <w:rsid w:val="00DE253E"/>
    <w:rsid w:val="00DE57D9"/>
    <w:rsid w:val="00DE67A3"/>
    <w:rsid w:val="00DE7184"/>
    <w:rsid w:val="00DF3143"/>
    <w:rsid w:val="00DF5549"/>
    <w:rsid w:val="00DF7B14"/>
    <w:rsid w:val="00E01520"/>
    <w:rsid w:val="00E02615"/>
    <w:rsid w:val="00E02A94"/>
    <w:rsid w:val="00E13C25"/>
    <w:rsid w:val="00E17C32"/>
    <w:rsid w:val="00E44221"/>
    <w:rsid w:val="00E45550"/>
    <w:rsid w:val="00E5689C"/>
    <w:rsid w:val="00E61FE5"/>
    <w:rsid w:val="00E71D47"/>
    <w:rsid w:val="00E7294A"/>
    <w:rsid w:val="00E7495C"/>
    <w:rsid w:val="00E84536"/>
    <w:rsid w:val="00E92C40"/>
    <w:rsid w:val="00E971B2"/>
    <w:rsid w:val="00EA2567"/>
    <w:rsid w:val="00EA28DC"/>
    <w:rsid w:val="00EA77AB"/>
    <w:rsid w:val="00EB638E"/>
    <w:rsid w:val="00EC09A2"/>
    <w:rsid w:val="00EC18F6"/>
    <w:rsid w:val="00ED422C"/>
    <w:rsid w:val="00EE0A68"/>
    <w:rsid w:val="00EF0FE3"/>
    <w:rsid w:val="00EF1E85"/>
    <w:rsid w:val="00EF358E"/>
    <w:rsid w:val="00F00C16"/>
    <w:rsid w:val="00F10BCC"/>
    <w:rsid w:val="00F1202E"/>
    <w:rsid w:val="00F14875"/>
    <w:rsid w:val="00F17059"/>
    <w:rsid w:val="00F212F3"/>
    <w:rsid w:val="00F27BA2"/>
    <w:rsid w:val="00F32793"/>
    <w:rsid w:val="00F432F8"/>
    <w:rsid w:val="00F62408"/>
    <w:rsid w:val="00F659B5"/>
    <w:rsid w:val="00F85EF0"/>
    <w:rsid w:val="00F900FF"/>
    <w:rsid w:val="00F97B34"/>
    <w:rsid w:val="00FA6857"/>
    <w:rsid w:val="00FC2491"/>
    <w:rsid w:val="00FD1FB0"/>
    <w:rsid w:val="00FD6829"/>
    <w:rsid w:val="00FF1FAB"/>
    <w:rsid w:val="0A2C7A10"/>
    <w:rsid w:val="160E1D6A"/>
    <w:rsid w:val="2AEC856F"/>
    <w:rsid w:val="30D58704"/>
    <w:rsid w:val="3CD9294A"/>
    <w:rsid w:val="3EA7121A"/>
    <w:rsid w:val="3EB160A4"/>
    <w:rsid w:val="460BE4BC"/>
    <w:rsid w:val="4DE7F6CB"/>
    <w:rsid w:val="517EEB0F"/>
    <w:rsid w:val="51DF899A"/>
    <w:rsid w:val="5A00A0BA"/>
    <w:rsid w:val="5ED29ECD"/>
    <w:rsid w:val="6A3A851C"/>
    <w:rsid w:val="6B1C24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34D37"/>
  <w15:chartTrackingRefBased/>
  <w15:docId w15:val="{E2798359-C2AC-4326-9AFC-F3C8B676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CF1"/>
    <w:rPr>
      <w:rFonts w:eastAsiaTheme="majorEastAsia" w:cstheme="majorBidi"/>
      <w:color w:val="272727" w:themeColor="text1" w:themeTint="D8"/>
    </w:rPr>
  </w:style>
  <w:style w:type="paragraph" w:styleId="Title">
    <w:name w:val="Title"/>
    <w:basedOn w:val="Normal"/>
    <w:next w:val="Normal"/>
    <w:link w:val="TitleChar"/>
    <w:uiPriority w:val="10"/>
    <w:qFormat/>
    <w:rsid w:val="00AF3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CF1"/>
    <w:pPr>
      <w:spacing w:before="160"/>
      <w:jc w:val="center"/>
    </w:pPr>
    <w:rPr>
      <w:i/>
      <w:iCs/>
      <w:color w:val="404040" w:themeColor="text1" w:themeTint="BF"/>
    </w:rPr>
  </w:style>
  <w:style w:type="character" w:customStyle="1" w:styleId="QuoteChar">
    <w:name w:val="Quote Char"/>
    <w:basedOn w:val="DefaultParagraphFont"/>
    <w:link w:val="Quote"/>
    <w:uiPriority w:val="29"/>
    <w:rsid w:val="00AF3CF1"/>
    <w:rPr>
      <w:i/>
      <w:iCs/>
      <w:color w:val="404040" w:themeColor="text1" w:themeTint="BF"/>
    </w:rPr>
  </w:style>
  <w:style w:type="paragraph" w:styleId="ListParagraph">
    <w:name w:val="List Paragraph"/>
    <w:basedOn w:val="Normal"/>
    <w:uiPriority w:val="34"/>
    <w:qFormat/>
    <w:rsid w:val="00AF3CF1"/>
    <w:pPr>
      <w:ind w:left="720"/>
      <w:contextualSpacing/>
    </w:pPr>
  </w:style>
  <w:style w:type="character" w:styleId="IntenseEmphasis">
    <w:name w:val="Intense Emphasis"/>
    <w:basedOn w:val="DefaultParagraphFont"/>
    <w:uiPriority w:val="21"/>
    <w:qFormat/>
    <w:rsid w:val="00AF3CF1"/>
    <w:rPr>
      <w:i/>
      <w:iCs/>
      <w:color w:val="0F4761" w:themeColor="accent1" w:themeShade="BF"/>
    </w:rPr>
  </w:style>
  <w:style w:type="paragraph" w:styleId="IntenseQuote">
    <w:name w:val="Intense Quote"/>
    <w:basedOn w:val="Normal"/>
    <w:next w:val="Normal"/>
    <w:link w:val="IntenseQuoteChar"/>
    <w:uiPriority w:val="30"/>
    <w:qFormat/>
    <w:rsid w:val="00AF3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CF1"/>
    <w:rPr>
      <w:i/>
      <w:iCs/>
      <w:color w:val="0F4761" w:themeColor="accent1" w:themeShade="BF"/>
    </w:rPr>
  </w:style>
  <w:style w:type="character" w:styleId="IntenseReference">
    <w:name w:val="Intense Reference"/>
    <w:basedOn w:val="DefaultParagraphFont"/>
    <w:uiPriority w:val="32"/>
    <w:qFormat/>
    <w:rsid w:val="00AF3CF1"/>
    <w:rPr>
      <w:b/>
      <w:bCs/>
      <w:smallCaps/>
      <w:color w:val="0F4761" w:themeColor="accent1" w:themeShade="BF"/>
      <w:spacing w:val="5"/>
    </w:rPr>
  </w:style>
  <w:style w:type="paragraph" w:styleId="Revision">
    <w:name w:val="Revision"/>
    <w:hidden/>
    <w:uiPriority w:val="99"/>
    <w:semiHidden/>
    <w:rsid w:val="00DF3143"/>
    <w:pPr>
      <w:spacing w:after="0" w:line="240" w:lineRule="auto"/>
    </w:pPr>
  </w:style>
  <w:style w:type="character" w:styleId="CommentReference">
    <w:name w:val="annotation reference"/>
    <w:basedOn w:val="DefaultParagraphFont"/>
    <w:uiPriority w:val="99"/>
    <w:semiHidden/>
    <w:unhideWhenUsed/>
    <w:rsid w:val="00DF3143"/>
    <w:rPr>
      <w:sz w:val="16"/>
      <w:szCs w:val="16"/>
    </w:rPr>
  </w:style>
  <w:style w:type="paragraph" w:styleId="CommentText">
    <w:name w:val="annotation text"/>
    <w:basedOn w:val="Normal"/>
    <w:link w:val="CommentTextChar"/>
    <w:uiPriority w:val="99"/>
    <w:unhideWhenUsed/>
    <w:rsid w:val="00DF3143"/>
    <w:pPr>
      <w:spacing w:line="240" w:lineRule="auto"/>
    </w:pPr>
    <w:rPr>
      <w:sz w:val="20"/>
      <w:szCs w:val="20"/>
    </w:rPr>
  </w:style>
  <w:style w:type="character" w:customStyle="1" w:styleId="CommentTextChar">
    <w:name w:val="Comment Text Char"/>
    <w:basedOn w:val="DefaultParagraphFont"/>
    <w:link w:val="CommentText"/>
    <w:uiPriority w:val="99"/>
    <w:rsid w:val="00DF3143"/>
    <w:rPr>
      <w:sz w:val="20"/>
      <w:szCs w:val="20"/>
    </w:rPr>
  </w:style>
  <w:style w:type="paragraph" w:styleId="CommentSubject">
    <w:name w:val="annotation subject"/>
    <w:basedOn w:val="CommentText"/>
    <w:next w:val="CommentText"/>
    <w:link w:val="CommentSubjectChar"/>
    <w:uiPriority w:val="99"/>
    <w:semiHidden/>
    <w:unhideWhenUsed/>
    <w:rsid w:val="00DF3143"/>
    <w:rPr>
      <w:b/>
      <w:bCs/>
    </w:rPr>
  </w:style>
  <w:style w:type="character" w:customStyle="1" w:styleId="CommentSubjectChar">
    <w:name w:val="Comment Subject Char"/>
    <w:basedOn w:val="CommentTextChar"/>
    <w:link w:val="CommentSubject"/>
    <w:uiPriority w:val="99"/>
    <w:semiHidden/>
    <w:rsid w:val="00DF3143"/>
    <w:rPr>
      <w:b/>
      <w:bCs/>
      <w:sz w:val="20"/>
      <w:szCs w:val="20"/>
    </w:rPr>
  </w:style>
  <w:style w:type="character" w:styleId="Hyperlink">
    <w:name w:val="Hyperlink"/>
    <w:basedOn w:val="DefaultParagraphFont"/>
    <w:uiPriority w:val="99"/>
    <w:unhideWhenUsed/>
    <w:rsid w:val="008F389C"/>
    <w:rPr>
      <w:color w:val="467886" w:themeColor="hyperlink"/>
      <w:u w:val="single"/>
    </w:rPr>
  </w:style>
  <w:style w:type="character" w:styleId="UnresolvedMention">
    <w:name w:val="Unresolved Mention"/>
    <w:basedOn w:val="DefaultParagraphFont"/>
    <w:uiPriority w:val="99"/>
    <w:semiHidden/>
    <w:unhideWhenUsed/>
    <w:rsid w:val="008F389C"/>
    <w:rPr>
      <w:color w:val="605E5C"/>
      <w:shd w:val="clear" w:color="auto" w:fill="E1DFDD"/>
    </w:rPr>
  </w:style>
  <w:style w:type="paragraph" w:styleId="NormalWeb">
    <w:name w:val="Normal (Web)"/>
    <w:basedOn w:val="Normal"/>
    <w:uiPriority w:val="99"/>
    <w:semiHidden/>
    <w:unhideWhenUsed/>
    <w:rsid w:val="00965DFC"/>
    <w:rPr>
      <w:rFonts w:ascii="Times New Roman" w:hAnsi="Times New Roman" w:cs="Times New Roman"/>
      <w:sz w:val="24"/>
      <w:szCs w:val="24"/>
    </w:rPr>
  </w:style>
  <w:style w:type="character" w:customStyle="1" w:styleId="webkit-html-attribute-name">
    <w:name w:val="webkit-html-attribute-name"/>
    <w:basedOn w:val="DefaultParagraphFont"/>
    <w:rsid w:val="0011464A"/>
  </w:style>
  <w:style w:type="character" w:customStyle="1" w:styleId="webkit-html-attribute-value">
    <w:name w:val="webkit-html-attribute-value"/>
    <w:basedOn w:val="DefaultParagraphFont"/>
    <w:rsid w:val="0011464A"/>
  </w:style>
  <w:style w:type="character" w:styleId="Mention">
    <w:name w:val="Mention"/>
    <w:basedOn w:val="DefaultParagraphFont"/>
    <w:uiPriority w:val="99"/>
    <w:unhideWhenUsed/>
    <w:rsid w:val="0038276F"/>
    <w:rPr>
      <w:color w:val="2B579A"/>
      <w:shd w:val="clear" w:color="auto" w:fill="E1DFDD"/>
    </w:rPr>
  </w:style>
  <w:style w:type="paragraph" w:customStyle="1" w:styleId="paragraph">
    <w:name w:val="paragraph"/>
    <w:basedOn w:val="Normal"/>
    <w:rsid w:val="00980A58"/>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DefaultParagraphFont"/>
    <w:rsid w:val="00980A58"/>
  </w:style>
  <w:style w:type="character" w:customStyle="1" w:styleId="eop">
    <w:name w:val="eop"/>
    <w:basedOn w:val="DefaultParagraphFont"/>
    <w:rsid w:val="0098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nchemical.com/Metpack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42F76C-B90F-49C4-ABB0-CFC5DB4303CD}">
  <ds:schemaRefs>
    <ds:schemaRef ds:uri="http://schemas.microsoft.com/sharepoint/v3/contenttype/forms"/>
  </ds:schemaRefs>
</ds:datastoreItem>
</file>

<file path=customXml/itemProps2.xml><?xml version="1.0" encoding="utf-8"?>
<ds:datastoreItem xmlns:ds="http://schemas.openxmlformats.org/officeDocument/2006/customXml" ds:itemID="{A81FEA0C-52C0-48D6-8744-3A6BCBE6F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3C434-2B5F-44EF-9B94-9E8D3BCBEAB8}">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Links>
    <vt:vector size="42" baseType="variant">
      <vt:variant>
        <vt:i4>1441878</vt:i4>
      </vt:variant>
      <vt:variant>
        <vt:i4>12</vt:i4>
      </vt:variant>
      <vt:variant>
        <vt:i4>0</vt:i4>
      </vt:variant>
      <vt:variant>
        <vt:i4>5</vt:i4>
      </vt:variant>
      <vt:variant>
        <vt:lpwstr>https://www.instagram.com/lifeatsunchemical/</vt:lpwstr>
      </vt:variant>
      <vt:variant>
        <vt:lpwstr/>
      </vt:variant>
      <vt:variant>
        <vt:i4>6815783</vt:i4>
      </vt:variant>
      <vt:variant>
        <vt:i4>9</vt:i4>
      </vt:variant>
      <vt:variant>
        <vt:i4>0</vt:i4>
      </vt:variant>
      <vt:variant>
        <vt:i4>5</vt:i4>
      </vt:variant>
      <vt:variant>
        <vt:lpwstr>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vt:lpwstr>
      </vt:variant>
      <vt:variant>
        <vt:lpwstr/>
      </vt:variant>
      <vt:variant>
        <vt:i4>3276906</vt:i4>
      </vt:variant>
      <vt:variant>
        <vt:i4>6</vt:i4>
      </vt:variant>
      <vt:variant>
        <vt:i4>0</vt:i4>
      </vt:variant>
      <vt:variant>
        <vt:i4>5</vt:i4>
      </vt:variant>
      <vt:variant>
        <vt:lpwstr>http://www.sunchemical.com/</vt:lpwstr>
      </vt:variant>
      <vt:variant>
        <vt:lpwstr/>
      </vt:variant>
      <vt:variant>
        <vt:i4>7274499</vt:i4>
      </vt:variant>
      <vt:variant>
        <vt:i4>3</vt:i4>
      </vt:variant>
      <vt:variant>
        <vt:i4>0</vt:i4>
      </vt:variant>
      <vt:variant>
        <vt:i4>5</vt:i4>
      </vt:variant>
      <vt:variant>
        <vt:lpwstr>mailto:rrabbani@adcomms.co.uk</vt:lpwstr>
      </vt:variant>
      <vt:variant>
        <vt:lpwstr/>
      </vt:variant>
      <vt:variant>
        <vt:i4>2883671</vt:i4>
      </vt:variant>
      <vt:variant>
        <vt:i4>0</vt:i4>
      </vt:variant>
      <vt:variant>
        <vt:i4>0</vt:i4>
      </vt:variant>
      <vt:variant>
        <vt:i4>5</vt:i4>
      </vt:variant>
      <vt:variant>
        <vt:lpwstr>mailto:nick.stacy@sunchemical.com</vt:lpwstr>
      </vt:variant>
      <vt:variant>
        <vt:lpwstr/>
      </vt:variant>
      <vt:variant>
        <vt:i4>4194339</vt:i4>
      </vt:variant>
      <vt:variant>
        <vt:i4>3</vt:i4>
      </vt:variant>
      <vt:variant>
        <vt:i4>0</vt:i4>
      </vt:variant>
      <vt:variant>
        <vt:i4>5</vt:i4>
      </vt:variant>
      <vt:variant>
        <vt:lpwstr>mailto:begona.louro@sunchemical.com</vt:lpwstr>
      </vt:variant>
      <vt:variant>
        <vt:lpwstr/>
      </vt:variant>
      <vt:variant>
        <vt:i4>7733268</vt:i4>
      </vt:variant>
      <vt:variant>
        <vt:i4>0</vt:i4>
      </vt:variant>
      <vt:variant>
        <vt:i4>0</vt:i4>
      </vt:variant>
      <vt:variant>
        <vt:i4>5</vt:i4>
      </vt:variant>
      <vt:variant>
        <vt:lpwstr>mailto:Rebecca.Wilcock@sunchemical.com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9</cp:revision>
  <dcterms:created xsi:type="dcterms:W3CDTF">2026-03-25T11:57:00Z</dcterms:created>
  <dcterms:modified xsi:type="dcterms:W3CDTF">2026-03-27T12:26:00Z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6a729097-3845-4e0b-8a77-a583644c449b</vt:lpwstr>
  </property>
  <property fmtid="{D5CDD505-2E9C-101B-9397-08002B2CF9AE}" pid="3" name="ContentTypeId">
    <vt:lpwstr>0x010100E5D200EEEDCD5A4D8A8F26A0ACD4718F</vt:lpwstr>
  </property>
  <property fmtid="{D5CDD505-2E9C-101B-9397-08002B2CF9AE}" pid="4" name="docLang">
    <vt:lpwstr>en</vt:lpwstr>
  </property>
  <property fmtid="{D5CDD505-2E9C-101B-9397-08002B2CF9AE}" pid="5" name="MediaServiceImageTags">
    <vt:lpwstr/>
  </property>
</Properties>
</file>