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35A3BB2C" w:rsidR="0018180C" w:rsidRDefault="001A1501" w:rsidP="0018180C">
      <w:pPr>
        <w:spacing w:line="240" w:lineRule="auto"/>
        <w:jc w:val="right"/>
        <w:rPr>
          <w:rFonts w:cstheme="minorHAnsi"/>
          <w:b/>
          <w:bCs/>
          <w:lang w:val="en-US"/>
        </w:rPr>
      </w:pPr>
      <w:r>
        <w:rPr>
          <w:rFonts w:cstheme="minorHAnsi"/>
          <w:b/>
          <w:bCs/>
          <w:noProof/>
          <w:lang w:val="en-US"/>
        </w:rPr>
        <w:drawing>
          <wp:anchor distT="0" distB="0" distL="114300" distR="114300" simplePos="0" relativeHeight="251658240" behindDoc="1" locked="0" layoutInCell="1" allowOverlap="1" wp14:anchorId="65504BC4" wp14:editId="3D5E0DFB">
            <wp:simplePos x="0" y="0"/>
            <wp:positionH relativeFrom="margin">
              <wp:posOffset>4257675</wp:posOffset>
            </wp:positionH>
            <wp:positionV relativeFrom="margin">
              <wp:posOffset>-609600</wp:posOffset>
            </wp:positionV>
            <wp:extent cx="2127491" cy="819150"/>
            <wp:effectExtent l="0" t="0" r="6350" b="0"/>
            <wp:wrapTight wrapText="bothSides">
              <wp:wrapPolygon edited="0">
                <wp:start x="1161" y="0"/>
                <wp:lineTo x="0" y="2009"/>
                <wp:lineTo x="0" y="19088"/>
                <wp:lineTo x="1161" y="21098"/>
                <wp:lineTo x="4256" y="21098"/>
                <wp:lineTo x="4449" y="21098"/>
                <wp:lineTo x="5610" y="16577"/>
                <wp:lineTo x="5610" y="16074"/>
                <wp:lineTo x="21471" y="13563"/>
                <wp:lineTo x="21471" y="6530"/>
                <wp:lineTo x="4256" y="0"/>
                <wp:lineTo x="1161" y="0"/>
              </wp:wrapPolygon>
            </wp:wrapTight>
            <wp:docPr id="402897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97680" name="Picture 4028976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7491" cy="819150"/>
                    </a:xfrm>
                    <a:prstGeom prst="rect">
                      <a:avLst/>
                    </a:prstGeom>
                  </pic:spPr>
                </pic:pic>
              </a:graphicData>
            </a:graphic>
            <wp14:sizeRelH relativeFrom="margin">
              <wp14:pctWidth>0</wp14:pctWidth>
            </wp14:sizeRelH>
            <wp14:sizeRelV relativeFrom="margin">
              <wp14:pctHeight>0</wp14:pctHeight>
            </wp14:sizeRelV>
          </wp:anchor>
        </w:drawing>
      </w:r>
    </w:p>
    <w:p w14:paraId="2CFCF640" w14:textId="77777777" w:rsidR="003136FE" w:rsidRDefault="003136FE" w:rsidP="0018180C">
      <w:pPr>
        <w:spacing w:line="240" w:lineRule="auto"/>
        <w:jc w:val="right"/>
        <w:rPr>
          <w:rFonts w:cstheme="minorHAnsi"/>
          <w:b/>
          <w:bCs/>
          <w:lang w:val="en-US"/>
        </w:rPr>
      </w:pPr>
    </w:p>
    <w:p w14:paraId="371EC150" w14:textId="5BC07E91" w:rsidR="00430940" w:rsidRPr="007F3A51" w:rsidRDefault="00430940" w:rsidP="003136FE">
      <w:pPr>
        <w:spacing w:line="240" w:lineRule="auto"/>
        <w:rPr>
          <w:rFonts w:cstheme="minorHAnsi"/>
          <w:b/>
          <w:bCs/>
          <w:lang w:val="en-US"/>
        </w:rPr>
      </w:pPr>
      <w:r w:rsidRPr="007F3A51">
        <w:rPr>
          <w:rFonts w:cstheme="minorHAnsi"/>
          <w:b/>
          <w:bCs/>
          <w:lang w:val="en-US"/>
        </w:rPr>
        <w:t>PRESS RELEASE</w:t>
      </w:r>
    </w:p>
    <w:p w14:paraId="749A59AA" w14:textId="6E6613D0" w:rsidR="00430940" w:rsidRPr="007F3A51" w:rsidRDefault="009467ED" w:rsidP="612BD1F5">
      <w:pPr>
        <w:spacing w:line="240" w:lineRule="auto"/>
        <w:rPr>
          <w:lang w:val="en-US"/>
        </w:rPr>
      </w:pPr>
      <w:r>
        <w:rPr>
          <w:lang w:val="en-US"/>
        </w:rPr>
        <w:t>22</w:t>
      </w:r>
      <w:r w:rsidR="00867776">
        <w:rPr>
          <w:lang w:val="en-US"/>
        </w:rPr>
        <w:t xml:space="preserve"> April</w:t>
      </w:r>
      <w:r w:rsidR="008334BE">
        <w:rPr>
          <w:lang w:val="en-US"/>
        </w:rPr>
        <w:t xml:space="preserve"> 2026</w:t>
      </w:r>
    </w:p>
    <w:p w14:paraId="149C5569" w14:textId="77777777" w:rsidR="00430940" w:rsidRDefault="00430940" w:rsidP="0094383F">
      <w:pPr>
        <w:spacing w:line="240" w:lineRule="auto"/>
        <w:rPr>
          <w:rFonts w:cstheme="minorHAnsi"/>
          <w:b/>
          <w:bCs/>
          <w:lang w:val="en-US"/>
        </w:rPr>
      </w:pPr>
    </w:p>
    <w:p w14:paraId="1F1AC706" w14:textId="7A33D667" w:rsidR="00867776" w:rsidRDefault="00AC6F8A" w:rsidP="0030703D">
      <w:pPr>
        <w:spacing w:line="276" w:lineRule="auto"/>
        <w:jc w:val="center"/>
        <w:rPr>
          <w:b/>
        </w:rPr>
      </w:pPr>
      <w:r>
        <w:rPr>
          <w:b/>
        </w:rPr>
        <w:t>FESPA’</w:t>
      </w:r>
      <w:r w:rsidR="001F11FE">
        <w:rPr>
          <w:b/>
        </w:rPr>
        <w:t xml:space="preserve">S </w:t>
      </w:r>
      <w:r>
        <w:rPr>
          <w:b/>
        </w:rPr>
        <w:t xml:space="preserve">INAUGURAL </w:t>
      </w:r>
      <w:r w:rsidRPr="00AC6F8A">
        <w:rPr>
          <w:b/>
          <w:i/>
          <w:iCs/>
        </w:rPr>
        <w:t>CORRUGATED</w:t>
      </w:r>
      <w:r>
        <w:rPr>
          <w:b/>
        </w:rPr>
        <w:t xml:space="preserve"> EVENT TO PROVIDE DEDICATED PLATFORM FOR EXPERTS ACROSS THE </w:t>
      </w:r>
      <w:r w:rsidR="00727424">
        <w:rPr>
          <w:b/>
        </w:rPr>
        <w:t>PACKAGING AND DISPLAY INDUSTRY</w:t>
      </w:r>
    </w:p>
    <w:p w14:paraId="1FB1FC34" w14:textId="77777777" w:rsidR="00867776" w:rsidRPr="00C761D7" w:rsidRDefault="00867776" w:rsidP="00786349">
      <w:pPr>
        <w:spacing w:line="240" w:lineRule="auto"/>
        <w:rPr>
          <w:b/>
        </w:rPr>
      </w:pPr>
    </w:p>
    <w:p w14:paraId="1261E834" w14:textId="0AD9DE01" w:rsidR="00854906" w:rsidRPr="00C761D7" w:rsidRDefault="00854906" w:rsidP="003A266E">
      <w:pPr>
        <w:spacing w:line="360" w:lineRule="auto"/>
        <w:rPr>
          <w:rFonts w:ascii="Calibri" w:hAnsi="Calibri" w:cs="Calibri"/>
        </w:rPr>
      </w:pPr>
      <w:r w:rsidRPr="00C761D7">
        <w:rPr>
          <w:rFonts w:ascii="Calibri" w:hAnsi="Calibri" w:cs="Calibri"/>
        </w:rPr>
        <w:t xml:space="preserve">FESPA’s inaugural Corrugated event will take place at Gran Via, Fira de Barcelona, </w:t>
      </w:r>
      <w:r w:rsidR="00EA0F18">
        <w:rPr>
          <w:rFonts w:ascii="Calibri" w:hAnsi="Calibri" w:cs="Calibri"/>
        </w:rPr>
        <w:t xml:space="preserve">and will offer </w:t>
      </w:r>
      <w:r w:rsidRPr="00C761D7">
        <w:rPr>
          <w:rFonts w:ascii="Calibri" w:hAnsi="Calibri" w:cs="Calibri"/>
        </w:rPr>
        <w:t xml:space="preserve">corrugated converters and manufacturers a </w:t>
      </w:r>
      <w:r w:rsidR="00384D7C" w:rsidRPr="00C761D7">
        <w:rPr>
          <w:rFonts w:ascii="Calibri" w:hAnsi="Calibri" w:cs="Calibri"/>
        </w:rPr>
        <w:t xml:space="preserve">focused </w:t>
      </w:r>
      <w:r w:rsidRPr="00C761D7">
        <w:rPr>
          <w:rFonts w:ascii="Calibri" w:hAnsi="Calibri" w:cs="Calibri"/>
        </w:rPr>
        <w:t>platform to explore the latest innovations across the industry. From 19</w:t>
      </w:r>
      <w:r w:rsidR="00F653F4" w:rsidRPr="00C761D7">
        <w:rPr>
          <w:rFonts w:ascii="Calibri" w:hAnsi="Calibri" w:cs="Calibri"/>
        </w:rPr>
        <w:t xml:space="preserve"> </w:t>
      </w:r>
      <w:r w:rsidRPr="00C761D7">
        <w:rPr>
          <w:rFonts w:ascii="Calibri" w:hAnsi="Calibri" w:cs="Calibri"/>
        </w:rPr>
        <w:t>–</w:t>
      </w:r>
      <w:r w:rsidR="00F653F4" w:rsidRPr="00C761D7">
        <w:rPr>
          <w:rFonts w:ascii="Calibri" w:hAnsi="Calibri" w:cs="Calibri"/>
        </w:rPr>
        <w:t xml:space="preserve"> </w:t>
      </w:r>
      <w:r w:rsidRPr="00C761D7">
        <w:rPr>
          <w:rFonts w:ascii="Calibri" w:hAnsi="Calibri" w:cs="Calibri"/>
        </w:rPr>
        <w:t>22 May 2026, visitors can discover a wide range of products and solutions within the corrugated market, while also engaging with related sectors at co-located events</w:t>
      </w:r>
      <w:r w:rsidR="00F653F4" w:rsidRPr="00C761D7">
        <w:rPr>
          <w:rFonts w:ascii="Calibri" w:hAnsi="Calibri" w:cs="Calibri"/>
        </w:rPr>
        <w:t>:</w:t>
      </w:r>
      <w:r w:rsidRPr="00C761D7">
        <w:rPr>
          <w:rFonts w:ascii="Calibri" w:hAnsi="Calibri" w:cs="Calibri"/>
        </w:rPr>
        <w:t xml:space="preserve"> </w:t>
      </w:r>
      <w:r w:rsidRPr="00C761D7">
        <w:rPr>
          <w:rFonts w:ascii="Calibri" w:hAnsi="Calibri" w:cs="Calibri"/>
          <w:b/>
          <w:bCs/>
        </w:rPr>
        <w:t xml:space="preserve">FESPA Global Print Expo, European Sign Expo, Personalisation Experience, WrapFest </w:t>
      </w:r>
      <w:r w:rsidRPr="00C761D7">
        <w:rPr>
          <w:rFonts w:ascii="Calibri" w:hAnsi="Calibri" w:cs="Calibri"/>
        </w:rPr>
        <w:t xml:space="preserve">and </w:t>
      </w:r>
      <w:r w:rsidR="00EA0F18">
        <w:rPr>
          <w:rFonts w:ascii="Calibri" w:hAnsi="Calibri" w:cs="Calibri"/>
        </w:rPr>
        <w:t xml:space="preserve">the brand-new </w:t>
      </w:r>
      <w:r w:rsidRPr="00C761D7">
        <w:rPr>
          <w:rFonts w:ascii="Calibri" w:hAnsi="Calibri" w:cs="Calibri"/>
          <w:b/>
          <w:bCs/>
          <w:i/>
          <w:iCs/>
        </w:rPr>
        <w:t>Textile</w:t>
      </w:r>
      <w:r w:rsidRPr="00C761D7">
        <w:rPr>
          <w:rFonts w:ascii="Calibri" w:hAnsi="Calibri" w:cs="Calibri"/>
        </w:rPr>
        <w:t>.</w:t>
      </w:r>
    </w:p>
    <w:p w14:paraId="69AD8656" w14:textId="3BD9D6A8" w:rsidR="003A266E" w:rsidRDefault="00F716DA" w:rsidP="003A266E">
      <w:pPr>
        <w:spacing w:line="360" w:lineRule="auto"/>
        <w:rPr>
          <w:rFonts w:cstheme="minorHAnsi"/>
        </w:rPr>
      </w:pPr>
      <w:r w:rsidRPr="00C761D7">
        <w:rPr>
          <w:rFonts w:cstheme="minorHAnsi"/>
        </w:rPr>
        <w:t xml:space="preserve">Occupying a </w:t>
      </w:r>
      <w:r w:rsidR="00C761D7" w:rsidRPr="00C761D7">
        <w:rPr>
          <w:rFonts w:cstheme="minorHAnsi"/>
        </w:rPr>
        <w:t xml:space="preserve">1,500m² floorspace, </w:t>
      </w:r>
      <w:r w:rsidR="00A81449" w:rsidRPr="00C761D7">
        <w:rPr>
          <w:rFonts w:cstheme="minorHAnsi"/>
          <w:i/>
          <w:iCs/>
        </w:rPr>
        <w:t>Corrugated</w:t>
      </w:r>
      <w:r w:rsidR="00A81449" w:rsidRPr="00C761D7">
        <w:rPr>
          <w:rFonts w:cstheme="minorHAnsi"/>
        </w:rPr>
        <w:t xml:space="preserve"> will connect packaging converters, display producers and board manufacturers with suppliers of equipment, materials and software capable of supporting next-generation corrugated production.</w:t>
      </w:r>
      <w:r w:rsidR="00814079" w:rsidRPr="00814079">
        <w:t xml:space="preserve"> </w:t>
      </w:r>
      <w:r w:rsidR="00814079" w:rsidRPr="00814079">
        <w:rPr>
          <w:rFonts w:cstheme="minorHAnsi"/>
        </w:rPr>
        <w:t>Visitors will be able to explore solutions including high-speed digital printing systems, precision converting equipment, workflow and automation software, robotics and sustainable substrates.</w:t>
      </w:r>
    </w:p>
    <w:p w14:paraId="4AA7B1F3" w14:textId="7A6EAB23" w:rsidR="001D799A" w:rsidRDefault="001D799A" w:rsidP="003A266E">
      <w:pPr>
        <w:spacing w:line="360" w:lineRule="auto"/>
        <w:rPr>
          <w:rFonts w:cstheme="minorHAnsi"/>
        </w:rPr>
      </w:pPr>
      <w:r w:rsidRPr="001D799A">
        <w:rPr>
          <w:rFonts w:cstheme="minorHAnsi"/>
        </w:rPr>
        <w:t xml:space="preserve">The event also offers visitors the chance to connect with a diverse network of </w:t>
      </w:r>
      <w:r>
        <w:rPr>
          <w:rFonts w:cstheme="minorHAnsi"/>
        </w:rPr>
        <w:t>like-minded and forward-thinking</w:t>
      </w:r>
      <w:r w:rsidRPr="001D799A">
        <w:rPr>
          <w:rFonts w:cstheme="minorHAnsi"/>
        </w:rPr>
        <w:t xml:space="preserve"> business professionals in the corrugated sector</w:t>
      </w:r>
      <w:r w:rsidR="00EA0F18">
        <w:rPr>
          <w:rFonts w:cstheme="minorHAnsi"/>
        </w:rPr>
        <w:t xml:space="preserve"> and</w:t>
      </w:r>
      <w:r w:rsidRPr="001D799A">
        <w:rPr>
          <w:rFonts w:cstheme="minorHAnsi"/>
        </w:rPr>
        <w:t xml:space="preserve"> gain insights into the latest trends and industry challenges.</w:t>
      </w:r>
    </w:p>
    <w:p w14:paraId="1811AEE0" w14:textId="3489F589" w:rsidR="00814079" w:rsidRPr="00C761D7" w:rsidRDefault="00F35CFC" w:rsidP="003A266E">
      <w:pPr>
        <w:spacing w:line="360" w:lineRule="auto"/>
        <w:rPr>
          <w:rFonts w:cstheme="minorHAnsi"/>
        </w:rPr>
      </w:pPr>
      <w:r w:rsidRPr="00F35CFC">
        <w:rPr>
          <w:rFonts w:cstheme="minorHAnsi"/>
        </w:rPr>
        <w:t>A strong line-up of exhibitors and sponsorships have been confirmed</w:t>
      </w:r>
      <w:r>
        <w:rPr>
          <w:rFonts w:cstheme="minorHAnsi"/>
        </w:rPr>
        <w:t>,</w:t>
      </w:r>
      <w:r w:rsidRPr="00F35CFC">
        <w:rPr>
          <w:rFonts w:cstheme="minorHAnsi"/>
        </w:rPr>
        <w:t xml:space="preserve"> including</w:t>
      </w:r>
      <w:r w:rsidR="00EA0F18">
        <w:rPr>
          <w:rFonts w:cstheme="minorHAnsi"/>
        </w:rPr>
        <w:t>:</w:t>
      </w:r>
      <w:r w:rsidRPr="00F35CFC">
        <w:rPr>
          <w:rFonts w:cstheme="minorHAnsi"/>
        </w:rPr>
        <w:t xml:space="preserve"> </w:t>
      </w:r>
      <w:r w:rsidRPr="00F35CFC">
        <w:rPr>
          <w:rFonts w:cstheme="minorHAnsi"/>
          <w:b/>
          <w:bCs/>
        </w:rPr>
        <w:t>Advantive, Barberan, Bobst, Canon,</w:t>
      </w:r>
      <w:r w:rsidR="009D6F67">
        <w:rPr>
          <w:rFonts w:cstheme="minorHAnsi"/>
          <w:b/>
          <w:bCs/>
        </w:rPr>
        <w:t xml:space="preserve"> Cuir,</w:t>
      </w:r>
      <w:r w:rsidRPr="00F35CFC">
        <w:rPr>
          <w:rFonts w:cstheme="minorHAnsi"/>
          <w:b/>
          <w:bCs/>
        </w:rPr>
        <w:t xml:space="preserve"> EFI, </w:t>
      </w:r>
      <w:r w:rsidR="009D6F67">
        <w:rPr>
          <w:rFonts w:cstheme="minorHAnsi"/>
          <w:b/>
          <w:bCs/>
        </w:rPr>
        <w:t xml:space="preserve">ePS, </w:t>
      </w:r>
      <w:r w:rsidRPr="00F35CFC">
        <w:rPr>
          <w:rFonts w:cstheme="minorHAnsi"/>
          <w:b/>
          <w:bCs/>
        </w:rPr>
        <w:t xml:space="preserve">Freidheim International, HP, Kento Digital Printing, Koenig &amp; Bauer, </w:t>
      </w:r>
      <w:r w:rsidR="009D6F67">
        <w:rPr>
          <w:rFonts w:cstheme="minorHAnsi"/>
          <w:b/>
          <w:bCs/>
        </w:rPr>
        <w:t xml:space="preserve">Kento Digital Printing, Kolbus, </w:t>
      </w:r>
      <w:r w:rsidRPr="00F35CFC">
        <w:rPr>
          <w:rFonts w:cstheme="minorHAnsi"/>
          <w:b/>
          <w:bCs/>
        </w:rPr>
        <w:t xml:space="preserve">Kongsberg Precision Cutting Systems, </w:t>
      </w:r>
      <w:r w:rsidR="009D6F67">
        <w:rPr>
          <w:rFonts w:cstheme="minorHAnsi"/>
          <w:b/>
          <w:bCs/>
        </w:rPr>
        <w:t xml:space="preserve">Ricoh, </w:t>
      </w:r>
      <w:r w:rsidRPr="00F35CFC">
        <w:rPr>
          <w:rFonts w:cstheme="minorHAnsi"/>
          <w:b/>
          <w:bCs/>
        </w:rPr>
        <w:t>Scodix, Sun Automation Group,</w:t>
      </w:r>
      <w:r w:rsidRPr="00F35CFC">
        <w:rPr>
          <w:rFonts w:cstheme="minorHAnsi"/>
        </w:rPr>
        <w:t xml:space="preserve"> and </w:t>
      </w:r>
      <w:r w:rsidRPr="00F35CFC">
        <w:rPr>
          <w:rFonts w:cstheme="minorHAnsi"/>
          <w:b/>
          <w:bCs/>
        </w:rPr>
        <w:t>Xaar</w:t>
      </w:r>
      <w:r>
        <w:rPr>
          <w:rFonts w:cstheme="minorHAnsi"/>
        </w:rPr>
        <w:t>.</w:t>
      </w:r>
    </w:p>
    <w:p w14:paraId="566A42D2" w14:textId="77C121CF" w:rsidR="003231E7" w:rsidRPr="00ED0B99" w:rsidRDefault="003231E7" w:rsidP="003A266E">
      <w:pPr>
        <w:spacing w:line="360" w:lineRule="auto"/>
        <w:rPr>
          <w:rFonts w:ascii="Calibri" w:hAnsi="Calibri" w:cs="Calibri"/>
          <w:b/>
          <w:bCs/>
        </w:rPr>
      </w:pPr>
      <w:r w:rsidRPr="00ED0B99">
        <w:rPr>
          <w:rFonts w:ascii="Calibri" w:hAnsi="Calibri" w:cs="Calibri"/>
          <w:b/>
          <w:bCs/>
        </w:rPr>
        <w:t>Corrugated Conference</w:t>
      </w:r>
    </w:p>
    <w:p w14:paraId="4D7356B1" w14:textId="446DC6A3" w:rsidR="00ED0B99" w:rsidRPr="00ED0B99" w:rsidRDefault="00ED0B99" w:rsidP="00ED0B99">
      <w:pPr>
        <w:spacing w:line="360" w:lineRule="auto"/>
        <w:rPr>
          <w:rFonts w:ascii="Calibri" w:hAnsi="Calibri" w:cs="Calibri"/>
        </w:rPr>
      </w:pPr>
      <w:r w:rsidRPr="00ED0B99">
        <w:rPr>
          <w:rFonts w:ascii="Calibri" w:hAnsi="Calibri" w:cs="Calibri"/>
        </w:rPr>
        <w:t>Alongside the exhibition, the event will host a free-to-attend Corrugated Conference programme. The sessions will address challenges and opportunities fac</w:t>
      </w:r>
      <w:r>
        <w:rPr>
          <w:rFonts w:ascii="Calibri" w:hAnsi="Calibri" w:cs="Calibri"/>
        </w:rPr>
        <w:t>ed by</w:t>
      </w:r>
      <w:r w:rsidRPr="00ED0B99">
        <w:rPr>
          <w:rFonts w:ascii="Calibri" w:hAnsi="Calibri" w:cs="Calibri"/>
        </w:rPr>
        <w:t xml:space="preserve"> the industry, and will provide practical insights for converters, plant operators and business leaders.</w:t>
      </w:r>
    </w:p>
    <w:p w14:paraId="10AC9CD0" w14:textId="770A49F4" w:rsidR="00ED0B99" w:rsidRDefault="00ED0B99" w:rsidP="00ED0B99">
      <w:pPr>
        <w:spacing w:line="360" w:lineRule="auto"/>
        <w:rPr>
          <w:rFonts w:ascii="Calibri" w:hAnsi="Calibri" w:cs="Calibri"/>
        </w:rPr>
      </w:pPr>
      <w:r w:rsidRPr="00ED0B99">
        <w:rPr>
          <w:rFonts w:ascii="Calibri" w:hAnsi="Calibri" w:cs="Calibri"/>
        </w:rPr>
        <w:lastRenderedPageBreak/>
        <w:t xml:space="preserve">Located </w:t>
      </w:r>
      <w:r>
        <w:rPr>
          <w:rFonts w:ascii="Calibri" w:hAnsi="Calibri" w:cs="Calibri"/>
        </w:rPr>
        <w:t>in Hall 3</w:t>
      </w:r>
      <w:r w:rsidRPr="00ED0B99">
        <w:rPr>
          <w:rFonts w:ascii="Calibri" w:hAnsi="Calibri" w:cs="Calibri"/>
        </w:rPr>
        <w:t>, topics in the programme will include: the impact of emerging EU packaging legislation, such as Packaging and Packaging Waste Regulation (PPWR); the growing role of artificial intelligence in manufacturing workflows; and cyber security considerations for modern box plants.</w:t>
      </w:r>
    </w:p>
    <w:p w14:paraId="578E0A2C" w14:textId="01950D07" w:rsidR="008C1E44" w:rsidRDefault="00AF19FA" w:rsidP="00ED0B99">
      <w:pPr>
        <w:spacing w:line="360" w:lineRule="auto"/>
        <w:rPr>
          <w:rFonts w:ascii="Calibri" w:hAnsi="Calibri" w:cs="Calibri"/>
        </w:rPr>
      </w:pPr>
      <w:r>
        <w:rPr>
          <w:rFonts w:ascii="Calibri" w:hAnsi="Calibri" w:cs="Calibri"/>
        </w:rPr>
        <w:t>Confirmed sessions across the programme include:</w:t>
      </w:r>
    </w:p>
    <w:p w14:paraId="4C077BB9" w14:textId="11519F8A" w:rsidR="003A102A" w:rsidRPr="003A102A" w:rsidRDefault="003A102A" w:rsidP="00AF19FA">
      <w:pPr>
        <w:pStyle w:val="ListParagraph"/>
        <w:numPr>
          <w:ilvl w:val="0"/>
          <w:numId w:val="12"/>
        </w:numPr>
        <w:spacing w:line="360" w:lineRule="auto"/>
        <w:rPr>
          <w:rFonts w:ascii="Calibri" w:hAnsi="Calibri" w:cs="Calibri"/>
        </w:rPr>
      </w:pPr>
      <w:r w:rsidRPr="003A102A">
        <w:rPr>
          <w:rFonts w:ascii="Calibri" w:hAnsi="Calibri" w:cs="Calibri"/>
          <w:b/>
          <w:bCs/>
        </w:rPr>
        <w:t>‘AI is the solution to assist in automation and digitalisation of the corrugated industry!’</w:t>
      </w:r>
      <w:r>
        <w:rPr>
          <w:rFonts w:ascii="Calibri" w:hAnsi="Calibri" w:cs="Calibri"/>
        </w:rPr>
        <w:t xml:space="preserve"> with </w:t>
      </w:r>
      <w:r w:rsidRPr="003A102A">
        <w:rPr>
          <w:rFonts w:ascii="Calibri" w:hAnsi="Calibri" w:cs="Calibri"/>
          <w:b/>
          <w:bCs/>
        </w:rPr>
        <w:t>Thomas Othax</w:t>
      </w:r>
      <w:r w:rsidRPr="003A102A">
        <w:rPr>
          <w:rFonts w:ascii="Calibri" w:hAnsi="Calibri" w:cs="Calibri"/>
        </w:rPr>
        <w:t>, CEO</w:t>
      </w:r>
      <w:r>
        <w:rPr>
          <w:rFonts w:ascii="Calibri" w:hAnsi="Calibri" w:cs="Calibri"/>
        </w:rPr>
        <w:t>, Packitoo</w:t>
      </w:r>
    </w:p>
    <w:p w14:paraId="1E239275" w14:textId="4AE19B16" w:rsidR="001D5AB4" w:rsidRDefault="009169CF" w:rsidP="00AF19FA">
      <w:pPr>
        <w:pStyle w:val="ListParagraph"/>
        <w:numPr>
          <w:ilvl w:val="0"/>
          <w:numId w:val="12"/>
        </w:numPr>
        <w:spacing w:line="360" w:lineRule="auto"/>
        <w:rPr>
          <w:rFonts w:ascii="Calibri" w:hAnsi="Calibri" w:cs="Calibri"/>
        </w:rPr>
      </w:pPr>
      <w:r>
        <w:rPr>
          <w:rFonts w:ascii="Calibri" w:hAnsi="Calibri" w:cs="Calibri"/>
          <w:b/>
          <w:bCs/>
        </w:rPr>
        <w:t>‘</w:t>
      </w:r>
      <w:r w:rsidRPr="009169CF">
        <w:rPr>
          <w:rFonts w:ascii="Calibri" w:hAnsi="Calibri" w:cs="Calibri"/>
          <w:b/>
          <w:bCs/>
        </w:rPr>
        <w:t xml:space="preserve">A </w:t>
      </w:r>
      <w:r w:rsidR="00F951C6">
        <w:rPr>
          <w:rFonts w:ascii="Calibri" w:hAnsi="Calibri" w:cs="Calibri"/>
          <w:b/>
          <w:bCs/>
        </w:rPr>
        <w:t>C</w:t>
      </w:r>
      <w:r w:rsidRPr="009169CF">
        <w:rPr>
          <w:rFonts w:ascii="Calibri" w:hAnsi="Calibri" w:cs="Calibri"/>
          <w:b/>
          <w:bCs/>
        </w:rPr>
        <w:t xml:space="preserve">hanging Regulatory </w:t>
      </w:r>
      <w:r w:rsidR="00F951C6">
        <w:rPr>
          <w:rFonts w:ascii="Calibri" w:hAnsi="Calibri" w:cs="Calibri"/>
          <w:b/>
          <w:bCs/>
        </w:rPr>
        <w:t>L</w:t>
      </w:r>
      <w:r w:rsidRPr="009169CF">
        <w:rPr>
          <w:rFonts w:ascii="Calibri" w:hAnsi="Calibri" w:cs="Calibri"/>
          <w:b/>
          <w:bCs/>
        </w:rPr>
        <w:t xml:space="preserve">andscape when it comes to </w:t>
      </w:r>
      <w:r w:rsidR="00F951C6">
        <w:rPr>
          <w:rFonts w:ascii="Calibri" w:hAnsi="Calibri" w:cs="Calibri"/>
          <w:b/>
          <w:bCs/>
        </w:rPr>
        <w:t>R</w:t>
      </w:r>
      <w:r w:rsidRPr="009169CF">
        <w:rPr>
          <w:rFonts w:ascii="Calibri" w:hAnsi="Calibri" w:cs="Calibri"/>
          <w:b/>
          <w:bCs/>
        </w:rPr>
        <w:t xml:space="preserve">aw </w:t>
      </w:r>
      <w:r w:rsidR="00F951C6">
        <w:rPr>
          <w:rFonts w:ascii="Calibri" w:hAnsi="Calibri" w:cs="Calibri"/>
          <w:b/>
          <w:bCs/>
        </w:rPr>
        <w:t>M</w:t>
      </w:r>
      <w:r w:rsidRPr="009169CF">
        <w:rPr>
          <w:rFonts w:ascii="Calibri" w:hAnsi="Calibri" w:cs="Calibri"/>
          <w:b/>
          <w:bCs/>
        </w:rPr>
        <w:t xml:space="preserve">aterials and a </w:t>
      </w:r>
      <w:r w:rsidR="00F951C6">
        <w:rPr>
          <w:rFonts w:ascii="Calibri" w:hAnsi="Calibri" w:cs="Calibri"/>
          <w:b/>
          <w:bCs/>
        </w:rPr>
        <w:t>C</w:t>
      </w:r>
      <w:r w:rsidRPr="009169CF">
        <w:rPr>
          <w:rFonts w:ascii="Calibri" w:hAnsi="Calibri" w:cs="Calibri"/>
          <w:b/>
          <w:bCs/>
        </w:rPr>
        <w:t xml:space="preserve">losed </w:t>
      </w:r>
      <w:r w:rsidR="00F951C6">
        <w:rPr>
          <w:rFonts w:ascii="Calibri" w:hAnsi="Calibri" w:cs="Calibri"/>
          <w:b/>
          <w:bCs/>
        </w:rPr>
        <w:t>L</w:t>
      </w:r>
      <w:r w:rsidRPr="009169CF">
        <w:rPr>
          <w:rFonts w:ascii="Calibri" w:hAnsi="Calibri" w:cs="Calibri"/>
          <w:b/>
          <w:bCs/>
        </w:rPr>
        <w:t xml:space="preserve">oop </w:t>
      </w:r>
      <w:r w:rsidR="00F951C6">
        <w:rPr>
          <w:rFonts w:ascii="Calibri" w:hAnsi="Calibri" w:cs="Calibri"/>
          <w:b/>
          <w:bCs/>
        </w:rPr>
        <w:t>E</w:t>
      </w:r>
      <w:r w:rsidRPr="009169CF">
        <w:rPr>
          <w:rFonts w:ascii="Calibri" w:hAnsi="Calibri" w:cs="Calibri"/>
          <w:b/>
          <w:bCs/>
        </w:rPr>
        <w:t>conomy</w:t>
      </w:r>
      <w:r>
        <w:rPr>
          <w:rFonts w:ascii="Calibri" w:hAnsi="Calibri" w:cs="Calibri"/>
          <w:b/>
          <w:bCs/>
        </w:rPr>
        <w:t xml:space="preserve">’ </w:t>
      </w:r>
      <w:r>
        <w:rPr>
          <w:rFonts w:ascii="Calibri" w:hAnsi="Calibri" w:cs="Calibri"/>
        </w:rPr>
        <w:t xml:space="preserve">with </w:t>
      </w:r>
      <w:r w:rsidRPr="009169CF">
        <w:rPr>
          <w:rFonts w:ascii="Calibri" w:hAnsi="Calibri" w:cs="Calibri"/>
          <w:b/>
          <w:bCs/>
        </w:rPr>
        <w:t>Evert Delbanco</w:t>
      </w:r>
      <w:r>
        <w:rPr>
          <w:rFonts w:ascii="Calibri" w:hAnsi="Calibri" w:cs="Calibri"/>
        </w:rPr>
        <w:t>, Head of Global Regulatory Project Management and Group Toxicologist, Flint Group</w:t>
      </w:r>
    </w:p>
    <w:p w14:paraId="31254DFC" w14:textId="20899764" w:rsidR="00B568DF" w:rsidRPr="00644045" w:rsidRDefault="009169CF" w:rsidP="008C1E44">
      <w:pPr>
        <w:pStyle w:val="ListParagraph"/>
        <w:numPr>
          <w:ilvl w:val="0"/>
          <w:numId w:val="12"/>
        </w:numPr>
        <w:spacing w:line="360" w:lineRule="auto"/>
        <w:rPr>
          <w:rFonts w:ascii="Calibri" w:hAnsi="Calibri" w:cs="Calibri"/>
        </w:rPr>
      </w:pPr>
      <w:r w:rsidRPr="00F951C6">
        <w:rPr>
          <w:rFonts w:ascii="Calibri" w:hAnsi="Calibri" w:cs="Calibri"/>
          <w:b/>
          <w:bCs/>
        </w:rPr>
        <w:t xml:space="preserve">‘The Future of Corrugated Packaging: Revealing a </w:t>
      </w:r>
      <w:r w:rsidR="00F951C6" w:rsidRPr="00F951C6">
        <w:rPr>
          <w:rFonts w:ascii="Calibri" w:hAnsi="Calibri" w:cs="Calibri"/>
          <w:b/>
          <w:bCs/>
        </w:rPr>
        <w:t>C</w:t>
      </w:r>
      <w:r w:rsidRPr="00F951C6">
        <w:rPr>
          <w:rFonts w:ascii="Calibri" w:hAnsi="Calibri" w:cs="Calibri"/>
          <w:b/>
          <w:bCs/>
        </w:rPr>
        <w:t xml:space="preserve">lear </w:t>
      </w:r>
      <w:r w:rsidR="00F951C6" w:rsidRPr="00F951C6">
        <w:rPr>
          <w:rFonts w:ascii="Calibri" w:hAnsi="Calibri" w:cs="Calibri"/>
          <w:b/>
          <w:bCs/>
        </w:rPr>
        <w:t>P</w:t>
      </w:r>
      <w:r w:rsidRPr="00F951C6">
        <w:rPr>
          <w:rFonts w:ascii="Calibri" w:hAnsi="Calibri" w:cs="Calibri"/>
          <w:b/>
          <w:bCs/>
        </w:rPr>
        <w:t xml:space="preserve">athway for </w:t>
      </w:r>
      <w:r w:rsidR="00F951C6" w:rsidRPr="00F951C6">
        <w:rPr>
          <w:rFonts w:ascii="Calibri" w:hAnsi="Calibri" w:cs="Calibri"/>
          <w:b/>
          <w:bCs/>
        </w:rPr>
        <w:t>T</w:t>
      </w:r>
      <w:r w:rsidRPr="00F951C6">
        <w:rPr>
          <w:rFonts w:ascii="Calibri" w:hAnsi="Calibri" w:cs="Calibri"/>
          <w:b/>
          <w:bCs/>
        </w:rPr>
        <w:t xml:space="preserve">oday's </w:t>
      </w:r>
      <w:r w:rsidR="00F951C6" w:rsidRPr="00F951C6">
        <w:rPr>
          <w:rFonts w:ascii="Calibri" w:hAnsi="Calibri" w:cs="Calibri"/>
          <w:b/>
          <w:bCs/>
        </w:rPr>
        <w:t>D</w:t>
      </w:r>
      <w:r w:rsidRPr="00F951C6">
        <w:rPr>
          <w:rFonts w:ascii="Calibri" w:hAnsi="Calibri" w:cs="Calibri"/>
          <w:b/>
          <w:bCs/>
        </w:rPr>
        <w:t xml:space="preserve">ynamic </w:t>
      </w:r>
      <w:r w:rsidR="00F951C6" w:rsidRPr="00F951C6">
        <w:rPr>
          <w:rFonts w:ascii="Calibri" w:hAnsi="Calibri" w:cs="Calibri"/>
          <w:b/>
          <w:bCs/>
        </w:rPr>
        <w:t>I</w:t>
      </w:r>
      <w:r w:rsidRPr="00F951C6">
        <w:rPr>
          <w:rFonts w:ascii="Calibri" w:hAnsi="Calibri" w:cs="Calibri"/>
          <w:b/>
          <w:bCs/>
        </w:rPr>
        <w:t>ndustry’</w:t>
      </w:r>
      <w:r w:rsidR="00F951C6">
        <w:rPr>
          <w:rFonts w:ascii="Calibri" w:hAnsi="Calibri" w:cs="Calibri"/>
        </w:rPr>
        <w:t xml:space="preserve"> with </w:t>
      </w:r>
      <w:r w:rsidR="00F951C6" w:rsidRPr="00F951C6">
        <w:rPr>
          <w:rFonts w:ascii="Calibri" w:hAnsi="Calibri" w:cs="Calibri"/>
          <w:b/>
          <w:bCs/>
        </w:rPr>
        <w:t>Ian Bates</w:t>
      </w:r>
      <w:r w:rsidR="00F951C6">
        <w:rPr>
          <w:rFonts w:ascii="Calibri" w:hAnsi="Calibri" w:cs="Calibri"/>
        </w:rPr>
        <w:t>, Regenerative Packaging Pioneer, NOA Ltd</w:t>
      </w:r>
    </w:p>
    <w:p w14:paraId="36BB7762" w14:textId="0B02C00A" w:rsidR="00084A37" w:rsidRDefault="003231E7" w:rsidP="006B59F7">
      <w:pPr>
        <w:spacing w:line="360" w:lineRule="auto"/>
        <w:rPr>
          <w:rFonts w:ascii="Calibri" w:hAnsi="Calibri" w:cs="Calibri"/>
        </w:rPr>
      </w:pPr>
      <w:r w:rsidRPr="000B55BE">
        <w:rPr>
          <w:rFonts w:ascii="Calibri" w:hAnsi="Calibri" w:cs="Calibri"/>
          <w:b/>
          <w:bCs/>
        </w:rPr>
        <w:t xml:space="preserve">Nick Kirby, </w:t>
      </w:r>
      <w:r w:rsidR="00A56ADC" w:rsidRPr="00DF556E">
        <w:rPr>
          <w:rFonts w:ascii="Calibri" w:eastAsia="Times New Roman" w:hAnsi="Calibri" w:cs="Calibri"/>
          <w:b/>
          <w:bCs/>
          <w:lang w:eastAsia="en-GB"/>
        </w:rPr>
        <w:t>Non-Executive Director at Zeus Packaging, and FESPA’s Corrugated Ambassador</w:t>
      </w:r>
      <w:r w:rsidR="00A56ADC">
        <w:rPr>
          <w:rFonts w:ascii="Calibri" w:eastAsia="Times New Roman" w:hAnsi="Calibri" w:cs="Calibri"/>
          <w:b/>
          <w:bCs/>
          <w:lang w:eastAsia="en-GB"/>
        </w:rPr>
        <w:t>,</w:t>
      </w:r>
      <w:r w:rsidR="00162A71" w:rsidRPr="000B55BE">
        <w:rPr>
          <w:rFonts w:ascii="Calibri" w:hAnsi="Calibri" w:cs="Calibri"/>
        </w:rPr>
        <w:t xml:space="preserve"> comments: </w:t>
      </w:r>
      <w:r w:rsidR="00084A37" w:rsidRPr="00084A37">
        <w:rPr>
          <w:rFonts w:ascii="Calibri" w:hAnsi="Calibri" w:cs="Calibri"/>
        </w:rPr>
        <w:t>“</w:t>
      </w:r>
      <w:r w:rsidR="00DA0695">
        <w:rPr>
          <w:rFonts w:ascii="Calibri" w:hAnsi="Calibri" w:cs="Calibri"/>
        </w:rPr>
        <w:t>Both myself and FESPA</w:t>
      </w:r>
      <w:r w:rsidR="00084A37" w:rsidRPr="00084A37">
        <w:rPr>
          <w:rFonts w:ascii="Calibri" w:hAnsi="Calibri" w:cs="Calibri"/>
        </w:rPr>
        <w:t xml:space="preserve"> are </w:t>
      </w:r>
      <w:r w:rsidR="00084A37">
        <w:rPr>
          <w:rFonts w:ascii="Calibri" w:hAnsi="Calibri" w:cs="Calibri"/>
        </w:rPr>
        <w:t>delighted</w:t>
      </w:r>
      <w:r w:rsidR="00084A37" w:rsidRPr="00084A37">
        <w:rPr>
          <w:rFonts w:ascii="Calibri" w:hAnsi="Calibri" w:cs="Calibri"/>
        </w:rPr>
        <w:t xml:space="preserve"> to provide a platform where the corrugated community can explore cutting-edge technologies and solutions, share knowledge with </w:t>
      </w:r>
      <w:r w:rsidR="00084A37">
        <w:rPr>
          <w:rFonts w:ascii="Calibri" w:hAnsi="Calibri" w:cs="Calibri"/>
        </w:rPr>
        <w:t>fellow professionals</w:t>
      </w:r>
      <w:r w:rsidR="00084A37" w:rsidRPr="00084A37">
        <w:rPr>
          <w:rFonts w:ascii="Calibri" w:hAnsi="Calibri" w:cs="Calibri"/>
        </w:rPr>
        <w:t xml:space="preserve"> and </w:t>
      </w:r>
      <w:r w:rsidR="00782524">
        <w:rPr>
          <w:rFonts w:ascii="Calibri" w:hAnsi="Calibri" w:cs="Calibri"/>
        </w:rPr>
        <w:t>discover</w:t>
      </w:r>
      <w:r w:rsidR="00084A37" w:rsidRPr="00084A37">
        <w:rPr>
          <w:rFonts w:ascii="Calibri" w:hAnsi="Calibri" w:cs="Calibri"/>
        </w:rPr>
        <w:t xml:space="preserve"> new opportunities for business growth. Over recent years, we’ve seen the </w:t>
      </w:r>
      <w:r w:rsidR="00DA0695">
        <w:rPr>
          <w:rFonts w:ascii="Calibri" w:hAnsi="Calibri" w:cs="Calibri"/>
        </w:rPr>
        <w:t>overlap</w:t>
      </w:r>
      <w:r w:rsidR="00084A37" w:rsidRPr="00084A37">
        <w:rPr>
          <w:rFonts w:ascii="Calibri" w:hAnsi="Calibri" w:cs="Calibri"/>
        </w:rPr>
        <w:t xml:space="preserve"> between print and packaging strengthen, and </w:t>
      </w:r>
      <w:r w:rsidR="00E84841">
        <w:rPr>
          <w:rFonts w:ascii="Calibri" w:hAnsi="Calibri" w:cs="Calibri"/>
        </w:rPr>
        <w:t>I am pleased to be able to solidify</w:t>
      </w:r>
      <w:r w:rsidR="00084A37" w:rsidRPr="00084A37">
        <w:rPr>
          <w:rFonts w:ascii="Calibri" w:hAnsi="Calibri" w:cs="Calibri"/>
        </w:rPr>
        <w:t xml:space="preserve"> this connection. </w:t>
      </w:r>
      <w:r w:rsidR="00216449">
        <w:rPr>
          <w:rFonts w:ascii="Calibri" w:hAnsi="Calibri" w:cs="Calibri"/>
        </w:rPr>
        <w:t xml:space="preserve">Alongside the other events, </w:t>
      </w:r>
      <w:r w:rsidR="00084A37" w:rsidRPr="00782524">
        <w:rPr>
          <w:rFonts w:ascii="Calibri" w:hAnsi="Calibri" w:cs="Calibri"/>
          <w:i/>
          <w:iCs/>
        </w:rPr>
        <w:t>Corrugated</w:t>
      </w:r>
      <w:r w:rsidR="00084A37" w:rsidRPr="00084A37">
        <w:rPr>
          <w:rFonts w:ascii="Calibri" w:hAnsi="Calibri" w:cs="Calibri"/>
        </w:rPr>
        <w:t xml:space="preserve"> </w:t>
      </w:r>
      <w:r w:rsidR="00782524">
        <w:rPr>
          <w:rFonts w:ascii="Calibri" w:hAnsi="Calibri" w:cs="Calibri"/>
        </w:rPr>
        <w:t xml:space="preserve">will </w:t>
      </w:r>
      <w:r w:rsidR="00084A37" w:rsidRPr="00084A37">
        <w:rPr>
          <w:rFonts w:ascii="Calibri" w:hAnsi="Calibri" w:cs="Calibri"/>
        </w:rPr>
        <w:t xml:space="preserve">offer visitors the chance to look beyond packaging and explore cross-sector opportunities in print, textiles, personalisation, and more. I am confident that </w:t>
      </w:r>
      <w:r w:rsidR="00255250">
        <w:rPr>
          <w:rFonts w:ascii="Calibri" w:hAnsi="Calibri" w:cs="Calibri"/>
        </w:rPr>
        <w:t>visitors</w:t>
      </w:r>
      <w:r w:rsidR="00084A37" w:rsidRPr="00084A37">
        <w:rPr>
          <w:rFonts w:ascii="Calibri" w:hAnsi="Calibri" w:cs="Calibri"/>
        </w:rPr>
        <w:t xml:space="preserve"> will leave with </w:t>
      </w:r>
      <w:r w:rsidR="00033C22">
        <w:rPr>
          <w:rFonts w:ascii="Calibri" w:hAnsi="Calibri" w:cs="Calibri"/>
        </w:rPr>
        <w:t>a broader outlook</w:t>
      </w:r>
      <w:r w:rsidR="00084A37" w:rsidRPr="00084A37">
        <w:rPr>
          <w:rFonts w:ascii="Calibri" w:hAnsi="Calibri" w:cs="Calibri"/>
        </w:rPr>
        <w:t xml:space="preserve"> into the future of the</w:t>
      </w:r>
      <w:r w:rsidR="00033C22">
        <w:rPr>
          <w:rFonts w:ascii="Calibri" w:hAnsi="Calibri" w:cs="Calibri"/>
        </w:rPr>
        <w:t xml:space="preserve"> industry, </w:t>
      </w:r>
      <w:r w:rsidR="00884280">
        <w:rPr>
          <w:rFonts w:ascii="Calibri" w:hAnsi="Calibri" w:cs="Calibri"/>
        </w:rPr>
        <w:t xml:space="preserve">and </w:t>
      </w:r>
      <w:r w:rsidR="00033C22">
        <w:rPr>
          <w:rFonts w:ascii="Calibri" w:hAnsi="Calibri" w:cs="Calibri"/>
        </w:rPr>
        <w:t>their</w:t>
      </w:r>
      <w:r w:rsidR="00084A37" w:rsidRPr="00084A37">
        <w:rPr>
          <w:rFonts w:ascii="Calibri" w:hAnsi="Calibri" w:cs="Calibri"/>
        </w:rPr>
        <w:t xml:space="preserve"> </w:t>
      </w:r>
      <w:r w:rsidR="00884280">
        <w:rPr>
          <w:rFonts w:ascii="Calibri" w:hAnsi="Calibri" w:cs="Calibri"/>
        </w:rPr>
        <w:t xml:space="preserve">own </w:t>
      </w:r>
      <w:r w:rsidR="00084A37" w:rsidRPr="00084A37">
        <w:rPr>
          <w:rFonts w:ascii="Calibri" w:hAnsi="Calibri" w:cs="Calibri"/>
        </w:rPr>
        <w:t>businesses</w:t>
      </w:r>
      <w:r w:rsidR="00884280">
        <w:rPr>
          <w:rFonts w:ascii="Calibri" w:hAnsi="Calibri" w:cs="Calibri"/>
        </w:rPr>
        <w:t>.”</w:t>
      </w:r>
    </w:p>
    <w:p w14:paraId="1AABA0F9" w14:textId="21618641" w:rsidR="009D1E1D" w:rsidRPr="00A77787" w:rsidRDefault="007A16B8" w:rsidP="006B59F7">
      <w:pPr>
        <w:spacing w:line="360" w:lineRule="auto"/>
        <w:rPr>
          <w:rFonts w:eastAsia="Times New Roman"/>
          <w:i/>
          <w:iCs/>
          <w:lang w:eastAsia="en-GB"/>
        </w:rPr>
      </w:pPr>
      <w:r>
        <w:rPr>
          <w:rFonts w:eastAsia="Times New Roman"/>
          <w:i/>
          <w:iCs/>
          <w:lang w:eastAsia="en-GB"/>
        </w:rPr>
        <w:t xml:space="preserve">For more information on </w:t>
      </w:r>
      <w:r w:rsidR="003231E7">
        <w:rPr>
          <w:rFonts w:eastAsia="Times New Roman"/>
          <w:b/>
          <w:bCs/>
          <w:i/>
          <w:iCs/>
          <w:lang w:eastAsia="en-GB"/>
        </w:rPr>
        <w:t>Corrugated</w:t>
      </w:r>
      <w:r w:rsidR="00673A1B">
        <w:rPr>
          <w:rFonts w:eastAsia="Times New Roman"/>
          <w:i/>
          <w:iCs/>
          <w:lang w:eastAsia="en-GB"/>
        </w:rPr>
        <w:t xml:space="preserve"> </w:t>
      </w:r>
      <w:r>
        <w:rPr>
          <w:rFonts w:eastAsia="Times New Roman"/>
          <w:i/>
          <w:iCs/>
          <w:lang w:eastAsia="en-GB"/>
        </w:rPr>
        <w:t>and its co-locate</w:t>
      </w:r>
      <w:r w:rsidR="004539C0">
        <w:rPr>
          <w:rFonts w:eastAsia="Times New Roman"/>
          <w:i/>
          <w:iCs/>
          <w:lang w:eastAsia="en-GB"/>
        </w:rPr>
        <w:t>d</w:t>
      </w:r>
      <w:r>
        <w:rPr>
          <w:rFonts w:eastAsia="Times New Roman"/>
          <w:i/>
          <w:iCs/>
          <w:lang w:eastAsia="en-GB"/>
        </w:rPr>
        <w:t xml:space="preserve"> events, visit:</w:t>
      </w:r>
      <w:r w:rsidR="009D1E1D" w:rsidRPr="00A77787">
        <w:rPr>
          <w:rFonts w:eastAsia="Times New Roman"/>
          <w:i/>
          <w:iCs/>
          <w:lang w:eastAsia="en-GB"/>
        </w:rPr>
        <w:t> </w:t>
      </w:r>
      <w:hyperlink r:id="rId11" w:history="1">
        <w:r w:rsidR="004F35FC" w:rsidRPr="004F35FC">
          <w:rPr>
            <w:rStyle w:val="Hyperlink"/>
            <w:rFonts w:eastAsia="Times New Roman"/>
            <w:i/>
            <w:iCs/>
            <w:lang w:eastAsia="en-GB"/>
          </w:rPr>
          <w:t>www.corrugated.live</w:t>
        </w:r>
      </w:hyperlink>
      <w:r w:rsidR="003A102A">
        <w:rPr>
          <w:rFonts w:eastAsia="Times New Roman"/>
          <w:i/>
          <w:iCs/>
          <w:lang w:eastAsia="en-GB"/>
        </w:rPr>
        <w:t xml:space="preserve">. Register now using code </w:t>
      </w:r>
      <w:r w:rsidR="003A102A" w:rsidRPr="00E36CD1">
        <w:rPr>
          <w:rFonts w:eastAsia="Times New Roman"/>
          <w:b/>
          <w:bCs/>
          <w:i/>
          <w:iCs/>
          <w:lang w:eastAsia="en-GB"/>
        </w:rPr>
        <w:t>CRGM621</w:t>
      </w:r>
      <w:r w:rsidR="003A102A">
        <w:rPr>
          <w:rFonts w:eastAsia="Times New Roman"/>
          <w:b/>
          <w:bCs/>
          <w:i/>
          <w:iCs/>
          <w:lang w:eastAsia="en-GB"/>
        </w:rPr>
        <w:t xml:space="preserve">. </w:t>
      </w:r>
    </w:p>
    <w:p w14:paraId="612CE116" w14:textId="1AA8D916" w:rsidR="005D34E4" w:rsidRPr="00A77787" w:rsidRDefault="00B474D7" w:rsidP="612BD1F5">
      <w:pPr>
        <w:spacing w:line="360" w:lineRule="auto"/>
        <w:rPr>
          <w:rFonts w:eastAsia="Times New Roman"/>
          <w:i/>
          <w:iCs/>
          <w:lang w:eastAsia="en-GB"/>
        </w:rPr>
      </w:pPr>
      <w:r w:rsidRPr="00A77787">
        <w:rPr>
          <w:rFonts w:eastAsia="Times New Roman"/>
          <w:i/>
          <w:iCs/>
          <w:lang w:eastAsia="en-GB"/>
        </w:rPr>
        <w:t>All members of a FESPA national Association or FESPA Direct can gain free access to </w:t>
      </w:r>
      <w:r w:rsidR="00A77787">
        <w:rPr>
          <w:rFonts w:eastAsia="Times New Roman"/>
          <w:i/>
          <w:iCs/>
          <w:lang w:eastAsia="en-GB"/>
        </w:rPr>
        <w:t>all six</w:t>
      </w:r>
      <w:r w:rsidRPr="00A77787">
        <w:rPr>
          <w:rFonts w:eastAsia="Times New Roman"/>
          <w:i/>
          <w:iCs/>
          <w:lang w:eastAsia="en-GB"/>
        </w:rPr>
        <w:t xml:space="preserve"> co-located events. </w:t>
      </w:r>
    </w:p>
    <w:p w14:paraId="744F0179" w14:textId="47EC06D2" w:rsidR="005D34E4" w:rsidRDefault="00AA4815" w:rsidP="007046A9">
      <w:pPr>
        <w:spacing w:line="360" w:lineRule="auto"/>
        <w:jc w:val="center"/>
        <w:rPr>
          <w:b/>
          <w:bCs/>
        </w:rPr>
      </w:pPr>
      <w:r w:rsidRPr="00867D9D">
        <w:rPr>
          <w:b/>
          <w:bCs/>
        </w:rPr>
        <w:t>END</w:t>
      </w:r>
      <w:r w:rsidR="00D4156F">
        <w:rPr>
          <w:b/>
          <w:bCs/>
        </w:rPr>
        <w:t>S</w:t>
      </w:r>
    </w:p>
    <w:p w14:paraId="2F098C5D" w14:textId="77777777" w:rsidR="005D34E4" w:rsidRDefault="005D34E4" w:rsidP="003A67D9">
      <w:pPr>
        <w:spacing w:after="0" w:line="240" w:lineRule="auto"/>
        <w:textAlignment w:val="baseline"/>
        <w:rPr>
          <w:rStyle w:val="normaltextrun"/>
          <w:b/>
          <w:bCs/>
        </w:rPr>
      </w:pPr>
    </w:p>
    <w:p w14:paraId="35432CBE" w14:textId="15566912"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eastAsia="en-GB"/>
        </w:rPr>
        <w:t>About FESPA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6D183563" w14:textId="77777777" w:rsidR="003A67D9" w:rsidRPr="003874FF" w:rsidRDefault="003A67D9" w:rsidP="003A67D9">
      <w:pPr>
        <w:spacing w:after="0" w:line="240" w:lineRule="auto"/>
        <w:jc w:val="both"/>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54C508EE"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25F476F1"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val="en-US" w:eastAsia="en-GB"/>
        </w:rPr>
        <w:t>FESPA Profit for Purpose </w:t>
      </w:r>
      <w:r w:rsidRPr="003874FF">
        <w:rPr>
          <w:rFonts w:ascii="Calibri" w:eastAsia="Times New Roman" w:hAnsi="Calibri" w:cs="Calibri"/>
          <w:sz w:val="20"/>
          <w:szCs w:val="20"/>
          <w:lang w:eastAsia="en-GB"/>
        </w:rPr>
        <w:t>   </w:t>
      </w:r>
      <w:r w:rsidRPr="003874FF">
        <w:rPr>
          <w:rFonts w:ascii="Calibri" w:eastAsia="Times New Roman" w:hAnsi="Calibri" w:cs="Calibri"/>
          <w:sz w:val="20"/>
          <w:szCs w:val="20"/>
          <w:lang w:eastAsia="en-GB"/>
        </w:rPr>
        <w:br/>
        <w:t xml:space="preserve">Profit for Purpose is FESPA’s international reinvestment programme, which uses revenue from FESPA events to support the global speciality print community to achieve sustainable and profitable growth through four key </w:t>
      </w:r>
      <w:r w:rsidRPr="003874FF">
        <w:rPr>
          <w:rFonts w:ascii="Calibri" w:eastAsia="Times New Roman" w:hAnsi="Calibri" w:cs="Calibri"/>
          <w:sz w:val="20"/>
          <w:szCs w:val="20"/>
          <w:lang w:eastAsia="en-GB"/>
        </w:rPr>
        <w:lastRenderedPageBreak/>
        <w:t>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2" w:tgtFrame="_blank" w:history="1">
        <w:r w:rsidRPr="003874FF">
          <w:rPr>
            <w:rFonts w:ascii="Calibri" w:eastAsia="Times New Roman" w:hAnsi="Calibri" w:cs="Calibri"/>
            <w:color w:val="4472C4"/>
            <w:sz w:val="20"/>
            <w:szCs w:val="20"/>
            <w:u w:val="single"/>
            <w:lang w:eastAsia="en-GB"/>
          </w:rPr>
          <w:t>www.fespa.com/profit-for-purpose</w:t>
        </w:r>
      </w:hyperlink>
      <w:r w:rsidRPr="003874FF">
        <w:rPr>
          <w:rFonts w:ascii="Calibri" w:eastAsia="Times New Roman" w:hAnsi="Calibri" w:cs="Calibri"/>
          <w:i/>
          <w:iCs/>
          <w:sz w:val="20"/>
          <w:szCs w:val="20"/>
          <w:lang w:eastAsia="en-GB"/>
        </w:rPr>
        <w:t>.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2E83C548"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45618A2D" w14:textId="53CB9213" w:rsidR="007075F3" w:rsidRPr="0012026A" w:rsidRDefault="007075F3" w:rsidP="0012026A">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Forthcoming FESPA events include:</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49FEC3A1" w14:textId="77777777" w:rsidR="007075F3" w:rsidRPr="009D6F67" w:rsidRDefault="007075F3" w:rsidP="007075F3">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_tradnl" w:eastAsia="en-GB"/>
        </w:rPr>
      </w:pPr>
      <w:r w:rsidRPr="009D6F67">
        <w:rPr>
          <w:rFonts w:ascii="Calibri" w:eastAsia="Times New Roman" w:hAnsi="Calibri" w:cs="Calibri"/>
          <w:sz w:val="20"/>
          <w:szCs w:val="20"/>
          <w:lang w:val="es-ES_tradnl" w:eastAsia="en-GB"/>
        </w:rPr>
        <w:t>FESPA Global Print Expo 2026, 19 – 22 May 2026, Fira de Barcelona, Spain</w:t>
      </w:r>
    </w:p>
    <w:p w14:paraId="4DA3C4D0" w14:textId="77777777" w:rsidR="007075F3" w:rsidRPr="009D6F67"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_tradnl" w:eastAsia="en-GB"/>
        </w:rPr>
      </w:pPr>
      <w:r w:rsidRPr="009D6F67">
        <w:rPr>
          <w:rFonts w:ascii="Calibri" w:eastAsia="Times New Roman" w:hAnsi="Calibri" w:cs="Calibri"/>
          <w:sz w:val="20"/>
          <w:szCs w:val="20"/>
          <w:lang w:val="es-ES_tradnl" w:eastAsia="en-GB"/>
        </w:rPr>
        <w:t>European Sign Expo 2026, 19 – 22 May 2026, Fira de Barcelona, Spain</w:t>
      </w:r>
    </w:p>
    <w:p w14:paraId="1EC24ACA"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612BD1F5">
        <w:rPr>
          <w:rFonts w:ascii="Calibri" w:eastAsia="Times New Roman" w:hAnsi="Calibri" w:cs="Calibri"/>
          <w:color w:val="000000" w:themeColor="text1"/>
          <w:sz w:val="20"/>
          <w:szCs w:val="20"/>
          <w:lang w:eastAsia="en-GB"/>
        </w:rPr>
        <w:t xml:space="preserve">Personalisation Experience 2026, </w:t>
      </w:r>
      <w:r w:rsidRPr="612BD1F5">
        <w:rPr>
          <w:rFonts w:ascii="Calibri" w:eastAsia="Times New Roman" w:hAnsi="Calibri" w:cs="Calibri"/>
          <w:sz w:val="20"/>
          <w:szCs w:val="20"/>
          <w:lang w:eastAsia="en-GB"/>
        </w:rPr>
        <w:t>19 – 22 May 2026, Fira de Barcelona, Spain</w:t>
      </w:r>
    </w:p>
    <w:p w14:paraId="1A2CA2FA" w14:textId="621EAD29" w:rsidR="5F2746DE" w:rsidRDefault="5F2746DE" w:rsidP="612BD1F5">
      <w:pPr>
        <w:numPr>
          <w:ilvl w:val="0"/>
          <w:numId w:val="6"/>
        </w:numPr>
        <w:tabs>
          <w:tab w:val="num" w:pos="851"/>
        </w:tabs>
        <w:spacing w:after="0" w:line="240" w:lineRule="auto"/>
        <w:ind w:left="709" w:hanging="283"/>
        <w:jc w:val="both"/>
        <w:rPr>
          <w:rFonts w:ascii="Calibri" w:eastAsia="Times New Roman" w:hAnsi="Calibri" w:cs="Calibri"/>
          <w:sz w:val="20"/>
          <w:szCs w:val="20"/>
          <w:lang w:eastAsia="en-GB"/>
        </w:rPr>
      </w:pPr>
      <w:r w:rsidRPr="612BD1F5">
        <w:rPr>
          <w:rFonts w:ascii="Calibri" w:eastAsia="Times New Roman" w:hAnsi="Calibri" w:cs="Calibri"/>
          <w:sz w:val="20"/>
          <w:szCs w:val="20"/>
          <w:lang w:eastAsia="en-GB"/>
        </w:rPr>
        <w:t>WrapFest 2026, 19-22 May 2026, Fira de Barcelona, Spain</w:t>
      </w:r>
    </w:p>
    <w:p w14:paraId="1EBBD817"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t>Corrugated 2026, 19 – 22 May 2026, Fira de Barcelona, Spain</w:t>
      </w:r>
    </w:p>
    <w:p w14:paraId="275DA061" w14:textId="77777777" w:rsidR="007075F3" w:rsidRPr="009D6F67"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_tradnl" w:eastAsia="en-GB"/>
        </w:rPr>
      </w:pPr>
      <w:r w:rsidRPr="009D6F67">
        <w:rPr>
          <w:rFonts w:ascii="Calibri" w:eastAsia="Times New Roman" w:hAnsi="Calibri" w:cs="Calibri"/>
          <w:sz w:val="20"/>
          <w:szCs w:val="20"/>
          <w:lang w:val="es-ES_tradnl" w:eastAsia="en-GB"/>
        </w:rPr>
        <w:t>Textile 2026, 19 – 22 May 2026, Fira de Barcelona, Spain</w:t>
      </w:r>
    </w:p>
    <w:p w14:paraId="4DDE81A7" w14:textId="77777777" w:rsidR="007075F3" w:rsidRPr="009B35A4" w:rsidRDefault="007075F3" w:rsidP="007075F3">
      <w:pPr>
        <w:spacing w:after="0" w:line="240" w:lineRule="auto"/>
        <w:jc w:val="both"/>
        <w:textAlignment w:val="baseline"/>
        <w:rPr>
          <w:rFonts w:ascii="Times New Roman" w:eastAsia="Times New Roman" w:hAnsi="Times New Roman" w:cs="Times New Roman"/>
          <w:sz w:val="24"/>
          <w:szCs w:val="24"/>
          <w:lang w:eastAsia="en-GB"/>
        </w:rPr>
      </w:pPr>
      <w:r w:rsidRPr="009B35A4">
        <w:rPr>
          <w:rFonts w:ascii="Calibri" w:eastAsia="Times New Roman" w:hAnsi="Calibri" w:cs="Calibri"/>
          <w:sz w:val="20"/>
          <w:szCs w:val="20"/>
          <w:lang w:eastAsia="en-GB"/>
        </w:rPr>
        <w:t>  </w:t>
      </w:r>
      <w:r w:rsidRPr="009B35A4">
        <w:rPr>
          <w:rFonts w:ascii="Calibri" w:eastAsia="Yu Gothic Light" w:hAnsi="Calibri" w:cs="Calibri"/>
          <w:sz w:val="20"/>
          <w:szCs w:val="20"/>
          <w:lang w:eastAsia="en-GB"/>
        </w:rPr>
        <w:t> </w:t>
      </w:r>
    </w:p>
    <w:p w14:paraId="6C20CA64"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Issued on behalf of FESPA by AD Communications</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41015FA8"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6CBF7749"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 further information, please contact:</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085021C3"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Rachelle Harry</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Caroline Bissell</w:t>
      </w:r>
      <w:r w:rsidRPr="009B35A4">
        <w:rPr>
          <w:rFonts w:ascii="Calibri" w:eastAsia="Yu Gothic Light" w:hAnsi="Calibri" w:cs="Calibri"/>
          <w:sz w:val="24"/>
          <w:szCs w:val="24"/>
          <w:lang w:eastAsia="en-GB"/>
        </w:rPr>
        <w:t> </w:t>
      </w:r>
    </w:p>
    <w:p w14:paraId="052BDB3C" w14:textId="77777777" w:rsidR="007075F3" w:rsidRPr="009B35A4" w:rsidRDefault="007075F3" w:rsidP="007075F3">
      <w:pPr>
        <w:spacing w:after="0" w:line="240" w:lineRule="auto"/>
        <w:jc w:val="both"/>
        <w:textAlignment w:val="baseline"/>
        <w:rPr>
          <w:rFonts w:ascii="Calibri" w:eastAsia="Yu Gothic Light" w:hAnsi="Calibri" w:cs="Calibri"/>
          <w:sz w:val="20"/>
          <w:szCs w:val="20"/>
          <w:lang w:eastAsia="en-GB"/>
        </w:rPr>
      </w:pPr>
      <w:r w:rsidRPr="009B35A4">
        <w:rPr>
          <w:rFonts w:ascii="Calibri" w:eastAsia="Times New Roman" w:hAnsi="Calibri" w:cs="Calibri"/>
          <w:sz w:val="20"/>
          <w:szCs w:val="20"/>
          <w:lang w:eastAsia="en-GB"/>
        </w:rPr>
        <w:t>AD Communications</w:t>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FESPA</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7E863268"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Tel: + 44 (0) 1372 464470        </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Tel: +44 (0) 1737 228160</w:t>
      </w:r>
    </w:p>
    <w:p w14:paraId="7D48C706" w14:textId="09898B58"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Email: </w:t>
      </w:r>
      <w:hyperlink r:id="rId13" w:history="1">
        <w:r w:rsidRPr="009B35A4">
          <w:rPr>
            <w:rFonts w:ascii="Calibri" w:eastAsia="Yu Gothic Light" w:hAnsi="Calibri" w:cs="Calibri"/>
            <w:color w:val="0070C0"/>
            <w:sz w:val="20"/>
            <w:szCs w:val="20"/>
            <w:u w:val="single"/>
            <w:lang w:eastAsia="en-GB"/>
          </w:rPr>
          <w:t>rharry@adcomms.co.uk</w:t>
        </w:r>
      </w:hyperlink>
      <w:r w:rsidRPr="009B35A4">
        <w:rPr>
          <w:rFonts w:ascii="Calibri" w:eastAsia="Yu Gothic Light" w:hAnsi="Calibri" w:cs="Calibri"/>
          <w:color w:val="0563C1"/>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 xml:space="preserve">Email: </w:t>
      </w:r>
      <w:hyperlink r:id="rId14" w:history="1">
        <w:r w:rsidRPr="009B35A4">
          <w:rPr>
            <w:rFonts w:ascii="Calibri" w:eastAsia="Times New Roman" w:hAnsi="Calibri" w:cs="Calibri"/>
            <w:color w:val="0563C1" w:themeColor="hyperlink"/>
            <w:sz w:val="20"/>
            <w:szCs w:val="20"/>
            <w:u w:val="single"/>
            <w:lang w:eastAsia="en-GB"/>
          </w:rPr>
          <w:t>Caroline.Bissell@fespa.com</w:t>
        </w:r>
      </w:hyperlink>
      <w:r w:rsidR="00A900D1">
        <w:rPr>
          <w:rFonts w:ascii="Calibri" w:eastAsia="Times New Roman" w:hAnsi="Calibri" w:cs="Calibri"/>
          <w:sz w:val="20"/>
          <w:szCs w:val="20"/>
          <w:lang w:eastAsia="en-GB"/>
        </w:rPr>
        <w:t xml:space="preserve"> </w:t>
      </w:r>
      <w:r w:rsidRPr="009B35A4">
        <w:rPr>
          <w:rFonts w:ascii="Times New Roman" w:eastAsia="Times New Roman" w:hAnsi="Times New Roman" w:cs="Times New Roman"/>
          <w:color w:val="0070C0"/>
          <w:sz w:val="24"/>
          <w:szCs w:val="24"/>
          <w:lang w:eastAsia="en-GB"/>
        </w:rPr>
        <w:t xml:space="preserve"> </w:t>
      </w:r>
      <w:r w:rsidRPr="009B35A4">
        <w:rPr>
          <w:rFonts w:ascii="Calibri" w:eastAsia="Times New Roman" w:hAnsi="Calibri" w:cs="Calibri"/>
          <w:color w:val="0070C0"/>
          <w:sz w:val="20"/>
          <w:szCs w:val="20"/>
          <w:lang w:eastAsia="en-GB"/>
        </w:rPr>
        <w:t>  </w:t>
      </w:r>
      <w:r w:rsidRPr="009B35A4">
        <w:rPr>
          <w:rFonts w:ascii="Calibri" w:eastAsia="Times New Roman" w:hAnsi="Calibri" w:cs="Calibri"/>
          <w:color w:val="0070C0"/>
          <w:sz w:val="24"/>
          <w:szCs w:val="24"/>
          <w:lang w:eastAsia="en-GB"/>
        </w:rPr>
        <w:t> </w:t>
      </w:r>
      <w:r w:rsidRPr="009B35A4">
        <w:rPr>
          <w:rFonts w:ascii="Calibri" w:eastAsia="Yu Gothic Light" w:hAnsi="Calibri" w:cs="Calibri"/>
          <w:color w:val="0070C0"/>
          <w:sz w:val="24"/>
          <w:szCs w:val="24"/>
          <w:lang w:eastAsia="en-GB"/>
        </w:rPr>
        <w:t> </w:t>
      </w:r>
    </w:p>
    <w:p w14:paraId="09ADF3C5" w14:textId="1FC86BE5" w:rsidR="003C2FD6" w:rsidRPr="00673A1B" w:rsidRDefault="007075F3" w:rsidP="00673A1B">
      <w:pPr>
        <w:shd w:val="clear" w:color="auto" w:fill="FFFFFF"/>
        <w:spacing w:after="0" w:line="240" w:lineRule="auto"/>
        <w:textAlignment w:val="baseline"/>
        <w:rPr>
          <w:rFonts w:ascii="Segoe UI" w:eastAsia="Times New Roman" w:hAnsi="Segoe UI" w:cs="Segoe UI"/>
          <w:sz w:val="18"/>
          <w:szCs w:val="18"/>
          <w:lang w:val="nl-NL" w:eastAsia="en-GB"/>
        </w:rPr>
      </w:pPr>
      <w:r w:rsidRPr="009B35A4">
        <w:rPr>
          <w:rFonts w:ascii="Calibri" w:eastAsia="Times New Roman" w:hAnsi="Calibri" w:cs="Calibri"/>
          <w:sz w:val="20"/>
          <w:szCs w:val="20"/>
          <w:lang w:val="nl-NL" w:eastAsia="en-GB"/>
        </w:rPr>
        <w:t xml:space="preserve">Website: </w:t>
      </w:r>
      <w:hyperlink r:id="rId15" w:tgtFrame="_blank" w:history="1">
        <w:r w:rsidRPr="009B35A4">
          <w:rPr>
            <w:rFonts w:ascii="Calibri" w:eastAsia="Times New Roman" w:hAnsi="Calibri" w:cs="Calibri"/>
            <w:color w:val="4472C4"/>
            <w:sz w:val="20"/>
            <w:szCs w:val="20"/>
            <w:u w:val="single"/>
            <w:lang w:val="nl-NL" w:eastAsia="en-GB"/>
          </w:rPr>
          <w:t>www.adcomms.co.uk</w:t>
        </w:r>
      </w:hyperlink>
      <w:r w:rsidRPr="009B35A4">
        <w:rPr>
          <w:rFonts w:ascii="Calibri" w:eastAsia="Yu Gothic Light" w:hAnsi="Calibri" w:cs="Calibri"/>
          <w:color w:val="4472C4"/>
          <w:sz w:val="20"/>
          <w:szCs w:val="20"/>
          <w:lang w:val="nl-NL" w:eastAsia="en-GB"/>
        </w:rPr>
        <w:tab/>
      </w:r>
      <w:r w:rsidRPr="009B35A4">
        <w:rPr>
          <w:rFonts w:ascii="Calibri" w:eastAsia="Yu Gothic Light" w:hAnsi="Calibri" w:cs="Calibri"/>
          <w:sz w:val="24"/>
          <w:szCs w:val="24"/>
          <w:lang w:val="nl-NL" w:eastAsia="en-GB"/>
        </w:rPr>
        <w:tab/>
      </w:r>
      <w:r w:rsidRPr="009B35A4">
        <w:rPr>
          <w:rFonts w:ascii="Calibri" w:eastAsia="Times New Roman" w:hAnsi="Calibri" w:cs="Calibri"/>
          <w:sz w:val="20"/>
          <w:szCs w:val="20"/>
          <w:lang w:val="nl-NL" w:eastAsia="en-GB"/>
        </w:rPr>
        <w:t xml:space="preserve">Website: </w:t>
      </w:r>
      <w:hyperlink r:id="rId16" w:tgtFrame="_blank" w:history="1">
        <w:r w:rsidRPr="009B35A4">
          <w:rPr>
            <w:rFonts w:ascii="Calibri" w:eastAsia="Times New Roman" w:hAnsi="Calibri" w:cs="Calibri"/>
            <w:color w:val="4472C4"/>
            <w:sz w:val="20"/>
            <w:szCs w:val="20"/>
            <w:u w:val="single"/>
            <w:lang w:val="nl-NL" w:eastAsia="en-GB"/>
          </w:rPr>
          <w:t>www.fespa.com</w:t>
        </w:r>
      </w:hyperlink>
      <w:r w:rsidRPr="009B35A4">
        <w:rPr>
          <w:rFonts w:ascii="Calibri" w:eastAsia="Times New Roman" w:hAnsi="Calibri" w:cs="Calibri"/>
          <w:color w:val="4472C4"/>
          <w:sz w:val="24"/>
          <w:szCs w:val="24"/>
          <w:lang w:val="nl-NL" w:eastAsia="en-GB"/>
        </w:rPr>
        <w:t> </w:t>
      </w:r>
      <w:r w:rsidRPr="009B35A4">
        <w:rPr>
          <w:rFonts w:ascii="Calibri" w:eastAsia="Yu Gothic Light" w:hAnsi="Calibri" w:cs="Calibri"/>
          <w:color w:val="4472C4"/>
          <w:sz w:val="24"/>
          <w:szCs w:val="24"/>
          <w:lang w:val="nl-NL" w:eastAsia="en-GB"/>
        </w:rPr>
        <w:t> </w:t>
      </w:r>
    </w:p>
    <w:sectPr w:rsidR="003C2FD6" w:rsidRPr="00673A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EBB6" w14:textId="77777777" w:rsidR="0070164C" w:rsidRDefault="0070164C" w:rsidP="003136FE">
      <w:pPr>
        <w:spacing w:after="0" w:line="240" w:lineRule="auto"/>
      </w:pPr>
      <w:r>
        <w:separator/>
      </w:r>
    </w:p>
  </w:endnote>
  <w:endnote w:type="continuationSeparator" w:id="0">
    <w:p w14:paraId="1F83BCC7" w14:textId="77777777" w:rsidR="0070164C" w:rsidRDefault="0070164C"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7384" w14:textId="77777777" w:rsidR="0070164C" w:rsidRDefault="0070164C" w:rsidP="003136FE">
      <w:pPr>
        <w:spacing w:after="0" w:line="240" w:lineRule="auto"/>
      </w:pPr>
      <w:r>
        <w:separator/>
      </w:r>
    </w:p>
  </w:footnote>
  <w:footnote w:type="continuationSeparator" w:id="0">
    <w:p w14:paraId="7A18B99B" w14:textId="77777777" w:rsidR="0070164C" w:rsidRDefault="0070164C"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1C21A1C"/>
    <w:multiLevelType w:val="hybridMultilevel"/>
    <w:tmpl w:val="A17E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9"/>
  </w:num>
  <w:num w:numId="2" w16cid:durableId="1536893498">
    <w:abstractNumId w:val="11"/>
  </w:num>
  <w:num w:numId="3" w16cid:durableId="2003585708">
    <w:abstractNumId w:val="7"/>
  </w:num>
  <w:num w:numId="4" w16cid:durableId="748573787">
    <w:abstractNumId w:val="10"/>
  </w:num>
  <w:num w:numId="5" w16cid:durableId="1063065520">
    <w:abstractNumId w:val="8"/>
  </w:num>
  <w:num w:numId="6" w16cid:durableId="1886454119">
    <w:abstractNumId w:val="2"/>
  </w:num>
  <w:num w:numId="7" w16cid:durableId="1914776129">
    <w:abstractNumId w:val="6"/>
  </w:num>
  <w:num w:numId="8" w16cid:durableId="282418722">
    <w:abstractNumId w:val="0"/>
  </w:num>
  <w:num w:numId="9" w16cid:durableId="457340267">
    <w:abstractNumId w:val="3"/>
  </w:num>
  <w:num w:numId="10" w16cid:durableId="871454257">
    <w:abstractNumId w:val="4"/>
  </w:num>
  <w:num w:numId="11" w16cid:durableId="383529749">
    <w:abstractNumId w:val="5"/>
  </w:num>
  <w:num w:numId="12" w16cid:durableId="183969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20119"/>
    <w:rsid w:val="00022AE2"/>
    <w:rsid w:val="0003122E"/>
    <w:rsid w:val="000315EB"/>
    <w:rsid w:val="000318F1"/>
    <w:rsid w:val="000318F9"/>
    <w:rsid w:val="0003234A"/>
    <w:rsid w:val="00032C8F"/>
    <w:rsid w:val="000332B4"/>
    <w:rsid w:val="00033C22"/>
    <w:rsid w:val="00034479"/>
    <w:rsid w:val="000346B0"/>
    <w:rsid w:val="0003561D"/>
    <w:rsid w:val="0003627C"/>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3CB4"/>
    <w:rsid w:val="00083E52"/>
    <w:rsid w:val="00084A37"/>
    <w:rsid w:val="00087099"/>
    <w:rsid w:val="0009082F"/>
    <w:rsid w:val="00091447"/>
    <w:rsid w:val="00091495"/>
    <w:rsid w:val="000919D6"/>
    <w:rsid w:val="00092FCE"/>
    <w:rsid w:val="00094650"/>
    <w:rsid w:val="000959D4"/>
    <w:rsid w:val="00096957"/>
    <w:rsid w:val="00096CD0"/>
    <w:rsid w:val="000A2A70"/>
    <w:rsid w:val="000A39E5"/>
    <w:rsid w:val="000A4F92"/>
    <w:rsid w:val="000B0121"/>
    <w:rsid w:val="000B2A4A"/>
    <w:rsid w:val="000B4D9E"/>
    <w:rsid w:val="000B55BE"/>
    <w:rsid w:val="000B5F7B"/>
    <w:rsid w:val="000B73C5"/>
    <w:rsid w:val="000B780A"/>
    <w:rsid w:val="000C0647"/>
    <w:rsid w:val="000C44C2"/>
    <w:rsid w:val="000C7856"/>
    <w:rsid w:val="000D0659"/>
    <w:rsid w:val="000D16FD"/>
    <w:rsid w:val="000D3CBF"/>
    <w:rsid w:val="000D4826"/>
    <w:rsid w:val="000D50C0"/>
    <w:rsid w:val="000D52BA"/>
    <w:rsid w:val="000D6011"/>
    <w:rsid w:val="000E5FE4"/>
    <w:rsid w:val="000E727C"/>
    <w:rsid w:val="000E730D"/>
    <w:rsid w:val="000F059A"/>
    <w:rsid w:val="000F0ECC"/>
    <w:rsid w:val="000F2BED"/>
    <w:rsid w:val="000F3802"/>
    <w:rsid w:val="000F39A7"/>
    <w:rsid w:val="000F6996"/>
    <w:rsid w:val="000F6A32"/>
    <w:rsid w:val="000F7378"/>
    <w:rsid w:val="000F7D6F"/>
    <w:rsid w:val="00105277"/>
    <w:rsid w:val="00105542"/>
    <w:rsid w:val="001106E3"/>
    <w:rsid w:val="00112233"/>
    <w:rsid w:val="00115B66"/>
    <w:rsid w:val="0012026A"/>
    <w:rsid w:val="001219AF"/>
    <w:rsid w:val="0012442F"/>
    <w:rsid w:val="00124BED"/>
    <w:rsid w:val="00126AD7"/>
    <w:rsid w:val="00131181"/>
    <w:rsid w:val="00133038"/>
    <w:rsid w:val="00142011"/>
    <w:rsid w:val="00143DBE"/>
    <w:rsid w:val="0014449D"/>
    <w:rsid w:val="00145BE4"/>
    <w:rsid w:val="00146719"/>
    <w:rsid w:val="001502AC"/>
    <w:rsid w:val="0015093E"/>
    <w:rsid w:val="00151F34"/>
    <w:rsid w:val="00152815"/>
    <w:rsid w:val="00155DD4"/>
    <w:rsid w:val="00160EDE"/>
    <w:rsid w:val="00162A71"/>
    <w:rsid w:val="0016650B"/>
    <w:rsid w:val="00167F62"/>
    <w:rsid w:val="00171F4E"/>
    <w:rsid w:val="00173691"/>
    <w:rsid w:val="001769BE"/>
    <w:rsid w:val="00176B66"/>
    <w:rsid w:val="00177A7F"/>
    <w:rsid w:val="0018180C"/>
    <w:rsid w:val="00182A11"/>
    <w:rsid w:val="00183E2B"/>
    <w:rsid w:val="0018564F"/>
    <w:rsid w:val="00185B83"/>
    <w:rsid w:val="001877DB"/>
    <w:rsid w:val="00187D15"/>
    <w:rsid w:val="00191F6A"/>
    <w:rsid w:val="0019332C"/>
    <w:rsid w:val="001A0B18"/>
    <w:rsid w:val="001A0CA2"/>
    <w:rsid w:val="001A1501"/>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6C2E"/>
    <w:rsid w:val="001C01DC"/>
    <w:rsid w:val="001C29A0"/>
    <w:rsid w:val="001C2DE2"/>
    <w:rsid w:val="001C3F17"/>
    <w:rsid w:val="001C4272"/>
    <w:rsid w:val="001C4ED7"/>
    <w:rsid w:val="001C73C8"/>
    <w:rsid w:val="001D100F"/>
    <w:rsid w:val="001D167C"/>
    <w:rsid w:val="001D178B"/>
    <w:rsid w:val="001D1A8E"/>
    <w:rsid w:val="001D2031"/>
    <w:rsid w:val="001D4D36"/>
    <w:rsid w:val="001D5911"/>
    <w:rsid w:val="001D5AB4"/>
    <w:rsid w:val="001D5BCB"/>
    <w:rsid w:val="001D799A"/>
    <w:rsid w:val="001E05D0"/>
    <w:rsid w:val="001F11FE"/>
    <w:rsid w:val="001F3493"/>
    <w:rsid w:val="00200A30"/>
    <w:rsid w:val="00201846"/>
    <w:rsid w:val="002029D3"/>
    <w:rsid w:val="002069AB"/>
    <w:rsid w:val="0020733E"/>
    <w:rsid w:val="0020754D"/>
    <w:rsid w:val="0021105C"/>
    <w:rsid w:val="002145BA"/>
    <w:rsid w:val="00216449"/>
    <w:rsid w:val="0022073A"/>
    <w:rsid w:val="00224515"/>
    <w:rsid w:val="002249BF"/>
    <w:rsid w:val="00231BE5"/>
    <w:rsid w:val="002320CE"/>
    <w:rsid w:val="00234089"/>
    <w:rsid w:val="00236D49"/>
    <w:rsid w:val="002430DE"/>
    <w:rsid w:val="00244EDB"/>
    <w:rsid w:val="002503D1"/>
    <w:rsid w:val="002516AB"/>
    <w:rsid w:val="002551D5"/>
    <w:rsid w:val="00255250"/>
    <w:rsid w:val="00256416"/>
    <w:rsid w:val="00265B4A"/>
    <w:rsid w:val="0026633D"/>
    <w:rsid w:val="0026741E"/>
    <w:rsid w:val="0026747E"/>
    <w:rsid w:val="002717C4"/>
    <w:rsid w:val="00272D5C"/>
    <w:rsid w:val="002808C7"/>
    <w:rsid w:val="002833AB"/>
    <w:rsid w:val="00284A33"/>
    <w:rsid w:val="00284C85"/>
    <w:rsid w:val="002871BD"/>
    <w:rsid w:val="00287DE0"/>
    <w:rsid w:val="00291B8C"/>
    <w:rsid w:val="00292621"/>
    <w:rsid w:val="002927A6"/>
    <w:rsid w:val="002932A5"/>
    <w:rsid w:val="00293896"/>
    <w:rsid w:val="002938E4"/>
    <w:rsid w:val="0029524C"/>
    <w:rsid w:val="00295526"/>
    <w:rsid w:val="002A19C6"/>
    <w:rsid w:val="002A2A1D"/>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7A3B"/>
    <w:rsid w:val="002D07CE"/>
    <w:rsid w:val="002D171D"/>
    <w:rsid w:val="002D2409"/>
    <w:rsid w:val="002D3C70"/>
    <w:rsid w:val="002D5163"/>
    <w:rsid w:val="002D70C2"/>
    <w:rsid w:val="002E0957"/>
    <w:rsid w:val="002E43DC"/>
    <w:rsid w:val="002E4BE7"/>
    <w:rsid w:val="002F0B66"/>
    <w:rsid w:val="002F6017"/>
    <w:rsid w:val="00301C65"/>
    <w:rsid w:val="0030388F"/>
    <w:rsid w:val="0030651E"/>
    <w:rsid w:val="0030703D"/>
    <w:rsid w:val="00310002"/>
    <w:rsid w:val="003101EE"/>
    <w:rsid w:val="00311BD5"/>
    <w:rsid w:val="003136FE"/>
    <w:rsid w:val="0032054B"/>
    <w:rsid w:val="003231E7"/>
    <w:rsid w:val="00323278"/>
    <w:rsid w:val="00325341"/>
    <w:rsid w:val="0033467D"/>
    <w:rsid w:val="003361C6"/>
    <w:rsid w:val="00336E8D"/>
    <w:rsid w:val="003434A2"/>
    <w:rsid w:val="00345283"/>
    <w:rsid w:val="003457ED"/>
    <w:rsid w:val="00346ABE"/>
    <w:rsid w:val="003514D8"/>
    <w:rsid w:val="00353C3F"/>
    <w:rsid w:val="00357290"/>
    <w:rsid w:val="00357D25"/>
    <w:rsid w:val="00357EF1"/>
    <w:rsid w:val="00360D4E"/>
    <w:rsid w:val="00363418"/>
    <w:rsid w:val="003645D9"/>
    <w:rsid w:val="003657C7"/>
    <w:rsid w:val="00365DE3"/>
    <w:rsid w:val="00370216"/>
    <w:rsid w:val="003719F9"/>
    <w:rsid w:val="00374144"/>
    <w:rsid w:val="003767E1"/>
    <w:rsid w:val="0037790C"/>
    <w:rsid w:val="00382780"/>
    <w:rsid w:val="00384D7C"/>
    <w:rsid w:val="00385BCB"/>
    <w:rsid w:val="00386F12"/>
    <w:rsid w:val="00391082"/>
    <w:rsid w:val="00391EA8"/>
    <w:rsid w:val="00397654"/>
    <w:rsid w:val="00397DF9"/>
    <w:rsid w:val="00397EDF"/>
    <w:rsid w:val="003A07B9"/>
    <w:rsid w:val="003A102A"/>
    <w:rsid w:val="003A266E"/>
    <w:rsid w:val="003A26C2"/>
    <w:rsid w:val="003A2CB8"/>
    <w:rsid w:val="003A4165"/>
    <w:rsid w:val="003A5B7B"/>
    <w:rsid w:val="003A67D9"/>
    <w:rsid w:val="003A68EC"/>
    <w:rsid w:val="003A6BF8"/>
    <w:rsid w:val="003A7A4E"/>
    <w:rsid w:val="003B1720"/>
    <w:rsid w:val="003B1903"/>
    <w:rsid w:val="003B227C"/>
    <w:rsid w:val="003B3C35"/>
    <w:rsid w:val="003B40B3"/>
    <w:rsid w:val="003B4868"/>
    <w:rsid w:val="003B79F3"/>
    <w:rsid w:val="003C0620"/>
    <w:rsid w:val="003C0A22"/>
    <w:rsid w:val="003C1335"/>
    <w:rsid w:val="003C269C"/>
    <w:rsid w:val="003C28AC"/>
    <w:rsid w:val="003C2FD6"/>
    <w:rsid w:val="003C4A54"/>
    <w:rsid w:val="003C5BF1"/>
    <w:rsid w:val="003C61D3"/>
    <w:rsid w:val="003C6936"/>
    <w:rsid w:val="003C7577"/>
    <w:rsid w:val="003D2810"/>
    <w:rsid w:val="003D3479"/>
    <w:rsid w:val="003D4026"/>
    <w:rsid w:val="003D5585"/>
    <w:rsid w:val="003D6FCD"/>
    <w:rsid w:val="003E215D"/>
    <w:rsid w:val="003E226E"/>
    <w:rsid w:val="003E3C34"/>
    <w:rsid w:val="003E4BB8"/>
    <w:rsid w:val="003E7C52"/>
    <w:rsid w:val="003F1B24"/>
    <w:rsid w:val="003F48F4"/>
    <w:rsid w:val="00400D61"/>
    <w:rsid w:val="00404AE4"/>
    <w:rsid w:val="00406A07"/>
    <w:rsid w:val="00411AA3"/>
    <w:rsid w:val="00412280"/>
    <w:rsid w:val="00420F63"/>
    <w:rsid w:val="00421BAB"/>
    <w:rsid w:val="004241FE"/>
    <w:rsid w:val="004249EB"/>
    <w:rsid w:val="0042606D"/>
    <w:rsid w:val="00426253"/>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39C0"/>
    <w:rsid w:val="004544E8"/>
    <w:rsid w:val="00457637"/>
    <w:rsid w:val="00462B9B"/>
    <w:rsid w:val="00462CE3"/>
    <w:rsid w:val="004645D2"/>
    <w:rsid w:val="00464C43"/>
    <w:rsid w:val="00466FD9"/>
    <w:rsid w:val="00467958"/>
    <w:rsid w:val="004717BC"/>
    <w:rsid w:val="00474118"/>
    <w:rsid w:val="00480917"/>
    <w:rsid w:val="004820E5"/>
    <w:rsid w:val="00484240"/>
    <w:rsid w:val="00484853"/>
    <w:rsid w:val="00486148"/>
    <w:rsid w:val="00490D41"/>
    <w:rsid w:val="0049111A"/>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6267"/>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5FC"/>
    <w:rsid w:val="004F3FB3"/>
    <w:rsid w:val="004F4169"/>
    <w:rsid w:val="004F5DAD"/>
    <w:rsid w:val="005002E0"/>
    <w:rsid w:val="00501475"/>
    <w:rsid w:val="005017A7"/>
    <w:rsid w:val="00505BCE"/>
    <w:rsid w:val="005061AC"/>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9A2"/>
    <w:rsid w:val="00544142"/>
    <w:rsid w:val="00544988"/>
    <w:rsid w:val="00544F3C"/>
    <w:rsid w:val="00545CA9"/>
    <w:rsid w:val="00546A65"/>
    <w:rsid w:val="0054711F"/>
    <w:rsid w:val="00547573"/>
    <w:rsid w:val="00550DDB"/>
    <w:rsid w:val="005525C9"/>
    <w:rsid w:val="005547DF"/>
    <w:rsid w:val="00554A71"/>
    <w:rsid w:val="00554E15"/>
    <w:rsid w:val="00560E41"/>
    <w:rsid w:val="0056164C"/>
    <w:rsid w:val="005628B5"/>
    <w:rsid w:val="005629D7"/>
    <w:rsid w:val="00567AF3"/>
    <w:rsid w:val="00567E27"/>
    <w:rsid w:val="00570580"/>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36D1"/>
    <w:rsid w:val="005D436C"/>
    <w:rsid w:val="005D4F5B"/>
    <w:rsid w:val="005D56E1"/>
    <w:rsid w:val="005D57AD"/>
    <w:rsid w:val="005E05A5"/>
    <w:rsid w:val="005E7C58"/>
    <w:rsid w:val="005F577D"/>
    <w:rsid w:val="00607253"/>
    <w:rsid w:val="00607A2D"/>
    <w:rsid w:val="00607B2B"/>
    <w:rsid w:val="006111F1"/>
    <w:rsid w:val="00615610"/>
    <w:rsid w:val="00615E72"/>
    <w:rsid w:val="0061729E"/>
    <w:rsid w:val="006207DE"/>
    <w:rsid w:val="00622552"/>
    <w:rsid w:val="006234D1"/>
    <w:rsid w:val="006257DD"/>
    <w:rsid w:val="00625DE6"/>
    <w:rsid w:val="006317DC"/>
    <w:rsid w:val="00631C79"/>
    <w:rsid w:val="006348F0"/>
    <w:rsid w:val="0063562B"/>
    <w:rsid w:val="00635D4B"/>
    <w:rsid w:val="00637352"/>
    <w:rsid w:val="00637BC0"/>
    <w:rsid w:val="006403EE"/>
    <w:rsid w:val="006409FF"/>
    <w:rsid w:val="00641B8D"/>
    <w:rsid w:val="00644045"/>
    <w:rsid w:val="0064545F"/>
    <w:rsid w:val="00646727"/>
    <w:rsid w:val="00651313"/>
    <w:rsid w:val="0065252A"/>
    <w:rsid w:val="0065349C"/>
    <w:rsid w:val="00653C56"/>
    <w:rsid w:val="00654BDF"/>
    <w:rsid w:val="00655118"/>
    <w:rsid w:val="006647DD"/>
    <w:rsid w:val="00665AF8"/>
    <w:rsid w:val="00666303"/>
    <w:rsid w:val="00666BBA"/>
    <w:rsid w:val="00667EE3"/>
    <w:rsid w:val="00673A1B"/>
    <w:rsid w:val="00674623"/>
    <w:rsid w:val="00676E57"/>
    <w:rsid w:val="006803C2"/>
    <w:rsid w:val="00682AD1"/>
    <w:rsid w:val="00683DF0"/>
    <w:rsid w:val="00694B72"/>
    <w:rsid w:val="006A02DA"/>
    <w:rsid w:val="006A2F1E"/>
    <w:rsid w:val="006A3360"/>
    <w:rsid w:val="006A434B"/>
    <w:rsid w:val="006A5A73"/>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672D"/>
    <w:rsid w:val="006F15D5"/>
    <w:rsid w:val="006F1601"/>
    <w:rsid w:val="006F1D4E"/>
    <w:rsid w:val="006F313A"/>
    <w:rsid w:val="006F355F"/>
    <w:rsid w:val="00700E3C"/>
    <w:rsid w:val="0070164C"/>
    <w:rsid w:val="007046A9"/>
    <w:rsid w:val="00705BE4"/>
    <w:rsid w:val="00705E89"/>
    <w:rsid w:val="00706183"/>
    <w:rsid w:val="00706B30"/>
    <w:rsid w:val="00707426"/>
    <w:rsid w:val="007075F3"/>
    <w:rsid w:val="0071160A"/>
    <w:rsid w:val="00711BE2"/>
    <w:rsid w:val="00712A87"/>
    <w:rsid w:val="007148A7"/>
    <w:rsid w:val="007168B2"/>
    <w:rsid w:val="00717CA8"/>
    <w:rsid w:val="0072056E"/>
    <w:rsid w:val="00721E29"/>
    <w:rsid w:val="00722EB1"/>
    <w:rsid w:val="0072638A"/>
    <w:rsid w:val="007273E6"/>
    <w:rsid w:val="00727424"/>
    <w:rsid w:val="00727610"/>
    <w:rsid w:val="00730BF6"/>
    <w:rsid w:val="00730FD0"/>
    <w:rsid w:val="00732BA3"/>
    <w:rsid w:val="0073490C"/>
    <w:rsid w:val="00735BD6"/>
    <w:rsid w:val="00740A9F"/>
    <w:rsid w:val="00740CF4"/>
    <w:rsid w:val="0074127A"/>
    <w:rsid w:val="00741600"/>
    <w:rsid w:val="00743221"/>
    <w:rsid w:val="00744368"/>
    <w:rsid w:val="00744454"/>
    <w:rsid w:val="00745F26"/>
    <w:rsid w:val="007464DB"/>
    <w:rsid w:val="00747FF6"/>
    <w:rsid w:val="00757632"/>
    <w:rsid w:val="00763E1F"/>
    <w:rsid w:val="00763ECB"/>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524"/>
    <w:rsid w:val="00782F11"/>
    <w:rsid w:val="0078533E"/>
    <w:rsid w:val="0078576E"/>
    <w:rsid w:val="00786349"/>
    <w:rsid w:val="0078775D"/>
    <w:rsid w:val="00790A67"/>
    <w:rsid w:val="007940EB"/>
    <w:rsid w:val="00794977"/>
    <w:rsid w:val="00795349"/>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4E9A"/>
    <w:rsid w:val="007E5FF9"/>
    <w:rsid w:val="007E7C9B"/>
    <w:rsid w:val="007F0E73"/>
    <w:rsid w:val="007F3A51"/>
    <w:rsid w:val="007F77C2"/>
    <w:rsid w:val="008016EF"/>
    <w:rsid w:val="00803FAE"/>
    <w:rsid w:val="0080546D"/>
    <w:rsid w:val="0081080B"/>
    <w:rsid w:val="00811F6F"/>
    <w:rsid w:val="0081294E"/>
    <w:rsid w:val="00812A7C"/>
    <w:rsid w:val="00814079"/>
    <w:rsid w:val="0082138C"/>
    <w:rsid w:val="0082139C"/>
    <w:rsid w:val="008220A5"/>
    <w:rsid w:val="00823FD3"/>
    <w:rsid w:val="008256A8"/>
    <w:rsid w:val="00825CC1"/>
    <w:rsid w:val="0083003D"/>
    <w:rsid w:val="00831B02"/>
    <w:rsid w:val="008334BE"/>
    <w:rsid w:val="00835368"/>
    <w:rsid w:val="00835B4D"/>
    <w:rsid w:val="00843A71"/>
    <w:rsid w:val="00843EB1"/>
    <w:rsid w:val="008449D6"/>
    <w:rsid w:val="00845A09"/>
    <w:rsid w:val="008464AE"/>
    <w:rsid w:val="008478A1"/>
    <w:rsid w:val="00854906"/>
    <w:rsid w:val="00854C92"/>
    <w:rsid w:val="00860031"/>
    <w:rsid w:val="008625DE"/>
    <w:rsid w:val="00862737"/>
    <w:rsid w:val="00862F59"/>
    <w:rsid w:val="00863508"/>
    <w:rsid w:val="00864907"/>
    <w:rsid w:val="00866167"/>
    <w:rsid w:val="00867776"/>
    <w:rsid w:val="00867D9D"/>
    <w:rsid w:val="008705DB"/>
    <w:rsid w:val="00872E92"/>
    <w:rsid w:val="00873610"/>
    <w:rsid w:val="00873DE0"/>
    <w:rsid w:val="008777F5"/>
    <w:rsid w:val="00881698"/>
    <w:rsid w:val="008820FC"/>
    <w:rsid w:val="008832A4"/>
    <w:rsid w:val="00883D7F"/>
    <w:rsid w:val="00884280"/>
    <w:rsid w:val="00884FAB"/>
    <w:rsid w:val="008850E3"/>
    <w:rsid w:val="008865DE"/>
    <w:rsid w:val="00886F78"/>
    <w:rsid w:val="00887F92"/>
    <w:rsid w:val="00891494"/>
    <w:rsid w:val="00891BAB"/>
    <w:rsid w:val="00893A42"/>
    <w:rsid w:val="008A442B"/>
    <w:rsid w:val="008A518F"/>
    <w:rsid w:val="008A6967"/>
    <w:rsid w:val="008A6CE2"/>
    <w:rsid w:val="008A71BD"/>
    <w:rsid w:val="008A77D3"/>
    <w:rsid w:val="008A7BB0"/>
    <w:rsid w:val="008A7FEC"/>
    <w:rsid w:val="008B0727"/>
    <w:rsid w:val="008B0789"/>
    <w:rsid w:val="008B4A83"/>
    <w:rsid w:val="008B71D2"/>
    <w:rsid w:val="008B793A"/>
    <w:rsid w:val="008C0B5C"/>
    <w:rsid w:val="008C194D"/>
    <w:rsid w:val="008C1E44"/>
    <w:rsid w:val="008C4892"/>
    <w:rsid w:val="008C53BF"/>
    <w:rsid w:val="008C5BA0"/>
    <w:rsid w:val="008C5E15"/>
    <w:rsid w:val="008D0CAD"/>
    <w:rsid w:val="008D0F89"/>
    <w:rsid w:val="008D3683"/>
    <w:rsid w:val="008D6AE3"/>
    <w:rsid w:val="008D7F5E"/>
    <w:rsid w:val="008E03D1"/>
    <w:rsid w:val="008E0E75"/>
    <w:rsid w:val="008E1FA7"/>
    <w:rsid w:val="008E3729"/>
    <w:rsid w:val="008E5BB4"/>
    <w:rsid w:val="008E7AA5"/>
    <w:rsid w:val="008E7C6F"/>
    <w:rsid w:val="008F063A"/>
    <w:rsid w:val="008F0F38"/>
    <w:rsid w:val="008F364F"/>
    <w:rsid w:val="008F452C"/>
    <w:rsid w:val="008F596B"/>
    <w:rsid w:val="008F6507"/>
    <w:rsid w:val="008F70BB"/>
    <w:rsid w:val="009001AE"/>
    <w:rsid w:val="00903D2B"/>
    <w:rsid w:val="00904AC0"/>
    <w:rsid w:val="009056C6"/>
    <w:rsid w:val="00906205"/>
    <w:rsid w:val="0090678E"/>
    <w:rsid w:val="0090787E"/>
    <w:rsid w:val="00910456"/>
    <w:rsid w:val="00913026"/>
    <w:rsid w:val="009169CF"/>
    <w:rsid w:val="00916EFC"/>
    <w:rsid w:val="009235CF"/>
    <w:rsid w:val="0092412D"/>
    <w:rsid w:val="0092423C"/>
    <w:rsid w:val="00930EE6"/>
    <w:rsid w:val="0093145E"/>
    <w:rsid w:val="009324F3"/>
    <w:rsid w:val="009327EA"/>
    <w:rsid w:val="009348E7"/>
    <w:rsid w:val="00935C1F"/>
    <w:rsid w:val="00942EBA"/>
    <w:rsid w:val="0094383F"/>
    <w:rsid w:val="0094533C"/>
    <w:rsid w:val="009466BC"/>
    <w:rsid w:val="009467ED"/>
    <w:rsid w:val="00947B56"/>
    <w:rsid w:val="00951FC8"/>
    <w:rsid w:val="009536D5"/>
    <w:rsid w:val="0095644C"/>
    <w:rsid w:val="009571B0"/>
    <w:rsid w:val="00957518"/>
    <w:rsid w:val="00960763"/>
    <w:rsid w:val="0096261A"/>
    <w:rsid w:val="00962A7E"/>
    <w:rsid w:val="009630C6"/>
    <w:rsid w:val="00963496"/>
    <w:rsid w:val="00963574"/>
    <w:rsid w:val="0096441B"/>
    <w:rsid w:val="009645FC"/>
    <w:rsid w:val="00964E92"/>
    <w:rsid w:val="00965BDE"/>
    <w:rsid w:val="0096738A"/>
    <w:rsid w:val="00970202"/>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7612"/>
    <w:rsid w:val="009C2090"/>
    <w:rsid w:val="009C22E9"/>
    <w:rsid w:val="009C4964"/>
    <w:rsid w:val="009C6917"/>
    <w:rsid w:val="009C7232"/>
    <w:rsid w:val="009D1135"/>
    <w:rsid w:val="009D1E1D"/>
    <w:rsid w:val="009D4F1E"/>
    <w:rsid w:val="009D51D9"/>
    <w:rsid w:val="009D6318"/>
    <w:rsid w:val="009D6ECB"/>
    <w:rsid w:val="009D6EEB"/>
    <w:rsid w:val="009D6F67"/>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4AAE"/>
    <w:rsid w:val="00A4791B"/>
    <w:rsid w:val="00A524A4"/>
    <w:rsid w:val="00A53C20"/>
    <w:rsid w:val="00A54FE8"/>
    <w:rsid w:val="00A551E9"/>
    <w:rsid w:val="00A566EB"/>
    <w:rsid w:val="00A56ADC"/>
    <w:rsid w:val="00A60F1F"/>
    <w:rsid w:val="00A6222C"/>
    <w:rsid w:val="00A66797"/>
    <w:rsid w:val="00A66C4B"/>
    <w:rsid w:val="00A66CD0"/>
    <w:rsid w:val="00A70428"/>
    <w:rsid w:val="00A71982"/>
    <w:rsid w:val="00A71EDE"/>
    <w:rsid w:val="00A71FC5"/>
    <w:rsid w:val="00A729F9"/>
    <w:rsid w:val="00A742CD"/>
    <w:rsid w:val="00A742E8"/>
    <w:rsid w:val="00A76F88"/>
    <w:rsid w:val="00A772EE"/>
    <w:rsid w:val="00A77716"/>
    <w:rsid w:val="00A77787"/>
    <w:rsid w:val="00A77A82"/>
    <w:rsid w:val="00A81449"/>
    <w:rsid w:val="00A82046"/>
    <w:rsid w:val="00A82AA8"/>
    <w:rsid w:val="00A900D1"/>
    <w:rsid w:val="00A909EC"/>
    <w:rsid w:val="00A9130F"/>
    <w:rsid w:val="00A92C11"/>
    <w:rsid w:val="00A93B70"/>
    <w:rsid w:val="00A94F74"/>
    <w:rsid w:val="00A96740"/>
    <w:rsid w:val="00AA151C"/>
    <w:rsid w:val="00AA30D4"/>
    <w:rsid w:val="00AA4815"/>
    <w:rsid w:val="00AA5B09"/>
    <w:rsid w:val="00AA70C3"/>
    <w:rsid w:val="00AB02ED"/>
    <w:rsid w:val="00AB2C30"/>
    <w:rsid w:val="00AB49F2"/>
    <w:rsid w:val="00AB4E5B"/>
    <w:rsid w:val="00AB650E"/>
    <w:rsid w:val="00AB71C4"/>
    <w:rsid w:val="00AC23AB"/>
    <w:rsid w:val="00AC26AE"/>
    <w:rsid w:val="00AC38FF"/>
    <w:rsid w:val="00AC509B"/>
    <w:rsid w:val="00AC6F8A"/>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19FA"/>
    <w:rsid w:val="00AF25D1"/>
    <w:rsid w:val="00AF48FB"/>
    <w:rsid w:val="00AF554E"/>
    <w:rsid w:val="00AF556C"/>
    <w:rsid w:val="00AF6D4F"/>
    <w:rsid w:val="00B03BFC"/>
    <w:rsid w:val="00B049B4"/>
    <w:rsid w:val="00B05D1E"/>
    <w:rsid w:val="00B12002"/>
    <w:rsid w:val="00B13B59"/>
    <w:rsid w:val="00B1477F"/>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568DF"/>
    <w:rsid w:val="00B606AA"/>
    <w:rsid w:val="00B644FF"/>
    <w:rsid w:val="00B64D7A"/>
    <w:rsid w:val="00B66944"/>
    <w:rsid w:val="00B67575"/>
    <w:rsid w:val="00B6759E"/>
    <w:rsid w:val="00B67AFD"/>
    <w:rsid w:val="00B67C10"/>
    <w:rsid w:val="00B721D9"/>
    <w:rsid w:val="00B741FA"/>
    <w:rsid w:val="00B74B03"/>
    <w:rsid w:val="00B75728"/>
    <w:rsid w:val="00B76840"/>
    <w:rsid w:val="00B7739D"/>
    <w:rsid w:val="00B80E5F"/>
    <w:rsid w:val="00B81FD7"/>
    <w:rsid w:val="00B914F5"/>
    <w:rsid w:val="00B927B3"/>
    <w:rsid w:val="00B94B85"/>
    <w:rsid w:val="00BA00AF"/>
    <w:rsid w:val="00BA010C"/>
    <w:rsid w:val="00BA0711"/>
    <w:rsid w:val="00BA18FD"/>
    <w:rsid w:val="00BA3E28"/>
    <w:rsid w:val="00BA4A46"/>
    <w:rsid w:val="00BA6726"/>
    <w:rsid w:val="00BB1BFE"/>
    <w:rsid w:val="00BB3083"/>
    <w:rsid w:val="00BB64F7"/>
    <w:rsid w:val="00BB7F5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2646"/>
    <w:rsid w:val="00C134EF"/>
    <w:rsid w:val="00C15830"/>
    <w:rsid w:val="00C15AB6"/>
    <w:rsid w:val="00C228D0"/>
    <w:rsid w:val="00C232F6"/>
    <w:rsid w:val="00C25340"/>
    <w:rsid w:val="00C25BC8"/>
    <w:rsid w:val="00C31B2C"/>
    <w:rsid w:val="00C337EF"/>
    <w:rsid w:val="00C401F1"/>
    <w:rsid w:val="00C42941"/>
    <w:rsid w:val="00C43D0C"/>
    <w:rsid w:val="00C45149"/>
    <w:rsid w:val="00C4524F"/>
    <w:rsid w:val="00C47441"/>
    <w:rsid w:val="00C51614"/>
    <w:rsid w:val="00C52B15"/>
    <w:rsid w:val="00C52CA5"/>
    <w:rsid w:val="00C5713B"/>
    <w:rsid w:val="00C62381"/>
    <w:rsid w:val="00C633E4"/>
    <w:rsid w:val="00C653C2"/>
    <w:rsid w:val="00C66721"/>
    <w:rsid w:val="00C66C00"/>
    <w:rsid w:val="00C71305"/>
    <w:rsid w:val="00C76148"/>
    <w:rsid w:val="00C761D7"/>
    <w:rsid w:val="00C76418"/>
    <w:rsid w:val="00C76496"/>
    <w:rsid w:val="00C81522"/>
    <w:rsid w:val="00C81523"/>
    <w:rsid w:val="00C81A93"/>
    <w:rsid w:val="00C81EF1"/>
    <w:rsid w:val="00C859BD"/>
    <w:rsid w:val="00C9042B"/>
    <w:rsid w:val="00C93A19"/>
    <w:rsid w:val="00C93C3C"/>
    <w:rsid w:val="00C943C9"/>
    <w:rsid w:val="00C9447F"/>
    <w:rsid w:val="00C96708"/>
    <w:rsid w:val="00C976A7"/>
    <w:rsid w:val="00CA06C5"/>
    <w:rsid w:val="00CA271C"/>
    <w:rsid w:val="00CA293C"/>
    <w:rsid w:val="00CA2FB1"/>
    <w:rsid w:val="00CB0E44"/>
    <w:rsid w:val="00CB1F17"/>
    <w:rsid w:val="00CB23A3"/>
    <w:rsid w:val="00CB7017"/>
    <w:rsid w:val="00CC10CC"/>
    <w:rsid w:val="00CC446F"/>
    <w:rsid w:val="00CC5112"/>
    <w:rsid w:val="00CC7AF4"/>
    <w:rsid w:val="00CC7B64"/>
    <w:rsid w:val="00CD0BC6"/>
    <w:rsid w:val="00CD2B65"/>
    <w:rsid w:val="00CD3981"/>
    <w:rsid w:val="00CD3FCE"/>
    <w:rsid w:val="00CD404B"/>
    <w:rsid w:val="00CD4225"/>
    <w:rsid w:val="00CD4D0C"/>
    <w:rsid w:val="00CD64C4"/>
    <w:rsid w:val="00CE3192"/>
    <w:rsid w:val="00CE6216"/>
    <w:rsid w:val="00CE730C"/>
    <w:rsid w:val="00CF14B0"/>
    <w:rsid w:val="00CF1C05"/>
    <w:rsid w:val="00CF39DB"/>
    <w:rsid w:val="00CF3E47"/>
    <w:rsid w:val="00CF4089"/>
    <w:rsid w:val="00CF7C11"/>
    <w:rsid w:val="00D0004F"/>
    <w:rsid w:val="00D0118A"/>
    <w:rsid w:val="00D037EA"/>
    <w:rsid w:val="00D0380E"/>
    <w:rsid w:val="00D03E04"/>
    <w:rsid w:val="00D03F5C"/>
    <w:rsid w:val="00D05C8C"/>
    <w:rsid w:val="00D07492"/>
    <w:rsid w:val="00D077FE"/>
    <w:rsid w:val="00D079F0"/>
    <w:rsid w:val="00D1228D"/>
    <w:rsid w:val="00D12692"/>
    <w:rsid w:val="00D13A49"/>
    <w:rsid w:val="00D16E3A"/>
    <w:rsid w:val="00D273C1"/>
    <w:rsid w:val="00D276FB"/>
    <w:rsid w:val="00D35A80"/>
    <w:rsid w:val="00D372ED"/>
    <w:rsid w:val="00D41551"/>
    <w:rsid w:val="00D4156F"/>
    <w:rsid w:val="00D439F9"/>
    <w:rsid w:val="00D44394"/>
    <w:rsid w:val="00D45307"/>
    <w:rsid w:val="00D454E4"/>
    <w:rsid w:val="00D52189"/>
    <w:rsid w:val="00D54B90"/>
    <w:rsid w:val="00D55039"/>
    <w:rsid w:val="00D607F6"/>
    <w:rsid w:val="00D60D56"/>
    <w:rsid w:val="00D63C9F"/>
    <w:rsid w:val="00D67312"/>
    <w:rsid w:val="00D67847"/>
    <w:rsid w:val="00D6793E"/>
    <w:rsid w:val="00D70B30"/>
    <w:rsid w:val="00D73BF2"/>
    <w:rsid w:val="00D749AE"/>
    <w:rsid w:val="00D75EEC"/>
    <w:rsid w:val="00D8085F"/>
    <w:rsid w:val="00D80F31"/>
    <w:rsid w:val="00D83771"/>
    <w:rsid w:val="00D84842"/>
    <w:rsid w:val="00D8520D"/>
    <w:rsid w:val="00D85FC7"/>
    <w:rsid w:val="00D87AFF"/>
    <w:rsid w:val="00D9110A"/>
    <w:rsid w:val="00D91433"/>
    <w:rsid w:val="00D93DFC"/>
    <w:rsid w:val="00D9574C"/>
    <w:rsid w:val="00D95B41"/>
    <w:rsid w:val="00DA0695"/>
    <w:rsid w:val="00DA12DD"/>
    <w:rsid w:val="00DA33D0"/>
    <w:rsid w:val="00DA3685"/>
    <w:rsid w:val="00DA3E8C"/>
    <w:rsid w:val="00DA46A6"/>
    <w:rsid w:val="00DA5B47"/>
    <w:rsid w:val="00DA6137"/>
    <w:rsid w:val="00DA70D8"/>
    <w:rsid w:val="00DA7ED4"/>
    <w:rsid w:val="00DB06ED"/>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0C7"/>
    <w:rsid w:val="00DD3938"/>
    <w:rsid w:val="00DD5DCB"/>
    <w:rsid w:val="00DD7FE0"/>
    <w:rsid w:val="00DE1AC4"/>
    <w:rsid w:val="00DE37DD"/>
    <w:rsid w:val="00DE4707"/>
    <w:rsid w:val="00DF1468"/>
    <w:rsid w:val="00DF235C"/>
    <w:rsid w:val="00DF32B4"/>
    <w:rsid w:val="00DF55F5"/>
    <w:rsid w:val="00DF61D9"/>
    <w:rsid w:val="00DF6418"/>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5D9E"/>
    <w:rsid w:val="00E368DD"/>
    <w:rsid w:val="00E36CD1"/>
    <w:rsid w:val="00E41027"/>
    <w:rsid w:val="00E441C9"/>
    <w:rsid w:val="00E44553"/>
    <w:rsid w:val="00E45437"/>
    <w:rsid w:val="00E46A80"/>
    <w:rsid w:val="00E52023"/>
    <w:rsid w:val="00E5221C"/>
    <w:rsid w:val="00E52418"/>
    <w:rsid w:val="00E53327"/>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4841"/>
    <w:rsid w:val="00E86147"/>
    <w:rsid w:val="00E90263"/>
    <w:rsid w:val="00E90CEE"/>
    <w:rsid w:val="00E91E4E"/>
    <w:rsid w:val="00E93654"/>
    <w:rsid w:val="00E9370E"/>
    <w:rsid w:val="00EA00B5"/>
    <w:rsid w:val="00EA0540"/>
    <w:rsid w:val="00EA0F18"/>
    <w:rsid w:val="00EA1206"/>
    <w:rsid w:val="00EB3290"/>
    <w:rsid w:val="00EB337A"/>
    <w:rsid w:val="00EB3C93"/>
    <w:rsid w:val="00EB5340"/>
    <w:rsid w:val="00EB6843"/>
    <w:rsid w:val="00EC5AD3"/>
    <w:rsid w:val="00EC6EC1"/>
    <w:rsid w:val="00ED0B99"/>
    <w:rsid w:val="00ED13B6"/>
    <w:rsid w:val="00ED273B"/>
    <w:rsid w:val="00ED3072"/>
    <w:rsid w:val="00ED55FA"/>
    <w:rsid w:val="00ED6324"/>
    <w:rsid w:val="00EE0260"/>
    <w:rsid w:val="00EE1838"/>
    <w:rsid w:val="00EE31B1"/>
    <w:rsid w:val="00EE3350"/>
    <w:rsid w:val="00EF1C6D"/>
    <w:rsid w:val="00EF3606"/>
    <w:rsid w:val="00EF4D75"/>
    <w:rsid w:val="00EF7D52"/>
    <w:rsid w:val="00F008E7"/>
    <w:rsid w:val="00F01EB2"/>
    <w:rsid w:val="00F024AD"/>
    <w:rsid w:val="00F024B2"/>
    <w:rsid w:val="00F0404C"/>
    <w:rsid w:val="00F05517"/>
    <w:rsid w:val="00F0587E"/>
    <w:rsid w:val="00F10F44"/>
    <w:rsid w:val="00F11200"/>
    <w:rsid w:val="00F11AD6"/>
    <w:rsid w:val="00F1411D"/>
    <w:rsid w:val="00F14A70"/>
    <w:rsid w:val="00F14D9D"/>
    <w:rsid w:val="00F16032"/>
    <w:rsid w:val="00F1795A"/>
    <w:rsid w:val="00F2024F"/>
    <w:rsid w:val="00F20F50"/>
    <w:rsid w:val="00F22150"/>
    <w:rsid w:val="00F23C33"/>
    <w:rsid w:val="00F26D9F"/>
    <w:rsid w:val="00F270C4"/>
    <w:rsid w:val="00F34780"/>
    <w:rsid w:val="00F35CFC"/>
    <w:rsid w:val="00F36581"/>
    <w:rsid w:val="00F36606"/>
    <w:rsid w:val="00F37604"/>
    <w:rsid w:val="00F37682"/>
    <w:rsid w:val="00F40797"/>
    <w:rsid w:val="00F47D11"/>
    <w:rsid w:val="00F47D1B"/>
    <w:rsid w:val="00F509A5"/>
    <w:rsid w:val="00F53379"/>
    <w:rsid w:val="00F54195"/>
    <w:rsid w:val="00F549B2"/>
    <w:rsid w:val="00F54AE0"/>
    <w:rsid w:val="00F5669C"/>
    <w:rsid w:val="00F60667"/>
    <w:rsid w:val="00F61FE0"/>
    <w:rsid w:val="00F63649"/>
    <w:rsid w:val="00F643CA"/>
    <w:rsid w:val="00F653F4"/>
    <w:rsid w:val="00F66508"/>
    <w:rsid w:val="00F7136C"/>
    <w:rsid w:val="00F716DA"/>
    <w:rsid w:val="00F71A5A"/>
    <w:rsid w:val="00F7301C"/>
    <w:rsid w:val="00F738F8"/>
    <w:rsid w:val="00F7421F"/>
    <w:rsid w:val="00F75456"/>
    <w:rsid w:val="00F80ED5"/>
    <w:rsid w:val="00F815B4"/>
    <w:rsid w:val="00F834D4"/>
    <w:rsid w:val="00F87C69"/>
    <w:rsid w:val="00F90251"/>
    <w:rsid w:val="00F91A59"/>
    <w:rsid w:val="00F93509"/>
    <w:rsid w:val="00F951C6"/>
    <w:rsid w:val="00F9559F"/>
    <w:rsid w:val="00F957F4"/>
    <w:rsid w:val="00F95A57"/>
    <w:rsid w:val="00F97BAC"/>
    <w:rsid w:val="00FA0833"/>
    <w:rsid w:val="00FA41AF"/>
    <w:rsid w:val="00FB0210"/>
    <w:rsid w:val="00FB10B7"/>
    <w:rsid w:val="00FB1F5C"/>
    <w:rsid w:val="00FB6504"/>
    <w:rsid w:val="00FC2816"/>
    <w:rsid w:val="00FC3D39"/>
    <w:rsid w:val="00FC4FCE"/>
    <w:rsid w:val="00FC5C2F"/>
    <w:rsid w:val="00FD233F"/>
    <w:rsid w:val="00FD3415"/>
    <w:rsid w:val="00FD34A8"/>
    <w:rsid w:val="00FD693F"/>
    <w:rsid w:val="00FE0264"/>
    <w:rsid w:val="00FE08B9"/>
    <w:rsid w:val="00FE0C0F"/>
    <w:rsid w:val="00FE2291"/>
    <w:rsid w:val="00FE42BE"/>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3A%2F%2Fwww.corrugated.live%2F&amp;data=05%7C02%7Caparsons%40adcomms.co.uk%7C7cd9a1f9c5fa4c57934808de9eb5e187%7C4ed3e69fbff14a35b4253801f8045f3f%7C0%7C0%7C639122701214944581%7CUnknown%7CTWFpbGZsb3d8eyJFbXB0eU1hcGkiOnRydWUsIlYiOiIwLjAuMDAwMCIsIlAiOiJXaW4zMiIsIkFOIjoiTWFpbCIsIldUIjoyfQ%3D%3D%7C0%7C%7C%7C&amp;sdata=nHCbTJZAJBKAGcoY1ES2oy1DEA1rjL17BZYo1HEW1qA%3D&amp;reserved=0"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DCFE7C0E98A42B65DD8A99A130D13" ma:contentTypeVersion="10" ma:contentTypeDescription="Create a new document." ma:contentTypeScope="" ma:versionID="fb73e3f2e7935de9597be494620a1a73">
  <xsd:schema xmlns:xsd="http://www.w3.org/2001/XMLSchema" xmlns:xs="http://www.w3.org/2001/XMLSchema" xmlns:p="http://schemas.microsoft.com/office/2006/metadata/properties" xmlns:ns2="5c2eb49d-cbba-42c8-974a-f0b8fab471ad" xmlns:ns3="ae1ebe46-e67d-4300-af47-0d672dda10b5" targetNamespace="http://schemas.microsoft.com/office/2006/metadata/properties" ma:root="true" ma:fieldsID="cf21c5779bcbec0bc273308621c55a4e" ns2:_="" ns3:_="">
    <xsd:import namespace="5c2eb49d-cbba-42c8-974a-f0b8fab471ad"/>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eb49d-cbba-42c8-974a-f0b8fab471a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c9acf5-8c92-4bab-97cb-df4db1369e1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5c2eb49d-cbba-42c8-974a-f0b8fab47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FC4420-9184-4921-A445-878BD3941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eb49d-cbba-42c8-974a-f0b8fab471ad"/>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A6359-13D6-4337-9748-4FB5607E2072}">
  <ds:schemaRefs>
    <ds:schemaRef ds:uri="http://schemas.microsoft.com/sharepoint/v3/contenttype/forms"/>
  </ds:schemaRefs>
</ds:datastoreItem>
</file>

<file path=customXml/itemProps3.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 ds:uri="ae1ebe46-e67d-4300-af47-0d672dda10b5"/>
    <ds:schemaRef ds:uri="5c2eb49d-cbba-42c8-974a-f0b8fab471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Aimee Parsons</cp:lastModifiedBy>
  <cp:revision>4</cp:revision>
  <cp:lastPrinted>2026-04-01T10:27:00Z</cp:lastPrinted>
  <dcterms:created xsi:type="dcterms:W3CDTF">2026-04-16T16:01:00Z</dcterms:created>
  <dcterms:modified xsi:type="dcterms:W3CDTF">2026-04-22T08:20:00Z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0x010100E34DCFE7C0E98A42B65DD8A99A130D13</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en</vt:lpwstr>
  </property>
</Properties>
</file>