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BE2F" w14:textId="35A3BB2C" w:rsidR="0018180C" w:rsidRPr="00D81541" w:rsidRDefault="001A1501" w:rsidP="0018180C">
      <w:pPr>
        <w:spacing w:line="240" w:lineRule="auto"/>
        <w:jc w:val="right"/>
        <w:rPr>
          <w:rFonts w:cstheme="minorHAnsi"/>
          <w:b/>
          <w:bCs/>
        </w:rPr>
      </w:pPr>
      <w:r w:rsidRPr="00D81541">
        <w:rPr>
          <w:b/>
          <w:noProof/>
        </w:rPr>
        <w:drawing>
          <wp:anchor distT="0" distB="0" distL="114300" distR="114300" simplePos="0" relativeHeight="251658240" behindDoc="1" locked="0" layoutInCell="1" allowOverlap="1" wp14:anchorId="65504BC4" wp14:editId="3D5E0DFB">
            <wp:simplePos x="0" y="0"/>
            <wp:positionH relativeFrom="margin">
              <wp:posOffset>4257675</wp:posOffset>
            </wp:positionH>
            <wp:positionV relativeFrom="margin">
              <wp:posOffset>-609600</wp:posOffset>
            </wp:positionV>
            <wp:extent cx="2127491" cy="819150"/>
            <wp:effectExtent l="0" t="0" r="6350" b="0"/>
            <wp:wrapTight wrapText="bothSides">
              <wp:wrapPolygon edited="0">
                <wp:start x="1161" y="0"/>
                <wp:lineTo x="0" y="2009"/>
                <wp:lineTo x="0" y="19088"/>
                <wp:lineTo x="1161" y="21098"/>
                <wp:lineTo x="4256" y="21098"/>
                <wp:lineTo x="4449" y="21098"/>
                <wp:lineTo x="5610" y="16577"/>
                <wp:lineTo x="5610" y="16074"/>
                <wp:lineTo x="21471" y="13563"/>
                <wp:lineTo x="21471" y="6530"/>
                <wp:lineTo x="4256" y="0"/>
                <wp:lineTo x="1161" y="0"/>
              </wp:wrapPolygon>
            </wp:wrapTight>
            <wp:docPr id="402897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97680" name="Picture 40289768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27491" cy="819150"/>
                    </a:xfrm>
                    <a:prstGeom prst="rect">
                      <a:avLst/>
                    </a:prstGeom>
                  </pic:spPr>
                </pic:pic>
              </a:graphicData>
            </a:graphic>
            <wp14:sizeRelH relativeFrom="margin">
              <wp14:pctWidth>0</wp14:pctWidth>
            </wp14:sizeRelH>
            <wp14:sizeRelV relativeFrom="margin">
              <wp14:pctHeight>0</wp14:pctHeight>
            </wp14:sizeRelV>
          </wp:anchor>
        </w:drawing>
      </w:r>
    </w:p>
    <w:p w14:paraId="2CFCF640" w14:textId="77777777" w:rsidR="003136FE" w:rsidRPr="00D81541" w:rsidRDefault="003136FE" w:rsidP="0018180C">
      <w:pPr>
        <w:spacing w:line="240" w:lineRule="auto"/>
        <w:jc w:val="right"/>
        <w:rPr>
          <w:rFonts w:cstheme="minorHAnsi"/>
          <w:b/>
          <w:bCs/>
          <w:lang w:val="en-US"/>
        </w:rPr>
      </w:pPr>
    </w:p>
    <w:p w14:paraId="371EC150" w14:textId="5BC07E91" w:rsidR="00430940" w:rsidRPr="00D81541" w:rsidRDefault="00430940" w:rsidP="003136FE">
      <w:pPr>
        <w:spacing w:line="240" w:lineRule="auto"/>
        <w:rPr>
          <w:rFonts w:cstheme="minorHAnsi"/>
          <w:b/>
          <w:bCs/>
        </w:rPr>
      </w:pPr>
      <w:r w:rsidRPr="00D81541">
        <w:rPr>
          <w:b/>
        </w:rPr>
        <w:t>PRESSEMITTEILUNG</w:t>
      </w:r>
    </w:p>
    <w:p w14:paraId="749A59AA" w14:textId="6534C7BD" w:rsidR="00430940" w:rsidRPr="00D81541" w:rsidRDefault="009D2EE1" w:rsidP="612BD1F5">
      <w:pPr>
        <w:spacing w:line="240" w:lineRule="auto"/>
      </w:pPr>
      <w:r>
        <w:t>22</w:t>
      </w:r>
      <w:r w:rsidR="00867776" w:rsidRPr="00D81541">
        <w:t>. April 2026</w:t>
      </w:r>
    </w:p>
    <w:p w14:paraId="149C5569" w14:textId="77777777" w:rsidR="00430940" w:rsidRPr="00D81541" w:rsidRDefault="00430940" w:rsidP="0094383F">
      <w:pPr>
        <w:spacing w:line="240" w:lineRule="auto"/>
        <w:rPr>
          <w:rFonts w:cstheme="minorHAnsi"/>
          <w:b/>
          <w:bCs/>
        </w:rPr>
      </w:pPr>
    </w:p>
    <w:p w14:paraId="1F1AC706" w14:textId="7A33D667" w:rsidR="00867776" w:rsidRPr="00D81541" w:rsidRDefault="00AC6F8A" w:rsidP="0030703D">
      <w:pPr>
        <w:spacing w:line="276" w:lineRule="auto"/>
        <w:jc w:val="center"/>
        <w:rPr>
          <w:b/>
        </w:rPr>
      </w:pPr>
      <w:r w:rsidRPr="00D81541">
        <w:rPr>
          <w:b/>
          <w:i/>
          <w:iCs/>
        </w:rPr>
        <w:t>CORRUGATED</w:t>
      </w:r>
      <w:r w:rsidRPr="00D81541">
        <w:rPr>
          <w:b/>
        </w:rPr>
        <w:t> – NEUE FACHMESSE DER FESPA FÜR DIE VERPACKUNGS- UND DISPLAY-BRANCHE</w:t>
      </w:r>
    </w:p>
    <w:p w14:paraId="1FB1FC34" w14:textId="77777777" w:rsidR="00867776" w:rsidRPr="00D81541" w:rsidRDefault="00867776" w:rsidP="00786349">
      <w:pPr>
        <w:spacing w:line="240" w:lineRule="auto"/>
        <w:rPr>
          <w:b/>
        </w:rPr>
      </w:pPr>
    </w:p>
    <w:p w14:paraId="1261E834" w14:textId="0AD9DE01" w:rsidR="00854906" w:rsidRPr="00D81541" w:rsidRDefault="00854906" w:rsidP="003A266E">
      <w:pPr>
        <w:spacing w:line="360" w:lineRule="auto"/>
        <w:rPr>
          <w:rFonts w:ascii="Calibri" w:hAnsi="Calibri" w:cs="Calibri"/>
        </w:rPr>
      </w:pPr>
      <w:r w:rsidRPr="00D81541">
        <w:rPr>
          <w:rFonts w:ascii="Calibri" w:hAnsi="Calibri"/>
        </w:rPr>
        <w:t xml:space="preserve">Die FESPA veranstaltet mit der </w:t>
      </w:r>
      <w:r w:rsidRPr="00D81541">
        <w:rPr>
          <w:rFonts w:ascii="Calibri" w:hAnsi="Calibri"/>
          <w:i/>
          <w:iCs/>
        </w:rPr>
        <w:t>Corrugated</w:t>
      </w:r>
      <w:r w:rsidRPr="00D81541">
        <w:rPr>
          <w:rFonts w:ascii="Calibri" w:hAnsi="Calibri"/>
        </w:rPr>
        <w:t xml:space="preserve"> die erste Fachmesse, auf der Wellpappenkonverter und -hersteller sich über Brancheninnovationen informieren können. Vom 19. bis 22. Mai 2026 (Gran Via, Fira de Barcelona) ist hier eine breite Palette an Produkten und Lösungen aus dem Wellpappenmarkt zu sehen. Darüber hinaus stehen den Besuchern der </w:t>
      </w:r>
      <w:r w:rsidRPr="00D81541">
        <w:rPr>
          <w:rFonts w:ascii="Calibri" w:hAnsi="Calibri"/>
          <w:i/>
          <w:iCs/>
        </w:rPr>
        <w:t>Corrugated</w:t>
      </w:r>
      <w:r w:rsidRPr="00D81541">
        <w:rPr>
          <w:rFonts w:ascii="Calibri" w:hAnsi="Calibri"/>
        </w:rPr>
        <w:t xml:space="preserve"> die Parallelveranstaltungen für verwandten Sektoren – </w:t>
      </w:r>
      <w:r w:rsidRPr="00D81541">
        <w:rPr>
          <w:rFonts w:ascii="Calibri" w:hAnsi="Calibri"/>
          <w:b/>
        </w:rPr>
        <w:t xml:space="preserve">FESPA Global Print Expo, European Sign Expo, Personalisation Experience, WrapFest </w:t>
      </w:r>
      <w:r w:rsidRPr="00D81541">
        <w:rPr>
          <w:rFonts w:ascii="Calibri" w:hAnsi="Calibri"/>
        </w:rPr>
        <w:t xml:space="preserve">und </w:t>
      </w:r>
      <w:r w:rsidRPr="00D81541">
        <w:rPr>
          <w:rFonts w:ascii="Calibri" w:hAnsi="Calibri"/>
          <w:b/>
          <w:i/>
        </w:rPr>
        <w:t xml:space="preserve">Textile </w:t>
      </w:r>
      <w:r w:rsidRPr="00D81541">
        <w:rPr>
          <w:rFonts w:ascii="Calibri" w:hAnsi="Calibri"/>
        </w:rPr>
        <w:t>(ebenfalls neu) offen.</w:t>
      </w:r>
    </w:p>
    <w:p w14:paraId="69AD8656" w14:textId="3BD9D6A8" w:rsidR="003A266E" w:rsidRPr="00D81541" w:rsidRDefault="00F716DA" w:rsidP="003A266E">
      <w:pPr>
        <w:spacing w:line="360" w:lineRule="auto"/>
        <w:rPr>
          <w:rFonts w:cstheme="minorHAnsi"/>
        </w:rPr>
      </w:pPr>
      <w:r w:rsidRPr="00D81541">
        <w:t xml:space="preserve">Auf einer Fläche von 1500 m² bringt die </w:t>
      </w:r>
      <w:r w:rsidRPr="00D81541">
        <w:rPr>
          <w:i/>
        </w:rPr>
        <w:t>Corrugated</w:t>
      </w:r>
      <w:r w:rsidRPr="00D81541">
        <w:t xml:space="preserve"> Verpackungs-, Display- und Kartonhersteller mit Herstellern von Maschinen, Materialien und Software für die Wellpappenproduktion der nächsten Generation zusammen. Zu sehen digitale Hochgeschwindigkeits-Digitaldruckmaschinen, Präzisionsverarbeitungsanlagen, Workflow- und Automatisierungssoftware, Robotertechnik, nachhaltige Substrate u.v.m.</w:t>
      </w:r>
    </w:p>
    <w:p w14:paraId="4AA7B1F3" w14:textId="7A6EAB23" w:rsidR="001D799A" w:rsidRPr="00D81541" w:rsidRDefault="001D799A" w:rsidP="003A266E">
      <w:pPr>
        <w:spacing w:line="360" w:lineRule="auto"/>
        <w:rPr>
          <w:rFonts w:cstheme="minorHAnsi"/>
        </w:rPr>
      </w:pPr>
      <w:r w:rsidRPr="00D81541">
        <w:t>Messebesucher können Kontakte mit gleichgesinnten, zukunftsorientierten Fachleuten aus der Branche knüpfen und Einblick in aktuelle Trends und Herausforderungen gewinnen.</w:t>
      </w:r>
    </w:p>
    <w:p w14:paraId="1811AEE0" w14:textId="3489F589" w:rsidR="00814079" w:rsidRPr="00D81541" w:rsidRDefault="00F35CFC" w:rsidP="003A266E">
      <w:pPr>
        <w:spacing w:line="360" w:lineRule="auto"/>
        <w:rPr>
          <w:rFonts w:cstheme="minorHAnsi"/>
        </w:rPr>
      </w:pPr>
      <w:r w:rsidRPr="00D81541">
        <w:t xml:space="preserve">Zu dem starken Aufgebot an bestätigten Ausstellern und Sponsoren gehören </w:t>
      </w:r>
      <w:r w:rsidRPr="00D81541">
        <w:rPr>
          <w:b/>
        </w:rPr>
        <w:t>Advantive, Barberan, Bobst, Canon, Cuir, EFI, ePS, Friedheim International, HP, Kento Digital Printing, Koenig &amp; Bauer, Kento Digital Printing, Kolbus, Kongsberg Precision Cutting Systems, Ricoh, Scodix, Sun Automation Group</w:t>
      </w:r>
      <w:r w:rsidRPr="00D81541">
        <w:t xml:space="preserve"> und </w:t>
      </w:r>
      <w:r w:rsidRPr="00D81541">
        <w:rPr>
          <w:b/>
        </w:rPr>
        <w:t>Xaar</w:t>
      </w:r>
      <w:r w:rsidRPr="00D81541">
        <w:t>.</w:t>
      </w:r>
    </w:p>
    <w:p w14:paraId="566A42D2" w14:textId="77C121CF" w:rsidR="003231E7" w:rsidRPr="00D81541" w:rsidRDefault="003231E7" w:rsidP="003A266E">
      <w:pPr>
        <w:spacing w:line="360" w:lineRule="auto"/>
        <w:rPr>
          <w:rFonts w:ascii="Calibri" w:hAnsi="Calibri" w:cs="Calibri"/>
          <w:b/>
          <w:bCs/>
        </w:rPr>
      </w:pPr>
      <w:r w:rsidRPr="00D81541">
        <w:rPr>
          <w:rFonts w:ascii="Calibri" w:hAnsi="Calibri"/>
          <w:b/>
        </w:rPr>
        <w:t>Corrugated-Konferenz</w:t>
      </w:r>
    </w:p>
    <w:p w14:paraId="4D7356B1" w14:textId="446DC6A3" w:rsidR="00ED0B99" w:rsidRPr="00D81541" w:rsidRDefault="00ED0B99" w:rsidP="00ED0B99">
      <w:pPr>
        <w:spacing w:line="360" w:lineRule="auto"/>
        <w:rPr>
          <w:rFonts w:ascii="Calibri" w:hAnsi="Calibri" w:cs="Calibri"/>
        </w:rPr>
      </w:pPr>
      <w:r w:rsidRPr="00D81541">
        <w:rPr>
          <w:rFonts w:ascii="Calibri" w:hAnsi="Calibri"/>
        </w:rPr>
        <w:t>Begleitet wird die Ausstellung von einem kostenlosen Konferenzprogramm (in Halle 3) zu Herausforderungen und Chancen in der Branche, das Konvertern, Anlagenbetreibern und Führungskräften praktische Einblicke liefert.</w:t>
      </w:r>
    </w:p>
    <w:p w14:paraId="10AC9CD0" w14:textId="770A49F4" w:rsidR="00ED0B99" w:rsidRPr="00D81541" w:rsidRDefault="00ED0B99" w:rsidP="00ED0B99">
      <w:pPr>
        <w:spacing w:line="360" w:lineRule="auto"/>
        <w:rPr>
          <w:rFonts w:ascii="Calibri" w:hAnsi="Calibri" w:cs="Calibri"/>
        </w:rPr>
      </w:pPr>
      <w:r w:rsidRPr="00D81541">
        <w:rPr>
          <w:rFonts w:ascii="Calibri" w:hAnsi="Calibri"/>
        </w:rPr>
        <w:t>Zu den Themen gehören die Auswirkungen der Verordnung über Verpackungen und Verpackungsabfälle und weiteren neuen EU-Verpackungsvorschriften, die wachsende Rolle von KI in der Fertigung und Cybersicherheit für moderne Verpackungsbetriebe.</w:t>
      </w:r>
    </w:p>
    <w:p w14:paraId="578E0A2C" w14:textId="01950D07" w:rsidR="008C1E44" w:rsidRPr="00D81541" w:rsidRDefault="00AF19FA" w:rsidP="00ED0B99">
      <w:pPr>
        <w:spacing w:line="360" w:lineRule="auto"/>
        <w:rPr>
          <w:rFonts w:ascii="Calibri" w:hAnsi="Calibri" w:cs="Calibri"/>
        </w:rPr>
      </w:pPr>
      <w:r w:rsidRPr="00D81541">
        <w:rPr>
          <w:rFonts w:ascii="Calibri" w:hAnsi="Calibri"/>
        </w:rPr>
        <w:lastRenderedPageBreak/>
        <w:t>Derzeit stehen folgende Sitzungen fest:</w:t>
      </w:r>
    </w:p>
    <w:p w14:paraId="4C077BB9" w14:textId="11519F8A" w:rsidR="003A102A" w:rsidRPr="00D81541" w:rsidRDefault="003A102A" w:rsidP="00AF19FA">
      <w:pPr>
        <w:pStyle w:val="ListParagraph"/>
        <w:numPr>
          <w:ilvl w:val="0"/>
          <w:numId w:val="12"/>
        </w:numPr>
        <w:spacing w:line="360" w:lineRule="auto"/>
        <w:rPr>
          <w:rFonts w:ascii="Calibri" w:hAnsi="Calibri" w:cs="Calibri"/>
          <w:lang w:val="en-US"/>
        </w:rPr>
      </w:pPr>
      <w:r w:rsidRPr="00D81541">
        <w:rPr>
          <w:rFonts w:ascii="Calibri" w:hAnsi="Calibri"/>
          <w:b/>
          <w:lang w:val="en-US"/>
        </w:rPr>
        <w:t>AI is the solution to assist in automation and digitalisation of the corrugated industry!</w:t>
      </w:r>
      <w:r w:rsidRPr="00D81541">
        <w:rPr>
          <w:rFonts w:ascii="Calibri" w:hAnsi="Calibri"/>
          <w:lang w:val="en-US"/>
        </w:rPr>
        <w:t xml:space="preserve"> mit </w:t>
      </w:r>
      <w:r w:rsidRPr="00D81541">
        <w:rPr>
          <w:rFonts w:ascii="Calibri" w:hAnsi="Calibri"/>
          <w:b/>
          <w:lang w:val="en-US"/>
        </w:rPr>
        <w:t>Thomas Orthax</w:t>
      </w:r>
      <w:r w:rsidRPr="00D81541">
        <w:rPr>
          <w:rFonts w:ascii="Calibri" w:hAnsi="Calibri"/>
          <w:lang w:val="en-US"/>
        </w:rPr>
        <w:t>, CEO, Packitoo</w:t>
      </w:r>
    </w:p>
    <w:p w14:paraId="1E239275" w14:textId="4AE19B16" w:rsidR="001D5AB4" w:rsidRPr="00D81541" w:rsidRDefault="009169CF" w:rsidP="00AF19FA">
      <w:pPr>
        <w:pStyle w:val="ListParagraph"/>
        <w:numPr>
          <w:ilvl w:val="0"/>
          <w:numId w:val="12"/>
        </w:numPr>
        <w:spacing w:line="360" w:lineRule="auto"/>
        <w:rPr>
          <w:rFonts w:ascii="Calibri" w:hAnsi="Calibri" w:cs="Calibri"/>
          <w:lang w:val="en-US"/>
        </w:rPr>
      </w:pPr>
      <w:r w:rsidRPr="00D81541">
        <w:rPr>
          <w:rFonts w:ascii="Calibri" w:hAnsi="Calibri"/>
          <w:b/>
          <w:lang w:val="en-US"/>
        </w:rPr>
        <w:t xml:space="preserve">A Changing Regulatory Landscape when it comes to Raw Materials and a Closed Loop Economy </w:t>
      </w:r>
      <w:r w:rsidRPr="00D81541">
        <w:rPr>
          <w:rFonts w:ascii="Calibri" w:hAnsi="Calibri"/>
          <w:lang w:val="en-US"/>
        </w:rPr>
        <w:t xml:space="preserve">mit </w:t>
      </w:r>
      <w:r w:rsidRPr="00D81541">
        <w:rPr>
          <w:rFonts w:ascii="Calibri" w:hAnsi="Calibri"/>
          <w:b/>
          <w:lang w:val="en-US"/>
        </w:rPr>
        <w:t>Evert Delbanco</w:t>
      </w:r>
      <w:r w:rsidRPr="00D81541">
        <w:rPr>
          <w:rFonts w:ascii="Calibri" w:hAnsi="Calibri"/>
          <w:lang w:val="en-US"/>
        </w:rPr>
        <w:t>, Head of Global Regulatory Project Management und Group Toxicologist, Flint Group</w:t>
      </w:r>
    </w:p>
    <w:p w14:paraId="31254DFC" w14:textId="20899764" w:rsidR="00B568DF" w:rsidRPr="00D81541" w:rsidRDefault="009169CF" w:rsidP="008C1E44">
      <w:pPr>
        <w:pStyle w:val="ListParagraph"/>
        <w:numPr>
          <w:ilvl w:val="0"/>
          <w:numId w:val="12"/>
        </w:numPr>
        <w:spacing w:line="360" w:lineRule="auto"/>
        <w:rPr>
          <w:rFonts w:ascii="Calibri" w:hAnsi="Calibri" w:cs="Calibri"/>
          <w:lang w:val="en-US"/>
        </w:rPr>
      </w:pPr>
      <w:r w:rsidRPr="00D81541">
        <w:rPr>
          <w:rFonts w:ascii="Calibri" w:hAnsi="Calibri"/>
          <w:b/>
          <w:lang w:val="en-US"/>
        </w:rPr>
        <w:t>The Future of Corrugated Packaging: Revealing a Clear Pathway for Today’s Dynamic Industry</w:t>
      </w:r>
      <w:r w:rsidRPr="00D81541">
        <w:rPr>
          <w:rFonts w:ascii="Calibri" w:hAnsi="Calibri"/>
          <w:lang w:val="en-US"/>
        </w:rPr>
        <w:t xml:space="preserve"> mit </w:t>
      </w:r>
      <w:r w:rsidRPr="00D81541">
        <w:rPr>
          <w:rFonts w:ascii="Calibri" w:hAnsi="Calibri"/>
          <w:b/>
          <w:lang w:val="en-US"/>
        </w:rPr>
        <w:t>Ian Bates</w:t>
      </w:r>
      <w:r w:rsidRPr="00D81541">
        <w:rPr>
          <w:rFonts w:ascii="Calibri" w:hAnsi="Calibri"/>
          <w:lang w:val="en-US"/>
        </w:rPr>
        <w:t>, Regenerative Packaging Pioneer, NOA Ltd.</w:t>
      </w:r>
    </w:p>
    <w:p w14:paraId="36BB7762" w14:textId="0B02C00A" w:rsidR="00084A37" w:rsidRPr="00D81541" w:rsidRDefault="003231E7" w:rsidP="006B59F7">
      <w:pPr>
        <w:spacing w:line="360" w:lineRule="auto"/>
        <w:rPr>
          <w:rFonts w:ascii="Calibri" w:hAnsi="Calibri" w:cs="Calibri"/>
        </w:rPr>
      </w:pPr>
      <w:r w:rsidRPr="00D81541">
        <w:rPr>
          <w:rFonts w:ascii="Calibri" w:hAnsi="Calibri"/>
          <w:b/>
        </w:rPr>
        <w:t>Nick Kirby, Non-Executive Director, Zeus Packaging und FESPA-Botschafter für Wellpappe</w:t>
      </w:r>
      <w:r w:rsidRPr="00D81541">
        <w:rPr>
          <w:rFonts w:ascii="Calibri" w:hAnsi="Calibri"/>
        </w:rPr>
        <w:t xml:space="preserve">, erklärt: „Mit der neuen Messe bietet die FESPA Fachleuten der Wellpappenbranche die Möglichkeit, innovative Technologien und Lösungen kennenzulernen, sich mit Kollegen auszutauschen und neue Wachstumschancen zu erkunden. Seit einigen Jahren überschneiden sich die Druck- und Verpackungssektoren in steigendem Maße und ich freue mich, dass wir diese Schnittstelle weiter stärken können. Die Besucher der </w:t>
      </w:r>
      <w:r w:rsidRPr="00D81541">
        <w:rPr>
          <w:rFonts w:ascii="Calibri" w:hAnsi="Calibri"/>
          <w:i/>
        </w:rPr>
        <w:t>Corrugated</w:t>
      </w:r>
      <w:r w:rsidRPr="00D81541">
        <w:rPr>
          <w:rFonts w:ascii="Calibri" w:hAnsi="Calibri"/>
        </w:rPr>
        <w:t xml:space="preserve"> können außerdem über ihre eigene Branche hinausblicken und sektorübergreifende Chancen in Druck, Textil und Personalisierung ausloten. Ich bin sicher, dass sie mit breiteren Zukunftsperspektiven für die Branche und ihre Unternehmen nach Hause reisen werden.“</w:t>
      </w:r>
    </w:p>
    <w:p w14:paraId="1AABA0F9" w14:textId="2FA2E8BB" w:rsidR="009D1E1D" w:rsidRPr="00D81541" w:rsidRDefault="007A16B8" w:rsidP="006B59F7">
      <w:pPr>
        <w:spacing w:line="360" w:lineRule="auto"/>
        <w:rPr>
          <w:rFonts w:eastAsia="Times New Roman"/>
          <w:i/>
          <w:iCs/>
        </w:rPr>
      </w:pPr>
      <w:r w:rsidRPr="00D81541">
        <w:rPr>
          <w:i/>
        </w:rPr>
        <w:t xml:space="preserve">Weitere Informationen zur </w:t>
      </w:r>
      <w:r w:rsidRPr="00D81541">
        <w:rPr>
          <w:b/>
          <w:i/>
        </w:rPr>
        <w:t>Corrugated</w:t>
      </w:r>
      <w:r w:rsidRPr="00D81541">
        <w:rPr>
          <w:i/>
        </w:rPr>
        <w:t xml:space="preserve"> und den Parallelveranstaltungen finden Sie auf: </w:t>
      </w:r>
      <w:hyperlink r:id="rId11" w:history="1">
        <w:r w:rsidR="00384906" w:rsidRPr="00384906">
          <w:rPr>
            <w:rStyle w:val="Hyperlink"/>
            <w:i/>
            <w:iCs/>
          </w:rPr>
          <w:t>www.corrugated.live</w:t>
        </w:r>
      </w:hyperlink>
      <w:r w:rsidRPr="00384906">
        <w:rPr>
          <w:i/>
          <w:iCs/>
        </w:rPr>
        <w:t>.</w:t>
      </w:r>
      <w:r w:rsidRPr="00D81541">
        <w:rPr>
          <w:i/>
        </w:rPr>
        <w:t xml:space="preserve"> Registrieren Sie sich gleich jetzt mit dem Code </w:t>
      </w:r>
      <w:r w:rsidRPr="00D81541">
        <w:rPr>
          <w:b/>
          <w:i/>
        </w:rPr>
        <w:t>CRGM621</w:t>
      </w:r>
      <w:r w:rsidRPr="00D81541">
        <w:rPr>
          <w:i/>
        </w:rPr>
        <w:t>.</w:t>
      </w:r>
      <w:r w:rsidRPr="00D81541">
        <w:rPr>
          <w:b/>
          <w:i/>
        </w:rPr>
        <w:t xml:space="preserve"> </w:t>
      </w:r>
    </w:p>
    <w:p w14:paraId="612CE116" w14:textId="1AA8D916" w:rsidR="005D34E4" w:rsidRPr="00D81541" w:rsidRDefault="00B474D7" w:rsidP="612BD1F5">
      <w:pPr>
        <w:spacing w:line="360" w:lineRule="auto"/>
        <w:rPr>
          <w:rFonts w:eastAsia="Times New Roman"/>
          <w:i/>
          <w:iCs/>
        </w:rPr>
      </w:pPr>
      <w:r w:rsidRPr="00D81541">
        <w:rPr>
          <w:i/>
        </w:rPr>
        <w:t xml:space="preserve">Die Mitglieder nationaler FESPA-Verbände sowie FESPA Direct-Mitglieder erhalten freien Zugang zu allen sechs Parallelveranstaltungen. </w:t>
      </w:r>
    </w:p>
    <w:p w14:paraId="744F0179" w14:textId="47EC06D2" w:rsidR="005D34E4" w:rsidRPr="00D81541" w:rsidRDefault="00AA4815" w:rsidP="007046A9">
      <w:pPr>
        <w:spacing w:line="360" w:lineRule="auto"/>
        <w:jc w:val="center"/>
        <w:rPr>
          <w:b/>
          <w:bCs/>
          <w:lang w:val="en-US"/>
        </w:rPr>
      </w:pPr>
      <w:r w:rsidRPr="00D81541">
        <w:rPr>
          <w:b/>
          <w:lang w:val="en-US"/>
        </w:rPr>
        <w:t>– ENDE –</w:t>
      </w:r>
    </w:p>
    <w:p w14:paraId="2F098C5D" w14:textId="77777777" w:rsidR="005D34E4" w:rsidRPr="00D81541" w:rsidRDefault="005D34E4" w:rsidP="003A67D9">
      <w:pPr>
        <w:spacing w:after="0" w:line="240" w:lineRule="auto"/>
        <w:textAlignment w:val="baseline"/>
        <w:rPr>
          <w:rStyle w:val="normaltextrun"/>
          <w:b/>
          <w:bCs/>
          <w:lang w:val="en-US"/>
        </w:rPr>
      </w:pPr>
    </w:p>
    <w:p w14:paraId="133EA00E" w14:textId="77777777" w:rsidR="002451CE" w:rsidRPr="009F246C" w:rsidRDefault="002451CE" w:rsidP="002451CE">
      <w:pPr>
        <w:spacing w:after="0" w:line="240" w:lineRule="auto"/>
        <w:textAlignment w:val="baseline"/>
        <w:rPr>
          <w:rFonts w:ascii="Segoe UI" w:eastAsia="Times New Roman" w:hAnsi="Segoe UI" w:cs="Segoe UI"/>
          <w:sz w:val="18"/>
          <w:szCs w:val="18"/>
          <w:lang w:eastAsia="en-GB"/>
        </w:rPr>
      </w:pPr>
      <w:r w:rsidRPr="009F246C">
        <w:rPr>
          <w:rFonts w:ascii="Calibri" w:eastAsia="Times New Roman" w:hAnsi="Calibri" w:cs="Calibri"/>
          <w:b/>
          <w:bCs/>
          <w:sz w:val="20"/>
          <w:szCs w:val="20"/>
          <w:lang w:eastAsia="en-GB"/>
        </w:rPr>
        <w:t>FESPA</w:t>
      </w:r>
      <w:r w:rsidRPr="009F246C">
        <w:rPr>
          <w:rFonts w:ascii="Calibri" w:eastAsia="Times New Roman" w:hAnsi="Calibri" w:cs="Calibri"/>
          <w:sz w:val="20"/>
          <w:szCs w:val="20"/>
          <w:lang w:eastAsia="en-GB"/>
        </w:rPr>
        <w:t> </w:t>
      </w:r>
      <w:r w:rsidRPr="009F246C">
        <w:rPr>
          <w:rFonts w:ascii="Calibri" w:eastAsia="Yu Gothic Light" w:hAnsi="Calibri" w:cs="Calibri"/>
          <w:sz w:val="20"/>
          <w:szCs w:val="20"/>
          <w:lang w:eastAsia="en-GB"/>
        </w:rPr>
        <w:t> </w:t>
      </w:r>
    </w:p>
    <w:p w14:paraId="648EF51A" w14:textId="77777777" w:rsidR="002451CE" w:rsidRPr="009F246C" w:rsidRDefault="002451CE" w:rsidP="002451CE">
      <w:pPr>
        <w:spacing w:after="0" w:line="240" w:lineRule="auto"/>
        <w:textAlignment w:val="baseline"/>
        <w:rPr>
          <w:rFonts w:ascii="Segoe UI" w:eastAsia="Times New Roman" w:hAnsi="Segoe UI" w:cs="Segoe UI"/>
          <w:sz w:val="18"/>
          <w:szCs w:val="18"/>
          <w:lang w:eastAsia="en-GB"/>
        </w:rPr>
      </w:pPr>
      <w:r w:rsidRPr="009F246C">
        <w:rPr>
          <w:rFonts w:ascii="Calibri" w:eastAsia="Times New Roman" w:hAnsi="Calibri" w:cs="Calibri"/>
          <w:sz w:val="20"/>
          <w:szCs w:val="20"/>
          <w:lang w:eastAsia="en-GB"/>
        </w:rPr>
        <w:t>Die FESPA ist eine 1962 gegründete Vereinigung von Handelsverbänden und organisiert Ausstellungen und Konferenzen für die Sieb- und Digitaldruckbranchen. Die beiden Ziele der FESPA sind die Förderung von Siebdruck und Digitalbildgebung sowie der Wissensaustausch über Sieb- und Digitaldruck unter ihren Mitgliedern auf der ganzen Welt zur Unterstützung der Expansion ihrer Geschäfte und zu ihrer Information über die neuesten Entwicklungen in ihren schnell wachsenden Branchen. </w:t>
      </w:r>
      <w:r w:rsidRPr="009F246C">
        <w:rPr>
          <w:rFonts w:ascii="Calibri" w:eastAsia="Yu Gothic Light" w:hAnsi="Calibri" w:cs="Calibri"/>
          <w:sz w:val="20"/>
          <w:szCs w:val="20"/>
          <w:lang w:eastAsia="en-GB"/>
        </w:rPr>
        <w:t> </w:t>
      </w:r>
    </w:p>
    <w:p w14:paraId="5B5DD33D" w14:textId="77777777" w:rsidR="002451CE" w:rsidRPr="009F246C" w:rsidRDefault="002451CE" w:rsidP="002451CE">
      <w:pPr>
        <w:spacing w:after="0" w:line="240" w:lineRule="auto"/>
        <w:ind w:firstLine="3975"/>
        <w:jc w:val="both"/>
        <w:textAlignment w:val="baseline"/>
        <w:rPr>
          <w:rFonts w:ascii="Segoe UI" w:eastAsia="Times New Roman" w:hAnsi="Segoe UI" w:cs="Segoe UI"/>
          <w:sz w:val="18"/>
          <w:szCs w:val="18"/>
          <w:lang w:eastAsia="en-GB"/>
        </w:rPr>
      </w:pPr>
      <w:r w:rsidRPr="009F246C">
        <w:rPr>
          <w:rFonts w:ascii="Calibri" w:eastAsia="Times New Roman" w:hAnsi="Calibri" w:cs="Calibri"/>
          <w:sz w:val="20"/>
          <w:szCs w:val="20"/>
          <w:lang w:eastAsia="en-GB"/>
        </w:rPr>
        <w:t> </w:t>
      </w:r>
      <w:r w:rsidRPr="009F246C">
        <w:rPr>
          <w:rFonts w:ascii="Calibri" w:eastAsia="Yu Gothic Light" w:hAnsi="Calibri" w:cs="Calibri"/>
          <w:sz w:val="20"/>
          <w:szCs w:val="20"/>
          <w:lang w:eastAsia="en-GB"/>
        </w:rPr>
        <w:t> </w:t>
      </w:r>
    </w:p>
    <w:p w14:paraId="397DC179" w14:textId="77777777" w:rsidR="002451CE" w:rsidRPr="009F246C" w:rsidRDefault="002451CE" w:rsidP="002451CE">
      <w:pPr>
        <w:spacing w:after="0" w:line="240" w:lineRule="auto"/>
        <w:textAlignment w:val="baseline"/>
        <w:rPr>
          <w:rFonts w:ascii="Segoe UI" w:eastAsia="Times New Roman" w:hAnsi="Segoe UI" w:cs="Segoe UI"/>
          <w:sz w:val="18"/>
          <w:szCs w:val="18"/>
          <w:lang w:eastAsia="en-GB"/>
        </w:rPr>
      </w:pPr>
      <w:r w:rsidRPr="009F246C">
        <w:rPr>
          <w:rFonts w:ascii="Calibri" w:eastAsia="Times New Roman" w:hAnsi="Calibri" w:cs="Calibri"/>
          <w:b/>
          <w:bCs/>
          <w:sz w:val="20"/>
          <w:szCs w:val="20"/>
          <w:lang w:eastAsia="en-GB"/>
        </w:rPr>
        <w:t xml:space="preserve">FESPA Profit for Purpose </w:t>
      </w:r>
      <w:r w:rsidRPr="009F246C">
        <w:rPr>
          <w:rFonts w:ascii="Calibri" w:eastAsia="Times New Roman" w:hAnsi="Calibri" w:cs="Calibri"/>
          <w:sz w:val="20"/>
          <w:szCs w:val="20"/>
          <w:lang w:eastAsia="en-GB"/>
        </w:rPr>
        <w:t>  </w:t>
      </w:r>
      <w:r w:rsidRPr="009F246C">
        <w:rPr>
          <w:rFonts w:ascii="Calibri" w:eastAsia="Times New Roman" w:hAnsi="Calibri" w:cs="Calibri"/>
          <w:sz w:val="20"/>
          <w:szCs w:val="20"/>
          <w:lang w:eastAsia="en-GB"/>
        </w:rPr>
        <w:br/>
        <w:t xml:space="preserve">Profit for Purpose ist das internationale Reinvestitionsprogramm von FESPA, das einen Teil der Erlöse aus FESPA-Veranstaltungen dazu verwendet, der globalen Spezialdruckbranche zu einem nachhaltigen und rentablen Wachstum zu verhelfen. Die vier tragenden Säulen hierfür sind Bildung, Inspiration, Erweiterung und Verbindung. Im Rahmen des Programms stehen Druckereien auf der ganzen Welt hochwertige Produkte und Dienstleistungen zur Verfügung, darunter Marktforschung, Seminare, Gipfeltreffen, Kongresse, informative Leitfäden und Features. Zudem werden Basisprojekte in Schwellenländern unterstützt. Weitere Informationen finden Sie unter </w:t>
      </w:r>
      <w:hyperlink r:id="rId12" w:tgtFrame="_blank" w:history="1">
        <w:r w:rsidRPr="009F246C">
          <w:rPr>
            <w:rFonts w:ascii="Calibri" w:eastAsia="Times New Roman" w:hAnsi="Calibri" w:cs="Calibri"/>
            <w:color w:val="0000FF"/>
            <w:sz w:val="20"/>
            <w:szCs w:val="20"/>
            <w:u w:val="single"/>
            <w:lang w:eastAsia="en-GB"/>
          </w:rPr>
          <w:t>www.fespa.com/profit-for-purpose</w:t>
        </w:r>
      </w:hyperlink>
      <w:r w:rsidRPr="009F246C">
        <w:rPr>
          <w:rFonts w:ascii="Calibri" w:eastAsia="Times New Roman" w:hAnsi="Calibri" w:cs="Calibri"/>
          <w:i/>
          <w:iCs/>
          <w:sz w:val="20"/>
          <w:szCs w:val="20"/>
          <w:lang w:eastAsia="en-GB"/>
        </w:rPr>
        <w:t>. </w:t>
      </w:r>
      <w:r w:rsidRPr="009F246C">
        <w:rPr>
          <w:rFonts w:ascii="Calibri" w:eastAsia="Times New Roman" w:hAnsi="Calibri" w:cs="Calibri"/>
          <w:sz w:val="20"/>
          <w:szCs w:val="20"/>
          <w:lang w:eastAsia="en-GB"/>
        </w:rPr>
        <w:t> </w:t>
      </w:r>
      <w:r w:rsidRPr="009F246C">
        <w:rPr>
          <w:rFonts w:ascii="Calibri" w:eastAsia="Yu Gothic Light" w:hAnsi="Calibri" w:cs="Calibri"/>
          <w:sz w:val="20"/>
          <w:szCs w:val="20"/>
          <w:lang w:eastAsia="en-GB"/>
        </w:rPr>
        <w:t> </w:t>
      </w:r>
    </w:p>
    <w:p w14:paraId="28741188" w14:textId="77777777" w:rsidR="002451CE" w:rsidRPr="009F246C" w:rsidRDefault="002451CE" w:rsidP="002451CE">
      <w:pPr>
        <w:spacing w:after="0" w:line="240" w:lineRule="auto"/>
        <w:textAlignment w:val="baseline"/>
        <w:rPr>
          <w:rFonts w:ascii="Segoe UI" w:eastAsia="Times New Roman" w:hAnsi="Segoe UI" w:cs="Segoe UI"/>
          <w:sz w:val="18"/>
          <w:szCs w:val="18"/>
          <w:lang w:eastAsia="en-GB"/>
        </w:rPr>
      </w:pPr>
      <w:r w:rsidRPr="009F246C">
        <w:rPr>
          <w:rFonts w:ascii="Calibri" w:eastAsia="Times New Roman" w:hAnsi="Calibri" w:cs="Times New Roman"/>
          <w:sz w:val="20"/>
          <w:szCs w:val="24"/>
          <w:lang w:eastAsia="en-GB"/>
        </w:rPr>
        <w:lastRenderedPageBreak/>
        <w:t> </w:t>
      </w:r>
      <w:r w:rsidRPr="009F246C">
        <w:rPr>
          <w:rFonts w:ascii="Calibri" w:eastAsia="Times New Roman" w:hAnsi="Calibri" w:cs="Times New Roman"/>
          <w:sz w:val="24"/>
          <w:szCs w:val="24"/>
          <w:lang w:eastAsia="en-GB"/>
        </w:rPr>
        <w:t>  </w:t>
      </w:r>
    </w:p>
    <w:p w14:paraId="07D14854" w14:textId="77777777" w:rsidR="002451CE" w:rsidRPr="009F246C" w:rsidRDefault="002451CE" w:rsidP="002451CE">
      <w:pPr>
        <w:spacing w:after="0" w:line="240" w:lineRule="auto"/>
        <w:jc w:val="both"/>
        <w:textAlignment w:val="baseline"/>
        <w:rPr>
          <w:rFonts w:ascii="Calibri" w:eastAsia="Times New Roman" w:hAnsi="Calibri" w:cs="Calibri"/>
          <w:sz w:val="20"/>
          <w:szCs w:val="20"/>
          <w:lang w:eastAsia="en-GB"/>
        </w:rPr>
      </w:pPr>
      <w:r w:rsidRPr="009F246C">
        <w:rPr>
          <w:rFonts w:ascii="Calibri" w:eastAsia="Times New Roman" w:hAnsi="Calibri" w:cs="Times New Roman"/>
          <w:b/>
          <w:sz w:val="20"/>
          <w:szCs w:val="24"/>
          <w:lang w:eastAsia="en-GB"/>
        </w:rPr>
        <w:t xml:space="preserve">Nächste FESPA-Veranstaltungen:    </w:t>
      </w:r>
      <w:r w:rsidRPr="009F246C">
        <w:rPr>
          <w:rFonts w:ascii="Calibri" w:eastAsia="Times New Roman" w:hAnsi="Calibri" w:cs="Times New Roman"/>
          <w:sz w:val="20"/>
          <w:szCs w:val="24"/>
          <w:lang w:eastAsia="en-GB"/>
        </w:rPr>
        <w:t> </w:t>
      </w:r>
      <w:r w:rsidRPr="009F246C">
        <w:rPr>
          <w:rFonts w:ascii="Calibri" w:eastAsia="Times New Roman" w:hAnsi="Calibri" w:cs="Times New Roman"/>
          <w:sz w:val="24"/>
          <w:szCs w:val="24"/>
          <w:lang w:eastAsia="en-GB"/>
        </w:rPr>
        <w:t>  </w:t>
      </w:r>
    </w:p>
    <w:p w14:paraId="02D081A8" w14:textId="77777777" w:rsidR="002451CE" w:rsidRPr="009F246C" w:rsidRDefault="002451CE" w:rsidP="002451CE">
      <w:pPr>
        <w:numPr>
          <w:ilvl w:val="0"/>
          <w:numId w:val="5"/>
        </w:numPr>
        <w:tabs>
          <w:tab w:val="num" w:pos="851"/>
        </w:tabs>
        <w:spacing w:after="0" w:line="240" w:lineRule="auto"/>
        <w:ind w:left="709" w:hanging="283"/>
        <w:jc w:val="both"/>
        <w:textAlignment w:val="baseline"/>
        <w:rPr>
          <w:rFonts w:ascii="Times New Roman" w:eastAsia="Times New Roman" w:hAnsi="Times New Roman" w:cs="Times New Roman"/>
          <w:sz w:val="24"/>
          <w:szCs w:val="24"/>
          <w:lang w:val="es-ES"/>
        </w:rPr>
      </w:pPr>
      <w:r w:rsidRPr="009F246C">
        <w:rPr>
          <w:rFonts w:ascii="Calibri" w:eastAsia="Calibri" w:hAnsi="Calibri" w:cs="Arial"/>
          <w:sz w:val="20"/>
          <w:lang w:val="es-ES" w:eastAsia="en-GB"/>
        </w:rPr>
        <w:t>FESPA Global Print Expo 2026, 19 – 22 May 2026, Fira de Barcelona, Spain</w:t>
      </w:r>
    </w:p>
    <w:p w14:paraId="140AB3EB" w14:textId="77777777" w:rsidR="002451CE" w:rsidRPr="009F246C" w:rsidRDefault="002451CE" w:rsidP="002451CE">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s-ES"/>
        </w:rPr>
      </w:pPr>
      <w:r w:rsidRPr="009F246C">
        <w:rPr>
          <w:rFonts w:ascii="Calibri" w:eastAsia="Calibri" w:hAnsi="Calibri" w:cs="Arial"/>
          <w:sz w:val="20"/>
          <w:lang w:val="es-ES" w:eastAsia="en-GB"/>
        </w:rPr>
        <w:t>European Sign Expo 2026, 19 – 22 May 2026, Fira de Barcelona, Spain</w:t>
      </w:r>
    </w:p>
    <w:p w14:paraId="79A50674" w14:textId="77777777" w:rsidR="002451CE" w:rsidRPr="009F246C" w:rsidRDefault="002451CE" w:rsidP="002451CE">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rPr>
      </w:pPr>
      <w:r w:rsidRPr="009F246C">
        <w:rPr>
          <w:rFonts w:ascii="Calibri" w:eastAsia="Calibri" w:hAnsi="Calibri" w:cs="Arial"/>
          <w:color w:val="000000" w:themeColor="text1"/>
          <w:sz w:val="20"/>
          <w:lang w:eastAsia="en-GB"/>
        </w:rPr>
        <w:t xml:space="preserve">Personalisation Experience 2026, </w:t>
      </w:r>
      <w:r w:rsidRPr="009F246C">
        <w:rPr>
          <w:rFonts w:ascii="Calibri" w:eastAsia="Calibri" w:hAnsi="Calibri" w:cs="Arial"/>
          <w:sz w:val="20"/>
          <w:lang w:eastAsia="en-GB"/>
        </w:rPr>
        <w:t>19 – 22 May 2026, Fira de Barcelona, Spain</w:t>
      </w:r>
    </w:p>
    <w:p w14:paraId="4AF576F1" w14:textId="77777777" w:rsidR="002451CE" w:rsidRPr="009F246C" w:rsidRDefault="002451CE" w:rsidP="002451CE">
      <w:pPr>
        <w:numPr>
          <w:ilvl w:val="0"/>
          <w:numId w:val="6"/>
        </w:numPr>
        <w:tabs>
          <w:tab w:val="num" w:pos="851"/>
        </w:tabs>
        <w:spacing w:after="0" w:line="240" w:lineRule="auto"/>
        <w:ind w:left="709" w:hanging="283"/>
        <w:jc w:val="both"/>
        <w:rPr>
          <w:rFonts w:ascii="Calibri" w:eastAsia="Times New Roman" w:hAnsi="Calibri" w:cs="Calibri"/>
          <w:sz w:val="20"/>
          <w:szCs w:val="20"/>
          <w:lang w:val="es-ES"/>
        </w:rPr>
      </w:pPr>
      <w:r w:rsidRPr="009F246C">
        <w:rPr>
          <w:rFonts w:ascii="Calibri" w:eastAsia="Calibri" w:hAnsi="Calibri" w:cs="Arial"/>
          <w:sz w:val="20"/>
          <w:lang w:val="es-ES" w:eastAsia="en-GB"/>
        </w:rPr>
        <w:t>WrapFest 2026, 19-22 May 2026, Fira de Barcelona, Spain</w:t>
      </w:r>
    </w:p>
    <w:p w14:paraId="45E0DD7B" w14:textId="77777777" w:rsidR="002451CE" w:rsidRPr="009F246C" w:rsidRDefault="002451CE" w:rsidP="002451CE">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n-GB"/>
        </w:rPr>
      </w:pPr>
      <w:r w:rsidRPr="009F246C">
        <w:rPr>
          <w:rFonts w:ascii="Calibri" w:eastAsia="Calibri" w:hAnsi="Calibri" w:cs="Arial"/>
          <w:sz w:val="20"/>
          <w:lang w:val="en-GB" w:eastAsia="en-GB"/>
        </w:rPr>
        <w:t>Corrugated 2026, 19 – 22 May 2026, Fira de Barcelona, Spain</w:t>
      </w:r>
    </w:p>
    <w:p w14:paraId="5E9DA108" w14:textId="77777777" w:rsidR="002451CE" w:rsidRPr="009F246C" w:rsidRDefault="002451CE" w:rsidP="002451CE">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s-ES"/>
        </w:rPr>
      </w:pPr>
      <w:r w:rsidRPr="009F246C">
        <w:rPr>
          <w:rFonts w:ascii="Calibri" w:eastAsia="Calibri" w:hAnsi="Calibri" w:cs="Arial"/>
          <w:sz w:val="20"/>
          <w:lang w:val="es-ES" w:eastAsia="en-GB"/>
        </w:rPr>
        <w:t>Textile 2026, 19 – 22 May 2026, Fira de Barcelona, Spain</w:t>
      </w:r>
    </w:p>
    <w:p w14:paraId="60379894" w14:textId="77777777" w:rsidR="002451CE" w:rsidRPr="00BA6305" w:rsidRDefault="002451CE" w:rsidP="002451CE">
      <w:pPr>
        <w:spacing w:after="0" w:line="240" w:lineRule="auto"/>
        <w:jc w:val="both"/>
        <w:textAlignment w:val="baseline"/>
        <w:rPr>
          <w:rFonts w:ascii="Times New Roman" w:eastAsia="Times New Roman" w:hAnsi="Times New Roman" w:cs="Times New Roman"/>
          <w:sz w:val="24"/>
          <w:szCs w:val="24"/>
        </w:rPr>
      </w:pPr>
      <w:r w:rsidRPr="00BA6305">
        <w:rPr>
          <w:rFonts w:ascii="Calibri" w:eastAsia="Calibri" w:hAnsi="Calibri" w:cs="Arial"/>
          <w:sz w:val="20"/>
          <w:lang w:eastAsia="en-GB"/>
        </w:rPr>
        <w:t>   </w:t>
      </w:r>
    </w:p>
    <w:p w14:paraId="4FE55C74" w14:textId="77777777" w:rsidR="002451CE" w:rsidRPr="009F246C" w:rsidRDefault="002451CE" w:rsidP="002451CE">
      <w:pPr>
        <w:spacing w:after="0" w:line="240" w:lineRule="auto"/>
        <w:jc w:val="both"/>
        <w:textAlignment w:val="baseline"/>
        <w:rPr>
          <w:rFonts w:ascii="Segoe UI" w:eastAsia="Times New Roman" w:hAnsi="Segoe UI" w:cs="Segoe UI"/>
          <w:sz w:val="18"/>
          <w:szCs w:val="18"/>
          <w:lang w:eastAsia="en-GB"/>
        </w:rPr>
      </w:pPr>
      <w:r w:rsidRPr="009F246C">
        <w:rPr>
          <w:rFonts w:ascii="Calibri" w:eastAsia="Times New Roman" w:hAnsi="Calibri" w:cs="Calibri"/>
          <w:b/>
          <w:bCs/>
          <w:sz w:val="20"/>
          <w:szCs w:val="20"/>
          <w:lang w:eastAsia="en-GB"/>
        </w:rPr>
        <w:t>Im Auftrag der FESPA von AD Communications herausgegeben</w:t>
      </w:r>
      <w:r w:rsidRPr="009F246C">
        <w:rPr>
          <w:rFonts w:ascii="Calibri" w:eastAsia="Times New Roman" w:hAnsi="Calibri" w:cs="Calibri"/>
          <w:sz w:val="20"/>
          <w:szCs w:val="20"/>
          <w:lang w:eastAsia="en-GB"/>
        </w:rPr>
        <w:t> </w:t>
      </w:r>
      <w:r w:rsidRPr="009F246C">
        <w:rPr>
          <w:rFonts w:ascii="Calibri" w:eastAsia="Yu Gothic Light" w:hAnsi="Calibri" w:cs="Calibri"/>
          <w:sz w:val="20"/>
          <w:szCs w:val="20"/>
          <w:lang w:eastAsia="en-GB"/>
        </w:rPr>
        <w:t> </w:t>
      </w:r>
    </w:p>
    <w:p w14:paraId="2D189D31" w14:textId="77777777" w:rsidR="002451CE" w:rsidRPr="009F246C" w:rsidRDefault="002451CE" w:rsidP="002451CE">
      <w:pPr>
        <w:spacing w:after="0" w:line="240" w:lineRule="auto"/>
        <w:jc w:val="both"/>
        <w:textAlignment w:val="baseline"/>
        <w:rPr>
          <w:rFonts w:ascii="Segoe UI" w:eastAsia="Times New Roman" w:hAnsi="Segoe UI" w:cs="Segoe UI"/>
          <w:sz w:val="18"/>
          <w:szCs w:val="18"/>
          <w:lang w:eastAsia="en-GB"/>
        </w:rPr>
      </w:pPr>
      <w:r w:rsidRPr="009F246C">
        <w:rPr>
          <w:rFonts w:ascii="Calibri" w:eastAsia="Times New Roman" w:hAnsi="Calibri" w:cs="Calibri"/>
          <w:sz w:val="20"/>
          <w:szCs w:val="20"/>
          <w:lang w:eastAsia="en-GB"/>
        </w:rPr>
        <w:t> </w:t>
      </w:r>
      <w:r w:rsidRPr="009F246C">
        <w:rPr>
          <w:rFonts w:ascii="Calibri" w:eastAsia="Yu Gothic Light" w:hAnsi="Calibri" w:cs="Calibri"/>
          <w:sz w:val="20"/>
          <w:szCs w:val="20"/>
          <w:lang w:eastAsia="en-GB"/>
        </w:rPr>
        <w:t> </w:t>
      </w:r>
    </w:p>
    <w:p w14:paraId="24532C7B" w14:textId="77777777" w:rsidR="002451CE" w:rsidRPr="009F246C" w:rsidRDefault="002451CE" w:rsidP="002451CE">
      <w:pPr>
        <w:spacing w:after="0" w:line="240" w:lineRule="auto"/>
        <w:textAlignment w:val="baseline"/>
        <w:rPr>
          <w:rFonts w:ascii="Segoe UI" w:eastAsia="Times New Roman" w:hAnsi="Segoe UI" w:cs="Segoe UI"/>
          <w:sz w:val="18"/>
          <w:szCs w:val="18"/>
          <w:lang w:eastAsia="en-GB"/>
        </w:rPr>
      </w:pPr>
      <w:r w:rsidRPr="009F246C">
        <w:rPr>
          <w:rFonts w:ascii="Calibri" w:eastAsia="Times New Roman" w:hAnsi="Calibri" w:cs="Calibri"/>
          <w:b/>
          <w:bCs/>
          <w:sz w:val="20"/>
          <w:szCs w:val="20"/>
          <w:lang w:eastAsia="en-GB"/>
        </w:rPr>
        <w:t>Weitere Informationen: </w:t>
      </w:r>
      <w:r w:rsidRPr="009F246C">
        <w:rPr>
          <w:rFonts w:ascii="Calibri" w:eastAsia="Times New Roman" w:hAnsi="Calibri" w:cs="Calibri"/>
          <w:sz w:val="20"/>
          <w:szCs w:val="20"/>
          <w:lang w:eastAsia="en-GB"/>
        </w:rPr>
        <w:t> </w:t>
      </w:r>
      <w:r w:rsidRPr="009F246C">
        <w:rPr>
          <w:rFonts w:ascii="Calibri" w:eastAsia="Yu Gothic Light" w:hAnsi="Calibri" w:cs="Calibri"/>
          <w:sz w:val="20"/>
          <w:szCs w:val="20"/>
          <w:lang w:eastAsia="en-GB"/>
        </w:rPr>
        <w:t> </w:t>
      </w:r>
      <w:r w:rsidRPr="009F246C">
        <w:rPr>
          <w:rFonts w:ascii="Calibri" w:eastAsia="Times New Roman" w:hAnsi="Calibri" w:cs="Times New Roman"/>
          <w:sz w:val="24"/>
          <w:szCs w:val="24"/>
          <w:lang w:eastAsia="en-GB"/>
        </w:rPr>
        <w:t>  </w:t>
      </w:r>
    </w:p>
    <w:p w14:paraId="25DE2FB2" w14:textId="77777777" w:rsidR="002451CE" w:rsidRPr="009F246C" w:rsidRDefault="002451CE" w:rsidP="002451CE">
      <w:pPr>
        <w:spacing w:after="0" w:line="240" w:lineRule="auto"/>
        <w:jc w:val="both"/>
        <w:textAlignment w:val="baseline"/>
        <w:rPr>
          <w:rFonts w:ascii="Segoe UI" w:eastAsia="Times New Roman" w:hAnsi="Segoe UI" w:cs="Segoe UI"/>
          <w:sz w:val="18"/>
          <w:szCs w:val="18"/>
        </w:rPr>
      </w:pPr>
      <w:r w:rsidRPr="009F246C">
        <w:rPr>
          <w:rFonts w:ascii="Calibri" w:eastAsia="Calibri" w:hAnsi="Calibri" w:cs="Arial"/>
          <w:sz w:val="20"/>
          <w:lang w:eastAsia="en-GB"/>
        </w:rPr>
        <w:t>Rachelle Harry</w:t>
      </w:r>
      <w:r w:rsidRPr="009F246C">
        <w:rPr>
          <w:rFonts w:ascii="Calibri" w:eastAsia="Calibri" w:hAnsi="Calibri" w:cs="Arial"/>
          <w:sz w:val="20"/>
          <w:lang w:eastAsia="en-GB"/>
        </w:rPr>
        <w:tab/>
      </w:r>
      <w:r w:rsidRPr="009F246C">
        <w:rPr>
          <w:rFonts w:ascii="Calibri" w:eastAsia="Calibri" w:hAnsi="Calibri" w:cs="Arial"/>
          <w:sz w:val="24"/>
          <w:lang w:eastAsia="en-GB"/>
        </w:rPr>
        <w:tab/>
      </w:r>
      <w:r w:rsidRPr="009F246C">
        <w:rPr>
          <w:rFonts w:ascii="Calibri" w:eastAsia="Calibri" w:hAnsi="Calibri" w:cs="Arial"/>
          <w:sz w:val="24"/>
          <w:lang w:eastAsia="en-GB"/>
        </w:rPr>
        <w:tab/>
      </w:r>
      <w:r w:rsidRPr="009F246C">
        <w:rPr>
          <w:rFonts w:ascii="Calibri" w:eastAsia="Calibri" w:hAnsi="Calibri" w:cs="Arial"/>
          <w:sz w:val="24"/>
          <w:lang w:eastAsia="en-GB"/>
        </w:rPr>
        <w:tab/>
      </w:r>
      <w:r w:rsidRPr="009F246C">
        <w:rPr>
          <w:rFonts w:ascii="Calibri" w:eastAsia="Calibri" w:hAnsi="Calibri" w:cs="Arial"/>
          <w:sz w:val="20"/>
          <w:lang w:eastAsia="en-GB"/>
        </w:rPr>
        <w:t>Caroline Bissell</w:t>
      </w:r>
      <w:r w:rsidRPr="009F246C">
        <w:rPr>
          <w:rFonts w:ascii="Calibri" w:eastAsia="Calibri" w:hAnsi="Calibri" w:cs="Arial"/>
          <w:sz w:val="24"/>
          <w:lang w:eastAsia="en-GB"/>
        </w:rPr>
        <w:t> </w:t>
      </w:r>
    </w:p>
    <w:p w14:paraId="57D87E4E" w14:textId="77777777" w:rsidR="002451CE" w:rsidRPr="009F246C" w:rsidRDefault="002451CE" w:rsidP="002451CE">
      <w:pPr>
        <w:spacing w:after="0" w:line="240" w:lineRule="auto"/>
        <w:jc w:val="both"/>
        <w:textAlignment w:val="baseline"/>
        <w:rPr>
          <w:rFonts w:ascii="Calibri" w:eastAsia="Yu Gothic Light" w:hAnsi="Calibri" w:cs="Calibri"/>
          <w:sz w:val="20"/>
          <w:szCs w:val="20"/>
        </w:rPr>
      </w:pPr>
      <w:r w:rsidRPr="009F246C">
        <w:rPr>
          <w:rFonts w:ascii="Calibri" w:eastAsia="Calibri" w:hAnsi="Calibri" w:cs="Arial"/>
          <w:sz w:val="20"/>
          <w:lang w:eastAsia="en-GB"/>
        </w:rPr>
        <w:t>AD Communications</w:t>
      </w:r>
      <w:r w:rsidRPr="009F246C">
        <w:rPr>
          <w:rFonts w:ascii="Calibri" w:eastAsia="Calibri" w:hAnsi="Calibri" w:cs="Arial"/>
          <w:sz w:val="24"/>
          <w:lang w:eastAsia="en-GB"/>
        </w:rPr>
        <w:tab/>
      </w:r>
      <w:r w:rsidRPr="009F246C">
        <w:rPr>
          <w:rFonts w:ascii="Calibri" w:eastAsia="Calibri" w:hAnsi="Calibri" w:cs="Arial"/>
          <w:sz w:val="24"/>
          <w:lang w:eastAsia="en-GB"/>
        </w:rPr>
        <w:tab/>
      </w:r>
      <w:r w:rsidRPr="009F246C">
        <w:rPr>
          <w:rFonts w:ascii="Calibri" w:eastAsia="Calibri" w:hAnsi="Calibri" w:cs="Arial"/>
          <w:sz w:val="24"/>
          <w:lang w:eastAsia="en-GB"/>
        </w:rPr>
        <w:tab/>
      </w:r>
      <w:r w:rsidRPr="009F246C">
        <w:rPr>
          <w:rFonts w:ascii="Calibri" w:eastAsia="Calibri" w:hAnsi="Calibri" w:cs="Arial"/>
          <w:sz w:val="20"/>
          <w:lang w:eastAsia="en-GB"/>
        </w:rPr>
        <w:t>FESPA</w:t>
      </w:r>
      <w:r w:rsidRPr="009F246C">
        <w:rPr>
          <w:rFonts w:ascii="Calibri" w:eastAsia="Calibri" w:hAnsi="Calibri" w:cs="Arial"/>
          <w:sz w:val="24"/>
          <w:lang w:eastAsia="en-GB"/>
        </w:rPr>
        <w:t>  </w:t>
      </w:r>
    </w:p>
    <w:p w14:paraId="27724A7B" w14:textId="77777777" w:rsidR="002451CE" w:rsidRPr="009F246C" w:rsidRDefault="002451CE" w:rsidP="002451CE">
      <w:pPr>
        <w:spacing w:after="0" w:line="240" w:lineRule="auto"/>
        <w:jc w:val="both"/>
        <w:textAlignment w:val="baseline"/>
        <w:rPr>
          <w:rFonts w:ascii="Segoe UI" w:eastAsia="Times New Roman" w:hAnsi="Segoe UI" w:cs="Segoe UI"/>
          <w:sz w:val="18"/>
          <w:szCs w:val="18"/>
        </w:rPr>
      </w:pPr>
      <w:r w:rsidRPr="009F246C">
        <w:rPr>
          <w:rFonts w:ascii="Calibri" w:eastAsia="Calibri" w:hAnsi="Calibri" w:cs="Arial"/>
          <w:sz w:val="20"/>
          <w:lang w:eastAsia="en-GB"/>
        </w:rPr>
        <w:t xml:space="preserve">Tel: + 44 (0) 1372 464470        </w:t>
      </w:r>
      <w:r w:rsidRPr="009F246C">
        <w:rPr>
          <w:rFonts w:ascii="Calibri" w:eastAsia="Calibri" w:hAnsi="Calibri" w:cs="Arial"/>
          <w:sz w:val="20"/>
          <w:lang w:eastAsia="en-GB"/>
        </w:rPr>
        <w:tab/>
      </w:r>
      <w:r w:rsidRPr="009F246C">
        <w:rPr>
          <w:rFonts w:ascii="Calibri" w:eastAsia="Calibri" w:hAnsi="Calibri" w:cs="Arial"/>
          <w:sz w:val="24"/>
          <w:lang w:eastAsia="en-GB"/>
        </w:rPr>
        <w:tab/>
      </w:r>
      <w:r w:rsidRPr="009F246C">
        <w:rPr>
          <w:rFonts w:ascii="Calibri" w:eastAsia="Calibri" w:hAnsi="Calibri" w:cs="Arial"/>
          <w:sz w:val="20"/>
          <w:lang w:eastAsia="en-GB"/>
        </w:rPr>
        <w:t>Tel: +44 (0) 1737 228160</w:t>
      </w:r>
    </w:p>
    <w:p w14:paraId="66A029D9" w14:textId="77777777" w:rsidR="002451CE" w:rsidRPr="009F246C" w:rsidRDefault="002451CE" w:rsidP="002451CE">
      <w:pPr>
        <w:spacing w:after="0" w:line="240" w:lineRule="auto"/>
        <w:jc w:val="both"/>
        <w:textAlignment w:val="baseline"/>
        <w:rPr>
          <w:rFonts w:ascii="Segoe UI" w:eastAsia="Times New Roman" w:hAnsi="Segoe UI" w:cs="Segoe UI"/>
          <w:sz w:val="18"/>
          <w:szCs w:val="18"/>
        </w:rPr>
      </w:pPr>
      <w:r w:rsidRPr="009F246C">
        <w:rPr>
          <w:rFonts w:ascii="Calibri" w:eastAsia="Calibri" w:hAnsi="Calibri" w:cs="Arial"/>
          <w:sz w:val="20"/>
          <w:lang w:eastAsia="en-GB"/>
        </w:rPr>
        <w:t xml:space="preserve">Email: </w:t>
      </w:r>
      <w:hyperlink r:id="rId13" w:history="1">
        <w:r w:rsidRPr="009F246C">
          <w:rPr>
            <w:rFonts w:ascii="Calibri" w:eastAsia="Calibri" w:hAnsi="Calibri" w:cs="Arial"/>
            <w:color w:val="0070C0"/>
            <w:sz w:val="20"/>
            <w:u w:val="single"/>
            <w:lang w:eastAsia="en-GB"/>
          </w:rPr>
          <w:t>rharry@adcomms.co.uk</w:t>
        </w:r>
      </w:hyperlink>
      <w:r w:rsidRPr="009F246C">
        <w:rPr>
          <w:rFonts w:ascii="Calibri" w:eastAsia="Calibri" w:hAnsi="Calibri" w:cs="Arial"/>
          <w:color w:val="0563C1"/>
          <w:sz w:val="20"/>
          <w:lang w:eastAsia="en-GB"/>
        </w:rPr>
        <w:tab/>
      </w:r>
      <w:r w:rsidRPr="009F246C">
        <w:rPr>
          <w:rFonts w:ascii="Calibri" w:eastAsia="Calibri" w:hAnsi="Calibri" w:cs="Arial"/>
          <w:sz w:val="24"/>
          <w:lang w:eastAsia="en-GB"/>
        </w:rPr>
        <w:tab/>
      </w:r>
      <w:r w:rsidRPr="009F246C">
        <w:rPr>
          <w:rFonts w:ascii="Calibri" w:eastAsia="Calibri" w:hAnsi="Calibri" w:cs="Arial"/>
          <w:sz w:val="20"/>
          <w:lang w:eastAsia="en-GB"/>
        </w:rPr>
        <w:t xml:space="preserve">Email: </w:t>
      </w:r>
      <w:hyperlink r:id="rId14" w:history="1">
        <w:r w:rsidRPr="009F246C">
          <w:rPr>
            <w:rFonts w:ascii="Calibri" w:eastAsia="Calibri" w:hAnsi="Calibri" w:cs="Arial"/>
            <w:color w:val="0000FF"/>
            <w:sz w:val="20"/>
            <w:u w:val="single"/>
            <w:lang w:eastAsia="en-GB"/>
          </w:rPr>
          <w:t>Caroline.Bissell@fespa.com</w:t>
        </w:r>
      </w:hyperlink>
      <w:r w:rsidRPr="009F246C">
        <w:rPr>
          <w:rFonts w:ascii="Calibri" w:eastAsia="Calibri" w:hAnsi="Calibri" w:cs="Arial"/>
          <w:sz w:val="20"/>
          <w:lang w:eastAsia="en-GB"/>
        </w:rPr>
        <w:t xml:space="preserve"> </w:t>
      </w:r>
      <w:r w:rsidRPr="009F246C">
        <w:rPr>
          <w:rFonts w:ascii="Times New Roman" w:eastAsia="Calibri" w:hAnsi="Times New Roman" w:cs="Arial"/>
          <w:color w:val="0070C0"/>
          <w:sz w:val="24"/>
          <w:lang w:eastAsia="en-GB"/>
        </w:rPr>
        <w:t xml:space="preserve"> </w:t>
      </w:r>
      <w:r w:rsidRPr="009F246C">
        <w:rPr>
          <w:rFonts w:ascii="Calibri" w:eastAsia="Calibri" w:hAnsi="Calibri" w:cs="Arial"/>
          <w:color w:val="0070C0"/>
          <w:sz w:val="20"/>
          <w:lang w:eastAsia="en-GB"/>
        </w:rPr>
        <w:t>  </w:t>
      </w:r>
      <w:r w:rsidRPr="009F246C">
        <w:rPr>
          <w:rFonts w:ascii="Calibri" w:eastAsia="Calibri" w:hAnsi="Calibri" w:cs="Arial"/>
          <w:color w:val="0070C0"/>
          <w:sz w:val="24"/>
          <w:lang w:eastAsia="en-GB"/>
        </w:rPr>
        <w:t>  </w:t>
      </w:r>
    </w:p>
    <w:p w14:paraId="29724984" w14:textId="77777777" w:rsidR="002451CE" w:rsidRPr="009F246C" w:rsidRDefault="002451CE" w:rsidP="002451CE">
      <w:pPr>
        <w:shd w:val="clear" w:color="auto" w:fill="FFFFFF"/>
        <w:spacing w:after="0" w:line="240" w:lineRule="auto"/>
        <w:textAlignment w:val="baseline"/>
        <w:rPr>
          <w:rFonts w:ascii="Segoe UI" w:eastAsia="Times New Roman" w:hAnsi="Segoe UI" w:cs="Segoe UI"/>
          <w:sz w:val="18"/>
          <w:szCs w:val="18"/>
        </w:rPr>
      </w:pPr>
      <w:r w:rsidRPr="009F246C">
        <w:rPr>
          <w:rFonts w:ascii="Calibri" w:eastAsia="Calibri" w:hAnsi="Calibri" w:cs="Arial"/>
          <w:sz w:val="20"/>
          <w:lang w:eastAsia="en-GB"/>
        </w:rPr>
        <w:t xml:space="preserve">Website: </w:t>
      </w:r>
      <w:hyperlink r:id="rId15" w:tgtFrame="_blank" w:history="1">
        <w:r w:rsidRPr="009F246C">
          <w:rPr>
            <w:rFonts w:ascii="Calibri" w:eastAsia="Calibri" w:hAnsi="Calibri" w:cs="Arial"/>
            <w:color w:val="4472C4"/>
            <w:sz w:val="20"/>
            <w:u w:val="single"/>
            <w:lang w:eastAsia="en-GB"/>
          </w:rPr>
          <w:t>www.adcomms.co.uk</w:t>
        </w:r>
      </w:hyperlink>
      <w:r w:rsidRPr="009F246C">
        <w:rPr>
          <w:rFonts w:ascii="Calibri" w:eastAsia="Calibri" w:hAnsi="Calibri" w:cs="Arial"/>
          <w:color w:val="4472C4"/>
          <w:sz w:val="20"/>
          <w:lang w:eastAsia="en-GB"/>
        </w:rPr>
        <w:tab/>
      </w:r>
      <w:r w:rsidRPr="009F246C">
        <w:rPr>
          <w:rFonts w:ascii="Calibri" w:eastAsia="Calibri" w:hAnsi="Calibri" w:cs="Arial"/>
          <w:sz w:val="24"/>
          <w:lang w:eastAsia="en-GB"/>
        </w:rPr>
        <w:tab/>
      </w:r>
      <w:r w:rsidRPr="009F246C">
        <w:rPr>
          <w:rFonts w:ascii="Calibri" w:eastAsia="Calibri" w:hAnsi="Calibri" w:cs="Arial"/>
          <w:sz w:val="20"/>
          <w:lang w:eastAsia="en-GB"/>
        </w:rPr>
        <w:t xml:space="preserve">Website: </w:t>
      </w:r>
      <w:hyperlink r:id="rId16" w:tgtFrame="_blank" w:history="1">
        <w:r w:rsidRPr="009F246C">
          <w:rPr>
            <w:rFonts w:ascii="Calibri" w:eastAsia="Calibri" w:hAnsi="Calibri" w:cs="Arial"/>
            <w:color w:val="4472C4"/>
            <w:sz w:val="20"/>
            <w:u w:val="single"/>
            <w:lang w:eastAsia="en-GB"/>
          </w:rPr>
          <w:t>www.fespa.com</w:t>
        </w:r>
      </w:hyperlink>
      <w:r w:rsidRPr="009F246C">
        <w:rPr>
          <w:rFonts w:ascii="Calibri" w:eastAsia="Calibri" w:hAnsi="Calibri" w:cs="Arial"/>
          <w:color w:val="4472C4"/>
          <w:sz w:val="24"/>
          <w:lang w:eastAsia="en-GB"/>
        </w:rPr>
        <w:t>  </w:t>
      </w:r>
    </w:p>
    <w:p w14:paraId="09ADF3C5" w14:textId="58BE2FDA" w:rsidR="003C2FD6" w:rsidRPr="00384906" w:rsidRDefault="003C2FD6" w:rsidP="002451CE">
      <w:pPr>
        <w:spacing w:after="0" w:line="240" w:lineRule="auto"/>
        <w:textAlignment w:val="baseline"/>
        <w:rPr>
          <w:rFonts w:ascii="Segoe UI" w:eastAsia="Times New Roman" w:hAnsi="Segoe UI" w:cs="Segoe UI"/>
          <w:sz w:val="18"/>
          <w:szCs w:val="18"/>
          <w:lang w:val="nl-NL"/>
        </w:rPr>
      </w:pPr>
    </w:p>
    <w:sectPr w:rsidR="003C2FD6" w:rsidRPr="003849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A4003" w14:textId="77777777" w:rsidR="003635CF" w:rsidRDefault="003635CF" w:rsidP="003136FE">
      <w:pPr>
        <w:spacing w:after="0" w:line="240" w:lineRule="auto"/>
      </w:pPr>
      <w:r>
        <w:separator/>
      </w:r>
    </w:p>
  </w:endnote>
  <w:endnote w:type="continuationSeparator" w:id="0">
    <w:p w14:paraId="70A95A08" w14:textId="77777777" w:rsidR="003635CF" w:rsidRDefault="003635CF" w:rsidP="0031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BA7F7" w14:textId="77777777" w:rsidR="003635CF" w:rsidRDefault="003635CF" w:rsidP="003136FE">
      <w:pPr>
        <w:spacing w:after="0" w:line="240" w:lineRule="auto"/>
      </w:pPr>
      <w:r>
        <w:separator/>
      </w:r>
    </w:p>
  </w:footnote>
  <w:footnote w:type="continuationSeparator" w:id="0">
    <w:p w14:paraId="6D3565A2" w14:textId="77777777" w:rsidR="003635CF" w:rsidRDefault="003635CF" w:rsidP="0031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F21"/>
    <w:multiLevelType w:val="hybridMultilevel"/>
    <w:tmpl w:val="DC28A3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1C21A1C"/>
    <w:multiLevelType w:val="hybridMultilevel"/>
    <w:tmpl w:val="A17E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8C38C8"/>
    <w:multiLevelType w:val="hybridMultilevel"/>
    <w:tmpl w:val="41CC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356FE7"/>
    <w:multiLevelType w:val="hybridMultilevel"/>
    <w:tmpl w:val="3E689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F165DE"/>
    <w:multiLevelType w:val="hybridMultilevel"/>
    <w:tmpl w:val="A316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752E29"/>
    <w:multiLevelType w:val="hybridMultilevel"/>
    <w:tmpl w:val="83028A6C"/>
    <w:lvl w:ilvl="0" w:tplc="94D88D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9"/>
  </w:num>
  <w:num w:numId="2" w16cid:durableId="1536893498">
    <w:abstractNumId w:val="11"/>
  </w:num>
  <w:num w:numId="3" w16cid:durableId="2003585708">
    <w:abstractNumId w:val="7"/>
  </w:num>
  <w:num w:numId="4" w16cid:durableId="748573787">
    <w:abstractNumId w:val="10"/>
  </w:num>
  <w:num w:numId="5" w16cid:durableId="1063065520">
    <w:abstractNumId w:val="8"/>
  </w:num>
  <w:num w:numId="6" w16cid:durableId="1886454119">
    <w:abstractNumId w:val="2"/>
  </w:num>
  <w:num w:numId="7" w16cid:durableId="1914776129">
    <w:abstractNumId w:val="6"/>
  </w:num>
  <w:num w:numId="8" w16cid:durableId="282418722">
    <w:abstractNumId w:val="0"/>
  </w:num>
  <w:num w:numId="9" w16cid:durableId="457340267">
    <w:abstractNumId w:val="3"/>
  </w:num>
  <w:num w:numId="10" w16cid:durableId="871454257">
    <w:abstractNumId w:val="4"/>
  </w:num>
  <w:num w:numId="11" w16cid:durableId="383529749">
    <w:abstractNumId w:val="5"/>
  </w:num>
  <w:num w:numId="12" w16cid:durableId="1839691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5D7"/>
    <w:rsid w:val="00000A83"/>
    <w:rsid w:val="00001845"/>
    <w:rsid w:val="00003054"/>
    <w:rsid w:val="0000400A"/>
    <w:rsid w:val="0000418B"/>
    <w:rsid w:val="000042E7"/>
    <w:rsid w:val="00007A9B"/>
    <w:rsid w:val="0001433C"/>
    <w:rsid w:val="00020119"/>
    <w:rsid w:val="00022AE2"/>
    <w:rsid w:val="0003122E"/>
    <w:rsid w:val="000315EB"/>
    <w:rsid w:val="000318F1"/>
    <w:rsid w:val="000318F9"/>
    <w:rsid w:val="0003234A"/>
    <w:rsid w:val="00032C8F"/>
    <w:rsid w:val="000332B4"/>
    <w:rsid w:val="00033C22"/>
    <w:rsid w:val="00034479"/>
    <w:rsid w:val="000346B0"/>
    <w:rsid w:val="0003561D"/>
    <w:rsid w:val="0003627C"/>
    <w:rsid w:val="00041658"/>
    <w:rsid w:val="00041BA1"/>
    <w:rsid w:val="00042581"/>
    <w:rsid w:val="00045E7E"/>
    <w:rsid w:val="00046742"/>
    <w:rsid w:val="00051289"/>
    <w:rsid w:val="00051A6B"/>
    <w:rsid w:val="00053B7E"/>
    <w:rsid w:val="00055483"/>
    <w:rsid w:val="00056604"/>
    <w:rsid w:val="00061D4F"/>
    <w:rsid w:val="00061F2C"/>
    <w:rsid w:val="00062523"/>
    <w:rsid w:val="000629AF"/>
    <w:rsid w:val="000716CD"/>
    <w:rsid w:val="00072A2C"/>
    <w:rsid w:val="0007555C"/>
    <w:rsid w:val="000770C6"/>
    <w:rsid w:val="000777ED"/>
    <w:rsid w:val="00077E94"/>
    <w:rsid w:val="000805E9"/>
    <w:rsid w:val="00081973"/>
    <w:rsid w:val="00083CB4"/>
    <w:rsid w:val="00083E52"/>
    <w:rsid w:val="00084A37"/>
    <w:rsid w:val="00087099"/>
    <w:rsid w:val="0009082F"/>
    <w:rsid w:val="00091447"/>
    <w:rsid w:val="00091495"/>
    <w:rsid w:val="000919D6"/>
    <w:rsid w:val="00092FCE"/>
    <w:rsid w:val="00094650"/>
    <w:rsid w:val="000959D4"/>
    <w:rsid w:val="00096957"/>
    <w:rsid w:val="00096CD0"/>
    <w:rsid w:val="000A2A70"/>
    <w:rsid w:val="000A39E5"/>
    <w:rsid w:val="000A4F92"/>
    <w:rsid w:val="000B0121"/>
    <w:rsid w:val="000B2A4A"/>
    <w:rsid w:val="000B4D9E"/>
    <w:rsid w:val="000B55BE"/>
    <w:rsid w:val="000B5F7B"/>
    <w:rsid w:val="000B73C5"/>
    <w:rsid w:val="000B780A"/>
    <w:rsid w:val="000C0647"/>
    <w:rsid w:val="000C44C2"/>
    <w:rsid w:val="000C7856"/>
    <w:rsid w:val="000D0659"/>
    <w:rsid w:val="000D16FD"/>
    <w:rsid w:val="000D3CBF"/>
    <w:rsid w:val="000D4826"/>
    <w:rsid w:val="000D50C0"/>
    <w:rsid w:val="000D52BA"/>
    <w:rsid w:val="000D6011"/>
    <w:rsid w:val="000E5FE4"/>
    <w:rsid w:val="000E727C"/>
    <w:rsid w:val="000E730D"/>
    <w:rsid w:val="000F059A"/>
    <w:rsid w:val="000F0ECC"/>
    <w:rsid w:val="000F2BED"/>
    <w:rsid w:val="000F3802"/>
    <w:rsid w:val="000F39A7"/>
    <w:rsid w:val="000F6996"/>
    <w:rsid w:val="000F6A32"/>
    <w:rsid w:val="000F7378"/>
    <w:rsid w:val="000F7D6F"/>
    <w:rsid w:val="00105277"/>
    <w:rsid w:val="00105542"/>
    <w:rsid w:val="001106E3"/>
    <w:rsid w:val="00112233"/>
    <w:rsid w:val="00115B66"/>
    <w:rsid w:val="0012026A"/>
    <w:rsid w:val="001219AF"/>
    <w:rsid w:val="0012442F"/>
    <w:rsid w:val="00124BED"/>
    <w:rsid w:val="00131181"/>
    <w:rsid w:val="00133038"/>
    <w:rsid w:val="00142011"/>
    <w:rsid w:val="00143DBE"/>
    <w:rsid w:val="0014449D"/>
    <w:rsid w:val="00145BE4"/>
    <w:rsid w:val="00146719"/>
    <w:rsid w:val="001502AC"/>
    <w:rsid w:val="0015093E"/>
    <w:rsid w:val="00151F34"/>
    <w:rsid w:val="00152815"/>
    <w:rsid w:val="00155DD4"/>
    <w:rsid w:val="00160EDE"/>
    <w:rsid w:val="00162A71"/>
    <w:rsid w:val="0016650B"/>
    <w:rsid w:val="00167F62"/>
    <w:rsid w:val="00171F4E"/>
    <w:rsid w:val="00173691"/>
    <w:rsid w:val="001769BE"/>
    <w:rsid w:val="00176B66"/>
    <w:rsid w:val="00177A7F"/>
    <w:rsid w:val="0018180C"/>
    <w:rsid w:val="00182A11"/>
    <w:rsid w:val="00183E2B"/>
    <w:rsid w:val="0018564F"/>
    <w:rsid w:val="00185B83"/>
    <w:rsid w:val="001877DB"/>
    <w:rsid w:val="00187D15"/>
    <w:rsid w:val="00191F6A"/>
    <w:rsid w:val="0019332C"/>
    <w:rsid w:val="001A0B18"/>
    <w:rsid w:val="001A0CA2"/>
    <w:rsid w:val="001A1501"/>
    <w:rsid w:val="001A1E25"/>
    <w:rsid w:val="001A204B"/>
    <w:rsid w:val="001A30DE"/>
    <w:rsid w:val="001A3851"/>
    <w:rsid w:val="001A4933"/>
    <w:rsid w:val="001A53ED"/>
    <w:rsid w:val="001A57E8"/>
    <w:rsid w:val="001A5D30"/>
    <w:rsid w:val="001A6178"/>
    <w:rsid w:val="001A69EF"/>
    <w:rsid w:val="001A7BF9"/>
    <w:rsid w:val="001A7E52"/>
    <w:rsid w:val="001B0D20"/>
    <w:rsid w:val="001B0EA5"/>
    <w:rsid w:val="001B227B"/>
    <w:rsid w:val="001B6C2E"/>
    <w:rsid w:val="001C01DC"/>
    <w:rsid w:val="001C29A0"/>
    <w:rsid w:val="001C2DE2"/>
    <w:rsid w:val="001C3F17"/>
    <w:rsid w:val="001C4272"/>
    <w:rsid w:val="001C4ED7"/>
    <w:rsid w:val="001C73C8"/>
    <w:rsid w:val="001D100F"/>
    <w:rsid w:val="001D167C"/>
    <w:rsid w:val="001D178B"/>
    <w:rsid w:val="001D1A8E"/>
    <w:rsid w:val="001D2031"/>
    <w:rsid w:val="001D4D36"/>
    <w:rsid w:val="001D5911"/>
    <w:rsid w:val="001D5AB4"/>
    <w:rsid w:val="001D5BCB"/>
    <w:rsid w:val="001D799A"/>
    <w:rsid w:val="001E05D0"/>
    <w:rsid w:val="001F11FE"/>
    <w:rsid w:val="001F3493"/>
    <w:rsid w:val="00200A30"/>
    <w:rsid w:val="00201846"/>
    <w:rsid w:val="002029D3"/>
    <w:rsid w:val="002069AB"/>
    <w:rsid w:val="0020733E"/>
    <w:rsid w:val="0020754D"/>
    <w:rsid w:val="0021105C"/>
    <w:rsid w:val="002145BA"/>
    <w:rsid w:val="00216449"/>
    <w:rsid w:val="0022073A"/>
    <w:rsid w:val="00224515"/>
    <w:rsid w:val="002249BF"/>
    <w:rsid w:val="00231BE5"/>
    <w:rsid w:val="002320CE"/>
    <w:rsid w:val="00234089"/>
    <w:rsid w:val="00236D49"/>
    <w:rsid w:val="002430DE"/>
    <w:rsid w:val="00244EDB"/>
    <w:rsid w:val="002451CE"/>
    <w:rsid w:val="002503D1"/>
    <w:rsid w:val="002516AB"/>
    <w:rsid w:val="002551D5"/>
    <w:rsid w:val="00255250"/>
    <w:rsid w:val="00256416"/>
    <w:rsid w:val="00265B4A"/>
    <w:rsid w:val="0026633D"/>
    <w:rsid w:val="0026741E"/>
    <w:rsid w:val="0026747E"/>
    <w:rsid w:val="002717C4"/>
    <w:rsid w:val="00272D5C"/>
    <w:rsid w:val="002808C7"/>
    <w:rsid w:val="002833AB"/>
    <w:rsid w:val="00284A33"/>
    <w:rsid w:val="00284C85"/>
    <w:rsid w:val="002871BD"/>
    <w:rsid w:val="00287DE0"/>
    <w:rsid w:val="00291B8C"/>
    <w:rsid w:val="00292621"/>
    <w:rsid w:val="002927A6"/>
    <w:rsid w:val="002932A5"/>
    <w:rsid w:val="00293896"/>
    <w:rsid w:val="002938E4"/>
    <w:rsid w:val="0029524C"/>
    <w:rsid w:val="00295526"/>
    <w:rsid w:val="002A19C6"/>
    <w:rsid w:val="002A2A1D"/>
    <w:rsid w:val="002A389A"/>
    <w:rsid w:val="002A3E47"/>
    <w:rsid w:val="002A4A41"/>
    <w:rsid w:val="002A53EF"/>
    <w:rsid w:val="002A767D"/>
    <w:rsid w:val="002B0608"/>
    <w:rsid w:val="002B0AF0"/>
    <w:rsid w:val="002B1DC9"/>
    <w:rsid w:val="002B1F55"/>
    <w:rsid w:val="002B4354"/>
    <w:rsid w:val="002B4702"/>
    <w:rsid w:val="002B51B1"/>
    <w:rsid w:val="002B7121"/>
    <w:rsid w:val="002C01A0"/>
    <w:rsid w:val="002C2CE9"/>
    <w:rsid w:val="002C7A3B"/>
    <w:rsid w:val="002D07CE"/>
    <w:rsid w:val="002D171D"/>
    <w:rsid w:val="002D2409"/>
    <w:rsid w:val="002D3C70"/>
    <w:rsid w:val="002D5163"/>
    <w:rsid w:val="002D70C2"/>
    <w:rsid w:val="002E0957"/>
    <w:rsid w:val="002E43DC"/>
    <w:rsid w:val="002E4BE7"/>
    <w:rsid w:val="002F0B66"/>
    <w:rsid w:val="002F6017"/>
    <w:rsid w:val="00301C65"/>
    <w:rsid w:val="0030388F"/>
    <w:rsid w:val="0030651E"/>
    <w:rsid w:val="0030703D"/>
    <w:rsid w:val="00310002"/>
    <w:rsid w:val="003101EE"/>
    <w:rsid w:val="00311BD5"/>
    <w:rsid w:val="003136FE"/>
    <w:rsid w:val="0032054B"/>
    <w:rsid w:val="003231E7"/>
    <w:rsid w:val="00323278"/>
    <w:rsid w:val="00325341"/>
    <w:rsid w:val="0033467D"/>
    <w:rsid w:val="003361C6"/>
    <w:rsid w:val="00336E8D"/>
    <w:rsid w:val="003434A2"/>
    <w:rsid w:val="00345283"/>
    <w:rsid w:val="003457ED"/>
    <w:rsid w:val="00346ABE"/>
    <w:rsid w:val="003514D8"/>
    <w:rsid w:val="00353C3F"/>
    <w:rsid w:val="00357290"/>
    <w:rsid w:val="00357D25"/>
    <w:rsid w:val="00357EF1"/>
    <w:rsid w:val="00360D4E"/>
    <w:rsid w:val="00363418"/>
    <w:rsid w:val="003635CF"/>
    <w:rsid w:val="003645D9"/>
    <w:rsid w:val="003657C7"/>
    <w:rsid w:val="00365DE3"/>
    <w:rsid w:val="00370216"/>
    <w:rsid w:val="003719F9"/>
    <w:rsid w:val="00374144"/>
    <w:rsid w:val="003767E1"/>
    <w:rsid w:val="0037790C"/>
    <w:rsid w:val="00382780"/>
    <w:rsid w:val="00384906"/>
    <w:rsid w:val="00384D7C"/>
    <w:rsid w:val="00385BCB"/>
    <w:rsid w:val="00386F12"/>
    <w:rsid w:val="00391082"/>
    <w:rsid w:val="00391EA8"/>
    <w:rsid w:val="00397654"/>
    <w:rsid w:val="00397DF9"/>
    <w:rsid w:val="00397EDF"/>
    <w:rsid w:val="003A07B9"/>
    <w:rsid w:val="003A102A"/>
    <w:rsid w:val="003A266E"/>
    <w:rsid w:val="003A26C2"/>
    <w:rsid w:val="003A2CB8"/>
    <w:rsid w:val="003A4165"/>
    <w:rsid w:val="003A5B7B"/>
    <w:rsid w:val="003A67D9"/>
    <w:rsid w:val="003A68EC"/>
    <w:rsid w:val="003A6BF8"/>
    <w:rsid w:val="003A7A4E"/>
    <w:rsid w:val="003B1720"/>
    <w:rsid w:val="003B1903"/>
    <w:rsid w:val="003B227C"/>
    <w:rsid w:val="003B3C35"/>
    <w:rsid w:val="003B40B3"/>
    <w:rsid w:val="003B4868"/>
    <w:rsid w:val="003B79F3"/>
    <w:rsid w:val="003C0620"/>
    <w:rsid w:val="003C0A22"/>
    <w:rsid w:val="003C1335"/>
    <w:rsid w:val="003C269C"/>
    <w:rsid w:val="003C28AC"/>
    <w:rsid w:val="003C2FD6"/>
    <w:rsid w:val="003C4A54"/>
    <w:rsid w:val="003C5BF1"/>
    <w:rsid w:val="003C61D3"/>
    <w:rsid w:val="003C6936"/>
    <w:rsid w:val="003C7577"/>
    <w:rsid w:val="003D2810"/>
    <w:rsid w:val="003D3479"/>
    <w:rsid w:val="003D4026"/>
    <w:rsid w:val="003D5585"/>
    <w:rsid w:val="003D6FCD"/>
    <w:rsid w:val="003E215D"/>
    <w:rsid w:val="003E226E"/>
    <w:rsid w:val="003E3C34"/>
    <w:rsid w:val="003E4BB8"/>
    <w:rsid w:val="003E7C52"/>
    <w:rsid w:val="003F1B24"/>
    <w:rsid w:val="003F2862"/>
    <w:rsid w:val="003F48F4"/>
    <w:rsid w:val="00400D61"/>
    <w:rsid w:val="00404AE4"/>
    <w:rsid w:val="00406A07"/>
    <w:rsid w:val="00411AA3"/>
    <w:rsid w:val="00412280"/>
    <w:rsid w:val="00420F63"/>
    <w:rsid w:val="00421BAB"/>
    <w:rsid w:val="004241FE"/>
    <w:rsid w:val="004249EB"/>
    <w:rsid w:val="0042606D"/>
    <w:rsid w:val="00426253"/>
    <w:rsid w:val="00427825"/>
    <w:rsid w:val="00430940"/>
    <w:rsid w:val="004320BC"/>
    <w:rsid w:val="00434D54"/>
    <w:rsid w:val="00436451"/>
    <w:rsid w:val="0043658F"/>
    <w:rsid w:val="00440FBC"/>
    <w:rsid w:val="004423BA"/>
    <w:rsid w:val="00444BCE"/>
    <w:rsid w:val="00445652"/>
    <w:rsid w:val="00446418"/>
    <w:rsid w:val="00447014"/>
    <w:rsid w:val="004505B0"/>
    <w:rsid w:val="00450DB1"/>
    <w:rsid w:val="004511C7"/>
    <w:rsid w:val="00451A8F"/>
    <w:rsid w:val="00453033"/>
    <w:rsid w:val="004539C0"/>
    <w:rsid w:val="004544E8"/>
    <w:rsid w:val="00457637"/>
    <w:rsid w:val="00462B9B"/>
    <w:rsid w:val="00462CE3"/>
    <w:rsid w:val="004645D2"/>
    <w:rsid w:val="00464C43"/>
    <w:rsid w:val="00466FD9"/>
    <w:rsid w:val="00467958"/>
    <w:rsid w:val="004717BC"/>
    <w:rsid w:val="00474118"/>
    <w:rsid w:val="00480917"/>
    <w:rsid w:val="004820E5"/>
    <w:rsid w:val="00484240"/>
    <w:rsid w:val="00484853"/>
    <w:rsid w:val="00486148"/>
    <w:rsid w:val="00490D41"/>
    <w:rsid w:val="0049111A"/>
    <w:rsid w:val="004916BE"/>
    <w:rsid w:val="004916F0"/>
    <w:rsid w:val="00492F0B"/>
    <w:rsid w:val="004941B4"/>
    <w:rsid w:val="004966B0"/>
    <w:rsid w:val="00497A04"/>
    <w:rsid w:val="004A0149"/>
    <w:rsid w:val="004A1198"/>
    <w:rsid w:val="004A2225"/>
    <w:rsid w:val="004A4229"/>
    <w:rsid w:val="004A42E0"/>
    <w:rsid w:val="004A471B"/>
    <w:rsid w:val="004A6195"/>
    <w:rsid w:val="004A62C7"/>
    <w:rsid w:val="004A68D9"/>
    <w:rsid w:val="004A754E"/>
    <w:rsid w:val="004B1D35"/>
    <w:rsid w:val="004B295D"/>
    <w:rsid w:val="004B2E24"/>
    <w:rsid w:val="004B34EE"/>
    <w:rsid w:val="004B34FB"/>
    <w:rsid w:val="004B3EFD"/>
    <w:rsid w:val="004B4DB2"/>
    <w:rsid w:val="004B5234"/>
    <w:rsid w:val="004B6F63"/>
    <w:rsid w:val="004B729A"/>
    <w:rsid w:val="004B7FD8"/>
    <w:rsid w:val="004C5B03"/>
    <w:rsid w:val="004C5B0B"/>
    <w:rsid w:val="004C6267"/>
    <w:rsid w:val="004D0CA5"/>
    <w:rsid w:val="004D1F0E"/>
    <w:rsid w:val="004D225A"/>
    <w:rsid w:val="004D324C"/>
    <w:rsid w:val="004D335B"/>
    <w:rsid w:val="004D7335"/>
    <w:rsid w:val="004E1710"/>
    <w:rsid w:val="004E264F"/>
    <w:rsid w:val="004E327B"/>
    <w:rsid w:val="004E3D84"/>
    <w:rsid w:val="004E508E"/>
    <w:rsid w:val="004E609F"/>
    <w:rsid w:val="004E6D14"/>
    <w:rsid w:val="004F139E"/>
    <w:rsid w:val="004F2319"/>
    <w:rsid w:val="004F3FB3"/>
    <w:rsid w:val="004F4169"/>
    <w:rsid w:val="004F5DAD"/>
    <w:rsid w:val="005002E0"/>
    <w:rsid w:val="00501475"/>
    <w:rsid w:val="005017A7"/>
    <w:rsid w:val="00505BCE"/>
    <w:rsid w:val="005061AC"/>
    <w:rsid w:val="00510D37"/>
    <w:rsid w:val="00511D82"/>
    <w:rsid w:val="00512C38"/>
    <w:rsid w:val="00513B3A"/>
    <w:rsid w:val="00513CBA"/>
    <w:rsid w:val="005151A4"/>
    <w:rsid w:val="00517398"/>
    <w:rsid w:val="00523ABF"/>
    <w:rsid w:val="00523EEC"/>
    <w:rsid w:val="00524350"/>
    <w:rsid w:val="00525B93"/>
    <w:rsid w:val="005300D2"/>
    <w:rsid w:val="00532E02"/>
    <w:rsid w:val="005335A9"/>
    <w:rsid w:val="00533C3A"/>
    <w:rsid w:val="00541421"/>
    <w:rsid w:val="00542210"/>
    <w:rsid w:val="00542712"/>
    <w:rsid w:val="005439A2"/>
    <w:rsid w:val="00544142"/>
    <w:rsid w:val="00544988"/>
    <w:rsid w:val="00544F3C"/>
    <w:rsid w:val="00545CA9"/>
    <w:rsid w:val="00546A65"/>
    <w:rsid w:val="0054711F"/>
    <w:rsid w:val="00547573"/>
    <w:rsid w:val="00550DDB"/>
    <w:rsid w:val="005525C9"/>
    <w:rsid w:val="005547DF"/>
    <w:rsid w:val="00554A71"/>
    <w:rsid w:val="00554E15"/>
    <w:rsid w:val="00560E41"/>
    <w:rsid w:val="0056164C"/>
    <w:rsid w:val="005628B5"/>
    <w:rsid w:val="005629D7"/>
    <w:rsid w:val="00567AF3"/>
    <w:rsid w:val="00567E27"/>
    <w:rsid w:val="00570580"/>
    <w:rsid w:val="00576878"/>
    <w:rsid w:val="005776AD"/>
    <w:rsid w:val="0058030C"/>
    <w:rsid w:val="00580E23"/>
    <w:rsid w:val="0058128F"/>
    <w:rsid w:val="0058137F"/>
    <w:rsid w:val="00582AE5"/>
    <w:rsid w:val="00590B1A"/>
    <w:rsid w:val="00594E85"/>
    <w:rsid w:val="0059563E"/>
    <w:rsid w:val="005957E3"/>
    <w:rsid w:val="0059694C"/>
    <w:rsid w:val="005A174B"/>
    <w:rsid w:val="005A2657"/>
    <w:rsid w:val="005A27BB"/>
    <w:rsid w:val="005A3544"/>
    <w:rsid w:val="005A3D90"/>
    <w:rsid w:val="005A616B"/>
    <w:rsid w:val="005B03C9"/>
    <w:rsid w:val="005B1C69"/>
    <w:rsid w:val="005B204A"/>
    <w:rsid w:val="005B2CA7"/>
    <w:rsid w:val="005B4679"/>
    <w:rsid w:val="005B4A11"/>
    <w:rsid w:val="005B56E4"/>
    <w:rsid w:val="005C141A"/>
    <w:rsid w:val="005C6A08"/>
    <w:rsid w:val="005D2C69"/>
    <w:rsid w:val="005D34E4"/>
    <w:rsid w:val="005D36D1"/>
    <w:rsid w:val="005D436C"/>
    <w:rsid w:val="005D4F5B"/>
    <w:rsid w:val="005D56E1"/>
    <w:rsid w:val="005D57AD"/>
    <w:rsid w:val="005E05A5"/>
    <w:rsid w:val="005E7C58"/>
    <w:rsid w:val="005F577D"/>
    <w:rsid w:val="00607253"/>
    <w:rsid w:val="00607A2D"/>
    <w:rsid w:val="00607B2B"/>
    <w:rsid w:val="006111F1"/>
    <w:rsid w:val="00615610"/>
    <w:rsid w:val="00615E72"/>
    <w:rsid w:val="0061729E"/>
    <w:rsid w:val="006207DE"/>
    <w:rsid w:val="00622552"/>
    <w:rsid w:val="006234D1"/>
    <w:rsid w:val="006257DD"/>
    <w:rsid w:val="00625DE6"/>
    <w:rsid w:val="006317DC"/>
    <w:rsid w:val="00631C79"/>
    <w:rsid w:val="006348F0"/>
    <w:rsid w:val="0063562B"/>
    <w:rsid w:val="00635D4B"/>
    <w:rsid w:val="00637352"/>
    <w:rsid w:val="00637BC0"/>
    <w:rsid w:val="006403EE"/>
    <w:rsid w:val="006409FF"/>
    <w:rsid w:val="00641B8D"/>
    <w:rsid w:val="00644045"/>
    <w:rsid w:val="0064545F"/>
    <w:rsid w:val="00646727"/>
    <w:rsid w:val="00651313"/>
    <w:rsid w:val="0065252A"/>
    <w:rsid w:val="0065349C"/>
    <w:rsid w:val="00653C56"/>
    <w:rsid w:val="00654BDF"/>
    <w:rsid w:val="00655118"/>
    <w:rsid w:val="006647DD"/>
    <w:rsid w:val="00665AF8"/>
    <w:rsid w:val="00666303"/>
    <w:rsid w:val="00666BBA"/>
    <w:rsid w:val="00667EE3"/>
    <w:rsid w:val="00673A1B"/>
    <w:rsid w:val="00674623"/>
    <w:rsid w:val="00676E57"/>
    <w:rsid w:val="006801E3"/>
    <w:rsid w:val="006803C2"/>
    <w:rsid w:val="00682AD1"/>
    <w:rsid w:val="00683DF0"/>
    <w:rsid w:val="00694B72"/>
    <w:rsid w:val="006A02DA"/>
    <w:rsid w:val="006A2F1E"/>
    <w:rsid w:val="006A3360"/>
    <w:rsid w:val="006A434B"/>
    <w:rsid w:val="006A5A73"/>
    <w:rsid w:val="006B2551"/>
    <w:rsid w:val="006B59F7"/>
    <w:rsid w:val="006B7421"/>
    <w:rsid w:val="006C22A5"/>
    <w:rsid w:val="006C2DF8"/>
    <w:rsid w:val="006C434A"/>
    <w:rsid w:val="006C62A6"/>
    <w:rsid w:val="006D025E"/>
    <w:rsid w:val="006D284C"/>
    <w:rsid w:val="006D5451"/>
    <w:rsid w:val="006D5A21"/>
    <w:rsid w:val="006D6242"/>
    <w:rsid w:val="006D67C1"/>
    <w:rsid w:val="006D71C6"/>
    <w:rsid w:val="006E003F"/>
    <w:rsid w:val="006E2521"/>
    <w:rsid w:val="006E372C"/>
    <w:rsid w:val="006E37CB"/>
    <w:rsid w:val="006E440E"/>
    <w:rsid w:val="006E45D2"/>
    <w:rsid w:val="006E4C1C"/>
    <w:rsid w:val="006E672D"/>
    <w:rsid w:val="006F15D5"/>
    <w:rsid w:val="006F1601"/>
    <w:rsid w:val="006F1D4E"/>
    <w:rsid w:val="006F313A"/>
    <w:rsid w:val="006F355F"/>
    <w:rsid w:val="00700E3C"/>
    <w:rsid w:val="007046A9"/>
    <w:rsid w:val="00705BE4"/>
    <w:rsid w:val="00705E89"/>
    <w:rsid w:val="00706183"/>
    <w:rsid w:val="00706B30"/>
    <w:rsid w:val="00707426"/>
    <w:rsid w:val="007075F3"/>
    <w:rsid w:val="0071160A"/>
    <w:rsid w:val="00711BE2"/>
    <w:rsid w:val="00712A87"/>
    <w:rsid w:val="007148A7"/>
    <w:rsid w:val="007168B2"/>
    <w:rsid w:val="00717CA8"/>
    <w:rsid w:val="0072056E"/>
    <w:rsid w:val="00721E29"/>
    <w:rsid w:val="00722EB1"/>
    <w:rsid w:val="0072638A"/>
    <w:rsid w:val="007273E6"/>
    <w:rsid w:val="00727424"/>
    <w:rsid w:val="00727610"/>
    <w:rsid w:val="00730BF6"/>
    <w:rsid w:val="00730FD0"/>
    <w:rsid w:val="00732BA3"/>
    <w:rsid w:val="0073490C"/>
    <w:rsid w:val="00735BD6"/>
    <w:rsid w:val="00740A9F"/>
    <w:rsid w:val="00740CF4"/>
    <w:rsid w:val="0074127A"/>
    <w:rsid w:val="00741600"/>
    <w:rsid w:val="00743221"/>
    <w:rsid w:val="00744368"/>
    <w:rsid w:val="00744454"/>
    <w:rsid w:val="00745F26"/>
    <w:rsid w:val="007464DB"/>
    <w:rsid w:val="00747FF6"/>
    <w:rsid w:val="00757632"/>
    <w:rsid w:val="00763E1F"/>
    <w:rsid w:val="00763ECB"/>
    <w:rsid w:val="00764399"/>
    <w:rsid w:val="0076454F"/>
    <w:rsid w:val="00765586"/>
    <w:rsid w:val="00770526"/>
    <w:rsid w:val="00773D88"/>
    <w:rsid w:val="0077417F"/>
    <w:rsid w:val="00774233"/>
    <w:rsid w:val="00775956"/>
    <w:rsid w:val="00775A5B"/>
    <w:rsid w:val="00775DD6"/>
    <w:rsid w:val="00776BE3"/>
    <w:rsid w:val="00776E3A"/>
    <w:rsid w:val="00777950"/>
    <w:rsid w:val="00777AAB"/>
    <w:rsid w:val="00782524"/>
    <w:rsid w:val="00782F11"/>
    <w:rsid w:val="0078533E"/>
    <w:rsid w:val="0078576E"/>
    <w:rsid w:val="00786349"/>
    <w:rsid w:val="0078775D"/>
    <w:rsid w:val="00790A67"/>
    <w:rsid w:val="007940EB"/>
    <w:rsid w:val="00794977"/>
    <w:rsid w:val="00795349"/>
    <w:rsid w:val="0079654E"/>
    <w:rsid w:val="00797A14"/>
    <w:rsid w:val="007A16B8"/>
    <w:rsid w:val="007A5404"/>
    <w:rsid w:val="007A6FBF"/>
    <w:rsid w:val="007A7657"/>
    <w:rsid w:val="007A7AE8"/>
    <w:rsid w:val="007B0B08"/>
    <w:rsid w:val="007B0DCB"/>
    <w:rsid w:val="007B1B94"/>
    <w:rsid w:val="007B2A2B"/>
    <w:rsid w:val="007B67A8"/>
    <w:rsid w:val="007B6D11"/>
    <w:rsid w:val="007B7011"/>
    <w:rsid w:val="007B75BD"/>
    <w:rsid w:val="007C3EF1"/>
    <w:rsid w:val="007C60A5"/>
    <w:rsid w:val="007C71C1"/>
    <w:rsid w:val="007D05C8"/>
    <w:rsid w:val="007D3FB1"/>
    <w:rsid w:val="007D4A94"/>
    <w:rsid w:val="007D774C"/>
    <w:rsid w:val="007E4E9A"/>
    <w:rsid w:val="007E5FF9"/>
    <w:rsid w:val="007E7C9B"/>
    <w:rsid w:val="007F0E73"/>
    <w:rsid w:val="007F3A51"/>
    <w:rsid w:val="007F77C2"/>
    <w:rsid w:val="008016EF"/>
    <w:rsid w:val="00803FAE"/>
    <w:rsid w:val="0080546D"/>
    <w:rsid w:val="0081080B"/>
    <w:rsid w:val="00811F6F"/>
    <w:rsid w:val="0081294E"/>
    <w:rsid w:val="00812A7C"/>
    <w:rsid w:val="00812AA0"/>
    <w:rsid w:val="00814079"/>
    <w:rsid w:val="0082138C"/>
    <w:rsid w:val="0082139C"/>
    <w:rsid w:val="008220A5"/>
    <w:rsid w:val="00823FD3"/>
    <w:rsid w:val="008256A8"/>
    <w:rsid w:val="00825CC1"/>
    <w:rsid w:val="0083003D"/>
    <w:rsid w:val="00831B02"/>
    <w:rsid w:val="008334BE"/>
    <w:rsid w:val="00835368"/>
    <w:rsid w:val="00835B4D"/>
    <w:rsid w:val="008422BF"/>
    <w:rsid w:val="00843A71"/>
    <w:rsid w:val="00843EB1"/>
    <w:rsid w:val="008449D6"/>
    <w:rsid w:val="00845A09"/>
    <w:rsid w:val="008464AE"/>
    <w:rsid w:val="008478A1"/>
    <w:rsid w:val="00854906"/>
    <w:rsid w:val="00854C92"/>
    <w:rsid w:val="00860031"/>
    <w:rsid w:val="008625DE"/>
    <w:rsid w:val="00862737"/>
    <w:rsid w:val="00862F59"/>
    <w:rsid w:val="00863508"/>
    <w:rsid w:val="00864907"/>
    <w:rsid w:val="00866167"/>
    <w:rsid w:val="00867776"/>
    <w:rsid w:val="00867D9D"/>
    <w:rsid w:val="008705DB"/>
    <w:rsid w:val="00872E92"/>
    <w:rsid w:val="00873610"/>
    <w:rsid w:val="00873DE0"/>
    <w:rsid w:val="008777F5"/>
    <w:rsid w:val="00881698"/>
    <w:rsid w:val="008820FC"/>
    <w:rsid w:val="008832A4"/>
    <w:rsid w:val="00883D7F"/>
    <w:rsid w:val="00884280"/>
    <w:rsid w:val="00884FAB"/>
    <w:rsid w:val="008850E3"/>
    <w:rsid w:val="008865DE"/>
    <w:rsid w:val="00886F78"/>
    <w:rsid w:val="00887F92"/>
    <w:rsid w:val="00891494"/>
    <w:rsid w:val="00891BAB"/>
    <w:rsid w:val="00893A42"/>
    <w:rsid w:val="008A442B"/>
    <w:rsid w:val="008A518F"/>
    <w:rsid w:val="008A6967"/>
    <w:rsid w:val="008A6CE2"/>
    <w:rsid w:val="008A71BD"/>
    <w:rsid w:val="008A77D3"/>
    <w:rsid w:val="008A7BB0"/>
    <w:rsid w:val="008A7FEC"/>
    <w:rsid w:val="008B0727"/>
    <w:rsid w:val="008B0789"/>
    <w:rsid w:val="008B4A83"/>
    <w:rsid w:val="008B71D2"/>
    <w:rsid w:val="008B793A"/>
    <w:rsid w:val="008C0B5C"/>
    <w:rsid w:val="008C194D"/>
    <w:rsid w:val="008C1E44"/>
    <w:rsid w:val="008C4892"/>
    <w:rsid w:val="008C53BF"/>
    <w:rsid w:val="008C5BA0"/>
    <w:rsid w:val="008C5E15"/>
    <w:rsid w:val="008D0F89"/>
    <w:rsid w:val="008D3683"/>
    <w:rsid w:val="008D6AE3"/>
    <w:rsid w:val="008D7F5E"/>
    <w:rsid w:val="008E03D1"/>
    <w:rsid w:val="008E0E75"/>
    <w:rsid w:val="008E1FA7"/>
    <w:rsid w:val="008E3729"/>
    <w:rsid w:val="008E5BB4"/>
    <w:rsid w:val="008E7AA5"/>
    <w:rsid w:val="008E7C6F"/>
    <w:rsid w:val="008F063A"/>
    <w:rsid w:val="008F0F38"/>
    <w:rsid w:val="008F364F"/>
    <w:rsid w:val="008F452C"/>
    <w:rsid w:val="008F596B"/>
    <w:rsid w:val="008F6507"/>
    <w:rsid w:val="008F70BB"/>
    <w:rsid w:val="009001AE"/>
    <w:rsid w:val="00903D2B"/>
    <w:rsid w:val="00904AC0"/>
    <w:rsid w:val="009056C6"/>
    <w:rsid w:val="00906205"/>
    <w:rsid w:val="0090678E"/>
    <w:rsid w:val="0090787E"/>
    <w:rsid w:val="00910456"/>
    <w:rsid w:val="00913026"/>
    <w:rsid w:val="009169CF"/>
    <w:rsid w:val="00916EFC"/>
    <w:rsid w:val="009235CF"/>
    <w:rsid w:val="0092412D"/>
    <w:rsid w:val="0092423C"/>
    <w:rsid w:val="00930EE6"/>
    <w:rsid w:val="0093145E"/>
    <w:rsid w:val="009324F3"/>
    <w:rsid w:val="009327EA"/>
    <w:rsid w:val="009348E7"/>
    <w:rsid w:val="00935C1F"/>
    <w:rsid w:val="00942EBA"/>
    <w:rsid w:val="0094383F"/>
    <w:rsid w:val="0094533C"/>
    <w:rsid w:val="009466BC"/>
    <w:rsid w:val="00947B56"/>
    <w:rsid w:val="00951FC8"/>
    <w:rsid w:val="009536D5"/>
    <w:rsid w:val="0095644C"/>
    <w:rsid w:val="009571B0"/>
    <w:rsid w:val="00957518"/>
    <w:rsid w:val="00960763"/>
    <w:rsid w:val="0096261A"/>
    <w:rsid w:val="00962A7E"/>
    <w:rsid w:val="009630C6"/>
    <w:rsid w:val="00963496"/>
    <w:rsid w:val="00963574"/>
    <w:rsid w:val="0096441B"/>
    <w:rsid w:val="009645FC"/>
    <w:rsid w:val="00964E92"/>
    <w:rsid w:val="00965BDE"/>
    <w:rsid w:val="0096738A"/>
    <w:rsid w:val="00970202"/>
    <w:rsid w:val="00970B43"/>
    <w:rsid w:val="00972046"/>
    <w:rsid w:val="00976D3F"/>
    <w:rsid w:val="00980BA6"/>
    <w:rsid w:val="00981D4E"/>
    <w:rsid w:val="009839AB"/>
    <w:rsid w:val="00984680"/>
    <w:rsid w:val="0098545E"/>
    <w:rsid w:val="0098628E"/>
    <w:rsid w:val="00987858"/>
    <w:rsid w:val="00991576"/>
    <w:rsid w:val="00991787"/>
    <w:rsid w:val="00992DBF"/>
    <w:rsid w:val="00993D51"/>
    <w:rsid w:val="00993D9D"/>
    <w:rsid w:val="009A371F"/>
    <w:rsid w:val="009A4FDF"/>
    <w:rsid w:val="009A502F"/>
    <w:rsid w:val="009A6166"/>
    <w:rsid w:val="009B3F07"/>
    <w:rsid w:val="009B40CC"/>
    <w:rsid w:val="009B7612"/>
    <w:rsid w:val="009C2090"/>
    <w:rsid w:val="009C22E9"/>
    <w:rsid w:val="009C4964"/>
    <w:rsid w:val="009C6917"/>
    <w:rsid w:val="009C7232"/>
    <w:rsid w:val="009D1135"/>
    <w:rsid w:val="009D1E1D"/>
    <w:rsid w:val="009D2EE1"/>
    <w:rsid w:val="009D4F1E"/>
    <w:rsid w:val="009D51D9"/>
    <w:rsid w:val="009D6318"/>
    <w:rsid w:val="009D6ECB"/>
    <w:rsid w:val="009D6EEB"/>
    <w:rsid w:val="009D6F67"/>
    <w:rsid w:val="009E1A21"/>
    <w:rsid w:val="009E387B"/>
    <w:rsid w:val="009E492E"/>
    <w:rsid w:val="009E49AC"/>
    <w:rsid w:val="009E5C9C"/>
    <w:rsid w:val="009F300B"/>
    <w:rsid w:val="009F4841"/>
    <w:rsid w:val="00A00B1D"/>
    <w:rsid w:val="00A04A59"/>
    <w:rsid w:val="00A10C22"/>
    <w:rsid w:val="00A1199D"/>
    <w:rsid w:val="00A12C65"/>
    <w:rsid w:val="00A14D50"/>
    <w:rsid w:val="00A23BA6"/>
    <w:rsid w:val="00A26AEB"/>
    <w:rsid w:val="00A3095A"/>
    <w:rsid w:val="00A33F25"/>
    <w:rsid w:val="00A3428C"/>
    <w:rsid w:val="00A36C8A"/>
    <w:rsid w:val="00A40921"/>
    <w:rsid w:val="00A42AFB"/>
    <w:rsid w:val="00A44383"/>
    <w:rsid w:val="00A44AAE"/>
    <w:rsid w:val="00A4791B"/>
    <w:rsid w:val="00A524A4"/>
    <w:rsid w:val="00A53C20"/>
    <w:rsid w:val="00A54FE8"/>
    <w:rsid w:val="00A551E9"/>
    <w:rsid w:val="00A566EB"/>
    <w:rsid w:val="00A56ADC"/>
    <w:rsid w:val="00A60F1F"/>
    <w:rsid w:val="00A6222C"/>
    <w:rsid w:val="00A66797"/>
    <w:rsid w:val="00A66C4B"/>
    <w:rsid w:val="00A66CD0"/>
    <w:rsid w:val="00A70428"/>
    <w:rsid w:val="00A71982"/>
    <w:rsid w:val="00A71EDE"/>
    <w:rsid w:val="00A71FC5"/>
    <w:rsid w:val="00A729F9"/>
    <w:rsid w:val="00A742CD"/>
    <w:rsid w:val="00A742E8"/>
    <w:rsid w:val="00A76F88"/>
    <w:rsid w:val="00A772EE"/>
    <w:rsid w:val="00A77716"/>
    <w:rsid w:val="00A77787"/>
    <w:rsid w:val="00A77A82"/>
    <w:rsid w:val="00A81449"/>
    <w:rsid w:val="00A82046"/>
    <w:rsid w:val="00A82AA8"/>
    <w:rsid w:val="00A900D1"/>
    <w:rsid w:val="00A909EC"/>
    <w:rsid w:val="00A9130F"/>
    <w:rsid w:val="00A92C11"/>
    <w:rsid w:val="00A93B70"/>
    <w:rsid w:val="00A94F74"/>
    <w:rsid w:val="00A96740"/>
    <w:rsid w:val="00AA151C"/>
    <w:rsid w:val="00AA30D4"/>
    <w:rsid w:val="00AA4815"/>
    <w:rsid w:val="00AA5B09"/>
    <w:rsid w:val="00AA70C3"/>
    <w:rsid w:val="00AB02ED"/>
    <w:rsid w:val="00AB2C30"/>
    <w:rsid w:val="00AB49F2"/>
    <w:rsid w:val="00AB4E5B"/>
    <w:rsid w:val="00AB650E"/>
    <w:rsid w:val="00AB71C4"/>
    <w:rsid w:val="00AC23AB"/>
    <w:rsid w:val="00AC26AE"/>
    <w:rsid w:val="00AC38FF"/>
    <w:rsid w:val="00AC509B"/>
    <w:rsid w:val="00AC6F8A"/>
    <w:rsid w:val="00AD1BB5"/>
    <w:rsid w:val="00AD2347"/>
    <w:rsid w:val="00AD28A6"/>
    <w:rsid w:val="00AD2E6D"/>
    <w:rsid w:val="00AD3ABB"/>
    <w:rsid w:val="00AD4164"/>
    <w:rsid w:val="00AD6730"/>
    <w:rsid w:val="00AD6DA9"/>
    <w:rsid w:val="00AE0177"/>
    <w:rsid w:val="00AE0766"/>
    <w:rsid w:val="00AE08B1"/>
    <w:rsid w:val="00AE193F"/>
    <w:rsid w:val="00AE1C16"/>
    <w:rsid w:val="00AE4366"/>
    <w:rsid w:val="00AE6985"/>
    <w:rsid w:val="00AE6C5C"/>
    <w:rsid w:val="00AF100C"/>
    <w:rsid w:val="00AF19FA"/>
    <w:rsid w:val="00AF25D1"/>
    <w:rsid w:val="00AF48FB"/>
    <w:rsid w:val="00AF554E"/>
    <w:rsid w:val="00AF556C"/>
    <w:rsid w:val="00AF6D4F"/>
    <w:rsid w:val="00B03BFC"/>
    <w:rsid w:val="00B049B4"/>
    <w:rsid w:val="00B05D1E"/>
    <w:rsid w:val="00B12002"/>
    <w:rsid w:val="00B13B59"/>
    <w:rsid w:val="00B1477F"/>
    <w:rsid w:val="00B15892"/>
    <w:rsid w:val="00B2168B"/>
    <w:rsid w:val="00B22778"/>
    <w:rsid w:val="00B23FA0"/>
    <w:rsid w:val="00B24FFD"/>
    <w:rsid w:val="00B25150"/>
    <w:rsid w:val="00B26918"/>
    <w:rsid w:val="00B26E77"/>
    <w:rsid w:val="00B32480"/>
    <w:rsid w:val="00B3254B"/>
    <w:rsid w:val="00B334C8"/>
    <w:rsid w:val="00B34376"/>
    <w:rsid w:val="00B34F0C"/>
    <w:rsid w:val="00B37AEE"/>
    <w:rsid w:val="00B410D6"/>
    <w:rsid w:val="00B438A8"/>
    <w:rsid w:val="00B45AE7"/>
    <w:rsid w:val="00B45F27"/>
    <w:rsid w:val="00B46212"/>
    <w:rsid w:val="00B46325"/>
    <w:rsid w:val="00B474D7"/>
    <w:rsid w:val="00B47FA7"/>
    <w:rsid w:val="00B5009D"/>
    <w:rsid w:val="00B50F7F"/>
    <w:rsid w:val="00B51A53"/>
    <w:rsid w:val="00B5333F"/>
    <w:rsid w:val="00B53483"/>
    <w:rsid w:val="00B538EA"/>
    <w:rsid w:val="00B565C3"/>
    <w:rsid w:val="00B568DF"/>
    <w:rsid w:val="00B606AA"/>
    <w:rsid w:val="00B644FF"/>
    <w:rsid w:val="00B64D7A"/>
    <w:rsid w:val="00B66944"/>
    <w:rsid w:val="00B67575"/>
    <w:rsid w:val="00B6759E"/>
    <w:rsid w:val="00B67AFD"/>
    <w:rsid w:val="00B67C10"/>
    <w:rsid w:val="00B721D9"/>
    <w:rsid w:val="00B741FA"/>
    <w:rsid w:val="00B74B03"/>
    <w:rsid w:val="00B75728"/>
    <w:rsid w:val="00B76840"/>
    <w:rsid w:val="00B7739D"/>
    <w:rsid w:val="00B80E5F"/>
    <w:rsid w:val="00B81FD7"/>
    <w:rsid w:val="00B914F5"/>
    <w:rsid w:val="00B927B3"/>
    <w:rsid w:val="00B94B85"/>
    <w:rsid w:val="00BA00AF"/>
    <w:rsid w:val="00BA010C"/>
    <w:rsid w:val="00BA0711"/>
    <w:rsid w:val="00BA18FD"/>
    <w:rsid w:val="00BA3E28"/>
    <w:rsid w:val="00BA4A46"/>
    <w:rsid w:val="00BA6726"/>
    <w:rsid w:val="00BB1BFE"/>
    <w:rsid w:val="00BB3083"/>
    <w:rsid w:val="00BB64F7"/>
    <w:rsid w:val="00BB7F57"/>
    <w:rsid w:val="00BC425A"/>
    <w:rsid w:val="00BC55EE"/>
    <w:rsid w:val="00BD113D"/>
    <w:rsid w:val="00BD47FB"/>
    <w:rsid w:val="00BD786F"/>
    <w:rsid w:val="00BE2041"/>
    <w:rsid w:val="00BF0F95"/>
    <w:rsid w:val="00BF2C1A"/>
    <w:rsid w:val="00BF38BE"/>
    <w:rsid w:val="00BF4D8B"/>
    <w:rsid w:val="00BF5446"/>
    <w:rsid w:val="00C0038B"/>
    <w:rsid w:val="00C004C3"/>
    <w:rsid w:val="00C01400"/>
    <w:rsid w:val="00C12646"/>
    <w:rsid w:val="00C134EF"/>
    <w:rsid w:val="00C15830"/>
    <w:rsid w:val="00C15AB6"/>
    <w:rsid w:val="00C228D0"/>
    <w:rsid w:val="00C232F6"/>
    <w:rsid w:val="00C25340"/>
    <w:rsid w:val="00C25BC8"/>
    <w:rsid w:val="00C31B2C"/>
    <w:rsid w:val="00C337EF"/>
    <w:rsid w:val="00C401F1"/>
    <w:rsid w:val="00C42941"/>
    <w:rsid w:val="00C43D0C"/>
    <w:rsid w:val="00C45149"/>
    <w:rsid w:val="00C4524F"/>
    <w:rsid w:val="00C47441"/>
    <w:rsid w:val="00C51614"/>
    <w:rsid w:val="00C52B15"/>
    <w:rsid w:val="00C52CA5"/>
    <w:rsid w:val="00C5713B"/>
    <w:rsid w:val="00C62381"/>
    <w:rsid w:val="00C633E4"/>
    <w:rsid w:val="00C653C2"/>
    <w:rsid w:val="00C66721"/>
    <w:rsid w:val="00C66C00"/>
    <w:rsid w:val="00C71305"/>
    <w:rsid w:val="00C76148"/>
    <w:rsid w:val="00C761D7"/>
    <w:rsid w:val="00C76418"/>
    <w:rsid w:val="00C76496"/>
    <w:rsid w:val="00C81522"/>
    <w:rsid w:val="00C81523"/>
    <w:rsid w:val="00C81A93"/>
    <w:rsid w:val="00C81EF1"/>
    <w:rsid w:val="00C859BD"/>
    <w:rsid w:val="00C9042B"/>
    <w:rsid w:val="00C93A19"/>
    <w:rsid w:val="00C93C3C"/>
    <w:rsid w:val="00C943C9"/>
    <w:rsid w:val="00C9447F"/>
    <w:rsid w:val="00C96708"/>
    <w:rsid w:val="00C96843"/>
    <w:rsid w:val="00C976A7"/>
    <w:rsid w:val="00CA06C5"/>
    <w:rsid w:val="00CA271C"/>
    <w:rsid w:val="00CA293C"/>
    <w:rsid w:val="00CA2FB1"/>
    <w:rsid w:val="00CB0E44"/>
    <w:rsid w:val="00CB1F17"/>
    <w:rsid w:val="00CB23A3"/>
    <w:rsid w:val="00CB7017"/>
    <w:rsid w:val="00CC10CC"/>
    <w:rsid w:val="00CC446F"/>
    <w:rsid w:val="00CC5112"/>
    <w:rsid w:val="00CC7AF4"/>
    <w:rsid w:val="00CC7B64"/>
    <w:rsid w:val="00CD0BC6"/>
    <w:rsid w:val="00CD2B65"/>
    <w:rsid w:val="00CD3981"/>
    <w:rsid w:val="00CD3FCE"/>
    <w:rsid w:val="00CD404B"/>
    <w:rsid w:val="00CD4225"/>
    <w:rsid w:val="00CD4D0C"/>
    <w:rsid w:val="00CD64C4"/>
    <w:rsid w:val="00CE3192"/>
    <w:rsid w:val="00CE6216"/>
    <w:rsid w:val="00CE730C"/>
    <w:rsid w:val="00CF14B0"/>
    <w:rsid w:val="00CF1C05"/>
    <w:rsid w:val="00CF39DB"/>
    <w:rsid w:val="00CF3E47"/>
    <w:rsid w:val="00CF4089"/>
    <w:rsid w:val="00CF7C11"/>
    <w:rsid w:val="00D0004F"/>
    <w:rsid w:val="00D0118A"/>
    <w:rsid w:val="00D037EA"/>
    <w:rsid w:val="00D0380E"/>
    <w:rsid w:val="00D03E04"/>
    <w:rsid w:val="00D03F5C"/>
    <w:rsid w:val="00D05C8C"/>
    <w:rsid w:val="00D07492"/>
    <w:rsid w:val="00D077FE"/>
    <w:rsid w:val="00D079F0"/>
    <w:rsid w:val="00D1228D"/>
    <w:rsid w:val="00D12692"/>
    <w:rsid w:val="00D13A49"/>
    <w:rsid w:val="00D16E3A"/>
    <w:rsid w:val="00D273C1"/>
    <w:rsid w:val="00D276FB"/>
    <w:rsid w:val="00D35A80"/>
    <w:rsid w:val="00D372ED"/>
    <w:rsid w:val="00D41551"/>
    <w:rsid w:val="00D4156F"/>
    <w:rsid w:val="00D439F9"/>
    <w:rsid w:val="00D44394"/>
    <w:rsid w:val="00D45307"/>
    <w:rsid w:val="00D454E4"/>
    <w:rsid w:val="00D52189"/>
    <w:rsid w:val="00D54B90"/>
    <w:rsid w:val="00D55039"/>
    <w:rsid w:val="00D607F6"/>
    <w:rsid w:val="00D60D56"/>
    <w:rsid w:val="00D63C9F"/>
    <w:rsid w:val="00D67312"/>
    <w:rsid w:val="00D67847"/>
    <w:rsid w:val="00D6793E"/>
    <w:rsid w:val="00D70B30"/>
    <w:rsid w:val="00D73BF2"/>
    <w:rsid w:val="00D749AE"/>
    <w:rsid w:val="00D75EEC"/>
    <w:rsid w:val="00D8085F"/>
    <w:rsid w:val="00D80F31"/>
    <w:rsid w:val="00D81541"/>
    <w:rsid w:val="00D83771"/>
    <w:rsid w:val="00D84842"/>
    <w:rsid w:val="00D8520D"/>
    <w:rsid w:val="00D85FC7"/>
    <w:rsid w:val="00D87AFF"/>
    <w:rsid w:val="00D9110A"/>
    <w:rsid w:val="00D91433"/>
    <w:rsid w:val="00D93DFC"/>
    <w:rsid w:val="00D9574C"/>
    <w:rsid w:val="00D95B41"/>
    <w:rsid w:val="00DA0695"/>
    <w:rsid w:val="00DA12DD"/>
    <w:rsid w:val="00DA33D0"/>
    <w:rsid w:val="00DA3685"/>
    <w:rsid w:val="00DA3E8C"/>
    <w:rsid w:val="00DA46A6"/>
    <w:rsid w:val="00DA5B47"/>
    <w:rsid w:val="00DA6137"/>
    <w:rsid w:val="00DA70D8"/>
    <w:rsid w:val="00DA7ED4"/>
    <w:rsid w:val="00DB06ED"/>
    <w:rsid w:val="00DB11D2"/>
    <w:rsid w:val="00DB3C0A"/>
    <w:rsid w:val="00DB40F1"/>
    <w:rsid w:val="00DB42DD"/>
    <w:rsid w:val="00DB462B"/>
    <w:rsid w:val="00DB5313"/>
    <w:rsid w:val="00DB65A2"/>
    <w:rsid w:val="00DB6BF7"/>
    <w:rsid w:val="00DC17C7"/>
    <w:rsid w:val="00DC1AD2"/>
    <w:rsid w:val="00DC2B10"/>
    <w:rsid w:val="00DC3A5C"/>
    <w:rsid w:val="00DC3ED8"/>
    <w:rsid w:val="00DC43EF"/>
    <w:rsid w:val="00DC5595"/>
    <w:rsid w:val="00DC6722"/>
    <w:rsid w:val="00DD170D"/>
    <w:rsid w:val="00DD30C7"/>
    <w:rsid w:val="00DD3938"/>
    <w:rsid w:val="00DD5DCB"/>
    <w:rsid w:val="00DD7FE0"/>
    <w:rsid w:val="00DE1AC4"/>
    <w:rsid w:val="00DE37DD"/>
    <w:rsid w:val="00DE4707"/>
    <w:rsid w:val="00DF1468"/>
    <w:rsid w:val="00DF235C"/>
    <w:rsid w:val="00DF32B4"/>
    <w:rsid w:val="00DF55F5"/>
    <w:rsid w:val="00DF61D9"/>
    <w:rsid w:val="00DF6418"/>
    <w:rsid w:val="00DF74BF"/>
    <w:rsid w:val="00DF784E"/>
    <w:rsid w:val="00DF7EB1"/>
    <w:rsid w:val="00E00D71"/>
    <w:rsid w:val="00E0501C"/>
    <w:rsid w:val="00E07A08"/>
    <w:rsid w:val="00E07FE1"/>
    <w:rsid w:val="00E10195"/>
    <w:rsid w:val="00E11C0E"/>
    <w:rsid w:val="00E11E8E"/>
    <w:rsid w:val="00E13D79"/>
    <w:rsid w:val="00E14F55"/>
    <w:rsid w:val="00E151EC"/>
    <w:rsid w:val="00E15F5D"/>
    <w:rsid w:val="00E209C0"/>
    <w:rsid w:val="00E227B2"/>
    <w:rsid w:val="00E23AF6"/>
    <w:rsid w:val="00E25504"/>
    <w:rsid w:val="00E267AC"/>
    <w:rsid w:val="00E3066E"/>
    <w:rsid w:val="00E3131D"/>
    <w:rsid w:val="00E32A37"/>
    <w:rsid w:val="00E33433"/>
    <w:rsid w:val="00E35D9E"/>
    <w:rsid w:val="00E368DD"/>
    <w:rsid w:val="00E36CD1"/>
    <w:rsid w:val="00E41027"/>
    <w:rsid w:val="00E441C9"/>
    <w:rsid w:val="00E44553"/>
    <w:rsid w:val="00E45437"/>
    <w:rsid w:val="00E46A80"/>
    <w:rsid w:val="00E52023"/>
    <w:rsid w:val="00E5221C"/>
    <w:rsid w:val="00E52418"/>
    <w:rsid w:val="00E53327"/>
    <w:rsid w:val="00E54AE3"/>
    <w:rsid w:val="00E556AC"/>
    <w:rsid w:val="00E5638C"/>
    <w:rsid w:val="00E6116B"/>
    <w:rsid w:val="00E6230D"/>
    <w:rsid w:val="00E62B07"/>
    <w:rsid w:val="00E653CC"/>
    <w:rsid w:val="00E65EDB"/>
    <w:rsid w:val="00E66DC3"/>
    <w:rsid w:val="00E66F58"/>
    <w:rsid w:val="00E704FC"/>
    <w:rsid w:val="00E75305"/>
    <w:rsid w:val="00E77EFC"/>
    <w:rsid w:val="00E80BC9"/>
    <w:rsid w:val="00E83240"/>
    <w:rsid w:val="00E834A6"/>
    <w:rsid w:val="00E84841"/>
    <w:rsid w:val="00E86147"/>
    <w:rsid w:val="00E90263"/>
    <w:rsid w:val="00E90CEE"/>
    <w:rsid w:val="00E91E4E"/>
    <w:rsid w:val="00E93654"/>
    <w:rsid w:val="00E9370E"/>
    <w:rsid w:val="00EA00B5"/>
    <w:rsid w:val="00EA0540"/>
    <w:rsid w:val="00EA0F18"/>
    <w:rsid w:val="00EA1206"/>
    <w:rsid w:val="00EB3290"/>
    <w:rsid w:val="00EB337A"/>
    <w:rsid w:val="00EB3C93"/>
    <w:rsid w:val="00EB5340"/>
    <w:rsid w:val="00EB6843"/>
    <w:rsid w:val="00EC5AD3"/>
    <w:rsid w:val="00EC6EC1"/>
    <w:rsid w:val="00ED0B99"/>
    <w:rsid w:val="00ED13B6"/>
    <w:rsid w:val="00ED273B"/>
    <w:rsid w:val="00ED3072"/>
    <w:rsid w:val="00ED55FA"/>
    <w:rsid w:val="00ED6324"/>
    <w:rsid w:val="00EE0260"/>
    <w:rsid w:val="00EE1838"/>
    <w:rsid w:val="00EE31B1"/>
    <w:rsid w:val="00EE3350"/>
    <w:rsid w:val="00EF1C6D"/>
    <w:rsid w:val="00EF3606"/>
    <w:rsid w:val="00EF4D75"/>
    <w:rsid w:val="00EF7D52"/>
    <w:rsid w:val="00F008E7"/>
    <w:rsid w:val="00F01EB2"/>
    <w:rsid w:val="00F024AD"/>
    <w:rsid w:val="00F024B2"/>
    <w:rsid w:val="00F0404C"/>
    <w:rsid w:val="00F05517"/>
    <w:rsid w:val="00F0587E"/>
    <w:rsid w:val="00F10F44"/>
    <w:rsid w:val="00F11200"/>
    <w:rsid w:val="00F11AD6"/>
    <w:rsid w:val="00F1411D"/>
    <w:rsid w:val="00F14A70"/>
    <w:rsid w:val="00F14D9D"/>
    <w:rsid w:val="00F16032"/>
    <w:rsid w:val="00F1795A"/>
    <w:rsid w:val="00F2024F"/>
    <w:rsid w:val="00F20F50"/>
    <w:rsid w:val="00F22150"/>
    <w:rsid w:val="00F23C33"/>
    <w:rsid w:val="00F26D9F"/>
    <w:rsid w:val="00F270C4"/>
    <w:rsid w:val="00F34780"/>
    <w:rsid w:val="00F35CFC"/>
    <w:rsid w:val="00F36581"/>
    <w:rsid w:val="00F36606"/>
    <w:rsid w:val="00F37604"/>
    <w:rsid w:val="00F37682"/>
    <w:rsid w:val="00F40797"/>
    <w:rsid w:val="00F47D11"/>
    <w:rsid w:val="00F47D1B"/>
    <w:rsid w:val="00F509A5"/>
    <w:rsid w:val="00F53379"/>
    <w:rsid w:val="00F54195"/>
    <w:rsid w:val="00F549B2"/>
    <w:rsid w:val="00F54AE0"/>
    <w:rsid w:val="00F5669C"/>
    <w:rsid w:val="00F60667"/>
    <w:rsid w:val="00F61FE0"/>
    <w:rsid w:val="00F63649"/>
    <w:rsid w:val="00F643CA"/>
    <w:rsid w:val="00F653F4"/>
    <w:rsid w:val="00F66508"/>
    <w:rsid w:val="00F7136C"/>
    <w:rsid w:val="00F716DA"/>
    <w:rsid w:val="00F71A5A"/>
    <w:rsid w:val="00F7301C"/>
    <w:rsid w:val="00F738F8"/>
    <w:rsid w:val="00F7421F"/>
    <w:rsid w:val="00F75456"/>
    <w:rsid w:val="00F80ED5"/>
    <w:rsid w:val="00F815B4"/>
    <w:rsid w:val="00F834D4"/>
    <w:rsid w:val="00F87C69"/>
    <w:rsid w:val="00F90251"/>
    <w:rsid w:val="00F91A59"/>
    <w:rsid w:val="00F93509"/>
    <w:rsid w:val="00F951C6"/>
    <w:rsid w:val="00F9559F"/>
    <w:rsid w:val="00F957F4"/>
    <w:rsid w:val="00F95A57"/>
    <w:rsid w:val="00F97BAC"/>
    <w:rsid w:val="00FA0833"/>
    <w:rsid w:val="00FA41AF"/>
    <w:rsid w:val="00FB0210"/>
    <w:rsid w:val="00FB10B7"/>
    <w:rsid w:val="00FB1F5C"/>
    <w:rsid w:val="00FB6504"/>
    <w:rsid w:val="00FC2816"/>
    <w:rsid w:val="00FC3D39"/>
    <w:rsid w:val="00FC4FCE"/>
    <w:rsid w:val="00FC5C2F"/>
    <w:rsid w:val="00FD233F"/>
    <w:rsid w:val="00FD3415"/>
    <w:rsid w:val="00FD34A8"/>
    <w:rsid w:val="00FD693F"/>
    <w:rsid w:val="00FE0264"/>
    <w:rsid w:val="00FE08B9"/>
    <w:rsid w:val="00FE0C0F"/>
    <w:rsid w:val="00FE2291"/>
    <w:rsid w:val="00FE42BE"/>
    <w:rsid w:val="00FE511E"/>
    <w:rsid w:val="00FE5A98"/>
    <w:rsid w:val="00FE6E74"/>
    <w:rsid w:val="00FF6AA1"/>
    <w:rsid w:val="00FF70C3"/>
    <w:rsid w:val="0475B928"/>
    <w:rsid w:val="124B814D"/>
    <w:rsid w:val="24E0B198"/>
    <w:rsid w:val="2AE60741"/>
    <w:rsid w:val="2E8258C8"/>
    <w:rsid w:val="31202C3F"/>
    <w:rsid w:val="3277F895"/>
    <w:rsid w:val="388E844E"/>
    <w:rsid w:val="398AEDD6"/>
    <w:rsid w:val="3C5CAACC"/>
    <w:rsid w:val="40AA36C4"/>
    <w:rsid w:val="42460725"/>
    <w:rsid w:val="43238E78"/>
    <w:rsid w:val="46BDC68C"/>
    <w:rsid w:val="4C5009CF"/>
    <w:rsid w:val="5178E36A"/>
    <w:rsid w:val="590C9178"/>
    <w:rsid w:val="5F03F1C5"/>
    <w:rsid w:val="5F2746DE"/>
    <w:rsid w:val="5FA50C8E"/>
    <w:rsid w:val="60F21DE2"/>
    <w:rsid w:val="60FAF7D7"/>
    <w:rsid w:val="612BD1F5"/>
    <w:rsid w:val="62F9228E"/>
    <w:rsid w:val="636E65CA"/>
    <w:rsid w:val="63D90DC9"/>
    <w:rsid w:val="664D3DD0"/>
    <w:rsid w:val="686B228D"/>
    <w:rsid w:val="6BCF11CD"/>
    <w:rsid w:val="6E3A1222"/>
    <w:rsid w:val="6F16C74D"/>
    <w:rsid w:val="6F2EA96E"/>
    <w:rsid w:val="711347E5"/>
    <w:rsid w:val="73D857E1"/>
    <w:rsid w:val="7A264588"/>
    <w:rsid w:val="7D7DF27E"/>
    <w:rsid w:val="7DC7AD81"/>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004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4B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313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6FE"/>
  </w:style>
  <w:style w:type="paragraph" w:styleId="Footer">
    <w:name w:val="footer"/>
    <w:basedOn w:val="Normal"/>
    <w:link w:val="FooterChar"/>
    <w:uiPriority w:val="99"/>
    <w:unhideWhenUsed/>
    <w:rsid w:val="00313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6FE"/>
  </w:style>
  <w:style w:type="character" w:customStyle="1" w:styleId="Heading2Char">
    <w:name w:val="Heading 2 Char"/>
    <w:basedOn w:val="DefaultParagraphFont"/>
    <w:link w:val="Heading2"/>
    <w:uiPriority w:val="9"/>
    <w:semiHidden/>
    <w:rsid w:val="00654BD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harry@adcomm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espa.com/profit-for-purpo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esp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2.safelinks.protection.outlook.com/?url=http%3A%2F%2Fwww.corrugated.live%2F&amp;data=05%7C02%7Caparsons%40adcomms.co.uk%7C7cd9a1f9c5fa4c57934808de9eb5e187%7C4ed3e69fbff14a35b4253801f8045f3f%7C0%7C0%7C639122701214944581%7CUnknown%7CTWFpbGZsb3d8eyJFbXB0eU1hcGkiOnRydWUsIlYiOiIwLjAuMDAwMCIsIlAiOiJXaW4zMiIsIkFOIjoiTWFpbCIsIldUIjoyfQ%3D%3D%7C0%7C%7C%7C&amp;sdata=nHCbTJZAJBKAGcoY1ES2oy1DEA1rjL17BZYo1HEW1qA%3D&amp;reserved=0" TargetMode="External"/><Relationship Id="rId5" Type="http://schemas.openxmlformats.org/officeDocument/2006/relationships/styles" Target="styles.xml"/><Relationship Id="rId15" Type="http://schemas.openxmlformats.org/officeDocument/2006/relationships/hyperlink" Target="http://www.adcomms.co.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roline.Bissell@fes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5c2eb49d-cbba-42c8-974a-f0b8fab471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4DCFE7C0E98A42B65DD8A99A130D13" ma:contentTypeVersion="10" ma:contentTypeDescription="Create a new document." ma:contentTypeScope="" ma:versionID="fb73e3f2e7935de9597be494620a1a73">
  <xsd:schema xmlns:xsd="http://www.w3.org/2001/XMLSchema" xmlns:xs="http://www.w3.org/2001/XMLSchema" xmlns:p="http://schemas.microsoft.com/office/2006/metadata/properties" xmlns:ns2="5c2eb49d-cbba-42c8-974a-f0b8fab471ad" xmlns:ns3="ae1ebe46-e67d-4300-af47-0d672dda10b5" targetNamespace="http://schemas.microsoft.com/office/2006/metadata/properties" ma:root="true" ma:fieldsID="cf21c5779bcbec0bc273308621c55a4e" ns2:_="" ns3:_="">
    <xsd:import namespace="5c2eb49d-cbba-42c8-974a-f0b8fab471ad"/>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eb49d-cbba-42c8-974a-f0b8fab471a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c9acf5-8c92-4bab-97cb-df4db1369e12}"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D637CF-49CD-4DB9-866E-4A24C4993C26}">
  <ds:schemaRefs>
    <ds:schemaRef ds:uri="http://schemas.microsoft.com/sharepoint/v3/contenttype/forms"/>
  </ds:schemaRefs>
</ds:datastoreItem>
</file>

<file path=customXml/itemProps2.xml><?xml version="1.0" encoding="utf-8"?>
<ds:datastoreItem xmlns:ds="http://schemas.openxmlformats.org/officeDocument/2006/customXml" ds:itemID="{44C57D75-BF94-474D-9AC3-6B1F0BFD3687}">
  <ds:schemaRefs>
    <ds:schemaRef ds:uri="http://schemas.microsoft.com/office/2006/metadata/properties"/>
    <ds:schemaRef ds:uri="http://schemas.microsoft.com/office/infopath/2007/PartnerControls"/>
    <ds:schemaRef ds:uri="ae1ebe46-e67d-4300-af47-0d672dda10b5"/>
    <ds:schemaRef ds:uri="5c2eb49d-cbba-42c8-974a-f0b8fab471ad"/>
  </ds:schemaRefs>
</ds:datastoreItem>
</file>

<file path=customXml/itemProps3.xml><?xml version="1.0" encoding="utf-8"?>
<ds:datastoreItem xmlns:ds="http://schemas.openxmlformats.org/officeDocument/2006/customXml" ds:itemID="{11799AF5-4840-4226-97D0-F9690D0EE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eb49d-cbba-42c8-974a-f0b8fab471ad"/>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2026-04-17T12:57:00Z</dcterms:created>
  <dcterms:modified xsi:type="dcterms:W3CDTF">2026-04-22T08:23:00Z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0x010100E34DCFE7C0E98A42B65DD8A99A130D13</vt:lpwstr>
  </property>
</Properties>
</file>