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372A" w14:textId="77777777" w:rsidR="008C349F" w:rsidRPr="008C349F" w:rsidRDefault="008C349F" w:rsidP="008C349F">
      <w:pPr>
        <w:spacing w:line="360" w:lineRule="auto"/>
        <w:rPr>
          <w:rFonts w:ascii="Arial" w:eastAsia="Yu Mincho" w:hAnsi="Arial" w:cs="Arial"/>
          <w:kern w:val="0"/>
          <w:sz w:val="20"/>
          <w:szCs w:val="20"/>
          <w:lang w:val="en-US"/>
          <w14:ligatures w14:val="none"/>
        </w:rPr>
      </w:pPr>
    </w:p>
    <w:p w14:paraId="015B1C0E" w14:textId="03A91238" w:rsidR="008C349F" w:rsidRPr="008C349F" w:rsidRDefault="00D85B7F" w:rsidP="008C349F">
      <w:pPr>
        <w:spacing w:line="360" w:lineRule="auto"/>
        <w:jc w:val="both"/>
        <w:rPr>
          <w:rFonts w:ascii="Arial" w:eastAsia="Yu Mincho" w:hAnsi="Arial" w:cs="Arial"/>
          <w:b/>
          <w:bCs/>
          <w:kern w:val="0"/>
          <w:sz w:val="20"/>
          <w:szCs w:val="20"/>
          <w14:ligatures w14:val="none"/>
        </w:rPr>
      </w:pPr>
      <w:r>
        <w:rPr>
          <w:rFonts w:ascii="Arial" w:eastAsia="Yu Mincho" w:hAnsi="Arial" w:cs="Arial"/>
          <w:b/>
          <w:bCs/>
          <w:kern w:val="0"/>
          <w:sz w:val="20"/>
          <w:szCs w:val="20"/>
          <w14:ligatures w14:val="none"/>
        </w:rPr>
        <w:t>16th</w:t>
      </w:r>
      <w:r w:rsidR="008C349F" w:rsidRPr="008C349F">
        <w:rPr>
          <w:rFonts w:ascii="Arial" w:eastAsia="Yu Mincho" w:hAnsi="Arial" w:cs="Arial"/>
          <w:b/>
          <w:bCs/>
          <w:kern w:val="0"/>
          <w:sz w:val="20"/>
          <w:szCs w:val="20"/>
          <w14:ligatures w14:val="none"/>
        </w:rPr>
        <w:t xml:space="preserve"> </w:t>
      </w:r>
      <w:r>
        <w:rPr>
          <w:rFonts w:ascii="Arial" w:eastAsia="Yu Mincho" w:hAnsi="Arial" w:cs="Arial"/>
          <w:b/>
          <w:bCs/>
          <w:kern w:val="0"/>
          <w:sz w:val="20"/>
          <w:szCs w:val="20"/>
          <w14:ligatures w14:val="none"/>
        </w:rPr>
        <w:t xml:space="preserve">April </w:t>
      </w:r>
      <w:r w:rsidR="008C349F" w:rsidRPr="008C349F">
        <w:rPr>
          <w:rFonts w:ascii="Arial" w:eastAsia="Yu Mincho" w:hAnsi="Arial" w:cs="Arial"/>
          <w:b/>
          <w:bCs/>
          <w:kern w:val="0"/>
          <w:sz w:val="20"/>
          <w:szCs w:val="20"/>
          <w14:ligatures w14:val="none"/>
        </w:rPr>
        <w:t>202</w:t>
      </w:r>
      <w:r w:rsidR="008C349F">
        <w:rPr>
          <w:rFonts w:ascii="Arial" w:eastAsia="Yu Mincho" w:hAnsi="Arial" w:cs="Arial"/>
          <w:b/>
          <w:bCs/>
          <w:kern w:val="0"/>
          <w:sz w:val="20"/>
          <w:szCs w:val="20"/>
          <w14:ligatures w14:val="none"/>
        </w:rPr>
        <w:t>6</w:t>
      </w:r>
    </w:p>
    <w:p w14:paraId="279820B0" w14:textId="1DF6EEA8" w:rsidR="008C349F" w:rsidRPr="008C349F" w:rsidRDefault="008C349F" w:rsidP="008C349F">
      <w:pPr>
        <w:spacing w:line="360" w:lineRule="auto"/>
        <w:jc w:val="both"/>
        <w:rPr>
          <w:rFonts w:ascii="Arial" w:eastAsia="Yu Mincho" w:hAnsi="Arial" w:cs="Arial"/>
          <w:b/>
          <w:bCs/>
          <w:kern w:val="0"/>
          <w14:ligatures w14:val="none"/>
        </w:rPr>
      </w:pPr>
      <w:r w:rsidRPr="008C349F">
        <w:rPr>
          <w:rFonts w:ascii="Arial" w:eastAsia="Yu Mincho" w:hAnsi="Arial" w:cs="Arial"/>
          <w:b/>
          <w:bCs/>
          <w:kern w:val="0"/>
          <w14:ligatures w14:val="none"/>
        </w:rPr>
        <w:t xml:space="preserve">Entwistle </w:t>
      </w:r>
      <w:r w:rsidR="0063562A">
        <w:rPr>
          <w:rFonts w:ascii="Arial" w:eastAsia="Yu Mincho" w:hAnsi="Arial" w:cs="Arial"/>
          <w:b/>
          <w:bCs/>
          <w:kern w:val="0"/>
          <w14:ligatures w14:val="none"/>
        </w:rPr>
        <w:t xml:space="preserve">Group </w:t>
      </w:r>
      <w:r w:rsidRPr="008C349F">
        <w:rPr>
          <w:rFonts w:ascii="Arial" w:eastAsia="Yu Mincho" w:hAnsi="Arial" w:cs="Arial"/>
          <w:b/>
          <w:bCs/>
          <w:kern w:val="0"/>
          <w14:ligatures w14:val="none"/>
        </w:rPr>
        <w:t xml:space="preserve">invests in Fujifilm Revoria Press PC1120 to </w:t>
      </w:r>
      <w:r w:rsidR="0063562A">
        <w:rPr>
          <w:rFonts w:ascii="Arial" w:eastAsia="Yu Mincho" w:hAnsi="Arial" w:cs="Arial"/>
          <w:b/>
          <w:bCs/>
          <w:kern w:val="0"/>
          <w14:ligatures w14:val="none"/>
        </w:rPr>
        <w:t>boost</w:t>
      </w:r>
      <w:r w:rsidR="0063562A" w:rsidRPr="008C349F">
        <w:rPr>
          <w:rFonts w:ascii="Arial" w:eastAsia="Yu Mincho" w:hAnsi="Arial" w:cs="Arial"/>
          <w:b/>
          <w:bCs/>
          <w:kern w:val="0"/>
          <w14:ligatures w14:val="none"/>
        </w:rPr>
        <w:t xml:space="preserve"> </w:t>
      </w:r>
      <w:r w:rsidRPr="008C349F">
        <w:rPr>
          <w:rFonts w:ascii="Arial" w:eastAsia="Yu Mincho" w:hAnsi="Arial" w:cs="Arial"/>
          <w:b/>
          <w:bCs/>
          <w:kern w:val="0"/>
          <w14:ligatures w14:val="none"/>
        </w:rPr>
        <w:t>high-value digital print</w:t>
      </w:r>
      <w:r w:rsidR="0063562A">
        <w:rPr>
          <w:rFonts w:ascii="Arial" w:eastAsia="Yu Mincho" w:hAnsi="Arial" w:cs="Arial"/>
          <w:b/>
          <w:bCs/>
          <w:kern w:val="0"/>
          <w14:ligatures w14:val="none"/>
        </w:rPr>
        <w:t xml:space="preserve"> capability </w:t>
      </w:r>
    </w:p>
    <w:p w14:paraId="7C8A84A3" w14:textId="478873A5" w:rsidR="008C349F" w:rsidRPr="008966A0" w:rsidRDefault="008C349F" w:rsidP="008C349F">
      <w:pPr>
        <w:spacing w:line="360" w:lineRule="auto"/>
        <w:jc w:val="both"/>
      </w:pPr>
      <w:r w:rsidRPr="008C349F">
        <w:rPr>
          <w:rFonts w:ascii="Arial" w:eastAsia="Yu Mincho" w:hAnsi="Arial" w:cs="Arial"/>
          <w:i/>
          <w:iCs/>
          <w:kern w:val="0"/>
          <w:sz w:val="20"/>
          <w:szCs w:val="20"/>
          <w14:ligatures w14:val="none"/>
        </w:rPr>
        <w:t>The investment</w:t>
      </w:r>
      <w:r w:rsidR="008D00C9">
        <w:rPr>
          <w:rFonts w:ascii="Arial" w:eastAsia="Yu Mincho" w:hAnsi="Arial" w:cs="Arial"/>
          <w:i/>
          <w:iCs/>
          <w:kern w:val="0"/>
          <w:sz w:val="20"/>
          <w:szCs w:val="20"/>
          <w14:ligatures w14:val="none"/>
        </w:rPr>
        <w:t xml:space="preserve">, </w:t>
      </w:r>
      <w:r w:rsidR="0063562A">
        <w:rPr>
          <w:rFonts w:ascii="Arial" w:eastAsia="Yu Mincho" w:hAnsi="Arial" w:cs="Arial"/>
          <w:i/>
          <w:iCs/>
          <w:kern w:val="0"/>
          <w:sz w:val="20"/>
          <w:szCs w:val="20"/>
          <w14:ligatures w14:val="none"/>
        </w:rPr>
        <w:t xml:space="preserve">secured through </w:t>
      </w:r>
      <w:r w:rsidR="00430345">
        <w:rPr>
          <w:rFonts w:ascii="Arial" w:eastAsia="Yu Mincho" w:hAnsi="Arial" w:cs="Arial"/>
          <w:i/>
          <w:iCs/>
          <w:kern w:val="0"/>
          <w:sz w:val="20"/>
          <w:szCs w:val="20"/>
          <w14:ligatures w14:val="none"/>
        </w:rPr>
        <w:t xml:space="preserve">one of </w:t>
      </w:r>
      <w:r w:rsidR="0063562A">
        <w:rPr>
          <w:rFonts w:ascii="Arial" w:eastAsia="Yu Mincho" w:hAnsi="Arial" w:cs="Arial"/>
          <w:i/>
          <w:iCs/>
          <w:kern w:val="0"/>
          <w:sz w:val="20"/>
          <w:szCs w:val="20"/>
          <w14:ligatures w14:val="none"/>
        </w:rPr>
        <w:t>Fujifilm’s largest European sales partner</w:t>
      </w:r>
      <w:r w:rsidR="00430345">
        <w:rPr>
          <w:rFonts w:ascii="Arial" w:eastAsia="Yu Mincho" w:hAnsi="Arial" w:cs="Arial"/>
          <w:i/>
          <w:iCs/>
          <w:kern w:val="0"/>
          <w:sz w:val="20"/>
          <w:szCs w:val="20"/>
          <w14:ligatures w14:val="none"/>
        </w:rPr>
        <w:t>s</w:t>
      </w:r>
      <w:r w:rsidR="0063562A">
        <w:rPr>
          <w:rFonts w:ascii="Arial" w:eastAsia="Yu Mincho" w:hAnsi="Arial" w:cs="Arial"/>
          <w:i/>
          <w:iCs/>
          <w:kern w:val="0"/>
          <w:sz w:val="20"/>
          <w:szCs w:val="20"/>
          <w14:ligatures w14:val="none"/>
        </w:rPr>
        <w:t>,</w:t>
      </w:r>
      <w:r w:rsidR="008D00C9">
        <w:rPr>
          <w:rFonts w:ascii="Arial" w:eastAsia="Yu Mincho" w:hAnsi="Arial" w:cs="Arial"/>
          <w:i/>
          <w:iCs/>
          <w:kern w:val="0"/>
          <w:sz w:val="20"/>
          <w:szCs w:val="20"/>
          <w14:ligatures w14:val="none"/>
        </w:rPr>
        <w:t xml:space="preserve"> Jet Tech,</w:t>
      </w:r>
      <w:r w:rsidRPr="008C349F">
        <w:rPr>
          <w:rFonts w:ascii="Arial" w:eastAsia="Yu Mincho" w:hAnsi="Arial" w:cs="Arial"/>
          <w:i/>
          <w:iCs/>
          <w:kern w:val="0"/>
          <w:sz w:val="20"/>
          <w:szCs w:val="20"/>
          <w14:ligatures w14:val="none"/>
        </w:rPr>
        <w:t xml:space="preserve"> </w:t>
      </w:r>
      <w:r w:rsidR="00F449A6">
        <w:rPr>
          <w:rFonts w:ascii="Arial" w:eastAsia="Yu Mincho" w:hAnsi="Arial" w:cs="Arial"/>
          <w:i/>
          <w:iCs/>
          <w:kern w:val="0"/>
          <w:sz w:val="20"/>
          <w:szCs w:val="20"/>
          <w14:ligatures w14:val="none"/>
        </w:rPr>
        <w:t>also includes an in-line booklet maker from Ploc</w:t>
      </w:r>
      <w:r w:rsidR="00BA1C47">
        <w:rPr>
          <w:rFonts w:ascii="Arial" w:eastAsia="Yu Mincho" w:hAnsi="Arial" w:cs="Arial"/>
          <w:i/>
          <w:iCs/>
          <w:kern w:val="0"/>
          <w:sz w:val="20"/>
          <w:szCs w:val="20"/>
          <w14:ligatures w14:val="none"/>
        </w:rPr>
        <w:t>k</w:t>
      </w:r>
      <w:r w:rsidR="00F449A6">
        <w:rPr>
          <w:rFonts w:ascii="Arial" w:eastAsia="Yu Mincho" w:hAnsi="Arial" w:cs="Arial"/>
          <w:i/>
          <w:iCs/>
          <w:kern w:val="0"/>
          <w:sz w:val="20"/>
          <w:szCs w:val="20"/>
          <w14:ligatures w14:val="none"/>
        </w:rPr>
        <w:t>matic</w:t>
      </w:r>
      <w:r w:rsidR="008966A0">
        <w:rPr>
          <w:rFonts w:ascii="Arial" w:eastAsia="Yu Mincho" w:hAnsi="Arial" w:cs="Arial"/>
          <w:i/>
          <w:iCs/>
          <w:kern w:val="0"/>
          <w:sz w:val="20"/>
          <w:szCs w:val="20"/>
          <w14:ligatures w14:val="none"/>
        </w:rPr>
        <w:t xml:space="preserve">, </w:t>
      </w:r>
      <w:r w:rsidR="008966A0" w:rsidRPr="008966A0">
        <w:rPr>
          <w:rFonts w:ascii="Arial" w:eastAsia="Yu Mincho" w:hAnsi="Arial" w:cs="Arial"/>
          <w:i/>
          <w:iCs/>
          <w:kern w:val="0"/>
          <w:sz w:val="20"/>
          <w:szCs w:val="20"/>
          <w14:ligatures w14:val="none"/>
        </w:rPr>
        <w:t>making Entwistle</w:t>
      </w:r>
      <w:r w:rsidR="008966A0">
        <w:rPr>
          <w:rFonts w:ascii="Arial" w:eastAsia="Yu Mincho" w:hAnsi="Arial" w:cs="Arial"/>
          <w:i/>
          <w:iCs/>
          <w:kern w:val="0"/>
          <w:sz w:val="20"/>
          <w:szCs w:val="20"/>
          <w14:ligatures w14:val="none"/>
        </w:rPr>
        <w:t xml:space="preserve"> group</w:t>
      </w:r>
      <w:r w:rsidR="008966A0" w:rsidRPr="008966A0">
        <w:rPr>
          <w:rFonts w:ascii="Arial" w:eastAsia="Yu Mincho" w:hAnsi="Arial" w:cs="Arial"/>
          <w:i/>
          <w:iCs/>
          <w:kern w:val="0"/>
          <w:sz w:val="20"/>
          <w:szCs w:val="20"/>
          <w14:ligatures w14:val="none"/>
        </w:rPr>
        <w:t xml:space="preserve"> joint-first in the UK to install the </w:t>
      </w:r>
      <w:r w:rsidR="007B0C17">
        <w:rPr>
          <w:rFonts w:ascii="Arial" w:eastAsia="Yu Mincho" w:hAnsi="Arial" w:cs="Arial"/>
          <w:i/>
          <w:iCs/>
          <w:kern w:val="0"/>
          <w:sz w:val="20"/>
          <w:szCs w:val="20"/>
          <w14:ligatures w14:val="none"/>
        </w:rPr>
        <w:t xml:space="preserve">finishing </w:t>
      </w:r>
      <w:r w:rsidR="008966A0" w:rsidRPr="008966A0">
        <w:rPr>
          <w:rFonts w:ascii="Arial" w:eastAsia="Yu Mincho" w:hAnsi="Arial" w:cs="Arial"/>
          <w:i/>
          <w:iCs/>
          <w:kern w:val="0"/>
          <w:sz w:val="20"/>
          <w:szCs w:val="20"/>
          <w14:ligatures w14:val="none"/>
        </w:rPr>
        <w:t>system</w:t>
      </w:r>
    </w:p>
    <w:p w14:paraId="690F604B" w14:textId="334023A4" w:rsidR="008C349F" w:rsidRDefault="008C349F"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Manchester-based Entwistle Group</w:t>
      </w:r>
      <w:r w:rsidR="0063562A">
        <w:rPr>
          <w:rFonts w:ascii="Arial" w:eastAsia="Yu Mincho" w:hAnsi="Arial" w:cs="Arial"/>
          <w:kern w:val="0"/>
          <w:sz w:val="20"/>
          <w:szCs w:val="20"/>
          <w14:ligatures w14:val="none"/>
        </w:rPr>
        <w:t xml:space="preserve"> is a third-generation family print business,</w:t>
      </w:r>
      <w:r>
        <w:rPr>
          <w:rFonts w:ascii="Arial" w:eastAsia="Yu Mincho" w:hAnsi="Arial" w:cs="Arial"/>
          <w:kern w:val="0"/>
          <w:sz w:val="20"/>
          <w:szCs w:val="20"/>
          <w14:ligatures w14:val="none"/>
        </w:rPr>
        <w:t xml:space="preserve"> founded in 1899. The company has 54 employees and operates across four sites: in Manchester, Bradford, </w:t>
      </w:r>
      <w:r w:rsidR="002540B6">
        <w:rPr>
          <w:rFonts w:ascii="Arial" w:eastAsia="Yu Mincho" w:hAnsi="Arial" w:cs="Arial"/>
          <w:kern w:val="0"/>
          <w:sz w:val="20"/>
          <w:szCs w:val="20"/>
          <w14:ligatures w14:val="none"/>
        </w:rPr>
        <w:t>Preston</w:t>
      </w:r>
      <w:r>
        <w:rPr>
          <w:rFonts w:ascii="Arial" w:eastAsia="Yu Mincho" w:hAnsi="Arial" w:cs="Arial"/>
          <w:kern w:val="0"/>
          <w:sz w:val="20"/>
          <w:szCs w:val="20"/>
          <w14:ligatures w14:val="none"/>
        </w:rPr>
        <w:t xml:space="preserve"> and Warrington. </w:t>
      </w:r>
      <w:r w:rsidR="007C30D0">
        <w:rPr>
          <w:rFonts w:ascii="Arial" w:eastAsia="Yu Mincho" w:hAnsi="Arial" w:cs="Arial"/>
          <w:kern w:val="0"/>
          <w:sz w:val="20"/>
          <w:szCs w:val="20"/>
          <w14:ligatures w14:val="none"/>
        </w:rPr>
        <w:t xml:space="preserve">Their </w:t>
      </w:r>
      <w:r w:rsidR="007C30D0" w:rsidRPr="007C30D0">
        <w:rPr>
          <w:rFonts w:ascii="Arial" w:eastAsia="Yu Mincho" w:hAnsi="Arial" w:cs="Arial"/>
          <w:kern w:val="0"/>
          <w:sz w:val="20"/>
          <w:szCs w:val="20"/>
          <w14:ligatures w14:val="none"/>
        </w:rPr>
        <w:t xml:space="preserve">Revoria Press PC1120 </w:t>
      </w:r>
      <w:r w:rsidR="007C30D0">
        <w:rPr>
          <w:rFonts w:ascii="Arial" w:eastAsia="Yu Mincho" w:hAnsi="Arial" w:cs="Arial"/>
          <w:kern w:val="0"/>
          <w:sz w:val="20"/>
          <w:szCs w:val="20"/>
          <w14:ligatures w14:val="none"/>
        </w:rPr>
        <w:t xml:space="preserve">and </w:t>
      </w:r>
      <w:r w:rsidR="0047543B">
        <w:rPr>
          <w:rFonts w:ascii="Arial" w:eastAsia="Yu Mincho" w:hAnsi="Arial" w:cs="Arial"/>
          <w:kern w:val="0"/>
          <w:sz w:val="20"/>
          <w:szCs w:val="20"/>
          <w14:ligatures w14:val="none"/>
        </w:rPr>
        <w:t>finishing</w:t>
      </w:r>
      <w:r w:rsidR="007C30D0">
        <w:rPr>
          <w:rFonts w:ascii="Arial" w:eastAsia="Yu Mincho" w:hAnsi="Arial" w:cs="Arial"/>
          <w:kern w:val="0"/>
          <w:sz w:val="20"/>
          <w:szCs w:val="20"/>
          <w14:ligatures w14:val="none"/>
        </w:rPr>
        <w:t xml:space="preserve"> solution </w:t>
      </w:r>
      <w:r w:rsidR="005E2CF0">
        <w:rPr>
          <w:rFonts w:ascii="Arial" w:eastAsia="Yu Mincho" w:hAnsi="Arial" w:cs="Arial"/>
          <w:kern w:val="0"/>
          <w:sz w:val="20"/>
          <w:szCs w:val="20"/>
          <w14:ligatures w14:val="none"/>
        </w:rPr>
        <w:t>were</w:t>
      </w:r>
      <w:r w:rsidR="007C30D0">
        <w:rPr>
          <w:rFonts w:ascii="Arial" w:eastAsia="Yu Mincho" w:hAnsi="Arial" w:cs="Arial"/>
          <w:kern w:val="0"/>
          <w:sz w:val="20"/>
          <w:szCs w:val="20"/>
          <w14:ligatures w14:val="none"/>
        </w:rPr>
        <w:t xml:space="preserve"> installed in </w:t>
      </w:r>
      <w:r w:rsidR="005E2CF0">
        <w:rPr>
          <w:rFonts w:ascii="Arial" w:eastAsia="Yu Mincho" w:hAnsi="Arial" w:cs="Arial"/>
          <w:kern w:val="0"/>
          <w:sz w:val="20"/>
          <w:szCs w:val="20"/>
          <w14:ligatures w14:val="none"/>
        </w:rPr>
        <w:t>December 2025</w:t>
      </w:r>
      <w:r w:rsidR="007C30D0">
        <w:rPr>
          <w:rFonts w:ascii="Arial" w:eastAsia="Yu Mincho" w:hAnsi="Arial" w:cs="Arial"/>
          <w:kern w:val="0"/>
          <w:sz w:val="20"/>
          <w:szCs w:val="20"/>
          <w14:ligatures w14:val="none"/>
        </w:rPr>
        <w:t>.</w:t>
      </w:r>
    </w:p>
    <w:p w14:paraId="5D5A3A86" w14:textId="14554073" w:rsidR="008C349F" w:rsidRDefault="00F449A6"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Jason Richards, </w:t>
      </w:r>
      <w:r w:rsidR="00767938">
        <w:rPr>
          <w:rFonts w:ascii="Arial" w:eastAsia="Yu Mincho" w:hAnsi="Arial" w:cs="Arial"/>
          <w:kern w:val="0"/>
          <w:sz w:val="20"/>
          <w:szCs w:val="20"/>
          <w14:ligatures w14:val="none"/>
        </w:rPr>
        <w:t xml:space="preserve">Entwistle Group’s </w:t>
      </w:r>
      <w:r>
        <w:rPr>
          <w:rFonts w:ascii="Arial" w:eastAsia="Yu Mincho" w:hAnsi="Arial" w:cs="Arial"/>
          <w:kern w:val="0"/>
          <w:sz w:val="20"/>
          <w:szCs w:val="20"/>
          <w14:ligatures w14:val="none"/>
        </w:rPr>
        <w:t xml:space="preserve">Managing Director, </w:t>
      </w:r>
      <w:r w:rsidR="002540B6">
        <w:rPr>
          <w:rFonts w:ascii="Arial" w:eastAsia="Yu Mincho" w:hAnsi="Arial" w:cs="Arial"/>
          <w:kern w:val="0"/>
          <w:sz w:val="20"/>
          <w:szCs w:val="20"/>
          <w14:ligatures w14:val="none"/>
        </w:rPr>
        <w:t xml:space="preserve">first saw the Revoria Press PC1120 </w:t>
      </w:r>
      <w:r w:rsidR="00767938">
        <w:rPr>
          <w:rFonts w:ascii="Arial" w:eastAsia="Yu Mincho" w:hAnsi="Arial" w:cs="Arial"/>
          <w:kern w:val="0"/>
          <w:sz w:val="20"/>
          <w:szCs w:val="20"/>
          <w14:ligatures w14:val="none"/>
        </w:rPr>
        <w:t xml:space="preserve">in action </w:t>
      </w:r>
      <w:r w:rsidR="002540B6">
        <w:rPr>
          <w:rFonts w:ascii="Arial" w:eastAsia="Yu Mincho" w:hAnsi="Arial" w:cs="Arial"/>
          <w:kern w:val="0"/>
          <w:sz w:val="20"/>
          <w:szCs w:val="20"/>
          <w14:ligatures w14:val="none"/>
        </w:rPr>
        <w:t xml:space="preserve">at The Print Show </w:t>
      </w:r>
      <w:r w:rsidR="00DC3117">
        <w:rPr>
          <w:rFonts w:ascii="Arial" w:eastAsia="Yu Mincho" w:hAnsi="Arial" w:cs="Arial"/>
          <w:kern w:val="0"/>
          <w:sz w:val="20"/>
          <w:szCs w:val="20"/>
          <w14:ligatures w14:val="none"/>
        </w:rPr>
        <w:t xml:space="preserve">2025 </w:t>
      </w:r>
      <w:r w:rsidR="002540B6">
        <w:rPr>
          <w:rFonts w:ascii="Arial" w:eastAsia="Yu Mincho" w:hAnsi="Arial" w:cs="Arial"/>
          <w:kern w:val="0"/>
          <w:sz w:val="20"/>
          <w:szCs w:val="20"/>
          <w14:ligatures w14:val="none"/>
        </w:rPr>
        <w:t xml:space="preserve">in Birmingham. </w:t>
      </w:r>
    </w:p>
    <w:p w14:paraId="76436C9C" w14:textId="41825E1B" w:rsidR="002540B6" w:rsidRDefault="007C30D0"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He</w:t>
      </w:r>
      <w:r w:rsidR="002540B6">
        <w:rPr>
          <w:rFonts w:ascii="Arial" w:eastAsia="Yu Mincho" w:hAnsi="Arial" w:cs="Arial"/>
          <w:kern w:val="0"/>
          <w:sz w:val="20"/>
          <w:szCs w:val="20"/>
          <w14:ligatures w14:val="none"/>
        </w:rPr>
        <w:t xml:space="preserve"> comments: “</w:t>
      </w:r>
      <w:r w:rsidR="002540B6" w:rsidRPr="002540B6">
        <w:rPr>
          <w:rFonts w:ascii="Arial" w:eastAsia="Yu Mincho" w:hAnsi="Arial" w:cs="Arial"/>
          <w:kern w:val="0"/>
          <w:sz w:val="20"/>
          <w:szCs w:val="20"/>
          <w14:ligatures w14:val="none"/>
        </w:rPr>
        <w:t>I</w:t>
      </w:r>
      <w:r w:rsidR="00767938">
        <w:rPr>
          <w:rFonts w:ascii="Arial" w:eastAsia="Yu Mincho" w:hAnsi="Arial" w:cs="Arial"/>
          <w:kern w:val="0"/>
          <w:sz w:val="20"/>
          <w:szCs w:val="20"/>
          <w14:ligatures w14:val="none"/>
        </w:rPr>
        <w:t>’d gone to the show</w:t>
      </w:r>
      <w:r>
        <w:rPr>
          <w:rFonts w:ascii="Arial" w:eastAsia="Yu Mincho" w:hAnsi="Arial" w:cs="Arial"/>
          <w:kern w:val="0"/>
          <w:sz w:val="20"/>
          <w:szCs w:val="20"/>
          <w14:ligatures w14:val="none"/>
        </w:rPr>
        <w:t xml:space="preserve"> with</w:t>
      </w:r>
      <w:r w:rsidR="002540B6" w:rsidRPr="002540B6">
        <w:rPr>
          <w:rFonts w:ascii="Arial" w:eastAsia="Yu Mincho" w:hAnsi="Arial" w:cs="Arial"/>
          <w:kern w:val="0"/>
          <w:sz w:val="20"/>
          <w:szCs w:val="20"/>
          <w14:ligatures w14:val="none"/>
        </w:rPr>
        <w:t xml:space="preserve"> no </w:t>
      </w:r>
      <w:r w:rsidR="0063562A">
        <w:rPr>
          <w:rFonts w:ascii="Arial" w:eastAsia="Yu Mincho" w:hAnsi="Arial" w:cs="Arial"/>
          <w:kern w:val="0"/>
          <w:sz w:val="20"/>
          <w:szCs w:val="20"/>
          <w14:ligatures w14:val="none"/>
        </w:rPr>
        <w:t xml:space="preserve">real </w:t>
      </w:r>
      <w:r w:rsidR="002540B6" w:rsidRPr="002540B6">
        <w:rPr>
          <w:rFonts w:ascii="Arial" w:eastAsia="Yu Mincho" w:hAnsi="Arial" w:cs="Arial"/>
          <w:kern w:val="0"/>
          <w:sz w:val="20"/>
          <w:szCs w:val="20"/>
          <w14:ligatures w14:val="none"/>
        </w:rPr>
        <w:t xml:space="preserve">intention </w:t>
      </w:r>
      <w:r w:rsidR="0063562A">
        <w:rPr>
          <w:rFonts w:ascii="Arial" w:eastAsia="Yu Mincho" w:hAnsi="Arial" w:cs="Arial"/>
          <w:kern w:val="0"/>
          <w:sz w:val="20"/>
          <w:szCs w:val="20"/>
          <w14:ligatures w14:val="none"/>
        </w:rPr>
        <w:t>to make any hardware purchase</w:t>
      </w:r>
      <w:r w:rsidR="000D3524">
        <w:rPr>
          <w:rFonts w:ascii="Arial" w:eastAsia="Yu Mincho" w:hAnsi="Arial" w:cs="Arial"/>
          <w:kern w:val="0"/>
          <w:sz w:val="20"/>
          <w:szCs w:val="20"/>
          <w14:ligatures w14:val="none"/>
        </w:rPr>
        <w:t>s</w:t>
      </w:r>
      <w:r w:rsidR="0063562A">
        <w:rPr>
          <w:rFonts w:ascii="Arial" w:eastAsia="Yu Mincho" w:hAnsi="Arial" w:cs="Arial"/>
          <w:kern w:val="0"/>
          <w:sz w:val="20"/>
          <w:szCs w:val="20"/>
          <w14:ligatures w14:val="none"/>
        </w:rPr>
        <w:t>,</w:t>
      </w:r>
      <w:r w:rsidR="002540B6" w:rsidRPr="002540B6">
        <w:rPr>
          <w:rFonts w:ascii="Arial" w:eastAsia="Yu Mincho" w:hAnsi="Arial" w:cs="Arial"/>
          <w:kern w:val="0"/>
          <w:sz w:val="20"/>
          <w:szCs w:val="20"/>
          <w14:ligatures w14:val="none"/>
        </w:rPr>
        <w:t xml:space="preserve"> </w:t>
      </w:r>
      <w:r w:rsidR="002540B6">
        <w:rPr>
          <w:rFonts w:ascii="Arial" w:eastAsia="Yu Mincho" w:hAnsi="Arial" w:cs="Arial"/>
          <w:kern w:val="0"/>
          <w:sz w:val="20"/>
          <w:szCs w:val="20"/>
          <w14:ligatures w14:val="none"/>
        </w:rPr>
        <w:t>b</w:t>
      </w:r>
      <w:r w:rsidR="002540B6" w:rsidRPr="002540B6">
        <w:rPr>
          <w:rFonts w:ascii="Arial" w:eastAsia="Yu Mincho" w:hAnsi="Arial" w:cs="Arial"/>
          <w:kern w:val="0"/>
          <w:sz w:val="20"/>
          <w:szCs w:val="20"/>
          <w14:ligatures w14:val="none"/>
        </w:rPr>
        <w:t>ut as we were wandering around</w:t>
      </w:r>
      <w:r w:rsidR="000D3524">
        <w:rPr>
          <w:rFonts w:ascii="Arial" w:eastAsia="Yu Mincho" w:hAnsi="Arial" w:cs="Arial"/>
          <w:kern w:val="0"/>
          <w:sz w:val="20"/>
          <w:szCs w:val="20"/>
          <w14:ligatures w14:val="none"/>
        </w:rPr>
        <w:t xml:space="preserve">, we saw Fujifilm printing samples </w:t>
      </w:r>
      <w:r>
        <w:rPr>
          <w:rFonts w:ascii="Arial" w:eastAsia="Yu Mincho" w:hAnsi="Arial" w:cs="Arial"/>
          <w:kern w:val="0"/>
          <w:sz w:val="20"/>
          <w:szCs w:val="20"/>
          <w14:ligatures w14:val="none"/>
        </w:rPr>
        <w:t xml:space="preserve">on the Revoria PC1120 </w:t>
      </w:r>
      <w:r w:rsidR="000D3524">
        <w:rPr>
          <w:rFonts w:ascii="Arial" w:eastAsia="Yu Mincho" w:hAnsi="Arial" w:cs="Arial"/>
          <w:kern w:val="0"/>
          <w:sz w:val="20"/>
          <w:szCs w:val="20"/>
          <w14:ligatures w14:val="none"/>
        </w:rPr>
        <w:t>using their speciality colours</w:t>
      </w:r>
      <w:r w:rsidR="002540B6" w:rsidRPr="002540B6">
        <w:rPr>
          <w:rFonts w:ascii="Arial" w:eastAsia="Yu Mincho" w:hAnsi="Arial" w:cs="Arial"/>
          <w:kern w:val="0"/>
          <w:sz w:val="20"/>
          <w:szCs w:val="20"/>
          <w14:ligatures w14:val="none"/>
        </w:rPr>
        <w:t>.</w:t>
      </w:r>
      <w:r w:rsidR="002540B6">
        <w:rPr>
          <w:rFonts w:ascii="Arial" w:eastAsia="Yu Mincho" w:hAnsi="Arial" w:cs="Arial"/>
          <w:kern w:val="0"/>
          <w:sz w:val="20"/>
          <w:szCs w:val="20"/>
          <w14:ligatures w14:val="none"/>
        </w:rPr>
        <w:t>”</w:t>
      </w:r>
    </w:p>
    <w:p w14:paraId="09046E34" w14:textId="7DEAA2CB" w:rsidR="002540B6" w:rsidRDefault="00DC3117"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Entwistle Group</w:t>
      </w:r>
      <w:r w:rsidR="002540B6">
        <w:rPr>
          <w:rFonts w:ascii="Arial" w:eastAsia="Yu Mincho" w:hAnsi="Arial" w:cs="Arial"/>
          <w:kern w:val="0"/>
          <w:sz w:val="20"/>
          <w:szCs w:val="20"/>
          <w14:ligatures w14:val="none"/>
        </w:rPr>
        <w:t xml:space="preserve"> was </w:t>
      </w:r>
      <w:r w:rsidR="000D3524">
        <w:rPr>
          <w:rFonts w:ascii="Arial" w:eastAsia="Yu Mincho" w:hAnsi="Arial" w:cs="Arial"/>
          <w:kern w:val="0"/>
          <w:sz w:val="20"/>
          <w:szCs w:val="20"/>
          <w14:ligatures w14:val="none"/>
        </w:rPr>
        <w:t xml:space="preserve">already </w:t>
      </w:r>
      <w:r w:rsidR="002540B6">
        <w:rPr>
          <w:rFonts w:ascii="Arial" w:eastAsia="Yu Mincho" w:hAnsi="Arial" w:cs="Arial"/>
          <w:kern w:val="0"/>
          <w:sz w:val="20"/>
          <w:szCs w:val="20"/>
          <w14:ligatures w14:val="none"/>
        </w:rPr>
        <w:t xml:space="preserve">using speciality colours </w:t>
      </w:r>
      <w:r w:rsidR="007819FC">
        <w:rPr>
          <w:rFonts w:ascii="Arial" w:eastAsia="Yu Mincho" w:hAnsi="Arial" w:cs="Arial"/>
          <w:kern w:val="0"/>
          <w:sz w:val="20"/>
          <w:szCs w:val="20"/>
          <w14:ligatures w14:val="none"/>
        </w:rPr>
        <w:t xml:space="preserve">with </w:t>
      </w:r>
      <w:r w:rsidR="002540B6">
        <w:rPr>
          <w:rFonts w:ascii="Arial" w:eastAsia="Yu Mincho" w:hAnsi="Arial" w:cs="Arial"/>
          <w:kern w:val="0"/>
          <w:sz w:val="20"/>
          <w:szCs w:val="20"/>
          <w14:ligatures w14:val="none"/>
        </w:rPr>
        <w:t xml:space="preserve">an existing </w:t>
      </w:r>
      <w:r w:rsidR="007819FC">
        <w:rPr>
          <w:rFonts w:ascii="Arial" w:eastAsia="Yu Mincho" w:hAnsi="Arial" w:cs="Arial"/>
          <w:kern w:val="0"/>
          <w:sz w:val="20"/>
          <w:szCs w:val="20"/>
          <w14:ligatures w14:val="none"/>
        </w:rPr>
        <w:t>press</w:t>
      </w:r>
      <w:r w:rsidR="002540B6">
        <w:rPr>
          <w:rFonts w:ascii="Arial" w:eastAsia="Yu Mincho" w:hAnsi="Arial" w:cs="Arial"/>
          <w:kern w:val="0"/>
          <w:sz w:val="20"/>
          <w:szCs w:val="20"/>
          <w14:ligatures w14:val="none"/>
        </w:rPr>
        <w:t xml:space="preserve">, but increasing running costs </w:t>
      </w:r>
      <w:r w:rsidR="000D3524">
        <w:rPr>
          <w:rFonts w:ascii="Arial" w:eastAsia="Yu Mincho" w:hAnsi="Arial" w:cs="Arial"/>
          <w:kern w:val="0"/>
          <w:sz w:val="20"/>
          <w:szCs w:val="20"/>
          <w14:ligatures w14:val="none"/>
        </w:rPr>
        <w:t xml:space="preserve">had </w:t>
      </w:r>
      <w:r w:rsidR="002540B6">
        <w:rPr>
          <w:rFonts w:ascii="Arial" w:eastAsia="Yu Mincho" w:hAnsi="Arial" w:cs="Arial"/>
          <w:kern w:val="0"/>
          <w:sz w:val="20"/>
          <w:szCs w:val="20"/>
          <w14:ligatures w14:val="none"/>
        </w:rPr>
        <w:t>led to a closer evaluation of what the right machine was for them</w:t>
      </w:r>
      <w:r w:rsidR="00767938">
        <w:rPr>
          <w:rFonts w:ascii="Arial" w:eastAsia="Yu Mincho" w:hAnsi="Arial" w:cs="Arial"/>
          <w:kern w:val="0"/>
          <w:sz w:val="20"/>
          <w:szCs w:val="20"/>
          <w14:ligatures w14:val="none"/>
        </w:rPr>
        <w:t>, and this meant the Revoria PC1120 caught their eye</w:t>
      </w:r>
      <w:r w:rsidR="002540B6">
        <w:rPr>
          <w:rFonts w:ascii="Arial" w:eastAsia="Yu Mincho" w:hAnsi="Arial" w:cs="Arial"/>
          <w:kern w:val="0"/>
          <w:sz w:val="20"/>
          <w:szCs w:val="20"/>
          <w14:ligatures w14:val="none"/>
        </w:rPr>
        <w:t xml:space="preserve">. </w:t>
      </w:r>
      <w:r w:rsidR="007819FC">
        <w:rPr>
          <w:rFonts w:ascii="Arial" w:eastAsia="Yu Mincho" w:hAnsi="Arial" w:cs="Arial"/>
          <w:kern w:val="0"/>
          <w:sz w:val="20"/>
          <w:szCs w:val="20"/>
          <w14:ligatures w14:val="none"/>
        </w:rPr>
        <w:t xml:space="preserve">Following The Print Show, a </w:t>
      </w:r>
      <w:r w:rsidR="002540B6">
        <w:rPr>
          <w:rFonts w:ascii="Arial" w:eastAsia="Yu Mincho" w:hAnsi="Arial" w:cs="Arial"/>
          <w:kern w:val="0"/>
          <w:sz w:val="20"/>
          <w:szCs w:val="20"/>
          <w14:ligatures w14:val="none"/>
        </w:rPr>
        <w:t>visit</w:t>
      </w:r>
      <w:r w:rsidR="007819FC">
        <w:rPr>
          <w:rFonts w:ascii="Arial" w:eastAsia="Yu Mincho" w:hAnsi="Arial" w:cs="Arial"/>
          <w:kern w:val="0"/>
          <w:sz w:val="20"/>
          <w:szCs w:val="20"/>
          <w14:ligatures w14:val="none"/>
        </w:rPr>
        <w:t xml:space="preserve"> </w:t>
      </w:r>
      <w:r w:rsidR="00651EEF">
        <w:rPr>
          <w:rFonts w:ascii="Arial" w:eastAsia="Yu Mincho" w:hAnsi="Arial" w:cs="Arial"/>
          <w:kern w:val="0"/>
          <w:sz w:val="20"/>
          <w:szCs w:val="20"/>
          <w14:ligatures w14:val="none"/>
        </w:rPr>
        <w:t xml:space="preserve">to </w:t>
      </w:r>
      <w:r w:rsidR="002540B6">
        <w:rPr>
          <w:rFonts w:ascii="Arial" w:eastAsia="Yu Mincho" w:hAnsi="Arial" w:cs="Arial"/>
          <w:kern w:val="0"/>
          <w:sz w:val="20"/>
          <w:szCs w:val="20"/>
          <w14:ligatures w14:val="none"/>
        </w:rPr>
        <w:t>Fujifilm’s customer innovation centre in Luton</w:t>
      </w:r>
      <w:r w:rsidR="000D3524">
        <w:rPr>
          <w:rFonts w:ascii="Arial" w:eastAsia="Yu Mincho" w:hAnsi="Arial" w:cs="Arial"/>
          <w:kern w:val="0"/>
          <w:sz w:val="20"/>
          <w:szCs w:val="20"/>
          <w14:ligatures w14:val="none"/>
        </w:rPr>
        <w:t>,</w:t>
      </w:r>
      <w:r w:rsidR="007819FC">
        <w:rPr>
          <w:rFonts w:ascii="Arial" w:eastAsia="Yu Mincho" w:hAnsi="Arial" w:cs="Arial"/>
          <w:kern w:val="0"/>
          <w:sz w:val="20"/>
          <w:szCs w:val="20"/>
          <w14:ligatures w14:val="none"/>
        </w:rPr>
        <w:t xml:space="preserve"> facilitated by Jet Tech, provided Entwistle Group the opportunity</w:t>
      </w:r>
      <w:r w:rsidR="000D3524">
        <w:rPr>
          <w:rFonts w:ascii="Arial" w:eastAsia="Yu Mincho" w:hAnsi="Arial" w:cs="Arial"/>
          <w:kern w:val="0"/>
          <w:sz w:val="20"/>
          <w:szCs w:val="20"/>
          <w14:ligatures w14:val="none"/>
        </w:rPr>
        <w:t xml:space="preserve"> </w:t>
      </w:r>
      <w:r w:rsidR="002540B6">
        <w:rPr>
          <w:rFonts w:ascii="Arial" w:eastAsia="Yu Mincho" w:hAnsi="Arial" w:cs="Arial"/>
          <w:kern w:val="0"/>
          <w:sz w:val="20"/>
          <w:szCs w:val="20"/>
          <w14:ligatures w14:val="none"/>
        </w:rPr>
        <w:t xml:space="preserve">to test their own files and </w:t>
      </w:r>
      <w:r w:rsidR="000D3524">
        <w:rPr>
          <w:rFonts w:ascii="Arial" w:eastAsia="Yu Mincho" w:hAnsi="Arial" w:cs="Arial"/>
          <w:kern w:val="0"/>
          <w:sz w:val="20"/>
          <w:szCs w:val="20"/>
          <w14:ligatures w14:val="none"/>
        </w:rPr>
        <w:t xml:space="preserve">inspect </w:t>
      </w:r>
      <w:r w:rsidR="002540B6">
        <w:rPr>
          <w:rFonts w:ascii="Arial" w:eastAsia="Yu Mincho" w:hAnsi="Arial" w:cs="Arial"/>
          <w:kern w:val="0"/>
          <w:sz w:val="20"/>
          <w:szCs w:val="20"/>
          <w14:ligatures w14:val="none"/>
        </w:rPr>
        <w:t>samples</w:t>
      </w:r>
      <w:r w:rsidR="007819FC">
        <w:rPr>
          <w:rFonts w:ascii="Arial" w:eastAsia="Yu Mincho" w:hAnsi="Arial" w:cs="Arial"/>
          <w:kern w:val="0"/>
          <w:sz w:val="20"/>
          <w:szCs w:val="20"/>
          <w14:ligatures w14:val="none"/>
        </w:rPr>
        <w:t>.</w:t>
      </w:r>
      <w:r w:rsidR="002540B6">
        <w:rPr>
          <w:rFonts w:ascii="Arial" w:eastAsia="Yu Mincho" w:hAnsi="Arial" w:cs="Arial"/>
          <w:kern w:val="0"/>
          <w:sz w:val="20"/>
          <w:szCs w:val="20"/>
          <w14:ligatures w14:val="none"/>
        </w:rPr>
        <w:t xml:space="preserve"> </w:t>
      </w:r>
      <w:r w:rsidR="007819FC">
        <w:rPr>
          <w:rFonts w:ascii="Arial" w:eastAsia="Yu Mincho" w:hAnsi="Arial" w:cs="Arial"/>
          <w:kern w:val="0"/>
          <w:sz w:val="20"/>
          <w:szCs w:val="20"/>
          <w14:ligatures w14:val="none"/>
        </w:rPr>
        <w:t>I</w:t>
      </w:r>
      <w:r w:rsidR="000D3524">
        <w:rPr>
          <w:rFonts w:ascii="Arial" w:eastAsia="Yu Mincho" w:hAnsi="Arial" w:cs="Arial"/>
          <w:kern w:val="0"/>
          <w:sz w:val="20"/>
          <w:szCs w:val="20"/>
          <w14:ligatures w14:val="none"/>
        </w:rPr>
        <w:t>t</w:t>
      </w:r>
      <w:r w:rsidR="007819FC">
        <w:rPr>
          <w:rFonts w:ascii="Arial" w:eastAsia="Yu Mincho" w:hAnsi="Arial" w:cs="Arial"/>
          <w:kern w:val="0"/>
          <w:sz w:val="20"/>
          <w:szCs w:val="20"/>
          <w14:ligatures w14:val="none"/>
        </w:rPr>
        <w:t xml:space="preserve"> quickly</w:t>
      </w:r>
      <w:r w:rsidR="000D3524">
        <w:rPr>
          <w:rFonts w:ascii="Arial" w:eastAsia="Yu Mincho" w:hAnsi="Arial" w:cs="Arial"/>
          <w:kern w:val="0"/>
          <w:sz w:val="20"/>
          <w:szCs w:val="20"/>
          <w14:ligatures w14:val="none"/>
        </w:rPr>
        <w:t xml:space="preserve"> became clear that the Revoria PC1120 was a superior alternative</w:t>
      </w:r>
      <w:r w:rsidR="00767938">
        <w:rPr>
          <w:rFonts w:ascii="Arial" w:eastAsia="Yu Mincho" w:hAnsi="Arial" w:cs="Arial"/>
          <w:kern w:val="0"/>
          <w:sz w:val="20"/>
          <w:szCs w:val="20"/>
          <w14:ligatures w14:val="none"/>
        </w:rPr>
        <w:t xml:space="preserve"> to the press they were using at the time</w:t>
      </w:r>
      <w:r w:rsidR="002540B6">
        <w:rPr>
          <w:rFonts w:ascii="Arial" w:eastAsia="Yu Mincho" w:hAnsi="Arial" w:cs="Arial"/>
          <w:kern w:val="0"/>
          <w:sz w:val="20"/>
          <w:szCs w:val="20"/>
          <w14:ligatures w14:val="none"/>
        </w:rPr>
        <w:t>.</w:t>
      </w:r>
    </w:p>
    <w:p w14:paraId="6C4ADBC4" w14:textId="5C3DA4E8" w:rsidR="002540B6" w:rsidRPr="000A08E4" w:rsidRDefault="002540B6"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w:t>
      </w:r>
      <w:r w:rsidRPr="002540B6">
        <w:rPr>
          <w:rFonts w:ascii="Arial" w:eastAsia="Yu Mincho" w:hAnsi="Arial" w:cs="Arial"/>
          <w:kern w:val="0"/>
          <w:sz w:val="20"/>
          <w:szCs w:val="20"/>
          <w14:ligatures w14:val="none"/>
        </w:rPr>
        <w:t xml:space="preserve">When I </w:t>
      </w:r>
      <w:r w:rsidR="007C30D0">
        <w:rPr>
          <w:rFonts w:ascii="Arial" w:eastAsia="Yu Mincho" w:hAnsi="Arial" w:cs="Arial"/>
          <w:kern w:val="0"/>
          <w:sz w:val="20"/>
          <w:szCs w:val="20"/>
          <w14:ligatures w14:val="none"/>
        </w:rPr>
        <w:t xml:space="preserve">did the </w:t>
      </w:r>
      <w:r w:rsidR="007C30D0" w:rsidRPr="000A08E4">
        <w:rPr>
          <w:rFonts w:ascii="Arial" w:eastAsia="Yu Mincho" w:hAnsi="Arial" w:cs="Arial"/>
          <w:kern w:val="0"/>
          <w:sz w:val="20"/>
          <w:szCs w:val="20"/>
          <w14:ligatures w14:val="none"/>
        </w:rPr>
        <w:t>numbers</w:t>
      </w:r>
      <w:r w:rsidRPr="000A08E4">
        <w:rPr>
          <w:rFonts w:ascii="Arial" w:eastAsia="Yu Mincho" w:hAnsi="Arial" w:cs="Arial"/>
          <w:kern w:val="0"/>
          <w:sz w:val="20"/>
          <w:szCs w:val="20"/>
          <w14:ligatures w14:val="none"/>
        </w:rPr>
        <w:t>, it was a cost-</w:t>
      </w:r>
      <w:r w:rsidR="007D5E9E" w:rsidRPr="000A08E4">
        <w:rPr>
          <w:rFonts w:ascii="Arial" w:eastAsia="Yu Mincho" w:hAnsi="Arial" w:cs="Arial"/>
          <w:kern w:val="0"/>
          <w:sz w:val="20"/>
          <w:szCs w:val="20"/>
          <w14:ligatures w14:val="none"/>
        </w:rPr>
        <w:t>neutral</w:t>
      </w:r>
      <w:r w:rsidRPr="000A08E4">
        <w:rPr>
          <w:rFonts w:ascii="Arial" w:eastAsia="Yu Mincho" w:hAnsi="Arial" w:cs="Arial"/>
          <w:kern w:val="0"/>
          <w:sz w:val="20"/>
          <w:szCs w:val="20"/>
          <w14:ligatures w14:val="none"/>
        </w:rPr>
        <w:t xml:space="preserve"> scenario for us; it was almost a no-brainer. We </w:t>
      </w:r>
      <w:r w:rsidR="00767938" w:rsidRPr="000A08E4">
        <w:rPr>
          <w:rFonts w:ascii="Arial" w:eastAsia="Yu Mincho" w:hAnsi="Arial" w:cs="Arial"/>
          <w:kern w:val="0"/>
          <w:sz w:val="20"/>
          <w:szCs w:val="20"/>
          <w14:ligatures w14:val="none"/>
        </w:rPr>
        <w:t xml:space="preserve">could </w:t>
      </w:r>
      <w:r w:rsidRPr="000A08E4">
        <w:rPr>
          <w:rFonts w:ascii="Arial" w:eastAsia="Yu Mincho" w:hAnsi="Arial" w:cs="Arial"/>
          <w:kern w:val="0"/>
          <w:sz w:val="20"/>
          <w:szCs w:val="20"/>
          <w14:ligatures w14:val="none"/>
        </w:rPr>
        <w:t>get the latest piece of kit</w:t>
      </w:r>
      <w:r w:rsidR="00767938" w:rsidRPr="000A08E4">
        <w:rPr>
          <w:rFonts w:ascii="Arial" w:eastAsia="Yu Mincho" w:hAnsi="Arial" w:cs="Arial"/>
          <w:kern w:val="0"/>
          <w:sz w:val="20"/>
          <w:szCs w:val="20"/>
          <w14:ligatures w14:val="none"/>
        </w:rPr>
        <w:t xml:space="preserve">, </w:t>
      </w:r>
      <w:r w:rsidR="007D5E9E" w:rsidRPr="000A08E4">
        <w:rPr>
          <w:rFonts w:ascii="Arial" w:eastAsia="Yu Mincho" w:hAnsi="Arial" w:cs="Arial"/>
          <w:kern w:val="0"/>
          <w:sz w:val="20"/>
          <w:szCs w:val="20"/>
          <w14:ligatures w14:val="none"/>
        </w:rPr>
        <w:t>without increasing</w:t>
      </w:r>
      <w:r w:rsidR="00513F36" w:rsidRPr="000A08E4">
        <w:rPr>
          <w:rFonts w:ascii="Arial" w:eastAsia="Yu Mincho" w:hAnsi="Arial" w:cs="Arial"/>
          <w:kern w:val="0"/>
          <w:sz w:val="20"/>
          <w:szCs w:val="20"/>
          <w14:ligatures w14:val="none"/>
        </w:rPr>
        <w:t xml:space="preserve"> our costs</w:t>
      </w:r>
      <w:r w:rsidR="00767938" w:rsidRPr="000A08E4">
        <w:rPr>
          <w:rFonts w:ascii="Arial" w:eastAsia="Yu Mincho" w:hAnsi="Arial" w:cs="Arial"/>
          <w:kern w:val="0"/>
          <w:sz w:val="20"/>
          <w:szCs w:val="20"/>
          <w14:ligatures w14:val="none"/>
        </w:rPr>
        <w:t xml:space="preserve">, with no </w:t>
      </w:r>
      <w:r w:rsidR="00513F36" w:rsidRPr="000A08E4">
        <w:rPr>
          <w:rFonts w:ascii="Arial" w:eastAsia="Yu Mincho" w:hAnsi="Arial" w:cs="Arial"/>
          <w:kern w:val="0"/>
          <w:sz w:val="20"/>
          <w:szCs w:val="20"/>
          <w14:ligatures w14:val="none"/>
        </w:rPr>
        <w:t>compromis</w:t>
      </w:r>
      <w:r w:rsidR="00767938" w:rsidRPr="000A08E4">
        <w:rPr>
          <w:rFonts w:ascii="Arial" w:eastAsia="Yu Mincho" w:hAnsi="Arial" w:cs="Arial"/>
          <w:kern w:val="0"/>
          <w:sz w:val="20"/>
          <w:szCs w:val="20"/>
          <w14:ligatures w14:val="none"/>
        </w:rPr>
        <w:t>e</w:t>
      </w:r>
      <w:r w:rsidR="00513F36" w:rsidRPr="000A08E4">
        <w:rPr>
          <w:rFonts w:ascii="Arial" w:eastAsia="Yu Mincho" w:hAnsi="Arial" w:cs="Arial"/>
          <w:kern w:val="0"/>
          <w:sz w:val="20"/>
          <w:szCs w:val="20"/>
          <w14:ligatures w14:val="none"/>
        </w:rPr>
        <w:t xml:space="preserve"> </w:t>
      </w:r>
      <w:r w:rsidR="00767938" w:rsidRPr="000A08E4">
        <w:rPr>
          <w:rFonts w:ascii="Arial" w:eastAsia="Yu Mincho" w:hAnsi="Arial" w:cs="Arial"/>
          <w:kern w:val="0"/>
          <w:sz w:val="20"/>
          <w:szCs w:val="20"/>
          <w14:ligatures w14:val="none"/>
        </w:rPr>
        <w:t>to</w:t>
      </w:r>
      <w:r w:rsidR="00513F36" w:rsidRPr="000A08E4">
        <w:rPr>
          <w:rFonts w:ascii="Arial" w:eastAsia="Yu Mincho" w:hAnsi="Arial" w:cs="Arial"/>
          <w:kern w:val="0"/>
          <w:sz w:val="20"/>
          <w:szCs w:val="20"/>
          <w14:ligatures w14:val="none"/>
        </w:rPr>
        <w:t xml:space="preserve"> quality</w:t>
      </w:r>
      <w:r w:rsidRPr="000A08E4">
        <w:rPr>
          <w:rFonts w:ascii="Arial" w:eastAsia="Yu Mincho" w:hAnsi="Arial" w:cs="Arial"/>
          <w:kern w:val="0"/>
          <w:sz w:val="20"/>
          <w:szCs w:val="20"/>
          <w14:ligatures w14:val="none"/>
        </w:rPr>
        <w:t>,” explains Richards.</w:t>
      </w:r>
    </w:p>
    <w:p w14:paraId="4F3BA780" w14:textId="405C8FC2" w:rsidR="00513F36" w:rsidRDefault="00513F36" w:rsidP="007C30D0">
      <w:pPr>
        <w:spacing w:line="360" w:lineRule="auto"/>
        <w:jc w:val="both"/>
        <w:rPr>
          <w:rFonts w:ascii="Arial" w:eastAsia="Yu Mincho" w:hAnsi="Arial" w:cs="Arial"/>
          <w:kern w:val="0"/>
          <w:sz w:val="20"/>
          <w:szCs w:val="20"/>
          <w14:ligatures w14:val="none"/>
        </w:rPr>
      </w:pPr>
      <w:r w:rsidRPr="000A08E4">
        <w:rPr>
          <w:rFonts w:ascii="Arial" w:eastAsia="Yu Mincho" w:hAnsi="Arial" w:cs="Arial"/>
          <w:kern w:val="0"/>
          <w:sz w:val="20"/>
          <w:szCs w:val="20"/>
          <w14:ligatures w14:val="none"/>
        </w:rPr>
        <w:t>Within four weeks of their visit, Entwistle Group</w:t>
      </w:r>
      <w:r>
        <w:rPr>
          <w:rFonts w:ascii="Arial" w:eastAsia="Yu Mincho" w:hAnsi="Arial" w:cs="Arial"/>
          <w:kern w:val="0"/>
          <w:sz w:val="20"/>
          <w:szCs w:val="20"/>
          <w14:ligatures w14:val="none"/>
        </w:rPr>
        <w:t xml:space="preserve"> had placed </w:t>
      </w:r>
      <w:r w:rsidR="007C30D0">
        <w:rPr>
          <w:rFonts w:ascii="Arial" w:eastAsia="Yu Mincho" w:hAnsi="Arial" w:cs="Arial"/>
          <w:kern w:val="0"/>
          <w:sz w:val="20"/>
          <w:szCs w:val="20"/>
          <w14:ligatures w14:val="none"/>
        </w:rPr>
        <w:t xml:space="preserve">their </w:t>
      </w:r>
      <w:r>
        <w:rPr>
          <w:rFonts w:ascii="Arial" w:eastAsia="Yu Mincho" w:hAnsi="Arial" w:cs="Arial"/>
          <w:kern w:val="0"/>
          <w:sz w:val="20"/>
          <w:szCs w:val="20"/>
          <w14:ligatures w14:val="none"/>
        </w:rPr>
        <w:t>order. “W</w:t>
      </w:r>
      <w:r w:rsidRPr="00513F36">
        <w:rPr>
          <w:rFonts w:ascii="Arial" w:eastAsia="Yu Mincho" w:hAnsi="Arial" w:cs="Arial"/>
          <w:kern w:val="0"/>
          <w:sz w:val="20"/>
          <w:szCs w:val="20"/>
          <w14:ligatures w14:val="none"/>
        </w:rPr>
        <w:t>e bought it with six colours because we knew</w:t>
      </w:r>
      <w:r>
        <w:rPr>
          <w:rFonts w:ascii="Arial" w:eastAsia="Yu Mincho" w:hAnsi="Arial" w:cs="Arial"/>
          <w:kern w:val="0"/>
          <w:sz w:val="20"/>
          <w:szCs w:val="20"/>
          <w14:ligatures w14:val="none"/>
        </w:rPr>
        <w:t xml:space="preserve"> </w:t>
      </w:r>
      <w:r w:rsidRPr="00513F36">
        <w:rPr>
          <w:rFonts w:ascii="Arial" w:eastAsia="Yu Mincho" w:hAnsi="Arial" w:cs="Arial"/>
          <w:kern w:val="0"/>
          <w:sz w:val="20"/>
          <w:szCs w:val="20"/>
          <w14:ligatures w14:val="none"/>
        </w:rPr>
        <w:t>straight away we had to have the pink</w:t>
      </w:r>
      <w:r w:rsidR="00651EEF">
        <w:rPr>
          <w:rFonts w:ascii="Arial" w:eastAsia="Yu Mincho" w:hAnsi="Arial" w:cs="Arial"/>
          <w:kern w:val="0"/>
          <w:sz w:val="20"/>
          <w:szCs w:val="20"/>
          <w14:ligatures w14:val="none"/>
        </w:rPr>
        <w:t xml:space="preserve"> and </w:t>
      </w:r>
      <w:r w:rsidRPr="00513F36">
        <w:rPr>
          <w:rFonts w:ascii="Arial" w:eastAsia="Yu Mincho" w:hAnsi="Arial" w:cs="Arial"/>
          <w:kern w:val="0"/>
          <w:sz w:val="20"/>
          <w:szCs w:val="20"/>
          <w14:ligatures w14:val="none"/>
        </w:rPr>
        <w:t xml:space="preserve">the white. </w:t>
      </w:r>
      <w:r w:rsidR="00767938">
        <w:rPr>
          <w:rFonts w:ascii="Arial" w:eastAsia="Yu Mincho" w:hAnsi="Arial" w:cs="Arial"/>
          <w:kern w:val="0"/>
          <w:sz w:val="20"/>
          <w:szCs w:val="20"/>
          <w14:ligatures w14:val="none"/>
        </w:rPr>
        <w:t>But w</w:t>
      </w:r>
      <w:r w:rsidRPr="00513F36">
        <w:rPr>
          <w:rFonts w:ascii="Arial" w:eastAsia="Yu Mincho" w:hAnsi="Arial" w:cs="Arial"/>
          <w:kern w:val="0"/>
          <w:sz w:val="20"/>
          <w:szCs w:val="20"/>
          <w14:ligatures w14:val="none"/>
        </w:rPr>
        <w:t xml:space="preserve">ithin two weeks, </w:t>
      </w:r>
      <w:r w:rsidR="00767938" w:rsidRPr="00513F36">
        <w:rPr>
          <w:rFonts w:ascii="Arial" w:eastAsia="Yu Mincho" w:hAnsi="Arial" w:cs="Arial"/>
          <w:kern w:val="0"/>
          <w:sz w:val="20"/>
          <w:szCs w:val="20"/>
          <w14:ligatures w14:val="none"/>
        </w:rPr>
        <w:t xml:space="preserve">we won some </w:t>
      </w:r>
      <w:r w:rsidR="00767938">
        <w:rPr>
          <w:rFonts w:ascii="Arial" w:eastAsia="Yu Mincho" w:hAnsi="Arial" w:cs="Arial"/>
          <w:kern w:val="0"/>
          <w:sz w:val="20"/>
          <w:szCs w:val="20"/>
          <w14:ligatures w14:val="none"/>
        </w:rPr>
        <w:t>new business</w:t>
      </w:r>
      <w:r w:rsidR="00767938" w:rsidRPr="00513F36">
        <w:rPr>
          <w:rFonts w:ascii="Arial" w:eastAsia="Yu Mincho" w:hAnsi="Arial" w:cs="Arial"/>
          <w:kern w:val="0"/>
          <w:sz w:val="20"/>
          <w:szCs w:val="20"/>
          <w14:ligatures w14:val="none"/>
        </w:rPr>
        <w:t xml:space="preserve"> that forced our hand</w:t>
      </w:r>
      <w:r w:rsidR="00767938">
        <w:rPr>
          <w:rFonts w:ascii="Arial" w:eastAsia="Yu Mincho" w:hAnsi="Arial" w:cs="Arial"/>
          <w:kern w:val="0"/>
          <w:sz w:val="20"/>
          <w:szCs w:val="20"/>
          <w14:ligatures w14:val="none"/>
        </w:rPr>
        <w:t xml:space="preserve">, and convinced us </w:t>
      </w:r>
      <w:r w:rsidR="00767938" w:rsidRPr="00513F36">
        <w:rPr>
          <w:rFonts w:ascii="Arial" w:eastAsia="Yu Mincho" w:hAnsi="Arial" w:cs="Arial"/>
          <w:kern w:val="0"/>
          <w:sz w:val="20"/>
          <w:szCs w:val="20"/>
          <w14:ligatures w14:val="none"/>
        </w:rPr>
        <w:t xml:space="preserve">that we </w:t>
      </w:r>
      <w:r w:rsidR="00767938">
        <w:rPr>
          <w:rFonts w:ascii="Arial" w:eastAsia="Yu Mincho" w:hAnsi="Arial" w:cs="Arial"/>
          <w:kern w:val="0"/>
          <w:sz w:val="20"/>
          <w:szCs w:val="20"/>
          <w14:ligatures w14:val="none"/>
        </w:rPr>
        <w:t>had</w:t>
      </w:r>
      <w:r w:rsidR="00767938" w:rsidRPr="00513F36">
        <w:rPr>
          <w:rFonts w:ascii="Arial" w:eastAsia="Yu Mincho" w:hAnsi="Arial" w:cs="Arial"/>
          <w:kern w:val="0"/>
          <w:sz w:val="20"/>
          <w:szCs w:val="20"/>
          <w14:ligatures w14:val="none"/>
        </w:rPr>
        <w:t xml:space="preserve"> to have the</w:t>
      </w:r>
      <w:r w:rsidR="00767938">
        <w:rPr>
          <w:rFonts w:ascii="Arial" w:eastAsia="Yu Mincho" w:hAnsi="Arial" w:cs="Arial"/>
          <w:kern w:val="0"/>
          <w:sz w:val="20"/>
          <w:szCs w:val="20"/>
          <w14:ligatures w14:val="none"/>
        </w:rPr>
        <w:t xml:space="preserve"> </w:t>
      </w:r>
      <w:r w:rsidRPr="00513F36">
        <w:rPr>
          <w:rFonts w:ascii="Arial" w:eastAsia="Yu Mincho" w:hAnsi="Arial" w:cs="Arial"/>
          <w:kern w:val="0"/>
          <w:sz w:val="20"/>
          <w:szCs w:val="20"/>
          <w14:ligatures w14:val="none"/>
        </w:rPr>
        <w:t>silver</w:t>
      </w:r>
      <w:r w:rsidR="00BA1C47">
        <w:rPr>
          <w:rFonts w:ascii="Arial" w:eastAsia="Yu Mincho" w:hAnsi="Arial" w:cs="Arial"/>
          <w:kern w:val="0"/>
          <w:sz w:val="20"/>
          <w:szCs w:val="20"/>
          <w14:ligatures w14:val="none"/>
        </w:rPr>
        <w:t xml:space="preserve"> as well</w:t>
      </w:r>
      <w:r>
        <w:rPr>
          <w:rFonts w:ascii="Arial" w:eastAsia="Yu Mincho" w:hAnsi="Arial" w:cs="Arial"/>
          <w:kern w:val="0"/>
          <w:sz w:val="20"/>
          <w:szCs w:val="20"/>
          <w14:ligatures w14:val="none"/>
        </w:rPr>
        <w:t>.</w:t>
      </w:r>
      <w:r w:rsidR="00767938">
        <w:rPr>
          <w:rFonts w:ascii="Arial" w:eastAsia="Yu Mincho" w:hAnsi="Arial" w:cs="Arial"/>
          <w:kern w:val="0"/>
          <w:sz w:val="20"/>
          <w:szCs w:val="20"/>
          <w14:ligatures w14:val="none"/>
        </w:rPr>
        <w:t>”</w:t>
      </w:r>
    </w:p>
    <w:p w14:paraId="307C1D95" w14:textId="3A766167" w:rsidR="00796DC2" w:rsidRDefault="00513F36" w:rsidP="00796DC2">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The long sheet capability</w:t>
      </w:r>
      <w:r w:rsidR="007819FC">
        <w:rPr>
          <w:rFonts w:ascii="Arial" w:eastAsia="Yu Mincho" w:hAnsi="Arial" w:cs="Arial"/>
          <w:kern w:val="0"/>
          <w:sz w:val="20"/>
          <w:szCs w:val="20"/>
          <w14:ligatures w14:val="none"/>
        </w:rPr>
        <w:t>, and the ease of integrating finishing solutions,</w:t>
      </w:r>
      <w:r>
        <w:rPr>
          <w:rFonts w:ascii="Arial" w:eastAsia="Yu Mincho" w:hAnsi="Arial" w:cs="Arial"/>
          <w:kern w:val="0"/>
          <w:sz w:val="20"/>
          <w:szCs w:val="20"/>
          <w14:ligatures w14:val="none"/>
        </w:rPr>
        <w:t xml:space="preserve"> </w:t>
      </w:r>
      <w:r w:rsidR="00767938">
        <w:rPr>
          <w:rFonts w:ascii="Arial" w:eastAsia="Yu Mincho" w:hAnsi="Arial" w:cs="Arial"/>
          <w:kern w:val="0"/>
          <w:sz w:val="20"/>
          <w:szCs w:val="20"/>
          <w14:ligatures w14:val="none"/>
        </w:rPr>
        <w:t xml:space="preserve">were </w:t>
      </w:r>
      <w:r>
        <w:rPr>
          <w:rFonts w:ascii="Arial" w:eastAsia="Yu Mincho" w:hAnsi="Arial" w:cs="Arial"/>
          <w:kern w:val="0"/>
          <w:sz w:val="20"/>
          <w:szCs w:val="20"/>
          <w14:ligatures w14:val="none"/>
        </w:rPr>
        <w:t>also decisive factor</w:t>
      </w:r>
      <w:r w:rsidR="00767938">
        <w:rPr>
          <w:rFonts w:ascii="Arial" w:eastAsia="Yu Mincho" w:hAnsi="Arial" w:cs="Arial"/>
          <w:kern w:val="0"/>
          <w:sz w:val="20"/>
          <w:szCs w:val="20"/>
          <w14:ligatures w14:val="none"/>
        </w:rPr>
        <w:t>s</w:t>
      </w:r>
      <w:r>
        <w:rPr>
          <w:rFonts w:ascii="Arial" w:eastAsia="Yu Mincho" w:hAnsi="Arial" w:cs="Arial"/>
          <w:kern w:val="0"/>
          <w:sz w:val="20"/>
          <w:szCs w:val="20"/>
          <w14:ligatures w14:val="none"/>
        </w:rPr>
        <w:t xml:space="preserve"> </w:t>
      </w:r>
      <w:r w:rsidR="00796DC2">
        <w:rPr>
          <w:rFonts w:ascii="Arial" w:eastAsia="Yu Mincho" w:hAnsi="Arial" w:cs="Arial"/>
          <w:kern w:val="0"/>
          <w:sz w:val="20"/>
          <w:szCs w:val="20"/>
          <w14:ligatures w14:val="none"/>
        </w:rPr>
        <w:t>in the decision making process, and th</w:t>
      </w:r>
      <w:r w:rsidR="008966A0">
        <w:rPr>
          <w:rFonts w:ascii="Arial" w:eastAsia="Yu Mincho" w:hAnsi="Arial" w:cs="Arial"/>
          <w:kern w:val="0"/>
          <w:sz w:val="20"/>
          <w:szCs w:val="20"/>
          <w14:ligatures w14:val="none"/>
        </w:rPr>
        <w:t>is</w:t>
      </w:r>
      <w:r w:rsidR="00796DC2">
        <w:rPr>
          <w:rFonts w:ascii="Arial" w:eastAsia="Yu Mincho" w:hAnsi="Arial" w:cs="Arial"/>
          <w:kern w:val="0"/>
          <w:sz w:val="20"/>
          <w:szCs w:val="20"/>
          <w14:ligatures w14:val="none"/>
        </w:rPr>
        <w:t xml:space="preserve"> included the </w:t>
      </w:r>
      <w:r w:rsidR="008966A0">
        <w:rPr>
          <w:rFonts w:ascii="Arial" w:eastAsia="Yu Mincho" w:hAnsi="Arial" w:cs="Arial"/>
          <w:kern w:val="0"/>
          <w:sz w:val="20"/>
          <w:szCs w:val="20"/>
          <w14:ligatures w14:val="none"/>
        </w:rPr>
        <w:t xml:space="preserve"> </w:t>
      </w:r>
      <w:r w:rsidR="00796DC2">
        <w:rPr>
          <w:rFonts w:ascii="Arial" w:eastAsia="Yu Mincho" w:hAnsi="Arial" w:cs="Arial"/>
          <w:kern w:val="0"/>
          <w:sz w:val="20"/>
          <w:szCs w:val="20"/>
          <w14:ligatures w14:val="none"/>
        </w:rPr>
        <w:t>installation of an inline Plockmatic booklet maker, also supplied and integrated by Jet Tech.</w:t>
      </w:r>
    </w:p>
    <w:p w14:paraId="1FAD17AF" w14:textId="7D9D0318" w:rsidR="008D00C9" w:rsidRDefault="00513F36" w:rsidP="00BA1C47">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“What </w:t>
      </w:r>
      <w:r w:rsidR="00BA1C47">
        <w:rPr>
          <w:rFonts w:ascii="Arial" w:eastAsia="Yu Mincho" w:hAnsi="Arial" w:cs="Arial"/>
          <w:kern w:val="0"/>
          <w:sz w:val="20"/>
          <w:szCs w:val="20"/>
          <w14:ligatures w14:val="none"/>
        </w:rPr>
        <w:t xml:space="preserve">really </w:t>
      </w:r>
      <w:r>
        <w:rPr>
          <w:rFonts w:ascii="Arial" w:eastAsia="Yu Mincho" w:hAnsi="Arial" w:cs="Arial"/>
          <w:kern w:val="0"/>
          <w:sz w:val="20"/>
          <w:szCs w:val="20"/>
          <w14:ligatures w14:val="none"/>
        </w:rPr>
        <w:t xml:space="preserve">made </w:t>
      </w:r>
      <w:r w:rsidRPr="00513F36">
        <w:rPr>
          <w:rFonts w:ascii="Arial" w:eastAsia="Yu Mincho" w:hAnsi="Arial" w:cs="Arial"/>
          <w:kern w:val="0"/>
          <w:sz w:val="20"/>
          <w:szCs w:val="20"/>
          <w14:ligatures w14:val="none"/>
        </w:rPr>
        <w:t xml:space="preserve">me sign on the </w:t>
      </w:r>
      <w:r w:rsidR="007819FC">
        <w:rPr>
          <w:rFonts w:ascii="Arial" w:eastAsia="Yu Mincho" w:hAnsi="Arial" w:cs="Arial"/>
          <w:kern w:val="0"/>
          <w:sz w:val="20"/>
          <w:szCs w:val="20"/>
          <w14:ligatures w14:val="none"/>
        </w:rPr>
        <w:t xml:space="preserve">dotted </w:t>
      </w:r>
      <w:r w:rsidRPr="00513F36">
        <w:rPr>
          <w:rFonts w:ascii="Arial" w:eastAsia="Yu Mincho" w:hAnsi="Arial" w:cs="Arial"/>
          <w:kern w:val="0"/>
          <w:sz w:val="20"/>
          <w:szCs w:val="20"/>
          <w14:ligatures w14:val="none"/>
        </w:rPr>
        <w:t xml:space="preserve">line was the fact that we could do </w:t>
      </w:r>
      <w:r w:rsidR="008D00C9">
        <w:rPr>
          <w:rFonts w:ascii="Arial" w:eastAsia="Yu Mincho" w:hAnsi="Arial" w:cs="Arial"/>
          <w:kern w:val="0"/>
          <w:sz w:val="20"/>
          <w:szCs w:val="20"/>
          <w14:ligatures w14:val="none"/>
        </w:rPr>
        <w:t xml:space="preserve">an A4 </w:t>
      </w:r>
      <w:r>
        <w:rPr>
          <w:rFonts w:ascii="Arial" w:eastAsia="Yu Mincho" w:hAnsi="Arial" w:cs="Arial"/>
          <w:kern w:val="0"/>
          <w:sz w:val="20"/>
          <w:szCs w:val="20"/>
          <w14:ligatures w14:val="none"/>
        </w:rPr>
        <w:t>long</w:t>
      </w:r>
      <w:r w:rsidRPr="00513F36">
        <w:rPr>
          <w:rFonts w:ascii="Arial" w:eastAsia="Yu Mincho" w:hAnsi="Arial" w:cs="Arial"/>
          <w:kern w:val="0"/>
          <w:sz w:val="20"/>
          <w:szCs w:val="20"/>
          <w14:ligatures w14:val="none"/>
        </w:rPr>
        <w:t xml:space="preserve"> sheet.</w:t>
      </w:r>
      <w:r w:rsidR="00767938">
        <w:rPr>
          <w:rFonts w:ascii="Arial" w:eastAsia="Yu Mincho" w:hAnsi="Arial" w:cs="Arial"/>
          <w:kern w:val="0"/>
          <w:sz w:val="20"/>
          <w:szCs w:val="20"/>
          <w14:ligatures w14:val="none"/>
        </w:rPr>
        <w:t>” Richards explains.</w:t>
      </w:r>
      <w:r w:rsidRPr="00513F36">
        <w:rPr>
          <w:rFonts w:ascii="Arial" w:eastAsia="Yu Mincho" w:hAnsi="Arial" w:cs="Arial"/>
          <w:kern w:val="0"/>
          <w:sz w:val="20"/>
          <w:szCs w:val="20"/>
          <w14:ligatures w14:val="none"/>
        </w:rPr>
        <w:t xml:space="preserve"> </w:t>
      </w:r>
      <w:r w:rsidR="00767938">
        <w:rPr>
          <w:rFonts w:ascii="Arial" w:eastAsia="Yu Mincho" w:hAnsi="Arial" w:cs="Arial"/>
          <w:kern w:val="0"/>
          <w:sz w:val="20"/>
          <w:szCs w:val="20"/>
          <w14:ligatures w14:val="none"/>
        </w:rPr>
        <w:t>“</w:t>
      </w:r>
      <w:r w:rsidRPr="00513F36">
        <w:rPr>
          <w:rFonts w:ascii="Arial" w:eastAsia="Yu Mincho" w:hAnsi="Arial" w:cs="Arial"/>
          <w:kern w:val="0"/>
          <w:sz w:val="20"/>
          <w:szCs w:val="20"/>
          <w14:ligatures w14:val="none"/>
        </w:rPr>
        <w:t xml:space="preserve">We could do </w:t>
      </w:r>
      <w:r>
        <w:rPr>
          <w:rFonts w:ascii="Arial" w:eastAsia="Yu Mincho" w:hAnsi="Arial" w:cs="Arial"/>
          <w:kern w:val="0"/>
          <w:sz w:val="20"/>
          <w:szCs w:val="20"/>
          <w14:ligatures w14:val="none"/>
        </w:rPr>
        <w:t xml:space="preserve">a </w:t>
      </w:r>
      <w:r w:rsidRPr="00513F36">
        <w:rPr>
          <w:rFonts w:ascii="Arial" w:eastAsia="Yu Mincho" w:hAnsi="Arial" w:cs="Arial"/>
          <w:kern w:val="0"/>
          <w:sz w:val="20"/>
          <w:szCs w:val="20"/>
          <w14:ligatures w14:val="none"/>
        </w:rPr>
        <w:t>305</w:t>
      </w:r>
      <w:r w:rsidR="00BA1C47">
        <w:rPr>
          <w:rFonts w:ascii="Arial" w:eastAsia="Yu Mincho" w:hAnsi="Arial" w:cs="Arial"/>
          <w:kern w:val="0"/>
          <w:sz w:val="20"/>
          <w:szCs w:val="20"/>
          <w14:ligatures w14:val="none"/>
        </w:rPr>
        <w:t>mm</w:t>
      </w:r>
      <w:r w:rsidR="00BA1C47" w:rsidRPr="008966A0">
        <w:rPr>
          <w:rFonts w:ascii="Arial" w:eastAsia="Yu Mincho" w:hAnsi="Arial" w:cs="Arial"/>
          <w:kern w:val="0"/>
          <w:sz w:val="20"/>
          <w:szCs w:val="20"/>
          <w:vertAlign w:val="superscript"/>
          <w14:ligatures w14:val="none"/>
        </w:rPr>
        <w:t>2</w:t>
      </w:r>
      <w:r w:rsidRPr="00513F36">
        <w:rPr>
          <w:rFonts w:ascii="Arial" w:eastAsia="Yu Mincho" w:hAnsi="Arial" w:cs="Arial"/>
          <w:kern w:val="0"/>
          <w:sz w:val="20"/>
          <w:szCs w:val="20"/>
          <w14:ligatures w14:val="none"/>
        </w:rPr>
        <w:t xml:space="preserve"> booklet made through the </w:t>
      </w:r>
      <w:r w:rsidRPr="00513F36">
        <w:rPr>
          <w:rFonts w:ascii="Arial" w:eastAsia="Yu Mincho" w:hAnsi="Arial" w:cs="Arial"/>
          <w:kern w:val="0"/>
          <w:sz w:val="20"/>
          <w:szCs w:val="20"/>
          <w14:ligatures w14:val="none"/>
        </w:rPr>
        <w:lastRenderedPageBreak/>
        <w:t>system, finished in one go</w:t>
      </w:r>
      <w:r w:rsidR="00767938">
        <w:rPr>
          <w:rFonts w:ascii="Arial" w:eastAsia="Yu Mincho" w:hAnsi="Arial" w:cs="Arial"/>
          <w:kern w:val="0"/>
          <w:sz w:val="20"/>
          <w:szCs w:val="20"/>
          <w14:ligatures w14:val="none"/>
        </w:rPr>
        <w:t>, a</w:t>
      </w:r>
      <w:r w:rsidRPr="00513F36">
        <w:rPr>
          <w:rFonts w:ascii="Arial" w:eastAsia="Yu Mincho" w:hAnsi="Arial" w:cs="Arial"/>
          <w:kern w:val="0"/>
          <w:sz w:val="20"/>
          <w:szCs w:val="20"/>
          <w14:ligatures w14:val="none"/>
        </w:rPr>
        <w:t>nd it just worked.</w:t>
      </w:r>
      <w:r w:rsidR="00BA1C47">
        <w:rPr>
          <w:rFonts w:ascii="Arial" w:eastAsia="Yu Mincho" w:hAnsi="Arial" w:cs="Arial"/>
          <w:kern w:val="0"/>
          <w:sz w:val="20"/>
          <w:szCs w:val="20"/>
          <w14:ligatures w14:val="none"/>
        </w:rPr>
        <w:t xml:space="preserve"> Previously, that’s </w:t>
      </w:r>
      <w:r w:rsidR="00767938">
        <w:rPr>
          <w:rFonts w:ascii="Arial" w:eastAsia="Yu Mincho" w:hAnsi="Arial" w:cs="Arial"/>
          <w:kern w:val="0"/>
          <w:sz w:val="20"/>
          <w:szCs w:val="20"/>
          <w14:ligatures w14:val="none"/>
        </w:rPr>
        <w:t>a job</w:t>
      </w:r>
      <w:r w:rsidR="00BA1C47">
        <w:rPr>
          <w:rFonts w:ascii="Arial" w:eastAsia="Yu Mincho" w:hAnsi="Arial" w:cs="Arial"/>
          <w:kern w:val="0"/>
          <w:sz w:val="20"/>
          <w:szCs w:val="20"/>
          <w14:ligatures w14:val="none"/>
        </w:rPr>
        <w:t xml:space="preserve"> that we’d have had to outsource, but no</w:t>
      </w:r>
      <w:r w:rsidR="008D00C9">
        <w:rPr>
          <w:rFonts w:ascii="Arial" w:eastAsia="Yu Mincho" w:hAnsi="Arial" w:cs="Arial"/>
          <w:kern w:val="0"/>
          <w:sz w:val="20"/>
          <w:szCs w:val="20"/>
          <w14:ligatures w14:val="none"/>
        </w:rPr>
        <w:t xml:space="preserve">w </w:t>
      </w:r>
      <w:r w:rsidR="00BA1C47">
        <w:rPr>
          <w:rFonts w:ascii="Arial" w:eastAsia="Yu Mincho" w:hAnsi="Arial" w:cs="Arial"/>
          <w:kern w:val="0"/>
          <w:sz w:val="20"/>
          <w:szCs w:val="20"/>
          <w14:ligatures w14:val="none"/>
        </w:rPr>
        <w:t xml:space="preserve">it’s </w:t>
      </w:r>
      <w:r w:rsidR="008D00C9">
        <w:rPr>
          <w:rFonts w:ascii="Arial" w:eastAsia="Yu Mincho" w:hAnsi="Arial" w:cs="Arial"/>
          <w:kern w:val="0"/>
          <w:sz w:val="20"/>
          <w:szCs w:val="20"/>
          <w14:ligatures w14:val="none"/>
        </w:rPr>
        <w:t xml:space="preserve">produced in-house, giving </w:t>
      </w:r>
      <w:r w:rsidR="00BA1C47">
        <w:rPr>
          <w:rFonts w:ascii="Arial" w:eastAsia="Yu Mincho" w:hAnsi="Arial" w:cs="Arial"/>
          <w:kern w:val="0"/>
          <w:sz w:val="20"/>
          <w:szCs w:val="20"/>
          <w14:ligatures w14:val="none"/>
        </w:rPr>
        <w:t xml:space="preserve">us </w:t>
      </w:r>
      <w:r w:rsidR="008D00C9">
        <w:rPr>
          <w:rFonts w:ascii="Arial" w:eastAsia="Yu Mincho" w:hAnsi="Arial" w:cs="Arial"/>
          <w:kern w:val="0"/>
          <w:sz w:val="20"/>
          <w:szCs w:val="20"/>
          <w14:ligatures w14:val="none"/>
        </w:rPr>
        <w:t xml:space="preserve">full </w:t>
      </w:r>
      <w:r w:rsidR="00BA1C47">
        <w:rPr>
          <w:rFonts w:ascii="Arial" w:eastAsia="Yu Mincho" w:hAnsi="Arial" w:cs="Arial"/>
          <w:kern w:val="0"/>
          <w:sz w:val="20"/>
          <w:szCs w:val="20"/>
          <w14:ligatures w14:val="none"/>
        </w:rPr>
        <w:t xml:space="preserve">production </w:t>
      </w:r>
      <w:r w:rsidR="008D00C9">
        <w:rPr>
          <w:rFonts w:ascii="Arial" w:eastAsia="Yu Mincho" w:hAnsi="Arial" w:cs="Arial"/>
          <w:kern w:val="0"/>
          <w:sz w:val="20"/>
          <w:szCs w:val="20"/>
          <w14:ligatures w14:val="none"/>
        </w:rPr>
        <w:t>control.</w:t>
      </w:r>
    </w:p>
    <w:p w14:paraId="11912686" w14:textId="3FE65963" w:rsidR="008D00C9" w:rsidRDefault="008D00C9"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w:t>
      </w:r>
      <w:r w:rsidR="00BA1C47">
        <w:rPr>
          <w:rFonts w:ascii="Arial" w:eastAsia="Yu Mincho" w:hAnsi="Arial" w:cs="Arial"/>
          <w:kern w:val="0"/>
          <w:sz w:val="20"/>
          <w:szCs w:val="20"/>
          <w14:ligatures w14:val="none"/>
        </w:rPr>
        <w:t xml:space="preserve">As soon as </w:t>
      </w:r>
      <w:r>
        <w:rPr>
          <w:rFonts w:ascii="Arial" w:eastAsia="Yu Mincho" w:hAnsi="Arial" w:cs="Arial"/>
          <w:kern w:val="0"/>
          <w:sz w:val="20"/>
          <w:szCs w:val="20"/>
          <w14:ligatures w14:val="none"/>
        </w:rPr>
        <w:t xml:space="preserve">the </w:t>
      </w:r>
      <w:r w:rsidR="00BA1C47">
        <w:rPr>
          <w:rFonts w:ascii="Arial" w:eastAsia="Yu Mincho" w:hAnsi="Arial" w:cs="Arial"/>
          <w:kern w:val="0"/>
          <w:sz w:val="20"/>
          <w:szCs w:val="20"/>
          <w14:ligatures w14:val="none"/>
        </w:rPr>
        <w:t xml:space="preserve">press and finishing kit </w:t>
      </w:r>
      <w:r>
        <w:rPr>
          <w:rFonts w:ascii="Arial" w:eastAsia="Yu Mincho" w:hAnsi="Arial" w:cs="Arial"/>
          <w:kern w:val="0"/>
          <w:sz w:val="20"/>
          <w:szCs w:val="20"/>
          <w14:ligatures w14:val="none"/>
        </w:rPr>
        <w:t xml:space="preserve">was </w:t>
      </w:r>
      <w:r w:rsidR="00BA1C47">
        <w:rPr>
          <w:rFonts w:ascii="Arial" w:eastAsia="Yu Mincho" w:hAnsi="Arial" w:cs="Arial"/>
          <w:kern w:val="0"/>
          <w:sz w:val="20"/>
          <w:szCs w:val="20"/>
          <w14:ligatures w14:val="none"/>
        </w:rPr>
        <w:t>installed,</w:t>
      </w:r>
      <w:r>
        <w:rPr>
          <w:rFonts w:ascii="Arial" w:eastAsia="Yu Mincho" w:hAnsi="Arial" w:cs="Arial"/>
          <w:kern w:val="0"/>
          <w:sz w:val="20"/>
          <w:szCs w:val="20"/>
          <w14:ligatures w14:val="none"/>
        </w:rPr>
        <w:t xml:space="preserve"> we started running applications through. </w:t>
      </w:r>
      <w:r w:rsidR="007819FC">
        <w:rPr>
          <w:rFonts w:ascii="Arial" w:eastAsia="Yu Mincho" w:hAnsi="Arial" w:cs="Arial"/>
          <w:kern w:val="0"/>
          <w:sz w:val="20"/>
          <w:szCs w:val="20"/>
          <w14:ligatures w14:val="none"/>
        </w:rPr>
        <w:t xml:space="preserve">The booklet maker’s </w:t>
      </w:r>
      <w:r>
        <w:rPr>
          <w:rFonts w:ascii="Arial" w:eastAsia="Yu Mincho" w:hAnsi="Arial" w:cs="Arial"/>
          <w:kern w:val="0"/>
          <w:sz w:val="20"/>
          <w:szCs w:val="20"/>
          <w14:ligatures w14:val="none"/>
        </w:rPr>
        <w:t>slitting feature has been extremely useful for us as it automatically trims, square-backs and staples in one go as it comes through</w:t>
      </w:r>
      <w:r w:rsidR="007819FC">
        <w:rPr>
          <w:rFonts w:ascii="Arial" w:eastAsia="Yu Mincho" w:hAnsi="Arial" w:cs="Arial"/>
          <w:kern w:val="0"/>
          <w:sz w:val="20"/>
          <w:szCs w:val="20"/>
          <w14:ligatures w14:val="none"/>
        </w:rPr>
        <w:t>. W</w:t>
      </w:r>
      <w:r w:rsidRPr="008D00C9">
        <w:rPr>
          <w:rFonts w:ascii="Arial" w:eastAsia="Yu Mincho" w:hAnsi="Arial" w:cs="Arial"/>
          <w:kern w:val="0"/>
          <w:sz w:val="20"/>
          <w:szCs w:val="20"/>
          <w14:ligatures w14:val="none"/>
        </w:rPr>
        <w:t>e're getting beautiful looking booklets coming out with</w:t>
      </w:r>
      <w:r w:rsidR="007819FC">
        <w:rPr>
          <w:rFonts w:ascii="Arial" w:eastAsia="Yu Mincho" w:hAnsi="Arial" w:cs="Arial"/>
          <w:kern w:val="0"/>
          <w:sz w:val="20"/>
          <w:szCs w:val="20"/>
          <w14:ligatures w14:val="none"/>
        </w:rPr>
        <w:t xml:space="preserve"> no</w:t>
      </w:r>
      <w:r>
        <w:rPr>
          <w:rFonts w:ascii="Arial" w:eastAsia="Yu Mincho" w:hAnsi="Arial" w:cs="Arial"/>
          <w:kern w:val="0"/>
          <w:sz w:val="20"/>
          <w:szCs w:val="20"/>
          <w14:ligatures w14:val="none"/>
        </w:rPr>
        <w:t xml:space="preserve"> </w:t>
      </w:r>
      <w:r w:rsidRPr="008D00C9">
        <w:rPr>
          <w:rFonts w:ascii="Arial" w:eastAsia="Yu Mincho" w:hAnsi="Arial" w:cs="Arial"/>
          <w:kern w:val="0"/>
          <w:sz w:val="20"/>
          <w:szCs w:val="20"/>
          <w14:ligatures w14:val="none"/>
        </w:rPr>
        <w:t>issue</w:t>
      </w:r>
      <w:r>
        <w:rPr>
          <w:rFonts w:ascii="Arial" w:eastAsia="Yu Mincho" w:hAnsi="Arial" w:cs="Arial"/>
          <w:kern w:val="0"/>
          <w:sz w:val="20"/>
          <w:szCs w:val="20"/>
          <w14:ligatures w14:val="none"/>
        </w:rPr>
        <w:t xml:space="preserve">s,” </w:t>
      </w:r>
      <w:r w:rsidR="00767938">
        <w:rPr>
          <w:rFonts w:ascii="Arial" w:eastAsia="Yu Mincho" w:hAnsi="Arial" w:cs="Arial"/>
          <w:kern w:val="0"/>
          <w:sz w:val="20"/>
          <w:szCs w:val="20"/>
          <w14:ligatures w14:val="none"/>
        </w:rPr>
        <w:t xml:space="preserve">says </w:t>
      </w:r>
      <w:r>
        <w:rPr>
          <w:rFonts w:ascii="Arial" w:eastAsia="Yu Mincho" w:hAnsi="Arial" w:cs="Arial"/>
          <w:kern w:val="0"/>
          <w:sz w:val="20"/>
          <w:szCs w:val="20"/>
          <w14:ligatures w14:val="none"/>
        </w:rPr>
        <w:t>Richards.</w:t>
      </w:r>
    </w:p>
    <w:p w14:paraId="1BBFF2B9" w14:textId="465B953A" w:rsidR="005C0C79" w:rsidRDefault="005C0C79" w:rsidP="008C349F">
      <w:pPr>
        <w:spacing w:line="360" w:lineRule="auto"/>
        <w:jc w:val="both"/>
        <w:rPr>
          <w:rFonts w:ascii="Arial" w:eastAsia="Yu Mincho" w:hAnsi="Arial" w:cs="Arial"/>
          <w:kern w:val="0"/>
          <w:sz w:val="20"/>
          <w:szCs w:val="20"/>
          <w14:ligatures w14:val="none"/>
        </w:rPr>
      </w:pPr>
      <w:r w:rsidRPr="005C0C79">
        <w:rPr>
          <w:rFonts w:ascii="Arial" w:eastAsia="Yu Mincho" w:hAnsi="Arial" w:cs="Arial"/>
          <w:kern w:val="0"/>
          <w:sz w:val="20"/>
          <w:szCs w:val="20"/>
          <w14:ligatures w14:val="none"/>
        </w:rPr>
        <w:t>Jet Tech</w:t>
      </w:r>
      <w:r w:rsidR="00C67313">
        <w:rPr>
          <w:rFonts w:ascii="Arial" w:eastAsia="Yu Mincho" w:hAnsi="Arial" w:cs="Arial"/>
          <w:kern w:val="0"/>
          <w:sz w:val="20"/>
          <w:szCs w:val="20"/>
          <w14:ligatures w14:val="none"/>
        </w:rPr>
        <w:t xml:space="preserve">, </w:t>
      </w:r>
      <w:r w:rsidR="002904E8">
        <w:rPr>
          <w:rFonts w:ascii="Arial" w:eastAsia="Yu Mincho" w:hAnsi="Arial" w:cs="Arial"/>
          <w:kern w:val="0"/>
          <w:sz w:val="20"/>
          <w:szCs w:val="20"/>
          <w14:ligatures w14:val="none"/>
        </w:rPr>
        <w:t xml:space="preserve">one of </w:t>
      </w:r>
      <w:r w:rsidR="00C67313">
        <w:rPr>
          <w:rFonts w:ascii="Arial" w:eastAsia="Yu Mincho" w:hAnsi="Arial" w:cs="Arial"/>
          <w:kern w:val="0"/>
          <w:sz w:val="20"/>
          <w:szCs w:val="20"/>
          <w14:ligatures w14:val="none"/>
        </w:rPr>
        <w:t>Fujifilm's biggest European partner</w:t>
      </w:r>
      <w:r w:rsidR="002904E8">
        <w:rPr>
          <w:rFonts w:ascii="Arial" w:eastAsia="Yu Mincho" w:hAnsi="Arial" w:cs="Arial"/>
          <w:kern w:val="0"/>
          <w:sz w:val="20"/>
          <w:szCs w:val="20"/>
          <w14:ligatures w14:val="none"/>
        </w:rPr>
        <w:t>s</w:t>
      </w:r>
      <w:r w:rsidR="00C67313">
        <w:rPr>
          <w:rFonts w:ascii="Arial" w:eastAsia="Yu Mincho" w:hAnsi="Arial" w:cs="Arial"/>
          <w:kern w:val="0"/>
          <w:sz w:val="20"/>
          <w:szCs w:val="20"/>
          <w14:ligatures w14:val="none"/>
        </w:rPr>
        <w:t>,</w:t>
      </w:r>
      <w:r w:rsidRPr="005C0C79">
        <w:rPr>
          <w:rFonts w:ascii="Arial" w:eastAsia="Yu Mincho" w:hAnsi="Arial" w:cs="Arial"/>
          <w:kern w:val="0"/>
          <w:sz w:val="20"/>
          <w:szCs w:val="20"/>
          <w14:ligatures w14:val="none"/>
        </w:rPr>
        <w:t xml:space="preserve"> played a central role throughout the evaluation, installation and early production </w:t>
      </w:r>
      <w:r>
        <w:rPr>
          <w:rFonts w:ascii="Arial" w:eastAsia="Yu Mincho" w:hAnsi="Arial" w:cs="Arial"/>
          <w:kern w:val="0"/>
          <w:sz w:val="20"/>
          <w:szCs w:val="20"/>
          <w14:ligatures w14:val="none"/>
        </w:rPr>
        <w:t>stages</w:t>
      </w:r>
      <w:r w:rsidRPr="005C0C79">
        <w:rPr>
          <w:rFonts w:ascii="Arial" w:eastAsia="Yu Mincho" w:hAnsi="Arial" w:cs="Arial"/>
          <w:kern w:val="0"/>
          <w:sz w:val="20"/>
          <w:szCs w:val="20"/>
          <w14:ligatures w14:val="none"/>
        </w:rPr>
        <w:t>, working closely with Fujifilm to ensure Entwistle</w:t>
      </w:r>
      <w:r>
        <w:rPr>
          <w:rFonts w:ascii="Arial" w:eastAsia="Yu Mincho" w:hAnsi="Arial" w:cs="Arial"/>
          <w:kern w:val="0"/>
          <w:sz w:val="20"/>
          <w:szCs w:val="20"/>
          <w14:ligatures w14:val="none"/>
        </w:rPr>
        <w:t xml:space="preserve"> Group</w:t>
      </w:r>
      <w:r w:rsidRPr="005C0C79">
        <w:rPr>
          <w:rFonts w:ascii="Arial" w:eastAsia="Yu Mincho" w:hAnsi="Arial" w:cs="Arial"/>
          <w:kern w:val="0"/>
          <w:sz w:val="20"/>
          <w:szCs w:val="20"/>
          <w14:ligatures w14:val="none"/>
        </w:rPr>
        <w:t xml:space="preserve"> could quickly realise the value of its investment. As a provider of end-to-end print solutions, Jet Tech supports customers not only with press hardware, but also with workflow, finishing and business development.</w:t>
      </w:r>
    </w:p>
    <w:p w14:paraId="37C5E94B" w14:textId="0EF0D98C" w:rsidR="00C67313" w:rsidRDefault="005C0C79" w:rsidP="008C349F">
      <w:pPr>
        <w:spacing w:line="360" w:lineRule="auto"/>
        <w:jc w:val="both"/>
        <w:rPr>
          <w:rFonts w:ascii="Arial" w:eastAsia="Yu Mincho" w:hAnsi="Arial" w:cs="Arial"/>
          <w:kern w:val="0"/>
          <w:sz w:val="20"/>
          <w:szCs w:val="20"/>
          <w14:ligatures w14:val="none"/>
        </w:rPr>
      </w:pPr>
      <w:r>
        <w:rPr>
          <w:rFonts w:ascii="Arial" w:eastAsia="Yu Mincho" w:hAnsi="Arial" w:cs="Arial"/>
          <w:kern w:val="0"/>
          <w:sz w:val="20"/>
          <w:szCs w:val="20"/>
          <w14:ligatures w14:val="none"/>
        </w:rPr>
        <w:t>Andrew Crane, Director</w:t>
      </w:r>
      <w:r w:rsidR="00DA45D4">
        <w:rPr>
          <w:rFonts w:ascii="Arial" w:eastAsia="Yu Mincho" w:hAnsi="Arial" w:cs="Arial"/>
          <w:kern w:val="0"/>
          <w:sz w:val="20"/>
          <w:szCs w:val="20"/>
          <w14:ligatures w14:val="none"/>
        </w:rPr>
        <w:t xml:space="preserve"> at Jet Tech</w:t>
      </w:r>
      <w:r>
        <w:rPr>
          <w:rFonts w:ascii="Arial" w:eastAsia="Yu Mincho" w:hAnsi="Arial" w:cs="Arial"/>
          <w:kern w:val="0"/>
          <w:sz w:val="20"/>
          <w:szCs w:val="20"/>
          <w14:ligatures w14:val="none"/>
        </w:rPr>
        <w:t>, comments: “</w:t>
      </w:r>
      <w:r w:rsidR="00C67313" w:rsidRPr="00C67313">
        <w:rPr>
          <w:rFonts w:ascii="Arial" w:eastAsia="Yu Mincho" w:hAnsi="Arial" w:cs="Arial"/>
          <w:kern w:val="0"/>
          <w:sz w:val="20"/>
          <w:szCs w:val="20"/>
          <w14:ligatures w14:val="none"/>
        </w:rPr>
        <w:t>We sell end-to-end solutions</w:t>
      </w:r>
      <w:r w:rsidR="007819FC">
        <w:rPr>
          <w:rFonts w:ascii="Arial" w:eastAsia="Yu Mincho" w:hAnsi="Arial" w:cs="Arial"/>
          <w:kern w:val="0"/>
          <w:sz w:val="20"/>
          <w:szCs w:val="20"/>
          <w14:ligatures w14:val="none"/>
        </w:rPr>
        <w:t xml:space="preserve">, </w:t>
      </w:r>
      <w:r w:rsidR="00C67313" w:rsidRPr="00C67313">
        <w:rPr>
          <w:rFonts w:ascii="Arial" w:eastAsia="Yu Mincho" w:hAnsi="Arial" w:cs="Arial"/>
          <w:kern w:val="0"/>
          <w:sz w:val="20"/>
          <w:szCs w:val="20"/>
          <w14:ligatures w14:val="none"/>
        </w:rPr>
        <w:t xml:space="preserve">predominantly </w:t>
      </w:r>
      <w:r w:rsidR="007819FC">
        <w:rPr>
          <w:rFonts w:ascii="Arial" w:eastAsia="Yu Mincho" w:hAnsi="Arial" w:cs="Arial"/>
          <w:kern w:val="0"/>
          <w:sz w:val="20"/>
          <w:szCs w:val="20"/>
          <w14:ligatures w14:val="none"/>
        </w:rPr>
        <w:t xml:space="preserve">to </w:t>
      </w:r>
      <w:r w:rsidR="00C67313" w:rsidRPr="00C67313">
        <w:rPr>
          <w:rFonts w:ascii="Arial" w:eastAsia="Yu Mincho" w:hAnsi="Arial" w:cs="Arial"/>
          <w:kern w:val="0"/>
          <w:sz w:val="20"/>
          <w:szCs w:val="20"/>
          <w14:ligatures w14:val="none"/>
        </w:rPr>
        <w:t>commercial printers</w:t>
      </w:r>
      <w:r w:rsidR="007819FC">
        <w:rPr>
          <w:rFonts w:ascii="Arial" w:eastAsia="Yu Mincho" w:hAnsi="Arial" w:cs="Arial"/>
          <w:kern w:val="0"/>
          <w:sz w:val="20"/>
          <w:szCs w:val="20"/>
          <w14:ligatures w14:val="none"/>
        </w:rPr>
        <w:t xml:space="preserve">, from </w:t>
      </w:r>
      <w:r w:rsidR="00C67313">
        <w:rPr>
          <w:rFonts w:ascii="Arial" w:eastAsia="Yu Mincho" w:hAnsi="Arial" w:cs="Arial"/>
          <w:kern w:val="0"/>
          <w:sz w:val="20"/>
          <w:szCs w:val="20"/>
          <w14:ligatures w14:val="none"/>
        </w:rPr>
        <w:t>entry-level</w:t>
      </w:r>
      <w:r w:rsidR="00C67313" w:rsidRPr="00C67313">
        <w:rPr>
          <w:rFonts w:ascii="Arial" w:eastAsia="Yu Mincho" w:hAnsi="Arial" w:cs="Arial"/>
          <w:kern w:val="0"/>
          <w:sz w:val="20"/>
          <w:szCs w:val="20"/>
          <w14:ligatures w14:val="none"/>
        </w:rPr>
        <w:t xml:space="preserve"> </w:t>
      </w:r>
      <w:r w:rsidR="007819FC">
        <w:rPr>
          <w:rFonts w:ascii="Arial" w:eastAsia="Yu Mincho" w:hAnsi="Arial" w:cs="Arial"/>
          <w:kern w:val="0"/>
          <w:sz w:val="20"/>
          <w:szCs w:val="20"/>
          <w14:ligatures w14:val="none"/>
        </w:rPr>
        <w:t xml:space="preserve">devices, to </w:t>
      </w:r>
      <w:r w:rsidR="00C67313">
        <w:rPr>
          <w:rFonts w:ascii="Arial" w:eastAsia="Yu Mincho" w:hAnsi="Arial" w:cs="Arial"/>
          <w:kern w:val="0"/>
          <w:sz w:val="20"/>
          <w:szCs w:val="20"/>
          <w14:ligatures w14:val="none"/>
        </w:rPr>
        <w:t>high-end</w:t>
      </w:r>
      <w:r w:rsidR="00C67313" w:rsidRPr="00C67313">
        <w:rPr>
          <w:rFonts w:ascii="Arial" w:eastAsia="Yu Mincho" w:hAnsi="Arial" w:cs="Arial"/>
          <w:kern w:val="0"/>
          <w:sz w:val="20"/>
          <w:szCs w:val="20"/>
          <w14:ligatures w14:val="none"/>
        </w:rPr>
        <w:t xml:space="preserve"> production, </w:t>
      </w:r>
      <w:r w:rsidR="007819FC">
        <w:rPr>
          <w:rFonts w:ascii="Arial" w:eastAsia="Yu Mincho" w:hAnsi="Arial" w:cs="Arial"/>
          <w:kern w:val="0"/>
          <w:sz w:val="20"/>
          <w:szCs w:val="20"/>
          <w14:ligatures w14:val="none"/>
        </w:rPr>
        <w:t>as well</w:t>
      </w:r>
      <w:r w:rsidR="00C67313" w:rsidRPr="00C67313">
        <w:rPr>
          <w:rFonts w:ascii="Arial" w:eastAsia="Yu Mincho" w:hAnsi="Arial" w:cs="Arial"/>
          <w:kern w:val="0"/>
          <w:sz w:val="20"/>
          <w:szCs w:val="20"/>
          <w14:ligatures w14:val="none"/>
        </w:rPr>
        <w:t xml:space="preserve"> workflow </w:t>
      </w:r>
      <w:r w:rsidR="007819FC">
        <w:rPr>
          <w:rFonts w:ascii="Arial" w:eastAsia="Yu Mincho" w:hAnsi="Arial" w:cs="Arial"/>
          <w:kern w:val="0"/>
          <w:sz w:val="20"/>
          <w:szCs w:val="20"/>
          <w14:ligatures w14:val="none"/>
        </w:rPr>
        <w:t xml:space="preserve">and finishing </w:t>
      </w:r>
      <w:r w:rsidR="00C67313" w:rsidRPr="00C67313">
        <w:rPr>
          <w:rFonts w:ascii="Arial" w:eastAsia="Yu Mincho" w:hAnsi="Arial" w:cs="Arial"/>
          <w:kern w:val="0"/>
          <w:sz w:val="20"/>
          <w:szCs w:val="20"/>
          <w14:ligatures w14:val="none"/>
        </w:rPr>
        <w:t xml:space="preserve">solutions and </w:t>
      </w:r>
      <w:r w:rsidR="007819FC">
        <w:rPr>
          <w:rFonts w:ascii="Arial" w:eastAsia="Yu Mincho" w:hAnsi="Arial" w:cs="Arial"/>
          <w:kern w:val="0"/>
          <w:sz w:val="20"/>
          <w:szCs w:val="20"/>
          <w14:ligatures w14:val="none"/>
        </w:rPr>
        <w:t>a service and support package to help customers to</w:t>
      </w:r>
      <w:r w:rsidR="00C67313" w:rsidRPr="00C67313">
        <w:rPr>
          <w:rFonts w:ascii="Arial" w:eastAsia="Yu Mincho" w:hAnsi="Arial" w:cs="Arial"/>
          <w:kern w:val="0"/>
          <w:sz w:val="20"/>
          <w:szCs w:val="20"/>
          <w14:ligatures w14:val="none"/>
        </w:rPr>
        <w:t xml:space="preserve"> add value, and produce higher-margin applications.” </w:t>
      </w:r>
    </w:p>
    <w:p w14:paraId="52D876C9" w14:textId="49EB9853" w:rsidR="005C0C79" w:rsidRDefault="00C67313" w:rsidP="008C349F">
      <w:pPr>
        <w:spacing w:line="360" w:lineRule="auto"/>
        <w:jc w:val="both"/>
        <w:rPr>
          <w:rFonts w:ascii="Arial" w:eastAsia="Yu Mincho" w:hAnsi="Arial" w:cs="Arial"/>
          <w:kern w:val="0"/>
          <w:sz w:val="20"/>
          <w:szCs w:val="20"/>
          <w14:ligatures w14:val="none"/>
        </w:rPr>
      </w:pPr>
      <w:r w:rsidRPr="00C67313">
        <w:rPr>
          <w:rFonts w:ascii="Arial" w:eastAsia="Yu Mincho" w:hAnsi="Arial" w:cs="Arial"/>
          <w:kern w:val="0"/>
          <w:sz w:val="20"/>
          <w:szCs w:val="20"/>
          <w14:ligatures w14:val="none"/>
        </w:rPr>
        <w:t xml:space="preserve">Following installation, Entwistle </w:t>
      </w:r>
      <w:r>
        <w:rPr>
          <w:rFonts w:ascii="Arial" w:eastAsia="Yu Mincho" w:hAnsi="Arial" w:cs="Arial"/>
          <w:kern w:val="0"/>
          <w:sz w:val="20"/>
          <w:szCs w:val="20"/>
          <w14:ligatures w14:val="none"/>
        </w:rPr>
        <w:t xml:space="preserve">Group </w:t>
      </w:r>
      <w:r w:rsidRPr="00C67313">
        <w:rPr>
          <w:rFonts w:ascii="Arial" w:eastAsia="Yu Mincho" w:hAnsi="Arial" w:cs="Arial"/>
          <w:kern w:val="0"/>
          <w:sz w:val="20"/>
          <w:szCs w:val="20"/>
          <w14:ligatures w14:val="none"/>
        </w:rPr>
        <w:t xml:space="preserve">also benefits from ongoing service and commercial support from both companies. </w:t>
      </w:r>
      <w:r>
        <w:rPr>
          <w:rFonts w:ascii="Arial" w:eastAsia="Yu Mincho" w:hAnsi="Arial" w:cs="Arial"/>
          <w:kern w:val="0"/>
          <w:sz w:val="20"/>
          <w:szCs w:val="20"/>
          <w14:ligatures w14:val="none"/>
        </w:rPr>
        <w:t>“One of the</w:t>
      </w:r>
      <w:r w:rsidRPr="00C67313">
        <w:rPr>
          <w:rFonts w:ascii="Arial" w:eastAsia="Yu Mincho" w:hAnsi="Arial" w:cs="Arial"/>
          <w:kern w:val="0"/>
          <w:sz w:val="20"/>
          <w:szCs w:val="20"/>
          <w14:ligatures w14:val="none"/>
        </w:rPr>
        <w:t xml:space="preserve"> other big benefits </w:t>
      </w:r>
      <w:r>
        <w:rPr>
          <w:rFonts w:ascii="Arial" w:eastAsia="Yu Mincho" w:hAnsi="Arial" w:cs="Arial"/>
          <w:kern w:val="0"/>
          <w:sz w:val="20"/>
          <w:szCs w:val="20"/>
          <w14:ligatures w14:val="none"/>
        </w:rPr>
        <w:t>is</w:t>
      </w:r>
      <w:r w:rsidRPr="00C67313">
        <w:rPr>
          <w:rFonts w:ascii="Arial" w:eastAsia="Yu Mincho" w:hAnsi="Arial" w:cs="Arial"/>
          <w:kern w:val="0"/>
          <w:sz w:val="20"/>
          <w:szCs w:val="20"/>
          <w14:ligatures w14:val="none"/>
        </w:rPr>
        <w:t xml:space="preserve"> the backup</w:t>
      </w:r>
      <w:r>
        <w:rPr>
          <w:rFonts w:ascii="Arial" w:eastAsia="Yu Mincho" w:hAnsi="Arial" w:cs="Arial"/>
          <w:kern w:val="0"/>
          <w:sz w:val="20"/>
          <w:szCs w:val="20"/>
          <w14:ligatures w14:val="none"/>
        </w:rPr>
        <w:t>,</w:t>
      </w:r>
      <w:r w:rsidRPr="00C67313">
        <w:rPr>
          <w:rFonts w:ascii="Arial" w:eastAsia="Yu Mincho" w:hAnsi="Arial" w:cs="Arial"/>
          <w:kern w:val="0"/>
          <w:sz w:val="20"/>
          <w:szCs w:val="20"/>
          <w14:ligatures w14:val="none"/>
        </w:rPr>
        <w:t xml:space="preserve"> service and support the customers are getting and also the business development support</w:t>
      </w:r>
      <w:r>
        <w:rPr>
          <w:rFonts w:ascii="Arial" w:eastAsia="Yu Mincho" w:hAnsi="Arial" w:cs="Arial"/>
          <w:kern w:val="0"/>
          <w:sz w:val="20"/>
          <w:szCs w:val="20"/>
          <w14:ligatures w14:val="none"/>
        </w:rPr>
        <w:t xml:space="preserve"> from </w:t>
      </w:r>
      <w:r w:rsidR="007819FC">
        <w:rPr>
          <w:rFonts w:ascii="Arial" w:eastAsia="Yu Mincho" w:hAnsi="Arial" w:cs="Arial"/>
          <w:kern w:val="0"/>
          <w:sz w:val="20"/>
          <w:szCs w:val="20"/>
          <w14:ligatures w14:val="none"/>
        </w:rPr>
        <w:t xml:space="preserve">both </w:t>
      </w:r>
      <w:r>
        <w:rPr>
          <w:rFonts w:ascii="Arial" w:eastAsia="Yu Mincho" w:hAnsi="Arial" w:cs="Arial"/>
          <w:kern w:val="0"/>
          <w:sz w:val="20"/>
          <w:szCs w:val="20"/>
          <w14:ligatures w14:val="none"/>
        </w:rPr>
        <w:t>Jet Tech and Fujifilm</w:t>
      </w:r>
      <w:r w:rsidRPr="00C67313">
        <w:rPr>
          <w:rFonts w:ascii="Arial" w:eastAsia="Yu Mincho" w:hAnsi="Arial" w:cs="Arial"/>
          <w:kern w:val="0"/>
          <w:sz w:val="20"/>
          <w:szCs w:val="20"/>
          <w14:ligatures w14:val="none"/>
        </w:rPr>
        <w:t>.</w:t>
      </w:r>
      <w:r>
        <w:rPr>
          <w:rFonts w:ascii="Arial" w:eastAsia="Yu Mincho" w:hAnsi="Arial" w:cs="Arial"/>
          <w:kern w:val="0"/>
          <w:sz w:val="20"/>
          <w:szCs w:val="20"/>
          <w14:ligatures w14:val="none"/>
        </w:rPr>
        <w:t xml:space="preserve"> Fujifilm have a p</w:t>
      </w:r>
      <w:r w:rsidRPr="00C67313">
        <w:rPr>
          <w:rFonts w:ascii="Arial" w:eastAsia="Yu Mincho" w:hAnsi="Arial" w:cs="Arial"/>
          <w:kern w:val="0"/>
          <w:sz w:val="20"/>
          <w:szCs w:val="20"/>
          <w14:ligatures w14:val="none"/>
        </w:rPr>
        <w:t xml:space="preserve">rogramme called Aspire, which </w:t>
      </w:r>
      <w:r>
        <w:rPr>
          <w:rFonts w:ascii="Arial" w:eastAsia="Yu Mincho" w:hAnsi="Arial" w:cs="Arial"/>
          <w:kern w:val="0"/>
          <w:sz w:val="20"/>
          <w:szCs w:val="20"/>
          <w14:ligatures w14:val="none"/>
        </w:rPr>
        <w:t>has</w:t>
      </w:r>
      <w:r w:rsidRPr="00C67313">
        <w:rPr>
          <w:rFonts w:ascii="Arial" w:eastAsia="Yu Mincho" w:hAnsi="Arial" w:cs="Arial"/>
          <w:kern w:val="0"/>
          <w:sz w:val="20"/>
          <w:szCs w:val="20"/>
          <w14:ligatures w14:val="none"/>
        </w:rPr>
        <w:t xml:space="preserve"> just </w:t>
      </w:r>
      <w:r w:rsidR="007819FC">
        <w:rPr>
          <w:rFonts w:ascii="Arial" w:eastAsia="Yu Mincho" w:hAnsi="Arial" w:cs="Arial"/>
          <w:kern w:val="0"/>
          <w:sz w:val="20"/>
          <w:szCs w:val="20"/>
          <w14:ligatures w14:val="none"/>
        </w:rPr>
        <w:t xml:space="preserve">been launched for customers to help them produce higher-value applications using speciality colours. That programme, when </w:t>
      </w:r>
      <w:r w:rsidRPr="00C67313">
        <w:rPr>
          <w:rFonts w:ascii="Arial" w:eastAsia="Yu Mincho" w:hAnsi="Arial" w:cs="Arial"/>
          <w:kern w:val="0"/>
          <w:sz w:val="20"/>
          <w:szCs w:val="20"/>
          <w14:ligatures w14:val="none"/>
        </w:rPr>
        <w:t>combined with our expertise</w:t>
      </w:r>
      <w:r w:rsidR="00651EEF">
        <w:rPr>
          <w:rFonts w:ascii="Arial" w:eastAsia="Yu Mincho" w:hAnsi="Arial" w:cs="Arial"/>
          <w:kern w:val="0"/>
          <w:sz w:val="20"/>
          <w:szCs w:val="20"/>
          <w14:ligatures w14:val="none"/>
        </w:rPr>
        <w:t>,</w:t>
      </w:r>
      <w:r w:rsidR="00767938">
        <w:rPr>
          <w:rFonts w:ascii="Arial" w:eastAsia="Yu Mincho" w:hAnsi="Arial" w:cs="Arial"/>
          <w:kern w:val="0"/>
          <w:sz w:val="20"/>
          <w:szCs w:val="20"/>
          <w14:ligatures w14:val="none"/>
        </w:rPr>
        <w:t xml:space="preserve"> </w:t>
      </w:r>
      <w:r w:rsidR="00651EEF">
        <w:rPr>
          <w:rFonts w:ascii="Arial" w:eastAsia="Yu Mincho" w:hAnsi="Arial" w:cs="Arial"/>
          <w:kern w:val="0"/>
          <w:sz w:val="20"/>
          <w:szCs w:val="20"/>
          <w14:ligatures w14:val="none"/>
        </w:rPr>
        <w:t xml:space="preserve">gives </w:t>
      </w:r>
      <w:r w:rsidRPr="00C67313">
        <w:rPr>
          <w:rFonts w:ascii="Arial" w:eastAsia="Yu Mincho" w:hAnsi="Arial" w:cs="Arial"/>
          <w:kern w:val="0"/>
          <w:sz w:val="20"/>
          <w:szCs w:val="20"/>
          <w14:ligatures w14:val="none"/>
        </w:rPr>
        <w:t>customer</w:t>
      </w:r>
      <w:r w:rsidR="00767938">
        <w:rPr>
          <w:rFonts w:ascii="Arial" w:eastAsia="Yu Mincho" w:hAnsi="Arial" w:cs="Arial"/>
          <w:kern w:val="0"/>
          <w:sz w:val="20"/>
          <w:szCs w:val="20"/>
          <w14:ligatures w14:val="none"/>
        </w:rPr>
        <w:t>s</w:t>
      </w:r>
      <w:r w:rsidRPr="00C67313">
        <w:rPr>
          <w:rFonts w:ascii="Arial" w:eastAsia="Yu Mincho" w:hAnsi="Arial" w:cs="Arial"/>
          <w:kern w:val="0"/>
          <w:sz w:val="20"/>
          <w:szCs w:val="20"/>
          <w14:ligatures w14:val="none"/>
        </w:rPr>
        <w:t xml:space="preserve"> </w:t>
      </w:r>
      <w:r w:rsidR="00767938">
        <w:rPr>
          <w:rFonts w:ascii="Arial" w:eastAsia="Yu Mincho" w:hAnsi="Arial" w:cs="Arial"/>
          <w:kern w:val="0"/>
          <w:sz w:val="20"/>
          <w:szCs w:val="20"/>
          <w14:ligatures w14:val="none"/>
        </w:rPr>
        <w:t>the opportunity to grow into new</w:t>
      </w:r>
      <w:r w:rsidRPr="00C67313">
        <w:rPr>
          <w:rFonts w:ascii="Arial" w:eastAsia="Yu Mincho" w:hAnsi="Arial" w:cs="Arial"/>
          <w:kern w:val="0"/>
          <w:sz w:val="20"/>
          <w:szCs w:val="20"/>
          <w14:ligatures w14:val="none"/>
        </w:rPr>
        <w:t xml:space="preserve"> market</w:t>
      </w:r>
      <w:r w:rsidR="00767938">
        <w:rPr>
          <w:rFonts w:ascii="Arial" w:eastAsia="Yu Mincho" w:hAnsi="Arial" w:cs="Arial"/>
          <w:kern w:val="0"/>
          <w:sz w:val="20"/>
          <w:szCs w:val="20"/>
          <w14:ligatures w14:val="none"/>
        </w:rPr>
        <w:t>s</w:t>
      </w:r>
      <w:r w:rsidRPr="00C67313">
        <w:rPr>
          <w:rFonts w:ascii="Arial" w:eastAsia="Yu Mincho" w:hAnsi="Arial" w:cs="Arial"/>
          <w:kern w:val="0"/>
          <w:sz w:val="20"/>
          <w:szCs w:val="20"/>
          <w14:ligatures w14:val="none"/>
        </w:rPr>
        <w:t xml:space="preserve"> </w:t>
      </w:r>
      <w:r w:rsidR="007C30D0">
        <w:rPr>
          <w:rFonts w:ascii="Arial" w:eastAsia="Yu Mincho" w:hAnsi="Arial" w:cs="Arial"/>
          <w:kern w:val="0"/>
          <w:sz w:val="20"/>
          <w:szCs w:val="20"/>
          <w14:ligatures w14:val="none"/>
        </w:rPr>
        <w:t>and boost profit margins</w:t>
      </w:r>
      <w:r>
        <w:rPr>
          <w:rFonts w:ascii="Arial" w:eastAsia="Yu Mincho" w:hAnsi="Arial" w:cs="Arial"/>
          <w:kern w:val="0"/>
          <w:sz w:val="20"/>
          <w:szCs w:val="20"/>
          <w14:ligatures w14:val="none"/>
        </w:rPr>
        <w:t>,” adds Crane.</w:t>
      </w:r>
    </w:p>
    <w:p w14:paraId="0EEBD771" w14:textId="314BEC3A" w:rsidR="00C67313" w:rsidRDefault="00C67313" w:rsidP="00C67313">
      <w:pPr>
        <w:spacing w:after="0" w:line="360" w:lineRule="auto"/>
        <w:jc w:val="both"/>
        <w:textAlignment w:val="baseline"/>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Spencer Green, </w:t>
      </w:r>
      <w:r w:rsidRPr="00823CAD">
        <w:rPr>
          <w:rFonts w:ascii="Arial" w:eastAsia="Yu Mincho" w:hAnsi="Arial" w:cs="Arial"/>
          <w:kern w:val="0"/>
          <w:sz w:val="20"/>
          <w:szCs w:val="20"/>
          <w14:ligatures w14:val="none"/>
        </w:rPr>
        <w:t xml:space="preserve">Head of Print-on-Demand </w:t>
      </w:r>
      <w:r w:rsidR="00651EEF">
        <w:rPr>
          <w:rFonts w:ascii="Arial" w:eastAsia="Yu Mincho" w:hAnsi="Arial" w:cs="Arial"/>
          <w:kern w:val="0"/>
          <w:sz w:val="20"/>
          <w:szCs w:val="20"/>
          <w14:ligatures w14:val="none"/>
        </w:rPr>
        <w:t xml:space="preserve">at </w:t>
      </w:r>
      <w:r w:rsidR="007819FC">
        <w:rPr>
          <w:rFonts w:ascii="Arial" w:eastAsia="Yu Mincho" w:hAnsi="Arial" w:cs="Arial"/>
          <w:kern w:val="0"/>
          <w:sz w:val="20"/>
          <w:szCs w:val="20"/>
          <w14:ligatures w14:val="none"/>
        </w:rPr>
        <w:t xml:space="preserve">Fujifilm </w:t>
      </w:r>
      <w:r w:rsidRPr="00823CAD">
        <w:rPr>
          <w:rFonts w:ascii="Arial" w:eastAsia="Yu Mincho" w:hAnsi="Arial" w:cs="Arial"/>
          <w:kern w:val="0"/>
          <w:sz w:val="20"/>
          <w:szCs w:val="20"/>
          <w14:ligatures w14:val="none"/>
        </w:rPr>
        <w:t>UK</w:t>
      </w:r>
      <w:r w:rsidR="00767938">
        <w:rPr>
          <w:rFonts w:ascii="Arial" w:eastAsia="Yu Mincho" w:hAnsi="Arial" w:cs="Arial"/>
          <w:kern w:val="0"/>
          <w:sz w:val="20"/>
          <w:szCs w:val="20"/>
          <w14:ligatures w14:val="none"/>
        </w:rPr>
        <w:t xml:space="preserve"> </w:t>
      </w:r>
      <w:r w:rsidR="007C30D0">
        <w:rPr>
          <w:rFonts w:ascii="Arial" w:eastAsia="Yu Mincho" w:hAnsi="Arial" w:cs="Arial"/>
          <w:kern w:val="0"/>
          <w:sz w:val="20"/>
          <w:szCs w:val="20"/>
          <w14:ligatures w14:val="none"/>
        </w:rPr>
        <w:t>concludes</w:t>
      </w:r>
      <w:r>
        <w:rPr>
          <w:rFonts w:ascii="Arial" w:eastAsia="Yu Mincho" w:hAnsi="Arial" w:cs="Arial"/>
          <w:kern w:val="0"/>
          <w:sz w:val="20"/>
          <w:szCs w:val="20"/>
          <w14:ligatures w14:val="none"/>
        </w:rPr>
        <w:t>: “</w:t>
      </w:r>
      <w:r w:rsidRPr="00C67313">
        <w:rPr>
          <w:rFonts w:ascii="Arial" w:eastAsia="Yu Mincho" w:hAnsi="Arial" w:cs="Arial"/>
          <w:kern w:val="0"/>
          <w:sz w:val="20"/>
          <w:szCs w:val="20"/>
          <w14:ligatures w14:val="none"/>
        </w:rPr>
        <w:t xml:space="preserve">With the Revoria Press PC1120 now fully integrated into production, Entwistle </w:t>
      </w:r>
      <w:r>
        <w:rPr>
          <w:rFonts w:ascii="Arial" w:eastAsia="Yu Mincho" w:hAnsi="Arial" w:cs="Arial"/>
          <w:kern w:val="0"/>
          <w:sz w:val="20"/>
          <w:szCs w:val="20"/>
          <w14:ligatures w14:val="none"/>
        </w:rPr>
        <w:t xml:space="preserve">Group </w:t>
      </w:r>
      <w:r w:rsidRPr="00C67313">
        <w:rPr>
          <w:rFonts w:ascii="Arial" w:eastAsia="Yu Mincho" w:hAnsi="Arial" w:cs="Arial"/>
          <w:kern w:val="0"/>
          <w:sz w:val="20"/>
          <w:szCs w:val="20"/>
          <w14:ligatures w14:val="none"/>
        </w:rPr>
        <w:t>has strengthened its ability to deliver high-end, short-run, personalised applications, while reducing costs and improving workflow.</w:t>
      </w:r>
      <w:r>
        <w:rPr>
          <w:rFonts w:ascii="Arial" w:eastAsia="Yu Mincho" w:hAnsi="Arial" w:cs="Arial"/>
          <w:kern w:val="0"/>
          <w:sz w:val="20"/>
          <w:szCs w:val="20"/>
          <w14:ligatures w14:val="none"/>
        </w:rPr>
        <w:t xml:space="preserve"> The Revoria Press PC1120 offers exceptional performance and versatility through its six-colour capability and working alongside partners such as Jet Tech ensures that our customers receive the expertise and guidance needed to maximise their potential and unlock new opportunities in the market.”</w:t>
      </w:r>
    </w:p>
    <w:p w14:paraId="161C7DA8" w14:textId="3E4E3776" w:rsidR="00C67313" w:rsidRDefault="00C67313" w:rsidP="00C67313">
      <w:pPr>
        <w:spacing w:after="0" w:line="360" w:lineRule="auto"/>
        <w:jc w:val="both"/>
        <w:textAlignment w:val="baseline"/>
        <w:rPr>
          <w:rFonts w:ascii="Arial" w:eastAsia="Yu Mincho" w:hAnsi="Arial" w:cs="Arial"/>
          <w:kern w:val="0"/>
          <w:sz w:val="20"/>
          <w:szCs w:val="20"/>
          <w14:ligatures w14:val="none"/>
        </w:rPr>
      </w:pPr>
    </w:p>
    <w:p w14:paraId="2E31C26C" w14:textId="01F55CE5" w:rsidR="00C67313" w:rsidRPr="00C67313" w:rsidRDefault="00C67313" w:rsidP="00C67313">
      <w:pPr>
        <w:spacing w:after="0" w:line="360" w:lineRule="auto"/>
        <w:jc w:val="both"/>
        <w:textAlignment w:val="baseline"/>
        <w:rPr>
          <w:rFonts w:ascii="Arial" w:eastAsia="Yu Mincho" w:hAnsi="Arial" w:cs="Arial"/>
          <w:kern w:val="0"/>
          <w:sz w:val="20"/>
          <w:szCs w:val="20"/>
          <w14:ligatures w14:val="none"/>
        </w:rPr>
      </w:pPr>
      <w:r>
        <w:rPr>
          <w:rFonts w:ascii="Arial" w:eastAsia="Yu Mincho" w:hAnsi="Arial" w:cs="Arial"/>
          <w:kern w:val="0"/>
          <w:sz w:val="20"/>
          <w:szCs w:val="20"/>
          <w14:ligatures w14:val="none"/>
        </w:rPr>
        <w:t xml:space="preserve">To learn more about Fujifilm’s commercial </w:t>
      </w:r>
      <w:r w:rsidR="007819FC">
        <w:rPr>
          <w:rFonts w:ascii="Arial" w:eastAsia="Yu Mincho" w:hAnsi="Arial" w:cs="Arial"/>
          <w:kern w:val="0"/>
          <w:sz w:val="20"/>
          <w:szCs w:val="20"/>
          <w14:ligatures w14:val="none"/>
        </w:rPr>
        <w:t xml:space="preserve">print </w:t>
      </w:r>
      <w:r>
        <w:rPr>
          <w:rFonts w:ascii="Arial" w:eastAsia="Yu Mincho" w:hAnsi="Arial" w:cs="Arial"/>
          <w:kern w:val="0"/>
          <w:sz w:val="20"/>
          <w:szCs w:val="20"/>
          <w14:ligatures w14:val="none"/>
        </w:rPr>
        <w:t xml:space="preserve">solutions, visit: </w:t>
      </w:r>
      <w:hyperlink r:id="rId9" w:history="1">
        <w:r w:rsidR="001F333B">
          <w:rPr>
            <w:rStyle w:val="Hyperlink"/>
            <w:rFonts w:ascii="Arial" w:eastAsia="Yu Mincho" w:hAnsi="Arial" w:cs="Arial"/>
            <w:kern w:val="0"/>
            <w:sz w:val="20"/>
            <w:szCs w:val="20"/>
            <w14:ligatures w14:val="none"/>
          </w:rPr>
          <w:t>https://fujifilmprint.eu/commercial-sector/</w:t>
        </w:r>
      </w:hyperlink>
      <w:r w:rsidR="001F333B">
        <w:rPr>
          <w:rFonts w:ascii="Arial" w:eastAsia="Yu Mincho" w:hAnsi="Arial" w:cs="Arial"/>
          <w:kern w:val="0"/>
          <w:sz w:val="20"/>
          <w:szCs w:val="20"/>
          <w14:ligatures w14:val="none"/>
        </w:rPr>
        <w:t xml:space="preserve"> </w:t>
      </w:r>
    </w:p>
    <w:p w14:paraId="665D94B1" w14:textId="77777777" w:rsidR="00C67313" w:rsidRDefault="00C67313" w:rsidP="008C349F">
      <w:pPr>
        <w:spacing w:after="0" w:line="360" w:lineRule="auto"/>
        <w:jc w:val="center"/>
        <w:textAlignment w:val="baseline"/>
        <w:rPr>
          <w:rFonts w:ascii="Arial" w:eastAsia="Yu Mincho" w:hAnsi="Arial" w:cs="Arial"/>
          <w:kern w:val="0"/>
          <w:sz w:val="20"/>
          <w:szCs w:val="20"/>
          <w14:ligatures w14:val="none"/>
        </w:rPr>
      </w:pPr>
    </w:p>
    <w:p w14:paraId="0DEDF97C" w14:textId="7082D621" w:rsidR="008C349F" w:rsidRPr="008C349F" w:rsidRDefault="008C349F" w:rsidP="008C349F">
      <w:pPr>
        <w:spacing w:after="0" w:line="360" w:lineRule="auto"/>
        <w:jc w:val="center"/>
        <w:textAlignment w:val="baseline"/>
        <w:rPr>
          <w:rFonts w:ascii="Arial" w:eastAsia="Yu Mincho" w:hAnsi="Arial" w:cs="Arial"/>
          <w:kern w:val="0"/>
          <w:sz w:val="20"/>
          <w:szCs w:val="20"/>
          <w:lang w:eastAsia="en-GB"/>
          <w14:ligatures w14:val="none"/>
        </w:rPr>
      </w:pPr>
      <w:r w:rsidRPr="008C349F">
        <w:rPr>
          <w:rFonts w:ascii="Arial" w:eastAsia="Times New Roman" w:hAnsi="Arial" w:cs="Arial"/>
          <w:b/>
          <w:bCs/>
          <w:kern w:val="0"/>
          <w:sz w:val="20"/>
          <w:szCs w:val="20"/>
          <w:lang w:eastAsia="en-GB"/>
          <w14:ligatures w14:val="none"/>
        </w:rPr>
        <w:t>ENDS</w:t>
      </w:r>
    </w:p>
    <w:p w14:paraId="7D88D486" w14:textId="77777777" w:rsidR="008C349F" w:rsidRPr="008C349F" w:rsidRDefault="008C349F" w:rsidP="008C349F">
      <w:pPr>
        <w:spacing w:after="0" w:line="360" w:lineRule="auto"/>
        <w:textAlignment w:val="baseline"/>
        <w:rPr>
          <w:rFonts w:ascii="Arial" w:eastAsia="Yu Mincho" w:hAnsi="Arial" w:cs="Arial"/>
          <w:kern w:val="0"/>
          <w:sz w:val="20"/>
          <w:szCs w:val="20"/>
          <w:lang w:eastAsia="en-GB"/>
          <w14:ligatures w14:val="none"/>
        </w:rPr>
      </w:pPr>
    </w:p>
    <w:p w14:paraId="054E07A7" w14:textId="77777777" w:rsidR="008C349F" w:rsidRPr="008C349F" w:rsidRDefault="008C349F" w:rsidP="008C349F">
      <w:pPr>
        <w:spacing w:after="0" w:line="360" w:lineRule="auto"/>
        <w:textAlignment w:val="baseline"/>
        <w:rPr>
          <w:rFonts w:ascii="Arial" w:eastAsia="Times New Roman" w:hAnsi="Arial" w:cs="Arial"/>
          <w:kern w:val="0"/>
          <w:sz w:val="20"/>
          <w:szCs w:val="20"/>
          <w:lang w:eastAsia="en-GB"/>
          <w14:ligatures w14:val="none"/>
        </w:rPr>
      </w:pPr>
      <w:r w:rsidRPr="008C349F">
        <w:rPr>
          <w:rFonts w:ascii="Arial" w:eastAsia="Yu Mincho" w:hAnsi="Arial" w:cs="Arial"/>
          <w:kern w:val="0"/>
          <w:sz w:val="20"/>
          <w:szCs w:val="20"/>
          <w:lang w:eastAsia="en-GB"/>
          <w14:ligatures w14:val="none"/>
        </w:rPr>
        <w:t> </w:t>
      </w:r>
    </w:p>
    <w:p w14:paraId="1D884599" w14:textId="77777777" w:rsidR="008C349F" w:rsidRPr="008C349F" w:rsidRDefault="008C349F" w:rsidP="008C349F">
      <w:pPr>
        <w:spacing w:after="0" w:line="360" w:lineRule="auto"/>
        <w:textAlignment w:val="baseline"/>
        <w:rPr>
          <w:rFonts w:ascii="Arial" w:eastAsia="Times New Roman" w:hAnsi="Arial" w:cs="Arial"/>
          <w:kern w:val="0"/>
          <w:sz w:val="20"/>
          <w:szCs w:val="20"/>
          <w:lang w:eastAsia="en-GB"/>
          <w14:ligatures w14:val="none"/>
        </w:rPr>
      </w:pPr>
      <w:r w:rsidRPr="008C349F">
        <w:rPr>
          <w:rFonts w:ascii="Arial" w:eastAsia="Times New Roman" w:hAnsi="Arial" w:cs="Arial"/>
          <w:b/>
          <w:bCs/>
          <w:kern w:val="0"/>
          <w:sz w:val="20"/>
          <w:szCs w:val="20"/>
          <w:lang w:eastAsia="en-GB"/>
          <w14:ligatures w14:val="none"/>
        </w:rPr>
        <w:t>About FUJIFILM Corporation</w:t>
      </w:r>
      <w:r w:rsidRPr="008C349F">
        <w:rPr>
          <w:rFonts w:ascii="Arial" w:eastAsia="Times New Roman" w:hAnsi="Arial" w:cs="Arial"/>
          <w:kern w:val="0"/>
          <w:sz w:val="20"/>
          <w:szCs w:val="20"/>
          <w:lang w:eastAsia="en-GB"/>
          <w14:ligatures w14:val="none"/>
        </w:rPr>
        <w:tab/>
      </w:r>
      <w:r w:rsidRPr="008C349F">
        <w:rPr>
          <w:rFonts w:ascii="Arial" w:eastAsia="Yu Mincho" w:hAnsi="Arial" w:cs="Arial"/>
          <w:kern w:val="0"/>
          <w:sz w:val="20"/>
          <w:szCs w:val="20"/>
          <w:lang w:eastAsia="en-GB"/>
          <w14:ligatures w14:val="none"/>
        </w:rPr>
        <w:t> </w:t>
      </w:r>
    </w:p>
    <w:p w14:paraId="0FE2AD57" w14:textId="77777777" w:rsidR="008C349F" w:rsidRPr="008C349F" w:rsidRDefault="008C349F" w:rsidP="008C349F">
      <w:pPr>
        <w:spacing w:after="0" w:line="360" w:lineRule="auto"/>
        <w:textAlignment w:val="baseline"/>
        <w:rPr>
          <w:rFonts w:ascii="Arial" w:eastAsia="Times New Roman" w:hAnsi="Arial" w:cs="Arial"/>
          <w:kern w:val="0"/>
          <w:sz w:val="20"/>
          <w:szCs w:val="20"/>
          <w:lang w:eastAsia="en-GB"/>
          <w14:ligatures w14:val="none"/>
        </w:rPr>
      </w:pPr>
      <w:r w:rsidRPr="008C349F">
        <w:rPr>
          <w:rFonts w:ascii="Arial" w:eastAsia="Times New Roman" w:hAnsi="Arial" w:cs="Arial"/>
          <w:kern w:val="0"/>
          <w:sz w:val="20"/>
          <w:szCs w:val="20"/>
          <w:lang w:eastAsia="en-GB"/>
          <w14:ligatures w14:val="none"/>
        </w:rPr>
        <w:t>FUJIFILM Corporation is one of the major operating companies of FUJIFILM Holdings. Since its founding in 1934, the company has built up a wealth of advanced technologies in the field of photo imaging, and in line with its efforts to become a comprehensive healthcare company, Fujifilm is now applying these technologies to the prevention, diagnosis, and treatment of diseases in the Medical and Life Science fields. Fujifilm is also expanding growth in the highly functional materials business, including flat panel display materials, and in the graphic systems and optical devices businesses.</w:t>
      </w:r>
      <w:r w:rsidRPr="008C349F">
        <w:rPr>
          <w:rFonts w:ascii="Arial" w:eastAsia="Yu Mincho" w:hAnsi="Arial" w:cs="Arial"/>
          <w:kern w:val="0"/>
          <w:sz w:val="20"/>
          <w:szCs w:val="20"/>
          <w:lang w:eastAsia="en-GB"/>
          <w14:ligatures w14:val="none"/>
        </w:rPr>
        <w:t> </w:t>
      </w:r>
    </w:p>
    <w:p w14:paraId="0620A346" w14:textId="77777777" w:rsidR="008C349F" w:rsidRPr="008C349F" w:rsidRDefault="008C349F" w:rsidP="008C349F">
      <w:pPr>
        <w:spacing w:after="0" w:line="360" w:lineRule="auto"/>
        <w:textAlignment w:val="baseline"/>
        <w:rPr>
          <w:rFonts w:ascii="Arial" w:eastAsia="Times New Roman" w:hAnsi="Arial" w:cs="Arial"/>
          <w:kern w:val="0"/>
          <w:sz w:val="20"/>
          <w:szCs w:val="20"/>
          <w:lang w:eastAsia="en-GB"/>
          <w14:ligatures w14:val="none"/>
        </w:rPr>
      </w:pPr>
      <w:r w:rsidRPr="008C349F">
        <w:rPr>
          <w:rFonts w:ascii="Arial" w:eastAsia="Times New Roman" w:hAnsi="Arial" w:cs="Arial"/>
          <w:kern w:val="0"/>
          <w:sz w:val="20"/>
          <w:szCs w:val="20"/>
          <w:lang w:eastAsia="en-GB"/>
          <w14:ligatures w14:val="none"/>
        </w:rPr>
        <w:t xml:space="preserve"> </w:t>
      </w:r>
    </w:p>
    <w:p w14:paraId="2D245E8A" w14:textId="77777777" w:rsidR="008C349F" w:rsidRPr="008C349F" w:rsidRDefault="008C349F" w:rsidP="008C349F">
      <w:pPr>
        <w:spacing w:after="0" w:line="360" w:lineRule="auto"/>
        <w:jc w:val="both"/>
        <w:textAlignment w:val="baseline"/>
        <w:rPr>
          <w:rFonts w:ascii="Segoe UI" w:eastAsia="Times New Roman" w:hAnsi="Segoe UI" w:cs="Segoe UI"/>
          <w:kern w:val="0"/>
          <w:sz w:val="18"/>
          <w:szCs w:val="18"/>
          <w:lang w:eastAsia="en-GB"/>
          <w14:ligatures w14:val="none"/>
        </w:rPr>
      </w:pPr>
      <w:r w:rsidRPr="008C349F">
        <w:rPr>
          <w:rFonts w:ascii="Arial" w:eastAsia="Times New Roman" w:hAnsi="Arial" w:cs="Arial"/>
          <w:b/>
          <w:bCs/>
          <w:color w:val="000000"/>
          <w:kern w:val="0"/>
          <w:sz w:val="20"/>
          <w:szCs w:val="20"/>
          <w:lang w:eastAsia="en-GB"/>
          <w14:ligatures w14:val="none"/>
        </w:rPr>
        <w:t>About FUJIFILM Graphic Communications Division </w:t>
      </w:r>
      <w:r w:rsidRPr="008C349F">
        <w:rPr>
          <w:rFonts w:ascii="Arial" w:eastAsia="Times New Roman" w:hAnsi="Arial" w:cs="Arial"/>
          <w:color w:val="000000"/>
          <w:kern w:val="0"/>
          <w:sz w:val="20"/>
          <w:szCs w:val="20"/>
          <w:lang w:eastAsia="en-GB"/>
          <w14:ligatures w14:val="none"/>
        </w:rPr>
        <w:t>   </w:t>
      </w:r>
    </w:p>
    <w:p w14:paraId="674BB11E" w14:textId="68578C59" w:rsidR="008C349F" w:rsidRPr="008C349F" w:rsidRDefault="008C349F" w:rsidP="008C349F">
      <w:pPr>
        <w:spacing w:after="0" w:line="360" w:lineRule="auto"/>
        <w:jc w:val="both"/>
        <w:textAlignment w:val="baseline"/>
        <w:rPr>
          <w:rFonts w:ascii="Segoe UI" w:eastAsia="Times New Roman" w:hAnsi="Segoe UI" w:cs="Segoe UI"/>
          <w:kern w:val="0"/>
          <w:sz w:val="18"/>
          <w:szCs w:val="18"/>
          <w:lang w:eastAsia="en-GB"/>
          <w14:ligatures w14:val="none"/>
        </w:rPr>
      </w:pPr>
      <w:r w:rsidRPr="008C349F">
        <w:rPr>
          <w:rFonts w:ascii="Arial" w:eastAsia="Times New Roman" w:hAnsi="Arial" w:cs="Arial"/>
          <w:color w:val="000000"/>
          <w:kern w:val="0"/>
          <w:sz w:val="20"/>
          <w:szCs w:val="20"/>
          <w:lang w:eastAsia="en-GB"/>
          <w14:ligatures w14:val="none"/>
        </w:rPr>
        <w:t xml:space="preserve">FUJIFILM Graphic Communications Division is a stable, long-term partner </w:t>
      </w:r>
      <w:r w:rsidR="003F4A98">
        <w:rPr>
          <w:rFonts w:ascii="Arial" w:eastAsia="Times New Roman" w:hAnsi="Arial" w:cs="Arial"/>
          <w:color w:val="000000"/>
          <w:kern w:val="0"/>
          <w:sz w:val="20"/>
          <w:szCs w:val="20"/>
          <w:lang w:eastAsia="en-GB"/>
          <w14:ligatures w14:val="none"/>
        </w:rPr>
        <w:t>focused</w:t>
      </w:r>
      <w:r w:rsidRPr="008C349F">
        <w:rPr>
          <w:rFonts w:ascii="Arial" w:eastAsia="Times New Roman" w:hAnsi="Arial" w:cs="Arial"/>
          <w:color w:val="000000"/>
          <w:kern w:val="0"/>
          <w:sz w:val="20"/>
          <w:szCs w:val="20"/>
          <w:lang w:eastAsia="en-GB"/>
          <w14:ligatures w14:val="none"/>
        </w:rPr>
        <w:t xml:space="preserve"> on delivering high-quality, technically advanced print solutions that help printers develop </w:t>
      </w:r>
      <w:r w:rsidR="003F4A98">
        <w:rPr>
          <w:rFonts w:ascii="Arial" w:eastAsia="Times New Roman" w:hAnsi="Arial" w:cs="Arial"/>
          <w:color w:val="000000"/>
          <w:kern w:val="0"/>
          <w:sz w:val="20"/>
          <w:szCs w:val="20"/>
          <w:lang w:eastAsia="en-GB"/>
          <w14:ligatures w14:val="none"/>
        </w:rPr>
        <w:t xml:space="preserve">a </w:t>
      </w:r>
      <w:r w:rsidRPr="008C349F">
        <w:rPr>
          <w:rFonts w:ascii="Arial" w:eastAsia="Times New Roman" w:hAnsi="Arial" w:cs="Arial"/>
          <w:color w:val="000000"/>
          <w:kern w:val="0"/>
          <w:sz w:val="20"/>
          <w:szCs w:val="20"/>
          <w:lang w:eastAsia="en-GB"/>
          <w14:ligatures w14:val="none"/>
        </w:rPr>
        <w:t xml:space="preserve">competitive advantage and grow their businesses. The company’s financial stability and unprecedented investment in R&amp;D enable it to develop proprietary technologies for best-in-class printing.  These include pre-press and pressroom solutions for offset, wide-format and digital print, as well as workflow software for print production management. Fujifilm is committed to minimising the environmental impact of its products and operations, proactively working to preserve the environment, and strives to educate printers about environmental best </w:t>
      </w:r>
      <w:r w:rsidR="003F4A98">
        <w:rPr>
          <w:rFonts w:ascii="Arial" w:eastAsia="Times New Roman" w:hAnsi="Arial" w:cs="Arial"/>
          <w:color w:val="000000"/>
          <w:kern w:val="0"/>
          <w:sz w:val="20"/>
          <w:szCs w:val="20"/>
          <w:lang w:eastAsia="en-GB"/>
          <w14:ligatures w14:val="none"/>
        </w:rPr>
        <w:t>practices</w:t>
      </w:r>
      <w:r w:rsidRPr="008C349F">
        <w:rPr>
          <w:rFonts w:ascii="Arial" w:eastAsia="Times New Roman" w:hAnsi="Arial" w:cs="Arial"/>
          <w:color w:val="000000"/>
          <w:kern w:val="0"/>
          <w:sz w:val="20"/>
          <w:szCs w:val="20"/>
          <w:lang w:eastAsia="en-GB"/>
          <w14:ligatures w14:val="none"/>
        </w:rPr>
        <w:t>. For more information</w:t>
      </w:r>
      <w:r w:rsidRPr="008C349F">
        <w:rPr>
          <w:rFonts w:ascii="Arial" w:eastAsia="Times New Roman" w:hAnsi="Arial" w:cs="Arial"/>
          <w:kern w:val="0"/>
          <w:sz w:val="20"/>
          <w:szCs w:val="20"/>
          <w:lang w:eastAsia="en-GB"/>
          <w14:ligatures w14:val="none"/>
        </w:rPr>
        <w:t xml:space="preserve">, visit </w:t>
      </w:r>
      <w:hyperlink r:id="rId10" w:tgtFrame="_blank" w:history="1">
        <w:r w:rsidRPr="008C349F">
          <w:rPr>
            <w:rFonts w:ascii="Arial" w:eastAsia="Times New Roman" w:hAnsi="Arial" w:cs="Arial"/>
            <w:color w:val="0000FF"/>
            <w:kern w:val="0"/>
            <w:sz w:val="20"/>
            <w:szCs w:val="20"/>
            <w:u w:val="single"/>
            <w:lang w:eastAsia="en-GB"/>
            <w14:ligatures w14:val="none"/>
          </w:rPr>
          <w:t>fujifilmprint.eu</w:t>
        </w:r>
      </w:hyperlink>
      <w:r w:rsidRPr="008C349F">
        <w:rPr>
          <w:rFonts w:ascii="Arial" w:eastAsia="Times New Roman" w:hAnsi="Arial" w:cs="Arial"/>
          <w:kern w:val="0"/>
          <w:sz w:val="20"/>
          <w:szCs w:val="20"/>
          <w:lang w:eastAsia="en-GB"/>
          <w14:ligatures w14:val="none"/>
        </w:rPr>
        <w:t xml:space="preserve">, or </w:t>
      </w:r>
      <w:hyperlink r:id="rId11" w:tgtFrame="_blank" w:history="1">
        <w:r w:rsidRPr="008C349F">
          <w:rPr>
            <w:rFonts w:ascii="Arial" w:eastAsia="Times New Roman" w:hAnsi="Arial" w:cs="Arial"/>
            <w:color w:val="0000FF"/>
            <w:kern w:val="0"/>
            <w:sz w:val="20"/>
            <w:szCs w:val="20"/>
            <w:u w:val="single"/>
            <w:lang w:eastAsia="en-GB"/>
            <w14:ligatures w14:val="none"/>
          </w:rPr>
          <w:t>youtube.com/FujifilmGSEurope</w:t>
        </w:r>
      </w:hyperlink>
      <w:r w:rsidRPr="008C349F">
        <w:rPr>
          <w:rFonts w:ascii="Arial" w:eastAsia="Times New Roman" w:hAnsi="Arial" w:cs="Arial"/>
          <w:kern w:val="0"/>
          <w:sz w:val="20"/>
          <w:szCs w:val="20"/>
          <w:lang w:eastAsia="en-GB"/>
          <w14:ligatures w14:val="none"/>
        </w:rPr>
        <w:t xml:space="preserve"> or follow us on @FujifilmPrint.   </w:t>
      </w:r>
    </w:p>
    <w:p w14:paraId="5DD6B5B2" w14:textId="77777777" w:rsidR="008C349F" w:rsidRPr="008C349F" w:rsidRDefault="008C349F" w:rsidP="008C349F">
      <w:pPr>
        <w:spacing w:after="0" w:line="360" w:lineRule="auto"/>
        <w:jc w:val="both"/>
        <w:textAlignment w:val="baseline"/>
        <w:rPr>
          <w:rFonts w:ascii="Segoe UI" w:eastAsia="Times New Roman" w:hAnsi="Segoe UI" w:cs="Segoe UI"/>
          <w:kern w:val="0"/>
          <w:sz w:val="18"/>
          <w:szCs w:val="18"/>
          <w:lang w:eastAsia="en-GB"/>
          <w14:ligatures w14:val="none"/>
        </w:rPr>
      </w:pPr>
      <w:r w:rsidRPr="008C349F">
        <w:rPr>
          <w:rFonts w:ascii="Arial" w:eastAsia="Times New Roman" w:hAnsi="Arial" w:cs="Arial"/>
          <w:b/>
          <w:bCs/>
          <w:color w:val="000000"/>
          <w:kern w:val="0"/>
          <w:sz w:val="20"/>
          <w:szCs w:val="20"/>
          <w:lang w:eastAsia="en-GB"/>
          <w14:ligatures w14:val="none"/>
        </w:rPr>
        <w:t> </w:t>
      </w:r>
      <w:r w:rsidRPr="008C349F">
        <w:rPr>
          <w:rFonts w:ascii="Arial" w:eastAsia="Times New Roman" w:hAnsi="Arial" w:cs="Arial"/>
          <w:color w:val="000000"/>
          <w:kern w:val="0"/>
          <w:sz w:val="20"/>
          <w:szCs w:val="20"/>
          <w:lang w:eastAsia="en-GB"/>
          <w14:ligatures w14:val="none"/>
        </w:rPr>
        <w:t>   </w:t>
      </w:r>
    </w:p>
    <w:p w14:paraId="110559CA" w14:textId="01B02307" w:rsidR="008C349F" w:rsidRPr="008C349F" w:rsidRDefault="008C349F" w:rsidP="008C349F">
      <w:pPr>
        <w:spacing w:after="0" w:line="360" w:lineRule="auto"/>
        <w:jc w:val="both"/>
        <w:textAlignment w:val="baseline"/>
        <w:rPr>
          <w:rFonts w:ascii="Segoe UI" w:eastAsia="Times New Roman" w:hAnsi="Segoe UI" w:cs="Segoe UI"/>
          <w:kern w:val="0"/>
          <w:sz w:val="18"/>
          <w:szCs w:val="18"/>
          <w:lang w:eastAsia="en-GB"/>
          <w14:ligatures w14:val="none"/>
        </w:rPr>
      </w:pPr>
      <w:r w:rsidRPr="008C349F">
        <w:rPr>
          <w:rFonts w:ascii="Arial" w:eastAsia="Times New Roman" w:hAnsi="Arial" w:cs="Arial"/>
          <w:b/>
          <w:bCs/>
          <w:color w:val="000000"/>
          <w:kern w:val="0"/>
          <w:sz w:val="20"/>
          <w:szCs w:val="20"/>
          <w:lang w:eastAsia="en-GB"/>
          <w14:ligatures w14:val="none"/>
        </w:rPr>
        <w:t>For further information</w:t>
      </w:r>
      <w:r w:rsidR="003F4A98">
        <w:rPr>
          <w:rFonts w:ascii="Arial" w:eastAsia="Times New Roman" w:hAnsi="Arial" w:cs="Arial"/>
          <w:b/>
          <w:bCs/>
          <w:color w:val="000000"/>
          <w:kern w:val="0"/>
          <w:sz w:val="20"/>
          <w:szCs w:val="20"/>
          <w:lang w:eastAsia="en-GB"/>
          <w14:ligatures w14:val="none"/>
        </w:rPr>
        <w:t>,</w:t>
      </w:r>
      <w:r w:rsidRPr="008C349F">
        <w:rPr>
          <w:rFonts w:ascii="Arial" w:eastAsia="Times New Roman" w:hAnsi="Arial" w:cs="Arial"/>
          <w:b/>
          <w:bCs/>
          <w:color w:val="000000"/>
          <w:kern w:val="0"/>
          <w:sz w:val="20"/>
          <w:szCs w:val="20"/>
          <w:lang w:eastAsia="en-GB"/>
          <w14:ligatures w14:val="none"/>
        </w:rPr>
        <w:t xml:space="preserve"> contact:</w:t>
      </w:r>
      <w:r w:rsidRPr="008C349F">
        <w:rPr>
          <w:rFonts w:ascii="Arial" w:eastAsia="Times New Roman" w:hAnsi="Arial" w:cs="Arial"/>
          <w:color w:val="000000"/>
          <w:kern w:val="0"/>
          <w:sz w:val="20"/>
          <w:szCs w:val="20"/>
          <w:lang w:eastAsia="en-GB"/>
          <w14:ligatures w14:val="none"/>
        </w:rPr>
        <w:t>   </w:t>
      </w:r>
    </w:p>
    <w:p w14:paraId="155251FC" w14:textId="77777777" w:rsidR="008C349F" w:rsidRPr="008C349F" w:rsidRDefault="008C349F" w:rsidP="008C349F">
      <w:pPr>
        <w:spacing w:after="0" w:line="240" w:lineRule="auto"/>
        <w:jc w:val="both"/>
        <w:textAlignment w:val="baseline"/>
        <w:rPr>
          <w:rFonts w:ascii="Arial" w:eastAsia="Arial" w:hAnsi="Arial" w:cs="Arial"/>
          <w:color w:val="000000"/>
          <w:kern w:val="0"/>
          <w:sz w:val="20"/>
          <w:szCs w:val="20"/>
          <w14:ligatures w14:val="none"/>
        </w:rPr>
      </w:pPr>
      <w:r w:rsidRPr="008C349F">
        <w:rPr>
          <w:rFonts w:ascii="Arial" w:eastAsia="Arial" w:hAnsi="Arial" w:cs="Arial"/>
          <w:color w:val="000000"/>
          <w:kern w:val="0"/>
          <w:sz w:val="20"/>
          <w:szCs w:val="20"/>
          <w14:ligatures w14:val="none"/>
        </w:rPr>
        <w:t>Amanda Galvez</w:t>
      </w:r>
    </w:p>
    <w:p w14:paraId="121FDB7C" w14:textId="77777777" w:rsidR="008C349F" w:rsidRPr="008C349F" w:rsidRDefault="008C349F" w:rsidP="008C349F">
      <w:pPr>
        <w:spacing w:after="0" w:line="240" w:lineRule="auto"/>
        <w:jc w:val="both"/>
        <w:textAlignment w:val="baseline"/>
        <w:rPr>
          <w:rFonts w:ascii="Arial" w:eastAsia="Arial" w:hAnsi="Arial" w:cs="Arial"/>
          <w:color w:val="000000"/>
          <w:kern w:val="0"/>
          <w:sz w:val="20"/>
          <w:szCs w:val="20"/>
          <w14:ligatures w14:val="none"/>
        </w:rPr>
      </w:pPr>
      <w:r w:rsidRPr="008C349F">
        <w:rPr>
          <w:rFonts w:ascii="Arial" w:eastAsia="Arial" w:hAnsi="Arial" w:cs="Arial"/>
          <w:color w:val="000000"/>
          <w:kern w:val="0"/>
          <w:sz w:val="20"/>
          <w:szCs w:val="20"/>
          <w14:ligatures w14:val="none"/>
        </w:rPr>
        <w:t>AD Communications</w:t>
      </w:r>
      <w:r w:rsidRPr="008C349F">
        <w:rPr>
          <w:rFonts w:ascii="Arial" w:eastAsia="Arial" w:hAnsi="Arial" w:cs="Arial"/>
          <w:color w:val="000000"/>
          <w:kern w:val="0"/>
          <w:sz w:val="20"/>
          <w:szCs w:val="20"/>
          <w14:ligatures w14:val="none"/>
        </w:rPr>
        <w:tab/>
        <w:t> </w:t>
      </w:r>
    </w:p>
    <w:p w14:paraId="6B33DA98" w14:textId="77777777" w:rsidR="008C349F" w:rsidRPr="008C349F" w:rsidRDefault="008C349F" w:rsidP="008C349F">
      <w:pPr>
        <w:spacing w:after="0" w:line="240" w:lineRule="auto"/>
        <w:jc w:val="both"/>
        <w:textAlignment w:val="baseline"/>
        <w:rPr>
          <w:rFonts w:ascii="Arial" w:eastAsia="Arial" w:hAnsi="Arial" w:cs="Arial"/>
          <w:color w:val="000000"/>
          <w:kern w:val="0"/>
          <w:sz w:val="20"/>
          <w:szCs w:val="20"/>
          <w:lang w:val="pt-BR"/>
          <w14:ligatures w14:val="none"/>
        </w:rPr>
      </w:pPr>
      <w:r w:rsidRPr="008C349F">
        <w:rPr>
          <w:rFonts w:ascii="Arial" w:eastAsia="Arial" w:hAnsi="Arial" w:cs="Arial"/>
          <w:color w:val="000000"/>
          <w:kern w:val="0"/>
          <w:sz w:val="20"/>
          <w:szCs w:val="20"/>
          <w:lang w:val="pt-BR"/>
          <w14:ligatures w14:val="none"/>
        </w:rPr>
        <w:t xml:space="preserve">E: </w:t>
      </w:r>
      <w:hyperlink r:id="rId12" w:history="1">
        <w:r w:rsidRPr="008C349F">
          <w:rPr>
            <w:rFonts w:ascii="Arial" w:eastAsia="Arial" w:hAnsi="Arial" w:cs="Arial"/>
            <w:color w:val="0563C1"/>
            <w:kern w:val="0"/>
            <w:sz w:val="20"/>
            <w:szCs w:val="20"/>
            <w:u w:val="single"/>
            <w:lang w:val="pt-BR"/>
            <w14:ligatures w14:val="none"/>
          </w:rPr>
          <w:t>agalvez@adcomms.co.uk</w:t>
        </w:r>
      </w:hyperlink>
    </w:p>
    <w:p w14:paraId="3F55DC0D" w14:textId="77777777" w:rsidR="008C349F" w:rsidRPr="008C349F" w:rsidRDefault="008C349F" w:rsidP="008C349F">
      <w:pPr>
        <w:spacing w:after="0" w:line="240" w:lineRule="auto"/>
        <w:jc w:val="both"/>
        <w:textAlignment w:val="baseline"/>
        <w:rPr>
          <w:rFonts w:ascii="Arial" w:eastAsia="Arial" w:hAnsi="Arial" w:cs="Arial"/>
          <w:color w:val="000000"/>
          <w:kern w:val="0"/>
          <w:sz w:val="20"/>
          <w:szCs w:val="20"/>
          <w:lang w:val="pt-BR"/>
          <w14:ligatures w14:val="none"/>
        </w:rPr>
      </w:pPr>
      <w:r w:rsidRPr="008C349F">
        <w:rPr>
          <w:rFonts w:ascii="Arial" w:eastAsia="Arial" w:hAnsi="Arial" w:cs="Arial"/>
          <w:color w:val="000000"/>
          <w:kern w:val="0"/>
          <w:sz w:val="20"/>
          <w:szCs w:val="20"/>
          <w:lang w:val="pt-BR"/>
          <w14:ligatures w14:val="none"/>
        </w:rPr>
        <w:t>Tel: +44 (0)1372 464470 </w:t>
      </w:r>
    </w:p>
    <w:p w14:paraId="5BE7A8AD" w14:textId="77777777" w:rsidR="008C349F" w:rsidRPr="008C349F" w:rsidRDefault="008C349F" w:rsidP="008C349F">
      <w:pPr>
        <w:spacing w:after="0" w:line="240" w:lineRule="auto"/>
        <w:jc w:val="both"/>
        <w:textAlignment w:val="baseline"/>
        <w:rPr>
          <w:rFonts w:ascii="Arial" w:eastAsia="Arial" w:hAnsi="Arial" w:cs="Arial"/>
          <w:color w:val="000000"/>
          <w:kern w:val="0"/>
          <w:sz w:val="20"/>
          <w:szCs w:val="20"/>
          <w:lang w:val="en-US"/>
          <w14:ligatures w14:val="none"/>
        </w:rPr>
      </w:pPr>
      <w:r w:rsidRPr="008C349F">
        <w:rPr>
          <w:rFonts w:ascii="Calibri" w:eastAsia="Yu Mincho" w:hAnsi="Calibri" w:cs="Arial"/>
          <w:kern w:val="0"/>
          <w14:ligatures w14:val="none"/>
        </w:rPr>
        <w:tab/>
      </w:r>
      <w:r w:rsidRPr="008C349F">
        <w:rPr>
          <w:rFonts w:ascii="Arial" w:eastAsia="Arial" w:hAnsi="Arial" w:cs="Arial"/>
          <w:color w:val="000000"/>
          <w:kern w:val="0"/>
          <w:sz w:val="20"/>
          <w:szCs w:val="20"/>
          <w:lang w:val="cs-CZ"/>
          <w14:ligatures w14:val="none"/>
        </w:rPr>
        <w:t>          </w:t>
      </w:r>
    </w:p>
    <w:p w14:paraId="613ED966" w14:textId="77777777" w:rsidR="003836D1" w:rsidRDefault="003836D1"/>
    <w:sectPr w:rsidR="003836D1" w:rsidSect="008C349F">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416D" w14:textId="77777777" w:rsidR="00B01A9D" w:rsidRDefault="00B01A9D">
      <w:pPr>
        <w:spacing w:after="0" w:line="240" w:lineRule="auto"/>
      </w:pPr>
      <w:r>
        <w:separator/>
      </w:r>
    </w:p>
  </w:endnote>
  <w:endnote w:type="continuationSeparator" w:id="0">
    <w:p w14:paraId="706DC1AE" w14:textId="77777777" w:rsidR="00B01A9D" w:rsidRDefault="00B0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35EE" w14:textId="77777777" w:rsidR="00B01A9D" w:rsidRDefault="00B01A9D">
      <w:pPr>
        <w:spacing w:after="0" w:line="240" w:lineRule="auto"/>
      </w:pPr>
      <w:r>
        <w:separator/>
      </w:r>
    </w:p>
  </w:footnote>
  <w:footnote w:type="continuationSeparator" w:id="0">
    <w:p w14:paraId="7A61EA92" w14:textId="77777777" w:rsidR="00B01A9D" w:rsidRDefault="00B0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7EBA" w14:textId="77777777" w:rsidR="008C349F" w:rsidRDefault="008C349F" w:rsidP="00A46B91">
    <w:pPr>
      <w:pStyle w:val="Header"/>
    </w:pPr>
    <w:r>
      <w:rPr>
        <w:b/>
        <w:noProof/>
        <w:lang w:eastAsia="en-GB"/>
      </w:rPr>
      <w:drawing>
        <wp:anchor distT="0" distB="0" distL="114300" distR="114300" simplePos="0" relativeHeight="251659264" behindDoc="1" locked="0" layoutInCell="1" allowOverlap="1" wp14:anchorId="44D85385" wp14:editId="3A08FCDE">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0" locked="0" layoutInCell="1" allowOverlap="1" wp14:anchorId="05D9AB8A" wp14:editId="0A968D46">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BB2D"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EC48E3F" w14:textId="77777777" w:rsidR="008C349F" w:rsidRDefault="008C3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9F"/>
    <w:rsid w:val="000125CA"/>
    <w:rsid w:val="00064999"/>
    <w:rsid w:val="00081A2D"/>
    <w:rsid w:val="000A08E4"/>
    <w:rsid w:val="000D3524"/>
    <w:rsid w:val="00141AB3"/>
    <w:rsid w:val="00186524"/>
    <w:rsid w:val="001B3F1D"/>
    <w:rsid w:val="001C34F6"/>
    <w:rsid w:val="001F333B"/>
    <w:rsid w:val="002540B6"/>
    <w:rsid w:val="002904E8"/>
    <w:rsid w:val="002C0E9A"/>
    <w:rsid w:val="002C6FEE"/>
    <w:rsid w:val="00365878"/>
    <w:rsid w:val="003836D1"/>
    <w:rsid w:val="003F4A98"/>
    <w:rsid w:val="00430345"/>
    <w:rsid w:val="00453FB9"/>
    <w:rsid w:val="0047543B"/>
    <w:rsid w:val="004C4188"/>
    <w:rsid w:val="00513F36"/>
    <w:rsid w:val="005450EA"/>
    <w:rsid w:val="005A7AD2"/>
    <w:rsid w:val="005C0C79"/>
    <w:rsid w:val="005E2CF0"/>
    <w:rsid w:val="0063562A"/>
    <w:rsid w:val="00635826"/>
    <w:rsid w:val="00651EEF"/>
    <w:rsid w:val="00653FB8"/>
    <w:rsid w:val="00740671"/>
    <w:rsid w:val="00767938"/>
    <w:rsid w:val="007819FC"/>
    <w:rsid w:val="00784C3D"/>
    <w:rsid w:val="00796DC2"/>
    <w:rsid w:val="007B0C17"/>
    <w:rsid w:val="007C30D0"/>
    <w:rsid w:val="007D5E9E"/>
    <w:rsid w:val="008966A0"/>
    <w:rsid w:val="008C349F"/>
    <w:rsid w:val="008D00C9"/>
    <w:rsid w:val="00A6019C"/>
    <w:rsid w:val="00B01A9D"/>
    <w:rsid w:val="00BA1C47"/>
    <w:rsid w:val="00BA62B4"/>
    <w:rsid w:val="00C05547"/>
    <w:rsid w:val="00C67313"/>
    <w:rsid w:val="00C75422"/>
    <w:rsid w:val="00CA7742"/>
    <w:rsid w:val="00D25A5A"/>
    <w:rsid w:val="00D63846"/>
    <w:rsid w:val="00D85B7F"/>
    <w:rsid w:val="00DA45D4"/>
    <w:rsid w:val="00DC3117"/>
    <w:rsid w:val="00E73D71"/>
    <w:rsid w:val="00EB638E"/>
    <w:rsid w:val="00EC76A3"/>
    <w:rsid w:val="00F44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6816"/>
  <w15:chartTrackingRefBased/>
  <w15:docId w15:val="{57AE74D9-078B-4008-8B0E-C72B4351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4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4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4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4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4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49F"/>
    <w:rPr>
      <w:rFonts w:eastAsiaTheme="majorEastAsia" w:cstheme="majorBidi"/>
      <w:color w:val="272727" w:themeColor="text1" w:themeTint="D8"/>
    </w:rPr>
  </w:style>
  <w:style w:type="paragraph" w:styleId="Title">
    <w:name w:val="Title"/>
    <w:basedOn w:val="Normal"/>
    <w:next w:val="Normal"/>
    <w:link w:val="TitleChar"/>
    <w:uiPriority w:val="10"/>
    <w:qFormat/>
    <w:rsid w:val="008C3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49F"/>
    <w:pPr>
      <w:spacing w:before="160"/>
      <w:jc w:val="center"/>
    </w:pPr>
    <w:rPr>
      <w:i/>
      <w:iCs/>
      <w:color w:val="404040" w:themeColor="text1" w:themeTint="BF"/>
    </w:rPr>
  </w:style>
  <w:style w:type="character" w:customStyle="1" w:styleId="QuoteChar">
    <w:name w:val="Quote Char"/>
    <w:basedOn w:val="DefaultParagraphFont"/>
    <w:link w:val="Quote"/>
    <w:uiPriority w:val="29"/>
    <w:rsid w:val="008C349F"/>
    <w:rPr>
      <w:i/>
      <w:iCs/>
      <w:color w:val="404040" w:themeColor="text1" w:themeTint="BF"/>
    </w:rPr>
  </w:style>
  <w:style w:type="paragraph" w:styleId="ListParagraph">
    <w:name w:val="List Paragraph"/>
    <w:basedOn w:val="Normal"/>
    <w:uiPriority w:val="34"/>
    <w:qFormat/>
    <w:rsid w:val="008C349F"/>
    <w:pPr>
      <w:ind w:left="720"/>
      <w:contextualSpacing/>
    </w:pPr>
  </w:style>
  <w:style w:type="character" w:styleId="IntenseEmphasis">
    <w:name w:val="Intense Emphasis"/>
    <w:basedOn w:val="DefaultParagraphFont"/>
    <w:uiPriority w:val="21"/>
    <w:qFormat/>
    <w:rsid w:val="008C349F"/>
    <w:rPr>
      <w:i/>
      <w:iCs/>
      <w:color w:val="0F4761" w:themeColor="accent1" w:themeShade="BF"/>
    </w:rPr>
  </w:style>
  <w:style w:type="paragraph" w:styleId="IntenseQuote">
    <w:name w:val="Intense Quote"/>
    <w:basedOn w:val="Normal"/>
    <w:next w:val="Normal"/>
    <w:link w:val="IntenseQuoteChar"/>
    <w:uiPriority w:val="30"/>
    <w:qFormat/>
    <w:rsid w:val="008C3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49F"/>
    <w:rPr>
      <w:i/>
      <w:iCs/>
      <w:color w:val="0F4761" w:themeColor="accent1" w:themeShade="BF"/>
    </w:rPr>
  </w:style>
  <w:style w:type="character" w:styleId="IntenseReference">
    <w:name w:val="Intense Reference"/>
    <w:basedOn w:val="DefaultParagraphFont"/>
    <w:uiPriority w:val="32"/>
    <w:qFormat/>
    <w:rsid w:val="008C349F"/>
    <w:rPr>
      <w:b/>
      <w:bCs/>
      <w:smallCaps/>
      <w:color w:val="0F4761" w:themeColor="accent1" w:themeShade="BF"/>
      <w:spacing w:val="5"/>
    </w:rPr>
  </w:style>
  <w:style w:type="paragraph" w:styleId="Header">
    <w:name w:val="header"/>
    <w:basedOn w:val="Normal"/>
    <w:link w:val="HeaderChar"/>
    <w:uiPriority w:val="99"/>
    <w:unhideWhenUsed/>
    <w:rsid w:val="008C349F"/>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8C349F"/>
    <w:rPr>
      <w:rFonts w:eastAsia="Yu Mincho"/>
      <w:kern w:val="0"/>
      <w14:ligatures w14:val="none"/>
    </w:rPr>
  </w:style>
  <w:style w:type="paragraph" w:styleId="NormalWeb">
    <w:name w:val="Normal (Web)"/>
    <w:basedOn w:val="Normal"/>
    <w:uiPriority w:val="99"/>
    <w:semiHidden/>
    <w:unhideWhenUsed/>
    <w:rsid w:val="00C67313"/>
    <w:rPr>
      <w:rFonts w:ascii="Times New Roman" w:hAnsi="Times New Roman" w:cs="Times New Roman"/>
      <w:sz w:val="24"/>
      <w:szCs w:val="24"/>
    </w:rPr>
  </w:style>
  <w:style w:type="paragraph" w:styleId="Revision">
    <w:name w:val="Revision"/>
    <w:hidden/>
    <w:uiPriority w:val="99"/>
    <w:semiHidden/>
    <w:rsid w:val="0063562A"/>
    <w:pPr>
      <w:spacing w:after="0" w:line="240" w:lineRule="auto"/>
    </w:pPr>
  </w:style>
  <w:style w:type="character" w:styleId="Hyperlink">
    <w:name w:val="Hyperlink"/>
    <w:basedOn w:val="DefaultParagraphFont"/>
    <w:uiPriority w:val="99"/>
    <w:unhideWhenUsed/>
    <w:rsid w:val="001F333B"/>
    <w:rPr>
      <w:color w:val="467886" w:themeColor="hyperlink"/>
      <w:u w:val="single"/>
    </w:rPr>
  </w:style>
  <w:style w:type="character" w:styleId="UnresolvedMention">
    <w:name w:val="Unresolved Mention"/>
    <w:basedOn w:val="DefaultParagraphFont"/>
    <w:uiPriority w:val="99"/>
    <w:semiHidden/>
    <w:unhideWhenUsed/>
    <w:rsid w:val="001F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ujifilmGSEurop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ujifilmprint.eu/" TargetMode="External"/><Relationship Id="rId4" Type="http://schemas.openxmlformats.org/officeDocument/2006/relationships/styles" Target="styles.xml"/><Relationship Id="rId9" Type="http://schemas.openxmlformats.org/officeDocument/2006/relationships/hyperlink" Target="https://fujifilmprint.eu/commercial-sector/?utm_source=referral&amp;utm_medium=pr&amp;utm_campaign=RevoriaPC11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F3690-4034-4540-AAD8-5F58A18DB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77A95-6C9F-45A4-ADB9-1F5CB5620EE8}">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11C009E8-2F26-4BE5-92DF-93E2B67FE8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7</cp:revision>
  <dcterms:created xsi:type="dcterms:W3CDTF">2026-03-12T21:23:00Z</dcterms:created>
  <dcterms:modified xsi:type="dcterms:W3CDTF">2026-04-15T09:07:00Z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51c2c7b1-28aa-49c3-8199-9bb21e203661</vt:lpwstr>
  </property>
  <property fmtid="{D5CDD505-2E9C-101B-9397-08002B2CF9AE}" pid="3" name="ContentTypeId">
    <vt:lpwstr>0x01010045D3991C5BDE3047904E609F73C1087C</vt:lpwstr>
  </property>
  <property fmtid="{D5CDD505-2E9C-101B-9397-08002B2CF9AE}" pid="4" name="MediaServiceImageTags">
    <vt:lpwstr/>
  </property>
  <property fmtid="{D5CDD505-2E9C-101B-9397-08002B2CF9AE}" pid="5" name="docLang">
    <vt:lpwstr>en</vt:lpwstr>
  </property>
</Properties>
</file>