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8BE2F" w14:textId="54023DD4" w:rsidR="0018180C" w:rsidRDefault="0096261A" w:rsidP="0018180C">
      <w:pPr>
        <w:spacing w:line="240" w:lineRule="auto"/>
        <w:jc w:val="right"/>
        <w:rPr>
          <w:rFonts w:cstheme="minorHAnsi"/>
          <w:b/>
          <w:bCs/>
          <w:lang w:val="en-US"/>
        </w:rPr>
      </w:pPr>
      <w:r>
        <w:rPr>
          <w:noProof/>
        </w:rPr>
        <w:drawing>
          <wp:anchor distT="0" distB="0" distL="114300" distR="114300" simplePos="0" relativeHeight="251658240" behindDoc="1" locked="0" layoutInCell="1" allowOverlap="1" wp14:anchorId="5E223C39" wp14:editId="1CEE6D40">
            <wp:simplePos x="0" y="0"/>
            <wp:positionH relativeFrom="column">
              <wp:posOffset>5400675</wp:posOffset>
            </wp:positionH>
            <wp:positionV relativeFrom="page">
              <wp:posOffset>133350</wp:posOffset>
            </wp:positionV>
            <wp:extent cx="933450" cy="1145540"/>
            <wp:effectExtent l="0" t="0" r="0" b="0"/>
            <wp:wrapTight wrapText="bothSides">
              <wp:wrapPolygon edited="0">
                <wp:start x="1322" y="0"/>
                <wp:lineTo x="0" y="2514"/>
                <wp:lineTo x="0" y="3951"/>
                <wp:lineTo x="2645" y="5747"/>
                <wp:lineTo x="4408" y="11494"/>
                <wp:lineTo x="0" y="16882"/>
                <wp:lineTo x="0" y="18319"/>
                <wp:lineTo x="441" y="21193"/>
                <wp:lineTo x="21159" y="21193"/>
                <wp:lineTo x="21159" y="17960"/>
                <wp:lineTo x="18073" y="17242"/>
                <wp:lineTo x="20718" y="11494"/>
                <wp:lineTo x="21159" y="8980"/>
                <wp:lineTo x="21159" y="7902"/>
                <wp:lineTo x="10139" y="5747"/>
                <wp:lineTo x="15869" y="1078"/>
                <wp:lineTo x="15869" y="0"/>
                <wp:lineTo x="1322" y="0"/>
              </wp:wrapPolygon>
            </wp:wrapTight>
            <wp:docPr id="992193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193739" name="Picture 99219373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1145540"/>
                    </a:xfrm>
                    <a:prstGeom prst="rect">
                      <a:avLst/>
                    </a:prstGeom>
                  </pic:spPr>
                </pic:pic>
              </a:graphicData>
            </a:graphic>
            <wp14:sizeRelH relativeFrom="margin">
              <wp14:pctWidth>0</wp14:pctWidth>
            </wp14:sizeRelH>
            <wp14:sizeRelV relativeFrom="margin">
              <wp14:pctHeight>0</wp14:pctHeight>
            </wp14:sizeRelV>
          </wp:anchor>
        </w:drawing>
      </w:r>
    </w:p>
    <w:p w14:paraId="2CFCF640" w14:textId="77777777" w:rsidR="003136FE" w:rsidRDefault="003136FE" w:rsidP="0018180C">
      <w:pPr>
        <w:spacing w:line="240" w:lineRule="auto"/>
        <w:jc w:val="right"/>
        <w:rPr>
          <w:rFonts w:cstheme="minorHAnsi"/>
          <w:b/>
          <w:bCs/>
          <w:lang w:val="en-US"/>
        </w:rPr>
      </w:pPr>
    </w:p>
    <w:p w14:paraId="371EC150" w14:textId="5BC07E91" w:rsidR="00430940" w:rsidRPr="007F3A51" w:rsidRDefault="00430940" w:rsidP="003136FE">
      <w:pPr>
        <w:spacing w:line="240" w:lineRule="auto"/>
        <w:rPr>
          <w:rFonts w:cstheme="minorHAnsi"/>
          <w:b/>
          <w:bCs/>
          <w:lang w:val="en-US"/>
        </w:rPr>
      </w:pPr>
      <w:r w:rsidRPr="007F3A51">
        <w:rPr>
          <w:rFonts w:cstheme="minorHAnsi"/>
          <w:b/>
          <w:bCs/>
          <w:lang w:val="en-US"/>
        </w:rPr>
        <w:t>PRESS RELEASE</w:t>
      </w:r>
    </w:p>
    <w:p w14:paraId="749A59AA" w14:textId="7BBEC063" w:rsidR="00430940" w:rsidRPr="007F3A51" w:rsidRDefault="00566995" w:rsidP="612BD1F5">
      <w:pPr>
        <w:spacing w:line="240" w:lineRule="auto"/>
        <w:rPr>
          <w:lang w:val="en-US"/>
        </w:rPr>
      </w:pPr>
      <w:r>
        <w:rPr>
          <w:lang w:val="en-US"/>
        </w:rPr>
        <w:t>30</w:t>
      </w:r>
      <w:r w:rsidR="00867776">
        <w:rPr>
          <w:lang w:val="en-US"/>
        </w:rPr>
        <w:t xml:space="preserve"> April</w:t>
      </w:r>
      <w:r w:rsidR="008334BE">
        <w:rPr>
          <w:lang w:val="en-US"/>
        </w:rPr>
        <w:t xml:space="preserve"> 2026</w:t>
      </w:r>
    </w:p>
    <w:p w14:paraId="149C5569" w14:textId="77777777" w:rsidR="00430940" w:rsidRDefault="00430940" w:rsidP="0094383F">
      <w:pPr>
        <w:spacing w:line="240" w:lineRule="auto"/>
        <w:rPr>
          <w:rFonts w:cstheme="minorHAnsi"/>
          <w:b/>
          <w:bCs/>
          <w:lang w:val="en-US"/>
        </w:rPr>
      </w:pPr>
    </w:p>
    <w:p w14:paraId="1F1AC706" w14:textId="2D5BD464" w:rsidR="00867776" w:rsidRDefault="00EB5340" w:rsidP="0030703D">
      <w:pPr>
        <w:spacing w:line="276" w:lineRule="auto"/>
        <w:jc w:val="center"/>
        <w:rPr>
          <w:b/>
        </w:rPr>
      </w:pPr>
      <w:r>
        <w:rPr>
          <w:b/>
        </w:rPr>
        <w:t xml:space="preserve">FESPA’S NEW </w:t>
      </w:r>
      <w:r w:rsidRPr="00EB5340">
        <w:rPr>
          <w:b/>
          <w:i/>
          <w:iCs/>
        </w:rPr>
        <w:t xml:space="preserve">TEXTILE </w:t>
      </w:r>
      <w:r>
        <w:rPr>
          <w:b/>
        </w:rPr>
        <w:t>EVENT SET TO DEBUT IN BARCELONA THIS MAY</w:t>
      </w:r>
    </w:p>
    <w:p w14:paraId="1FB1FC34" w14:textId="77777777" w:rsidR="00867776" w:rsidRDefault="00867776" w:rsidP="00786349">
      <w:pPr>
        <w:spacing w:line="240" w:lineRule="auto"/>
        <w:rPr>
          <w:b/>
        </w:rPr>
      </w:pPr>
    </w:p>
    <w:p w14:paraId="131ADAB3" w14:textId="7A012397" w:rsidR="004E508E" w:rsidRPr="00867776" w:rsidRDefault="00F60667" w:rsidP="00867776">
      <w:pPr>
        <w:spacing w:line="360" w:lineRule="auto"/>
        <w:rPr>
          <w:b/>
        </w:rPr>
      </w:pPr>
      <w:r>
        <w:rPr>
          <w:rFonts w:ascii="Calibri" w:hAnsi="Calibri" w:cs="Calibri"/>
        </w:rPr>
        <w:t>In less than one month, t</w:t>
      </w:r>
      <w:r w:rsidR="00B13B59">
        <w:rPr>
          <w:rFonts w:ascii="Calibri" w:hAnsi="Calibri" w:cs="Calibri"/>
        </w:rPr>
        <w:t xml:space="preserve">he first </w:t>
      </w:r>
      <w:r w:rsidR="002A2A1D">
        <w:rPr>
          <w:rFonts w:ascii="Calibri" w:hAnsi="Calibri" w:cs="Calibri"/>
        </w:rPr>
        <w:t xml:space="preserve">edition of FESPA’s new </w:t>
      </w:r>
      <w:r w:rsidR="002A2A1D" w:rsidRPr="0020754D">
        <w:rPr>
          <w:rFonts w:ascii="Calibri" w:hAnsi="Calibri" w:cs="Calibri"/>
          <w:b/>
          <w:bCs/>
          <w:i/>
          <w:iCs/>
        </w:rPr>
        <w:t>Textile</w:t>
      </w:r>
      <w:r w:rsidR="00A66CD0">
        <w:rPr>
          <w:rFonts w:ascii="Calibri" w:hAnsi="Calibri" w:cs="Calibri"/>
        </w:rPr>
        <w:t xml:space="preserve"> event</w:t>
      </w:r>
      <w:r w:rsidR="00EE1838">
        <w:rPr>
          <w:rFonts w:ascii="Calibri" w:hAnsi="Calibri" w:cs="Calibri"/>
        </w:rPr>
        <w:t xml:space="preserve"> </w:t>
      </w:r>
      <w:r w:rsidR="00A66CD0">
        <w:rPr>
          <w:rFonts w:ascii="Calibri" w:hAnsi="Calibri" w:cs="Calibri"/>
        </w:rPr>
        <w:t>will take place</w:t>
      </w:r>
      <w:r w:rsidR="002D3C70">
        <w:rPr>
          <w:rFonts w:ascii="Calibri" w:hAnsi="Calibri" w:cs="Calibri"/>
        </w:rPr>
        <w:t xml:space="preserve"> at the Gran Via, Fira de Barcelona, f</w:t>
      </w:r>
      <w:r w:rsidR="00F97BAC">
        <w:rPr>
          <w:rFonts w:ascii="Calibri" w:hAnsi="Calibri" w:cs="Calibri"/>
        </w:rPr>
        <w:t>rom 19 – 22 May 2026</w:t>
      </w:r>
      <w:r w:rsidR="002D3C70">
        <w:rPr>
          <w:rFonts w:ascii="Calibri" w:hAnsi="Calibri" w:cs="Calibri"/>
        </w:rPr>
        <w:t xml:space="preserve">. Co-located with </w:t>
      </w:r>
      <w:r w:rsidR="002D3C70" w:rsidRPr="002D3C70">
        <w:rPr>
          <w:rFonts w:ascii="Calibri" w:hAnsi="Calibri" w:cs="Calibri"/>
          <w:b/>
          <w:bCs/>
        </w:rPr>
        <w:t xml:space="preserve">FESPA Global Print Expo, European Sign Expo, Personalisation Experience, </w:t>
      </w:r>
      <w:proofErr w:type="spellStart"/>
      <w:r w:rsidR="002D3C70" w:rsidRPr="002D3C70">
        <w:rPr>
          <w:rFonts w:ascii="Calibri" w:hAnsi="Calibri" w:cs="Calibri"/>
          <w:b/>
          <w:bCs/>
        </w:rPr>
        <w:t>WrapFest</w:t>
      </w:r>
      <w:proofErr w:type="spellEnd"/>
      <w:r w:rsidR="002D3C70">
        <w:rPr>
          <w:rFonts w:ascii="Calibri" w:hAnsi="Calibri" w:cs="Calibri"/>
        </w:rPr>
        <w:t xml:space="preserve"> and</w:t>
      </w:r>
      <w:r w:rsidR="00FB15DC">
        <w:rPr>
          <w:rFonts w:ascii="Calibri" w:hAnsi="Calibri" w:cs="Calibri"/>
        </w:rPr>
        <w:t xml:space="preserve"> the brand-new</w:t>
      </w:r>
      <w:r w:rsidR="002D3C70">
        <w:rPr>
          <w:rFonts w:ascii="Calibri" w:hAnsi="Calibri" w:cs="Calibri"/>
        </w:rPr>
        <w:t xml:space="preserve"> </w:t>
      </w:r>
      <w:r w:rsidR="002D3C70" w:rsidRPr="002D3C70">
        <w:rPr>
          <w:rFonts w:ascii="Calibri" w:hAnsi="Calibri" w:cs="Calibri"/>
          <w:b/>
          <w:bCs/>
          <w:i/>
          <w:iCs/>
        </w:rPr>
        <w:t>Corrugated</w:t>
      </w:r>
      <w:r w:rsidR="002D3C70">
        <w:rPr>
          <w:rFonts w:ascii="Calibri" w:hAnsi="Calibri" w:cs="Calibri"/>
        </w:rPr>
        <w:t>, each of the events</w:t>
      </w:r>
      <w:r w:rsidR="00F97BAC">
        <w:rPr>
          <w:rFonts w:ascii="Calibri" w:hAnsi="Calibri" w:cs="Calibri"/>
        </w:rPr>
        <w:t xml:space="preserve"> will </w:t>
      </w:r>
      <w:r w:rsidR="00FB15DC">
        <w:rPr>
          <w:rFonts w:ascii="Calibri" w:hAnsi="Calibri" w:cs="Calibri"/>
        </w:rPr>
        <w:t>serve as the ideal</w:t>
      </w:r>
      <w:r w:rsidR="00F97BAC">
        <w:rPr>
          <w:rFonts w:ascii="Calibri" w:hAnsi="Calibri" w:cs="Calibri"/>
        </w:rPr>
        <w:t xml:space="preserve"> meeting point for </w:t>
      </w:r>
      <w:r w:rsidR="00001845">
        <w:rPr>
          <w:rFonts w:ascii="Calibri" w:hAnsi="Calibri" w:cs="Calibri"/>
        </w:rPr>
        <w:t xml:space="preserve">experts </w:t>
      </w:r>
      <w:r w:rsidR="00385BCB">
        <w:rPr>
          <w:rFonts w:ascii="Calibri" w:hAnsi="Calibri" w:cs="Calibri"/>
        </w:rPr>
        <w:t xml:space="preserve">across each field to discover the latest technologies and trends, and </w:t>
      </w:r>
      <w:r w:rsidR="00FB15DC">
        <w:rPr>
          <w:rFonts w:ascii="Calibri" w:hAnsi="Calibri" w:cs="Calibri"/>
        </w:rPr>
        <w:t xml:space="preserve">explore </w:t>
      </w:r>
      <w:r w:rsidR="00385BCB">
        <w:rPr>
          <w:rFonts w:ascii="Calibri" w:hAnsi="Calibri" w:cs="Calibri"/>
        </w:rPr>
        <w:t>cross-sector opportunities</w:t>
      </w:r>
      <w:r w:rsidR="00803FAE">
        <w:rPr>
          <w:rFonts w:ascii="Calibri" w:hAnsi="Calibri" w:cs="Calibri"/>
        </w:rPr>
        <w:t xml:space="preserve"> for business growth.</w:t>
      </w:r>
      <w:r w:rsidR="00385BCB">
        <w:rPr>
          <w:rFonts w:ascii="Calibri" w:hAnsi="Calibri" w:cs="Calibri"/>
        </w:rPr>
        <w:t xml:space="preserve"> </w:t>
      </w:r>
    </w:p>
    <w:p w14:paraId="69AD8656" w14:textId="013D16C8" w:rsidR="003A266E" w:rsidRDefault="003A266E" w:rsidP="003A266E">
      <w:pPr>
        <w:spacing w:line="360" w:lineRule="auto"/>
        <w:rPr>
          <w:rFonts w:ascii="Calibri" w:hAnsi="Calibri" w:cs="Calibri"/>
        </w:rPr>
      </w:pPr>
      <w:r w:rsidRPr="00B94881">
        <w:rPr>
          <w:rFonts w:ascii="Calibri" w:hAnsi="Calibri" w:cs="Calibri"/>
          <w:i/>
          <w:iCs/>
        </w:rPr>
        <w:t>Textile</w:t>
      </w:r>
      <w:r w:rsidRPr="003A266E">
        <w:rPr>
          <w:rFonts w:ascii="Calibri" w:hAnsi="Calibri" w:cs="Calibri"/>
        </w:rPr>
        <w:t xml:space="preserve"> will </w:t>
      </w:r>
      <w:r w:rsidR="003E4BB8">
        <w:rPr>
          <w:rFonts w:ascii="Calibri" w:hAnsi="Calibri" w:cs="Calibri"/>
        </w:rPr>
        <w:t>unite</w:t>
      </w:r>
      <w:r w:rsidRPr="003A266E">
        <w:rPr>
          <w:rFonts w:ascii="Calibri" w:hAnsi="Calibri" w:cs="Calibri"/>
        </w:rPr>
        <w:t xml:space="preserve"> professionals across fashion, apparel and interior décor to explore the latest trends, innovations and opportunities in printed textiles. Attendees can experience a wide range of textile technologies, from roll-to-roll machinery to direct-to-garment (DTG) and direct-to-fabric (DTF) equipment.</w:t>
      </w:r>
    </w:p>
    <w:p w14:paraId="7D2DAC16" w14:textId="7932E16C" w:rsidR="00544F3C" w:rsidRPr="003A266E" w:rsidRDefault="00544F3C" w:rsidP="003A266E">
      <w:pPr>
        <w:spacing w:line="360" w:lineRule="auto"/>
        <w:rPr>
          <w:rFonts w:ascii="Calibri" w:hAnsi="Calibri" w:cs="Calibri"/>
        </w:rPr>
      </w:pPr>
      <w:r w:rsidRPr="00544F3C">
        <w:rPr>
          <w:rFonts w:ascii="Calibri" w:hAnsi="Calibri" w:cs="Calibri"/>
        </w:rPr>
        <w:t>The dedicated exhibition space (in Hall 3) will give printers, garment producers, designers and brands, practical knowledge on how they can improve production efficiency and run more environmentally responsible textile printing operations.</w:t>
      </w:r>
    </w:p>
    <w:p w14:paraId="3548580E" w14:textId="0FD1DAD9" w:rsidR="00187D15" w:rsidRDefault="00187D15" w:rsidP="0064545F">
      <w:pPr>
        <w:spacing w:line="360" w:lineRule="auto"/>
        <w:rPr>
          <w:rFonts w:ascii="Calibri" w:hAnsi="Calibri" w:cs="Calibri"/>
        </w:rPr>
      </w:pPr>
      <w:r w:rsidRPr="00187D15">
        <w:rPr>
          <w:rFonts w:ascii="Calibri" w:hAnsi="Calibri" w:cs="Calibri"/>
        </w:rPr>
        <w:t>Confirmed exhibitors include:</w:t>
      </w:r>
      <w:r w:rsidR="00083CB4" w:rsidRPr="00083CB4">
        <w:t xml:space="preserve"> </w:t>
      </w:r>
      <w:r w:rsidR="00083CB4" w:rsidRPr="00083CB4">
        <w:rPr>
          <w:rFonts w:ascii="Calibri" w:hAnsi="Calibri" w:cs="Calibri"/>
          <w:b/>
          <w:bCs/>
        </w:rPr>
        <w:t xml:space="preserve">Brother, </w:t>
      </w:r>
      <w:proofErr w:type="spellStart"/>
      <w:r w:rsidR="00083CB4" w:rsidRPr="00083CB4">
        <w:rPr>
          <w:rFonts w:ascii="Calibri" w:hAnsi="Calibri" w:cs="Calibri"/>
          <w:b/>
          <w:bCs/>
        </w:rPr>
        <w:t>Fabrixa</w:t>
      </w:r>
      <w:proofErr w:type="spellEnd"/>
      <w:r w:rsidR="00083CB4" w:rsidRPr="00083CB4">
        <w:rPr>
          <w:rFonts w:ascii="Calibri" w:hAnsi="Calibri" w:cs="Calibri"/>
          <w:b/>
          <w:bCs/>
        </w:rPr>
        <w:t xml:space="preserve">, </w:t>
      </w:r>
      <w:proofErr w:type="spellStart"/>
      <w:r w:rsidR="00083CB4" w:rsidRPr="00083CB4">
        <w:rPr>
          <w:rFonts w:ascii="Calibri" w:hAnsi="Calibri" w:cs="Calibri"/>
          <w:b/>
          <w:bCs/>
        </w:rPr>
        <w:t>Kornit</w:t>
      </w:r>
      <w:proofErr w:type="spellEnd"/>
      <w:r w:rsidR="00083CB4" w:rsidRPr="00083CB4">
        <w:rPr>
          <w:rFonts w:ascii="Calibri" w:hAnsi="Calibri" w:cs="Calibri"/>
          <w:b/>
          <w:bCs/>
        </w:rPr>
        <w:t xml:space="preserve"> Digital, </w:t>
      </w:r>
      <w:r w:rsidR="00FB68BA">
        <w:rPr>
          <w:rFonts w:ascii="Calibri" w:hAnsi="Calibri" w:cs="Calibri"/>
          <w:b/>
          <w:bCs/>
        </w:rPr>
        <w:t xml:space="preserve">KYOCERA, M&amp;R, </w:t>
      </w:r>
      <w:proofErr w:type="spellStart"/>
      <w:r w:rsidR="00083CB4" w:rsidRPr="00083CB4">
        <w:rPr>
          <w:rFonts w:ascii="Calibri" w:hAnsi="Calibri" w:cs="Calibri"/>
          <w:b/>
          <w:bCs/>
        </w:rPr>
        <w:t>Polyprint</w:t>
      </w:r>
      <w:proofErr w:type="spellEnd"/>
      <w:r w:rsidR="00083CB4" w:rsidRPr="00083CB4">
        <w:rPr>
          <w:rFonts w:ascii="Calibri" w:hAnsi="Calibri" w:cs="Calibri"/>
          <w:b/>
          <w:bCs/>
        </w:rPr>
        <w:t xml:space="preserve">, </w:t>
      </w:r>
      <w:proofErr w:type="spellStart"/>
      <w:r w:rsidR="00FB68BA">
        <w:rPr>
          <w:rFonts w:ascii="Calibri" w:hAnsi="Calibri" w:cs="Calibri"/>
          <w:b/>
          <w:bCs/>
        </w:rPr>
        <w:t>Roq</w:t>
      </w:r>
      <w:proofErr w:type="spellEnd"/>
      <w:r w:rsidR="00FB68BA">
        <w:rPr>
          <w:rFonts w:ascii="Calibri" w:hAnsi="Calibri" w:cs="Calibri"/>
          <w:b/>
          <w:bCs/>
        </w:rPr>
        <w:t xml:space="preserve">, </w:t>
      </w:r>
      <w:r w:rsidR="00083CB4" w:rsidRPr="00083CB4">
        <w:rPr>
          <w:rFonts w:ascii="Calibri" w:hAnsi="Calibri" w:cs="Calibri"/>
          <w:b/>
          <w:bCs/>
        </w:rPr>
        <w:t>STAHLS</w:t>
      </w:r>
      <w:r w:rsidR="00FB68BA">
        <w:rPr>
          <w:rFonts w:ascii="Calibri" w:hAnsi="Calibri" w:cs="Calibri"/>
          <w:b/>
          <w:bCs/>
        </w:rPr>
        <w:t xml:space="preserve"> </w:t>
      </w:r>
      <w:r w:rsidR="00FB68BA">
        <w:rPr>
          <w:rFonts w:ascii="Calibri" w:hAnsi="Calibri" w:cs="Calibri"/>
        </w:rPr>
        <w:t xml:space="preserve">and </w:t>
      </w:r>
      <w:r w:rsidR="00083CB4" w:rsidRPr="00083CB4">
        <w:rPr>
          <w:rFonts w:ascii="Calibri" w:hAnsi="Calibri" w:cs="Calibri"/>
          <w:b/>
          <w:bCs/>
        </w:rPr>
        <w:t>Tajima</w:t>
      </w:r>
      <w:r w:rsidR="00083CB4" w:rsidRPr="00083CB4">
        <w:rPr>
          <w:rFonts w:ascii="Calibri" w:hAnsi="Calibri" w:cs="Calibri"/>
        </w:rPr>
        <w:t>. Many of these brands are recognised for their textile, direct-to-garment and direct-to-fabric solutions.</w:t>
      </w:r>
    </w:p>
    <w:p w14:paraId="71FDBF93" w14:textId="7CCA359D" w:rsidR="008C1E44" w:rsidRPr="008C1E44" w:rsidRDefault="008C1E44" w:rsidP="008C1E44">
      <w:pPr>
        <w:spacing w:line="360" w:lineRule="auto"/>
        <w:rPr>
          <w:rFonts w:ascii="Calibri" w:hAnsi="Calibri" w:cs="Calibri"/>
        </w:rPr>
      </w:pPr>
      <w:r w:rsidRPr="008C1E44">
        <w:rPr>
          <w:rFonts w:ascii="Calibri" w:hAnsi="Calibri" w:cs="Calibri"/>
        </w:rPr>
        <w:t>The FESPA conference will take place across four days of the show and sessions will highlight insights such as how to improve productivity and efficiency, minimise waste and reduce environmental impact, and make better use of data and workflow automation across the textile production chain. These topics will be covered by textile technology providers, printers, garment manufacturers, suppliers, garment brands and designers.</w:t>
      </w:r>
    </w:p>
    <w:p w14:paraId="1F3004F7" w14:textId="12FB6852" w:rsidR="006A434B" w:rsidRPr="006A434B" w:rsidRDefault="008C1E44" w:rsidP="006A434B">
      <w:pPr>
        <w:spacing w:line="360" w:lineRule="auto"/>
        <w:rPr>
          <w:rFonts w:ascii="Calibri" w:hAnsi="Calibri" w:cs="Calibri"/>
        </w:rPr>
      </w:pPr>
      <w:r w:rsidRPr="008C1E44">
        <w:rPr>
          <w:rFonts w:ascii="Calibri" w:hAnsi="Calibri" w:cs="Calibri"/>
        </w:rPr>
        <w:t>The conference will also include panel discussions and demonstrations on: end-to-end digital workflows; responsible material choices; circular models for textiles; and how to run textile production with flexibility and speed in mind.</w:t>
      </w:r>
      <w:r w:rsidR="006A434B">
        <w:rPr>
          <w:rFonts w:ascii="Calibri" w:hAnsi="Calibri" w:cs="Calibri"/>
        </w:rPr>
        <w:t xml:space="preserve"> </w:t>
      </w:r>
      <w:r w:rsidR="006A434B" w:rsidRPr="006A434B">
        <w:rPr>
          <w:rFonts w:ascii="Calibri" w:hAnsi="Calibri" w:cs="Calibri"/>
        </w:rPr>
        <w:t xml:space="preserve">Confirmed sessions, moderated by </w:t>
      </w:r>
      <w:r w:rsidR="00FB15DC">
        <w:rPr>
          <w:rFonts w:ascii="Calibri" w:hAnsi="Calibri" w:cs="Calibri"/>
        </w:rPr>
        <w:t xml:space="preserve">FESPA Textile Ambassador </w:t>
      </w:r>
      <w:r w:rsidR="006A434B" w:rsidRPr="006A434B">
        <w:rPr>
          <w:rFonts w:ascii="Calibri" w:hAnsi="Calibri" w:cs="Calibri"/>
        </w:rPr>
        <w:t>Debbie McKeegan, include:</w:t>
      </w:r>
    </w:p>
    <w:p w14:paraId="103B35ED" w14:textId="7477C95C" w:rsidR="006A434B" w:rsidRPr="00B94881" w:rsidRDefault="006A434B" w:rsidP="00B94881">
      <w:pPr>
        <w:pStyle w:val="ListParagraph"/>
        <w:numPr>
          <w:ilvl w:val="0"/>
          <w:numId w:val="14"/>
        </w:numPr>
        <w:spacing w:line="360" w:lineRule="auto"/>
        <w:rPr>
          <w:rFonts w:ascii="Calibri" w:hAnsi="Calibri" w:cs="Calibri"/>
        </w:rPr>
      </w:pPr>
      <w:r w:rsidRPr="00B94881">
        <w:rPr>
          <w:rFonts w:ascii="Calibri" w:hAnsi="Calibri" w:cs="Calibri"/>
        </w:rPr>
        <w:t>The Digital Switch: Textile Technologies and Key Market Insights</w:t>
      </w:r>
    </w:p>
    <w:p w14:paraId="4A906F6F" w14:textId="3274BC0B" w:rsidR="006A434B" w:rsidRPr="00B94881" w:rsidRDefault="006A434B" w:rsidP="00B94881">
      <w:pPr>
        <w:pStyle w:val="ListParagraph"/>
        <w:numPr>
          <w:ilvl w:val="0"/>
          <w:numId w:val="14"/>
        </w:numPr>
        <w:spacing w:line="360" w:lineRule="auto"/>
        <w:rPr>
          <w:rFonts w:ascii="Calibri" w:hAnsi="Calibri" w:cs="Calibri"/>
        </w:rPr>
      </w:pPr>
      <w:r w:rsidRPr="00B94881">
        <w:rPr>
          <w:rFonts w:ascii="Calibri" w:hAnsi="Calibri" w:cs="Calibri"/>
        </w:rPr>
        <w:lastRenderedPageBreak/>
        <w:t>Décor on Demand: Design to Dispatch and the Printed Interior</w:t>
      </w:r>
    </w:p>
    <w:p w14:paraId="578E0A2C" w14:textId="435EC1F2" w:rsidR="008C1E44" w:rsidRPr="00B94881" w:rsidRDefault="006A434B" w:rsidP="00B94881">
      <w:pPr>
        <w:pStyle w:val="ListParagraph"/>
        <w:numPr>
          <w:ilvl w:val="0"/>
          <w:numId w:val="14"/>
        </w:numPr>
        <w:spacing w:line="360" w:lineRule="auto"/>
        <w:rPr>
          <w:rFonts w:ascii="Calibri" w:hAnsi="Calibri" w:cs="Calibri"/>
        </w:rPr>
      </w:pPr>
      <w:r w:rsidRPr="00B94881">
        <w:rPr>
          <w:rFonts w:ascii="Calibri" w:hAnsi="Calibri" w:cs="Calibri"/>
        </w:rPr>
        <w:t>Added Value Apparel: Surface Effects and Embellishment for Garment Decoration</w:t>
      </w:r>
    </w:p>
    <w:p w14:paraId="31254DFC" w14:textId="40BE173B" w:rsidR="00B568DF" w:rsidRDefault="003C28AC" w:rsidP="008C1E44">
      <w:pPr>
        <w:spacing w:line="360" w:lineRule="auto"/>
        <w:rPr>
          <w:rFonts w:ascii="Calibri" w:hAnsi="Calibri" w:cs="Calibri"/>
        </w:rPr>
      </w:pPr>
      <w:r>
        <w:rPr>
          <w:rFonts w:ascii="Calibri" w:hAnsi="Calibri" w:cs="Calibri"/>
        </w:rPr>
        <w:t>The event will expand FESPA’s</w:t>
      </w:r>
      <w:r w:rsidR="00B568DF" w:rsidRPr="00B568DF">
        <w:rPr>
          <w:rFonts w:ascii="Calibri" w:hAnsi="Calibri" w:cs="Calibri"/>
        </w:rPr>
        <w:t xml:space="preserve"> </w:t>
      </w:r>
      <w:r w:rsidR="00501475">
        <w:rPr>
          <w:rFonts w:ascii="Calibri" w:hAnsi="Calibri" w:cs="Calibri"/>
        </w:rPr>
        <w:t>60</w:t>
      </w:r>
      <w:r w:rsidR="00B568DF" w:rsidRPr="00B568DF">
        <w:rPr>
          <w:rFonts w:ascii="Calibri" w:hAnsi="Calibri" w:cs="Calibri"/>
        </w:rPr>
        <w:t xml:space="preserve"> year</w:t>
      </w:r>
      <w:r w:rsidR="008F0F38">
        <w:rPr>
          <w:rFonts w:ascii="Calibri" w:hAnsi="Calibri" w:cs="Calibri"/>
        </w:rPr>
        <w:t xml:space="preserve"> textile heritage</w:t>
      </w:r>
      <w:r w:rsidR="00546A65">
        <w:rPr>
          <w:rFonts w:ascii="Calibri" w:hAnsi="Calibri" w:cs="Calibri"/>
        </w:rPr>
        <w:t>, supporting the organisation’s existing community across</w:t>
      </w:r>
      <w:r w:rsidR="00B568DF" w:rsidRPr="00B568DF">
        <w:rPr>
          <w:rFonts w:ascii="Calibri" w:hAnsi="Calibri" w:cs="Calibri"/>
        </w:rPr>
        <w:t xml:space="preserve"> screen and</w:t>
      </w:r>
      <w:r w:rsidR="00546A65">
        <w:rPr>
          <w:rFonts w:ascii="Calibri" w:hAnsi="Calibri" w:cs="Calibri"/>
        </w:rPr>
        <w:t xml:space="preserve"> </w:t>
      </w:r>
      <w:r w:rsidR="00B568DF" w:rsidRPr="00B568DF">
        <w:rPr>
          <w:rFonts w:ascii="Calibri" w:hAnsi="Calibri" w:cs="Calibri"/>
        </w:rPr>
        <w:t xml:space="preserve">digital printers producing textiles for fashion, sportswear, soft signage and interiors. In recent years, </w:t>
      </w:r>
      <w:r w:rsidR="00546A65">
        <w:rPr>
          <w:rFonts w:ascii="Calibri" w:hAnsi="Calibri" w:cs="Calibri"/>
        </w:rPr>
        <w:t>FESPA has</w:t>
      </w:r>
      <w:r w:rsidR="00B568DF" w:rsidRPr="00B568DF">
        <w:rPr>
          <w:rFonts w:ascii="Calibri" w:hAnsi="Calibri" w:cs="Calibri"/>
        </w:rPr>
        <w:t xml:space="preserve"> also added more content centred around sportswear, garment decoration and personalisation, reflecting how important these applications have become for the FESPA community.</w:t>
      </w:r>
    </w:p>
    <w:p w14:paraId="135AFBBC" w14:textId="0C4F0C05" w:rsidR="006B59F7" w:rsidRPr="00B049B4" w:rsidRDefault="00C228D0" w:rsidP="00B13B59">
      <w:pPr>
        <w:spacing w:line="360" w:lineRule="auto"/>
        <w:rPr>
          <w:rFonts w:ascii="Calibri" w:hAnsi="Calibri" w:cs="Calibri"/>
        </w:rPr>
      </w:pPr>
      <w:r>
        <w:rPr>
          <w:rFonts w:ascii="Calibri" w:hAnsi="Calibri" w:cs="Calibri"/>
          <w:b/>
          <w:bCs/>
        </w:rPr>
        <w:t>Duncan MacOwan, Head of Marketing &amp; Events, FESPA</w:t>
      </w:r>
      <w:r w:rsidR="00162A71" w:rsidRPr="00B049B4">
        <w:rPr>
          <w:rFonts w:ascii="Calibri" w:hAnsi="Calibri" w:cs="Calibri"/>
        </w:rPr>
        <w:t xml:space="preserve"> comments: </w:t>
      </w:r>
      <w:r w:rsidR="00D75EEC">
        <w:rPr>
          <w:rFonts w:ascii="Calibri" w:hAnsi="Calibri" w:cs="Calibri"/>
        </w:rPr>
        <w:t>“</w:t>
      </w:r>
      <w:r w:rsidR="00DF6418" w:rsidRPr="00DF6418">
        <w:rPr>
          <w:rFonts w:ascii="Calibri" w:hAnsi="Calibri" w:cs="Calibri"/>
        </w:rPr>
        <w:t>It’s always exciting to introduce new</w:t>
      </w:r>
      <w:r w:rsidR="00FB4E2C">
        <w:rPr>
          <w:rFonts w:ascii="Calibri" w:hAnsi="Calibri" w:cs="Calibri"/>
        </w:rPr>
        <w:t xml:space="preserve"> elements</w:t>
      </w:r>
      <w:r w:rsidR="00DF6418" w:rsidRPr="00DF6418">
        <w:rPr>
          <w:rFonts w:ascii="Calibri" w:hAnsi="Calibri" w:cs="Calibri"/>
        </w:rPr>
        <w:t xml:space="preserve"> to the FESPA events lineup. </w:t>
      </w:r>
      <w:r w:rsidR="00DF6418" w:rsidRPr="00426253">
        <w:rPr>
          <w:rFonts w:ascii="Calibri" w:hAnsi="Calibri" w:cs="Calibri"/>
          <w:i/>
          <w:iCs/>
        </w:rPr>
        <w:t>Textile</w:t>
      </w:r>
      <w:r w:rsidR="00DF6418" w:rsidRPr="00DF6418">
        <w:rPr>
          <w:rFonts w:ascii="Calibri" w:hAnsi="Calibri" w:cs="Calibri"/>
        </w:rPr>
        <w:t xml:space="preserve"> will provide a platform for specialists in fashion, apparel, sportswear, interior décor and more</w:t>
      </w:r>
      <w:r w:rsidR="00FB4E2C">
        <w:rPr>
          <w:rFonts w:ascii="Calibri" w:hAnsi="Calibri" w:cs="Calibri"/>
        </w:rPr>
        <w:t>,</w:t>
      </w:r>
      <w:r w:rsidR="00DF6418" w:rsidRPr="00DF6418">
        <w:rPr>
          <w:rFonts w:ascii="Calibri" w:hAnsi="Calibri" w:cs="Calibri"/>
        </w:rPr>
        <w:t xml:space="preserve"> to explore a wide range of products and solutions</w:t>
      </w:r>
      <w:r w:rsidR="00426253">
        <w:rPr>
          <w:rFonts w:ascii="Calibri" w:hAnsi="Calibri" w:cs="Calibri"/>
        </w:rPr>
        <w:t>.</w:t>
      </w:r>
      <w:r w:rsidR="00835368">
        <w:rPr>
          <w:rFonts w:ascii="Calibri" w:hAnsi="Calibri" w:cs="Calibri"/>
        </w:rPr>
        <w:t xml:space="preserve"> </w:t>
      </w:r>
      <w:r w:rsidR="00426253" w:rsidRPr="00426253">
        <w:rPr>
          <w:rFonts w:ascii="Calibri" w:hAnsi="Calibri" w:cs="Calibri"/>
        </w:rPr>
        <w:t xml:space="preserve">At the same time, </w:t>
      </w:r>
      <w:r w:rsidR="00426253">
        <w:rPr>
          <w:rFonts w:ascii="Calibri" w:hAnsi="Calibri" w:cs="Calibri"/>
        </w:rPr>
        <w:t>the event</w:t>
      </w:r>
      <w:r w:rsidR="00426253" w:rsidRPr="00426253">
        <w:rPr>
          <w:rFonts w:ascii="Calibri" w:hAnsi="Calibri" w:cs="Calibri"/>
        </w:rPr>
        <w:t xml:space="preserve"> strengthens FESPA’s long-standing heritage in the textile printing industry. This inaugural event promises to deliver exciting opportunities not only for the textile community</w:t>
      </w:r>
      <w:r w:rsidR="000F3802">
        <w:rPr>
          <w:rFonts w:ascii="Calibri" w:hAnsi="Calibri" w:cs="Calibri"/>
        </w:rPr>
        <w:t>,</w:t>
      </w:r>
      <w:r w:rsidR="00426253" w:rsidRPr="00426253">
        <w:rPr>
          <w:rFonts w:ascii="Calibri" w:hAnsi="Calibri" w:cs="Calibri"/>
        </w:rPr>
        <w:t xml:space="preserve"> but for the entire FESPA network. The FESPA team and I can’t wait to welcome everyone to </w:t>
      </w:r>
      <w:r w:rsidR="000F3802">
        <w:rPr>
          <w:rFonts w:ascii="Calibri" w:hAnsi="Calibri" w:cs="Calibri"/>
        </w:rPr>
        <w:t>its</w:t>
      </w:r>
      <w:r w:rsidR="00426253" w:rsidRPr="00426253">
        <w:rPr>
          <w:rFonts w:ascii="Calibri" w:hAnsi="Calibri" w:cs="Calibri"/>
        </w:rPr>
        <w:t xml:space="preserve"> first edition this May.”</w:t>
      </w:r>
    </w:p>
    <w:p w14:paraId="1AABA0F9" w14:textId="218BECDC" w:rsidR="009D1E1D" w:rsidRPr="006F5A78" w:rsidRDefault="007A16B8" w:rsidP="006B59F7">
      <w:pPr>
        <w:spacing w:line="360" w:lineRule="auto"/>
        <w:rPr>
          <w:rFonts w:eastAsia="Times New Roman"/>
          <w:i/>
          <w:iCs/>
          <w:lang w:eastAsia="en-GB"/>
        </w:rPr>
      </w:pPr>
      <w:r>
        <w:rPr>
          <w:rFonts w:eastAsia="Times New Roman"/>
          <w:i/>
          <w:iCs/>
          <w:lang w:eastAsia="en-GB"/>
        </w:rPr>
        <w:t xml:space="preserve">For more information on </w:t>
      </w:r>
      <w:r w:rsidR="00673A1B" w:rsidRPr="00673A1B">
        <w:rPr>
          <w:rFonts w:eastAsia="Times New Roman"/>
          <w:b/>
          <w:bCs/>
          <w:i/>
          <w:iCs/>
          <w:lang w:eastAsia="en-GB"/>
        </w:rPr>
        <w:t>Textile</w:t>
      </w:r>
      <w:r w:rsidR="00673A1B">
        <w:rPr>
          <w:rFonts w:eastAsia="Times New Roman"/>
          <w:i/>
          <w:iCs/>
          <w:lang w:eastAsia="en-GB"/>
        </w:rPr>
        <w:t xml:space="preserve"> </w:t>
      </w:r>
      <w:r>
        <w:rPr>
          <w:rFonts w:eastAsia="Times New Roman"/>
          <w:i/>
          <w:iCs/>
          <w:lang w:eastAsia="en-GB"/>
        </w:rPr>
        <w:t>and its co-locate</w:t>
      </w:r>
      <w:r w:rsidR="00FB4E2C">
        <w:rPr>
          <w:rFonts w:eastAsia="Times New Roman"/>
          <w:i/>
          <w:iCs/>
          <w:lang w:eastAsia="en-GB"/>
        </w:rPr>
        <w:t>d</w:t>
      </w:r>
      <w:r>
        <w:rPr>
          <w:rFonts w:eastAsia="Times New Roman"/>
          <w:i/>
          <w:iCs/>
          <w:lang w:eastAsia="en-GB"/>
        </w:rPr>
        <w:t xml:space="preserve"> events, visit:</w:t>
      </w:r>
      <w:r w:rsidR="009D1E1D" w:rsidRPr="00A77787">
        <w:rPr>
          <w:rFonts w:eastAsia="Times New Roman"/>
          <w:i/>
          <w:iCs/>
          <w:lang w:eastAsia="en-GB"/>
        </w:rPr>
        <w:t> </w:t>
      </w:r>
      <w:hyperlink r:id="rId11" w:history="1">
        <w:r w:rsidR="00673A1B" w:rsidRPr="00587C97">
          <w:rPr>
            <w:rStyle w:val="Hyperlink"/>
            <w:rFonts w:eastAsia="Times New Roman"/>
            <w:i/>
            <w:iCs/>
            <w:lang w:eastAsia="en-GB"/>
          </w:rPr>
          <w:t>https://europe.fespa.com/textile</w:t>
        </w:r>
      </w:hyperlink>
      <w:r w:rsidR="00673A1B">
        <w:rPr>
          <w:rFonts w:eastAsia="Times New Roman"/>
          <w:i/>
          <w:iCs/>
          <w:lang w:eastAsia="en-GB"/>
        </w:rPr>
        <w:t xml:space="preserve"> </w:t>
      </w:r>
      <w:r>
        <w:rPr>
          <w:i/>
          <w:iCs/>
        </w:rPr>
        <w:t>.</w:t>
      </w:r>
      <w:r w:rsidR="00DA12ED">
        <w:rPr>
          <w:i/>
          <w:iCs/>
        </w:rPr>
        <w:t xml:space="preserve"> </w:t>
      </w:r>
      <w:r w:rsidR="002C5583">
        <w:rPr>
          <w:i/>
          <w:iCs/>
        </w:rPr>
        <w:t xml:space="preserve">Registration for the event provides you with access to all six events, </w:t>
      </w:r>
      <w:r w:rsidR="009D4C9A">
        <w:rPr>
          <w:i/>
          <w:iCs/>
        </w:rPr>
        <w:t>registering</w:t>
      </w:r>
      <w:r w:rsidR="00DA12ED">
        <w:rPr>
          <w:i/>
          <w:iCs/>
        </w:rPr>
        <w:t xml:space="preserve"> using</w:t>
      </w:r>
      <w:r w:rsidR="00DA12ED" w:rsidRPr="000346B0">
        <w:rPr>
          <w:rFonts w:eastAsia="Times New Roman"/>
          <w:i/>
          <w:iCs/>
          <w:lang w:eastAsia="en-GB"/>
        </w:rPr>
        <w:t xml:space="preserve"> code </w:t>
      </w:r>
      <w:r w:rsidR="00DA12ED" w:rsidRPr="00B94881">
        <w:rPr>
          <w:rFonts w:eastAsia="Times New Roman"/>
          <w:b/>
          <w:bCs/>
          <w:i/>
          <w:iCs/>
          <w:lang w:eastAsia="en-GB"/>
        </w:rPr>
        <w:t>TEXM622</w:t>
      </w:r>
      <w:r w:rsidR="006F5A78">
        <w:rPr>
          <w:rFonts w:eastAsia="Times New Roman"/>
          <w:i/>
          <w:iCs/>
          <w:lang w:eastAsia="en-GB"/>
        </w:rPr>
        <w:t xml:space="preserve">. </w:t>
      </w:r>
    </w:p>
    <w:p w14:paraId="612CE116" w14:textId="096498F2" w:rsidR="005D34E4" w:rsidRPr="00A77787" w:rsidRDefault="00B474D7" w:rsidP="612BD1F5">
      <w:pPr>
        <w:spacing w:line="360" w:lineRule="auto"/>
        <w:rPr>
          <w:rFonts w:eastAsia="Times New Roman"/>
          <w:i/>
          <w:iCs/>
          <w:lang w:eastAsia="en-GB"/>
        </w:rPr>
      </w:pPr>
      <w:r w:rsidRPr="00A77787">
        <w:rPr>
          <w:rFonts w:eastAsia="Times New Roman"/>
          <w:i/>
          <w:iCs/>
          <w:lang w:eastAsia="en-GB"/>
        </w:rPr>
        <w:t>All members of a FESPA national Association or FESPA Direct can gain free access to </w:t>
      </w:r>
      <w:r w:rsidR="00A77787">
        <w:rPr>
          <w:rFonts w:eastAsia="Times New Roman"/>
          <w:i/>
          <w:iCs/>
          <w:lang w:eastAsia="en-GB"/>
        </w:rPr>
        <w:t>all six</w:t>
      </w:r>
      <w:r w:rsidRPr="00A77787">
        <w:rPr>
          <w:rFonts w:eastAsia="Times New Roman"/>
          <w:i/>
          <w:iCs/>
          <w:lang w:eastAsia="en-GB"/>
        </w:rPr>
        <w:t xml:space="preserve"> co-located events</w:t>
      </w:r>
      <w:r w:rsidR="008A71BD" w:rsidRPr="00B94881">
        <w:rPr>
          <w:rFonts w:eastAsia="Times New Roman"/>
          <w:b/>
          <w:bCs/>
          <w:i/>
          <w:iCs/>
          <w:lang w:eastAsia="en-GB"/>
        </w:rPr>
        <w:t>.</w:t>
      </w:r>
      <w:r w:rsidRPr="00A77787">
        <w:rPr>
          <w:rFonts w:eastAsia="Times New Roman"/>
          <w:i/>
          <w:iCs/>
          <w:lang w:eastAsia="en-GB"/>
        </w:rPr>
        <w:t> </w:t>
      </w:r>
    </w:p>
    <w:p w14:paraId="744F0179" w14:textId="47EC06D2" w:rsidR="005D34E4" w:rsidRDefault="00AA4815" w:rsidP="007046A9">
      <w:pPr>
        <w:spacing w:line="360" w:lineRule="auto"/>
        <w:jc w:val="center"/>
        <w:rPr>
          <w:b/>
          <w:bCs/>
        </w:rPr>
      </w:pPr>
      <w:r w:rsidRPr="00867D9D">
        <w:rPr>
          <w:b/>
          <w:bCs/>
        </w:rPr>
        <w:t>END</w:t>
      </w:r>
      <w:r w:rsidR="00D4156F">
        <w:rPr>
          <w:b/>
          <w:bCs/>
        </w:rPr>
        <w:t>S</w:t>
      </w:r>
    </w:p>
    <w:p w14:paraId="2F098C5D" w14:textId="77777777" w:rsidR="005D34E4" w:rsidRDefault="005D34E4" w:rsidP="003A67D9">
      <w:pPr>
        <w:spacing w:after="0" w:line="240" w:lineRule="auto"/>
        <w:textAlignment w:val="baseline"/>
        <w:rPr>
          <w:rStyle w:val="normaltextrun"/>
          <w:b/>
          <w:bCs/>
        </w:rPr>
      </w:pPr>
    </w:p>
    <w:p w14:paraId="35432CBE" w14:textId="15566912"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eastAsia="en-GB"/>
        </w:rPr>
        <w:t>About FESPA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6D183563" w14:textId="77777777" w:rsidR="003A67D9" w:rsidRPr="003874FF" w:rsidRDefault="003A67D9" w:rsidP="003A67D9">
      <w:pPr>
        <w:spacing w:after="0" w:line="240" w:lineRule="auto"/>
        <w:jc w:val="both"/>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Founded in 1962, FESPA is a global federation of Associations for the screen printing, digital printing and textile printing community. FESPA’s dual aim is to promote screen printing and digital imaging and to share knowledge about screen and digital printing with its members across the world, helping them to grow their businesses and learn about the latest developments in their fast-growing industries.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54C508EE"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5F476F1"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b/>
          <w:bCs/>
          <w:sz w:val="20"/>
          <w:szCs w:val="20"/>
          <w:lang w:val="en-US" w:eastAsia="en-GB"/>
        </w:rPr>
        <w:t>FESPA Profit for Purpose </w:t>
      </w:r>
      <w:r w:rsidRPr="003874FF">
        <w:rPr>
          <w:rFonts w:ascii="Calibri" w:eastAsia="Times New Roman" w:hAnsi="Calibri" w:cs="Calibri"/>
          <w:sz w:val="20"/>
          <w:szCs w:val="20"/>
          <w:lang w:eastAsia="en-GB"/>
        </w:rPr>
        <w:t>   </w:t>
      </w:r>
      <w:r w:rsidRPr="003874FF">
        <w:rPr>
          <w:rFonts w:ascii="Calibri" w:eastAsia="Times New Roman" w:hAnsi="Calibri" w:cs="Calibri"/>
          <w:sz w:val="20"/>
          <w:szCs w:val="20"/>
          <w:lang w:eastAsia="en-GB"/>
        </w:rPr>
        <w:br/>
        <w:t>Profit for Purpose is FESPA’s international reinvestment programme, which uses revenue from FESPA events to support the global speciality print community to achieve sustainable and profitable growth through four key pillars - education, inspiration, expansion and connection. The programme delivers high quality products and services for printers worldwide, including market research, seminars, summits, congresses, educational guides and features, in addition to supporting grassroots projects in developing markets. For more information visit, </w:t>
      </w:r>
      <w:hyperlink r:id="rId12" w:tgtFrame="_blank" w:history="1">
        <w:r w:rsidRPr="003874FF">
          <w:rPr>
            <w:rFonts w:ascii="Calibri" w:eastAsia="Times New Roman" w:hAnsi="Calibri" w:cs="Calibri"/>
            <w:color w:val="4472C4"/>
            <w:sz w:val="20"/>
            <w:szCs w:val="20"/>
            <w:u w:val="single"/>
            <w:lang w:eastAsia="en-GB"/>
          </w:rPr>
          <w:t>www.fespa.com/profit-for-purpose</w:t>
        </w:r>
      </w:hyperlink>
      <w:r w:rsidRPr="003874FF">
        <w:rPr>
          <w:rFonts w:ascii="Calibri" w:eastAsia="Times New Roman" w:hAnsi="Calibri" w:cs="Calibri"/>
          <w:i/>
          <w:iCs/>
          <w:sz w:val="20"/>
          <w:szCs w:val="20"/>
          <w:lang w:eastAsia="en-GB"/>
        </w:rPr>
        <w:t>. </w:t>
      </w: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2E83C548" w14:textId="77777777" w:rsidR="003A67D9" w:rsidRPr="003874FF" w:rsidRDefault="003A67D9" w:rsidP="003A67D9">
      <w:pPr>
        <w:spacing w:after="0" w:line="240" w:lineRule="auto"/>
        <w:textAlignment w:val="baseline"/>
        <w:rPr>
          <w:rFonts w:ascii="Segoe UI" w:eastAsia="Times New Roman" w:hAnsi="Segoe UI" w:cs="Segoe UI"/>
          <w:sz w:val="18"/>
          <w:szCs w:val="18"/>
          <w:lang w:eastAsia="en-GB"/>
        </w:rPr>
      </w:pPr>
      <w:r w:rsidRPr="003874FF">
        <w:rPr>
          <w:rFonts w:ascii="Calibri" w:eastAsia="Times New Roman" w:hAnsi="Calibri" w:cs="Calibri"/>
          <w:sz w:val="20"/>
          <w:szCs w:val="20"/>
          <w:lang w:eastAsia="en-GB"/>
        </w:rPr>
        <w:t> </w:t>
      </w:r>
      <w:r w:rsidRPr="003874FF">
        <w:rPr>
          <w:rFonts w:ascii="Calibri" w:eastAsia="Times New Roman" w:hAnsi="Calibri" w:cs="Calibri"/>
          <w:sz w:val="24"/>
          <w:szCs w:val="24"/>
          <w:lang w:eastAsia="en-GB"/>
        </w:rPr>
        <w:t> </w:t>
      </w:r>
      <w:r w:rsidRPr="003874FF">
        <w:rPr>
          <w:rFonts w:ascii="Calibri" w:eastAsia="Yu Gothic Light" w:hAnsi="Calibri" w:cs="Calibri"/>
          <w:sz w:val="24"/>
          <w:szCs w:val="24"/>
          <w:lang w:eastAsia="en-GB"/>
        </w:rPr>
        <w:t> </w:t>
      </w:r>
    </w:p>
    <w:p w14:paraId="45618A2D" w14:textId="53CB9213" w:rsidR="007075F3" w:rsidRPr="0012026A" w:rsidRDefault="007075F3" w:rsidP="0012026A">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Forthcoming FESPA events include:</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9FEC3A1" w14:textId="77777777" w:rsidR="007075F3" w:rsidRPr="00566995" w:rsidRDefault="007075F3" w:rsidP="007075F3">
      <w:pPr>
        <w:numPr>
          <w:ilvl w:val="0"/>
          <w:numId w:val="5"/>
        </w:numPr>
        <w:tabs>
          <w:tab w:val="num" w:pos="851"/>
        </w:tabs>
        <w:spacing w:after="0" w:line="240" w:lineRule="auto"/>
        <w:ind w:left="709" w:hanging="283"/>
        <w:jc w:val="both"/>
        <w:textAlignment w:val="baseline"/>
        <w:rPr>
          <w:rFonts w:ascii="Times New Roman" w:eastAsia="Times New Roman" w:hAnsi="Times New Roman" w:cs="Times New Roman"/>
          <w:sz w:val="24"/>
          <w:szCs w:val="24"/>
          <w:lang w:val="es-ES" w:eastAsia="en-GB"/>
        </w:rPr>
      </w:pPr>
      <w:r w:rsidRPr="00566995">
        <w:rPr>
          <w:rFonts w:ascii="Calibri" w:eastAsia="Times New Roman" w:hAnsi="Calibri" w:cs="Calibri"/>
          <w:sz w:val="20"/>
          <w:szCs w:val="20"/>
          <w:lang w:val="es-ES" w:eastAsia="en-GB"/>
        </w:rPr>
        <w:t>FESPA Global Print Expo 2026, 19 – 22 May 2026, Fira de Barcelona, Spain</w:t>
      </w:r>
    </w:p>
    <w:p w14:paraId="4DA3C4D0" w14:textId="77777777" w:rsidR="007075F3" w:rsidRPr="00566995"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566995">
        <w:rPr>
          <w:rFonts w:ascii="Calibri" w:eastAsia="Times New Roman" w:hAnsi="Calibri" w:cs="Calibri"/>
          <w:sz w:val="20"/>
          <w:szCs w:val="20"/>
          <w:lang w:val="es-ES" w:eastAsia="en-GB"/>
        </w:rPr>
        <w:t>European Sign Expo 2026, 19 – 22 May 2026, Fira de Barcelona, Spain</w:t>
      </w:r>
    </w:p>
    <w:p w14:paraId="1EC24ACA"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612BD1F5">
        <w:rPr>
          <w:rFonts w:ascii="Calibri" w:eastAsia="Times New Roman" w:hAnsi="Calibri" w:cs="Calibri"/>
          <w:color w:val="000000" w:themeColor="text1"/>
          <w:sz w:val="20"/>
          <w:szCs w:val="20"/>
          <w:lang w:eastAsia="en-GB"/>
        </w:rPr>
        <w:t xml:space="preserve">Personalisation Experience 2026, </w:t>
      </w:r>
      <w:r w:rsidRPr="612BD1F5">
        <w:rPr>
          <w:rFonts w:ascii="Calibri" w:eastAsia="Times New Roman" w:hAnsi="Calibri" w:cs="Calibri"/>
          <w:sz w:val="20"/>
          <w:szCs w:val="20"/>
          <w:lang w:eastAsia="en-GB"/>
        </w:rPr>
        <w:t>19 – 22 May 2026, Fira de Barcelona, Spain</w:t>
      </w:r>
    </w:p>
    <w:p w14:paraId="1A2CA2FA" w14:textId="621EAD29" w:rsidR="5F2746DE" w:rsidRDefault="5F2746DE" w:rsidP="612BD1F5">
      <w:pPr>
        <w:numPr>
          <w:ilvl w:val="0"/>
          <w:numId w:val="6"/>
        </w:numPr>
        <w:tabs>
          <w:tab w:val="num" w:pos="851"/>
        </w:tabs>
        <w:spacing w:after="0" w:line="240" w:lineRule="auto"/>
        <w:ind w:left="709" w:hanging="283"/>
        <w:jc w:val="both"/>
        <w:rPr>
          <w:rFonts w:ascii="Calibri" w:eastAsia="Times New Roman" w:hAnsi="Calibri" w:cs="Calibri"/>
          <w:sz w:val="20"/>
          <w:szCs w:val="20"/>
          <w:lang w:eastAsia="en-GB"/>
        </w:rPr>
      </w:pPr>
      <w:proofErr w:type="spellStart"/>
      <w:r w:rsidRPr="612BD1F5">
        <w:rPr>
          <w:rFonts w:ascii="Calibri" w:eastAsia="Times New Roman" w:hAnsi="Calibri" w:cs="Calibri"/>
          <w:sz w:val="20"/>
          <w:szCs w:val="20"/>
          <w:lang w:eastAsia="en-GB"/>
        </w:rPr>
        <w:t>WrapFest</w:t>
      </w:r>
      <w:proofErr w:type="spellEnd"/>
      <w:r w:rsidRPr="612BD1F5">
        <w:rPr>
          <w:rFonts w:ascii="Calibri" w:eastAsia="Times New Roman" w:hAnsi="Calibri" w:cs="Calibri"/>
          <w:sz w:val="20"/>
          <w:szCs w:val="20"/>
          <w:lang w:eastAsia="en-GB"/>
        </w:rPr>
        <w:t xml:space="preserve"> 2026, 19-22 May 2026, Fira de Barcelona, Spain</w:t>
      </w:r>
    </w:p>
    <w:p w14:paraId="1EBBD817" w14:textId="77777777" w:rsidR="007075F3" w:rsidRPr="009B35A4"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eastAsia="en-GB"/>
        </w:rPr>
      </w:pPr>
      <w:r w:rsidRPr="009B35A4">
        <w:rPr>
          <w:rFonts w:ascii="Calibri" w:eastAsia="Times New Roman" w:hAnsi="Calibri" w:cs="Calibri"/>
          <w:sz w:val="20"/>
          <w:szCs w:val="20"/>
          <w:lang w:eastAsia="en-GB"/>
        </w:rPr>
        <w:lastRenderedPageBreak/>
        <w:t>Corrugated 2026, 19 – 22 May 2026, Fira de Barcelona, Spain</w:t>
      </w:r>
    </w:p>
    <w:p w14:paraId="275DA061" w14:textId="77777777" w:rsidR="007075F3" w:rsidRPr="00566995" w:rsidRDefault="007075F3" w:rsidP="007075F3">
      <w:pPr>
        <w:numPr>
          <w:ilvl w:val="0"/>
          <w:numId w:val="6"/>
        </w:numPr>
        <w:tabs>
          <w:tab w:val="num" w:pos="851"/>
        </w:tabs>
        <w:spacing w:after="0" w:line="240" w:lineRule="auto"/>
        <w:ind w:left="709" w:hanging="283"/>
        <w:jc w:val="both"/>
        <w:textAlignment w:val="baseline"/>
        <w:rPr>
          <w:rFonts w:ascii="Calibri" w:eastAsia="Times New Roman" w:hAnsi="Calibri" w:cs="Calibri"/>
          <w:sz w:val="20"/>
          <w:szCs w:val="20"/>
          <w:lang w:val="es-ES" w:eastAsia="en-GB"/>
        </w:rPr>
      </w:pPr>
      <w:r w:rsidRPr="00566995">
        <w:rPr>
          <w:rFonts w:ascii="Calibri" w:eastAsia="Times New Roman" w:hAnsi="Calibri" w:cs="Calibri"/>
          <w:sz w:val="20"/>
          <w:szCs w:val="20"/>
          <w:lang w:val="es-ES" w:eastAsia="en-GB"/>
        </w:rPr>
        <w:t>Textile 2026, 19 – 22 May 2026, Fira de Barcelona, Spain</w:t>
      </w:r>
    </w:p>
    <w:p w14:paraId="4DDE81A7" w14:textId="77777777" w:rsidR="007075F3" w:rsidRPr="009B35A4" w:rsidRDefault="007075F3" w:rsidP="007075F3">
      <w:pPr>
        <w:spacing w:after="0" w:line="240" w:lineRule="auto"/>
        <w:jc w:val="both"/>
        <w:textAlignment w:val="baseline"/>
        <w:rPr>
          <w:rFonts w:ascii="Times New Roman" w:eastAsia="Times New Roman" w:hAnsi="Times New Roman" w:cs="Times New Roman"/>
          <w:sz w:val="24"/>
          <w:szCs w:val="24"/>
          <w:lang w:eastAsia="en-GB"/>
        </w:rPr>
      </w:pPr>
      <w:r w:rsidRPr="009B35A4">
        <w:rPr>
          <w:rFonts w:ascii="Calibri" w:eastAsia="Times New Roman" w:hAnsi="Calibri" w:cs="Calibri"/>
          <w:sz w:val="20"/>
          <w:szCs w:val="20"/>
          <w:lang w:eastAsia="en-GB"/>
        </w:rPr>
        <w:t>  </w:t>
      </w:r>
      <w:r w:rsidRPr="009B35A4">
        <w:rPr>
          <w:rFonts w:ascii="Calibri" w:eastAsia="Yu Gothic Light" w:hAnsi="Calibri" w:cs="Calibri"/>
          <w:sz w:val="20"/>
          <w:szCs w:val="20"/>
          <w:lang w:eastAsia="en-GB"/>
        </w:rPr>
        <w:t> </w:t>
      </w:r>
    </w:p>
    <w:p w14:paraId="6C20CA64"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Issued on behalf of FESPA by AD Communications</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41015FA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6CBF7749"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b/>
          <w:bCs/>
          <w:sz w:val="20"/>
          <w:szCs w:val="20"/>
          <w:lang w:eastAsia="en-GB"/>
        </w:rPr>
        <w:t>For further information, please contact:</w:t>
      </w:r>
      <w:r w:rsidRPr="009B35A4">
        <w:rPr>
          <w:rFonts w:ascii="Calibri" w:eastAsia="Times New Roman" w:hAnsi="Calibri" w:cs="Calibri"/>
          <w:sz w:val="20"/>
          <w:szCs w:val="20"/>
          <w:lang w:eastAsia="en-GB"/>
        </w:rPr>
        <w:t> </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085021C3"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Rachelle Harry</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Caroline Bissell</w:t>
      </w:r>
      <w:r w:rsidRPr="009B35A4">
        <w:rPr>
          <w:rFonts w:ascii="Calibri" w:eastAsia="Yu Gothic Light" w:hAnsi="Calibri" w:cs="Calibri"/>
          <w:sz w:val="24"/>
          <w:szCs w:val="24"/>
          <w:lang w:eastAsia="en-GB"/>
        </w:rPr>
        <w:t> </w:t>
      </w:r>
    </w:p>
    <w:p w14:paraId="052BDB3C" w14:textId="77777777" w:rsidR="007075F3" w:rsidRPr="009B35A4" w:rsidRDefault="007075F3" w:rsidP="007075F3">
      <w:pPr>
        <w:spacing w:after="0" w:line="240" w:lineRule="auto"/>
        <w:jc w:val="both"/>
        <w:textAlignment w:val="baseline"/>
        <w:rPr>
          <w:rFonts w:ascii="Calibri" w:eastAsia="Yu Gothic Light" w:hAnsi="Calibri" w:cs="Calibri"/>
          <w:sz w:val="20"/>
          <w:szCs w:val="20"/>
          <w:lang w:eastAsia="en-GB"/>
        </w:rPr>
      </w:pPr>
      <w:r w:rsidRPr="009B35A4">
        <w:rPr>
          <w:rFonts w:ascii="Calibri" w:eastAsia="Times New Roman" w:hAnsi="Calibri" w:cs="Calibri"/>
          <w:sz w:val="20"/>
          <w:szCs w:val="20"/>
          <w:lang w:eastAsia="en-GB"/>
        </w:rPr>
        <w:t>AD Communications</w:t>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FESPA</w:t>
      </w:r>
      <w:r w:rsidRPr="009B35A4">
        <w:rPr>
          <w:rFonts w:ascii="Calibri" w:eastAsia="Times New Roman" w:hAnsi="Calibri" w:cs="Calibri"/>
          <w:sz w:val="24"/>
          <w:szCs w:val="24"/>
          <w:lang w:eastAsia="en-GB"/>
        </w:rPr>
        <w:t> </w:t>
      </w:r>
      <w:r w:rsidRPr="009B35A4">
        <w:rPr>
          <w:rFonts w:ascii="Calibri" w:eastAsia="Yu Gothic Light" w:hAnsi="Calibri" w:cs="Calibri"/>
          <w:sz w:val="24"/>
          <w:szCs w:val="24"/>
          <w:lang w:eastAsia="en-GB"/>
        </w:rPr>
        <w:t> </w:t>
      </w:r>
    </w:p>
    <w:p w14:paraId="7E863268" w14:textId="77777777"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Tel: + 44 (0) 1372 464470        </w:t>
      </w:r>
      <w:r w:rsidRPr="009B35A4">
        <w:rPr>
          <w:rFonts w:ascii="Calibri" w:eastAsia="Yu Gothic Light" w:hAnsi="Calibri" w:cs="Calibri"/>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Tel: +44 (0) 1737 228160</w:t>
      </w:r>
    </w:p>
    <w:p w14:paraId="7D48C706" w14:textId="09898B58" w:rsidR="007075F3" w:rsidRPr="009B35A4" w:rsidRDefault="007075F3" w:rsidP="007075F3">
      <w:pPr>
        <w:spacing w:after="0" w:line="240" w:lineRule="auto"/>
        <w:jc w:val="both"/>
        <w:textAlignment w:val="baseline"/>
        <w:rPr>
          <w:rFonts w:ascii="Segoe UI" w:eastAsia="Times New Roman" w:hAnsi="Segoe UI" w:cs="Segoe UI"/>
          <w:sz w:val="18"/>
          <w:szCs w:val="18"/>
          <w:lang w:eastAsia="en-GB"/>
        </w:rPr>
      </w:pPr>
      <w:r w:rsidRPr="009B35A4">
        <w:rPr>
          <w:rFonts w:ascii="Calibri" w:eastAsia="Times New Roman" w:hAnsi="Calibri" w:cs="Calibri"/>
          <w:sz w:val="20"/>
          <w:szCs w:val="20"/>
          <w:lang w:eastAsia="en-GB"/>
        </w:rPr>
        <w:t xml:space="preserve">Email: </w:t>
      </w:r>
      <w:hyperlink r:id="rId13" w:history="1">
        <w:r w:rsidRPr="009B35A4">
          <w:rPr>
            <w:rFonts w:ascii="Calibri" w:eastAsia="Yu Gothic Light" w:hAnsi="Calibri" w:cs="Calibri"/>
            <w:color w:val="0070C0"/>
            <w:sz w:val="20"/>
            <w:szCs w:val="20"/>
            <w:u w:val="single"/>
            <w:lang w:eastAsia="en-GB"/>
          </w:rPr>
          <w:t>rharry@adcomms.co.uk</w:t>
        </w:r>
      </w:hyperlink>
      <w:r w:rsidRPr="009B35A4">
        <w:rPr>
          <w:rFonts w:ascii="Calibri" w:eastAsia="Yu Gothic Light" w:hAnsi="Calibri" w:cs="Calibri"/>
          <w:color w:val="0563C1"/>
          <w:sz w:val="20"/>
          <w:szCs w:val="20"/>
          <w:lang w:eastAsia="en-GB"/>
        </w:rPr>
        <w:tab/>
      </w:r>
      <w:r w:rsidRPr="009B35A4">
        <w:rPr>
          <w:rFonts w:ascii="Calibri" w:eastAsia="Yu Gothic Light" w:hAnsi="Calibri" w:cs="Calibri"/>
          <w:sz w:val="24"/>
          <w:szCs w:val="24"/>
          <w:lang w:eastAsia="en-GB"/>
        </w:rPr>
        <w:tab/>
      </w:r>
      <w:r w:rsidRPr="009B35A4">
        <w:rPr>
          <w:rFonts w:ascii="Calibri" w:eastAsia="Times New Roman" w:hAnsi="Calibri" w:cs="Calibri"/>
          <w:sz w:val="20"/>
          <w:szCs w:val="20"/>
          <w:lang w:eastAsia="en-GB"/>
        </w:rPr>
        <w:t xml:space="preserve">Email: </w:t>
      </w:r>
      <w:hyperlink r:id="rId14" w:history="1">
        <w:r w:rsidRPr="009B35A4">
          <w:rPr>
            <w:rFonts w:ascii="Calibri" w:eastAsia="Times New Roman" w:hAnsi="Calibri" w:cs="Calibri"/>
            <w:color w:val="0563C1" w:themeColor="hyperlink"/>
            <w:sz w:val="20"/>
            <w:szCs w:val="20"/>
            <w:u w:val="single"/>
            <w:lang w:eastAsia="en-GB"/>
          </w:rPr>
          <w:t>Caroline.Bissell@fespa.com</w:t>
        </w:r>
      </w:hyperlink>
      <w:r w:rsidR="00A900D1">
        <w:rPr>
          <w:rFonts w:ascii="Calibri" w:eastAsia="Times New Roman" w:hAnsi="Calibri" w:cs="Calibri"/>
          <w:sz w:val="20"/>
          <w:szCs w:val="20"/>
          <w:lang w:eastAsia="en-GB"/>
        </w:rPr>
        <w:t xml:space="preserve"> </w:t>
      </w:r>
      <w:r w:rsidRPr="009B35A4">
        <w:rPr>
          <w:rFonts w:ascii="Times New Roman" w:eastAsia="Times New Roman" w:hAnsi="Times New Roman" w:cs="Times New Roman"/>
          <w:color w:val="0070C0"/>
          <w:sz w:val="24"/>
          <w:szCs w:val="24"/>
          <w:lang w:eastAsia="en-GB"/>
        </w:rPr>
        <w:t xml:space="preserve"> </w:t>
      </w:r>
      <w:r w:rsidRPr="009B35A4">
        <w:rPr>
          <w:rFonts w:ascii="Calibri" w:eastAsia="Times New Roman" w:hAnsi="Calibri" w:cs="Calibri"/>
          <w:color w:val="0070C0"/>
          <w:sz w:val="20"/>
          <w:szCs w:val="20"/>
          <w:lang w:eastAsia="en-GB"/>
        </w:rPr>
        <w:t>  </w:t>
      </w:r>
      <w:r w:rsidRPr="009B35A4">
        <w:rPr>
          <w:rFonts w:ascii="Calibri" w:eastAsia="Times New Roman" w:hAnsi="Calibri" w:cs="Calibri"/>
          <w:color w:val="0070C0"/>
          <w:sz w:val="24"/>
          <w:szCs w:val="24"/>
          <w:lang w:eastAsia="en-GB"/>
        </w:rPr>
        <w:t> </w:t>
      </w:r>
      <w:r w:rsidRPr="009B35A4">
        <w:rPr>
          <w:rFonts w:ascii="Calibri" w:eastAsia="Yu Gothic Light" w:hAnsi="Calibri" w:cs="Calibri"/>
          <w:color w:val="0070C0"/>
          <w:sz w:val="24"/>
          <w:szCs w:val="24"/>
          <w:lang w:eastAsia="en-GB"/>
        </w:rPr>
        <w:t> </w:t>
      </w:r>
    </w:p>
    <w:p w14:paraId="09ADF3C5" w14:textId="1FC86BE5" w:rsidR="003C2FD6" w:rsidRPr="00673A1B" w:rsidRDefault="007075F3" w:rsidP="00673A1B">
      <w:pPr>
        <w:shd w:val="clear" w:color="auto" w:fill="FFFFFF"/>
        <w:spacing w:after="0" w:line="240" w:lineRule="auto"/>
        <w:textAlignment w:val="baseline"/>
        <w:rPr>
          <w:rFonts w:ascii="Segoe UI" w:eastAsia="Times New Roman" w:hAnsi="Segoe UI" w:cs="Segoe UI"/>
          <w:sz w:val="18"/>
          <w:szCs w:val="18"/>
          <w:lang w:val="nl-NL" w:eastAsia="en-GB"/>
        </w:rPr>
      </w:pPr>
      <w:r w:rsidRPr="009B35A4">
        <w:rPr>
          <w:rFonts w:ascii="Calibri" w:eastAsia="Times New Roman" w:hAnsi="Calibri" w:cs="Calibri"/>
          <w:sz w:val="20"/>
          <w:szCs w:val="20"/>
          <w:lang w:val="nl-NL" w:eastAsia="en-GB"/>
        </w:rPr>
        <w:t xml:space="preserve">Website: </w:t>
      </w:r>
      <w:hyperlink r:id="rId15" w:tgtFrame="_blank" w:history="1">
        <w:r w:rsidRPr="009B35A4">
          <w:rPr>
            <w:rFonts w:ascii="Calibri" w:eastAsia="Times New Roman" w:hAnsi="Calibri" w:cs="Calibri"/>
            <w:color w:val="4472C4"/>
            <w:sz w:val="20"/>
            <w:szCs w:val="20"/>
            <w:u w:val="single"/>
            <w:lang w:val="nl-NL" w:eastAsia="en-GB"/>
          </w:rPr>
          <w:t>www.adcomms.co.uk</w:t>
        </w:r>
      </w:hyperlink>
      <w:r w:rsidRPr="009B35A4">
        <w:rPr>
          <w:rFonts w:ascii="Calibri" w:eastAsia="Yu Gothic Light" w:hAnsi="Calibri" w:cs="Calibri"/>
          <w:color w:val="4472C4"/>
          <w:sz w:val="20"/>
          <w:szCs w:val="20"/>
          <w:lang w:val="nl-NL" w:eastAsia="en-GB"/>
        </w:rPr>
        <w:tab/>
      </w:r>
      <w:r w:rsidRPr="009B35A4">
        <w:rPr>
          <w:rFonts w:ascii="Calibri" w:eastAsia="Yu Gothic Light" w:hAnsi="Calibri" w:cs="Calibri"/>
          <w:sz w:val="24"/>
          <w:szCs w:val="24"/>
          <w:lang w:val="nl-NL" w:eastAsia="en-GB"/>
        </w:rPr>
        <w:tab/>
      </w:r>
      <w:r w:rsidRPr="009B35A4">
        <w:rPr>
          <w:rFonts w:ascii="Calibri" w:eastAsia="Times New Roman" w:hAnsi="Calibri" w:cs="Calibri"/>
          <w:sz w:val="20"/>
          <w:szCs w:val="20"/>
          <w:lang w:val="nl-NL" w:eastAsia="en-GB"/>
        </w:rPr>
        <w:t xml:space="preserve">Website: </w:t>
      </w:r>
      <w:hyperlink r:id="rId16" w:tgtFrame="_blank" w:history="1">
        <w:r w:rsidRPr="009B35A4">
          <w:rPr>
            <w:rFonts w:ascii="Calibri" w:eastAsia="Times New Roman" w:hAnsi="Calibri" w:cs="Calibri"/>
            <w:color w:val="4472C4"/>
            <w:sz w:val="20"/>
            <w:szCs w:val="20"/>
            <w:u w:val="single"/>
            <w:lang w:val="nl-NL" w:eastAsia="en-GB"/>
          </w:rPr>
          <w:t>www.fespa.com</w:t>
        </w:r>
      </w:hyperlink>
      <w:r w:rsidRPr="009B35A4">
        <w:rPr>
          <w:rFonts w:ascii="Calibri" w:eastAsia="Times New Roman" w:hAnsi="Calibri" w:cs="Calibri"/>
          <w:color w:val="4472C4"/>
          <w:sz w:val="24"/>
          <w:szCs w:val="24"/>
          <w:lang w:val="nl-NL" w:eastAsia="en-GB"/>
        </w:rPr>
        <w:t> </w:t>
      </w:r>
      <w:r w:rsidRPr="009B35A4">
        <w:rPr>
          <w:rFonts w:ascii="Calibri" w:eastAsia="Yu Gothic Light" w:hAnsi="Calibri" w:cs="Calibri"/>
          <w:color w:val="4472C4"/>
          <w:sz w:val="24"/>
          <w:szCs w:val="24"/>
          <w:lang w:val="nl-NL" w:eastAsia="en-GB"/>
        </w:rPr>
        <w:t> </w:t>
      </w:r>
    </w:p>
    <w:sectPr w:rsidR="003C2FD6" w:rsidRPr="00673A1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27F0" w14:textId="77777777" w:rsidR="004D13A1" w:rsidRDefault="004D13A1" w:rsidP="003136FE">
      <w:pPr>
        <w:spacing w:after="0" w:line="240" w:lineRule="auto"/>
      </w:pPr>
      <w:r>
        <w:separator/>
      </w:r>
    </w:p>
  </w:endnote>
  <w:endnote w:type="continuationSeparator" w:id="0">
    <w:p w14:paraId="12D7C298" w14:textId="77777777" w:rsidR="004D13A1" w:rsidRDefault="004D13A1" w:rsidP="00313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B8C23" w14:textId="77777777" w:rsidR="004D13A1" w:rsidRDefault="004D13A1" w:rsidP="003136FE">
      <w:pPr>
        <w:spacing w:after="0" w:line="240" w:lineRule="auto"/>
      </w:pPr>
      <w:r>
        <w:separator/>
      </w:r>
    </w:p>
  </w:footnote>
  <w:footnote w:type="continuationSeparator" w:id="0">
    <w:p w14:paraId="7B926F8C" w14:textId="77777777" w:rsidR="004D13A1" w:rsidRDefault="004D13A1" w:rsidP="00313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F21"/>
    <w:multiLevelType w:val="hybridMultilevel"/>
    <w:tmpl w:val="DC28A3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572729"/>
    <w:multiLevelType w:val="hybridMultilevel"/>
    <w:tmpl w:val="237A70D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605DD4"/>
    <w:multiLevelType w:val="hybridMultilevel"/>
    <w:tmpl w:val="D5ACD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C8052C"/>
    <w:multiLevelType w:val="hybridMultilevel"/>
    <w:tmpl w:val="6D861CAA"/>
    <w:lvl w:ilvl="0" w:tplc="D56C06C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4924E7"/>
    <w:multiLevelType w:val="multilevel"/>
    <w:tmpl w:val="D61E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08C38C8"/>
    <w:multiLevelType w:val="hybridMultilevel"/>
    <w:tmpl w:val="41CC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356FE7"/>
    <w:multiLevelType w:val="hybridMultilevel"/>
    <w:tmpl w:val="3E689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F165DE"/>
    <w:multiLevelType w:val="hybridMultilevel"/>
    <w:tmpl w:val="A3163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752E29"/>
    <w:multiLevelType w:val="hybridMultilevel"/>
    <w:tmpl w:val="83028A6C"/>
    <w:lvl w:ilvl="0" w:tplc="94D88D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F65815"/>
    <w:multiLevelType w:val="hybridMultilevel"/>
    <w:tmpl w:val="D9807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093213"/>
    <w:multiLevelType w:val="multilevel"/>
    <w:tmpl w:val="65CE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353F84"/>
    <w:multiLevelType w:val="multilevel"/>
    <w:tmpl w:val="EA7C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3B0A51"/>
    <w:multiLevelType w:val="hybridMultilevel"/>
    <w:tmpl w:val="F202C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342E78"/>
    <w:multiLevelType w:val="multilevel"/>
    <w:tmpl w:val="B92A1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6199201">
    <w:abstractNumId w:val="11"/>
  </w:num>
  <w:num w:numId="2" w16cid:durableId="1536893498">
    <w:abstractNumId w:val="13"/>
  </w:num>
  <w:num w:numId="3" w16cid:durableId="2003585708">
    <w:abstractNumId w:val="9"/>
  </w:num>
  <w:num w:numId="4" w16cid:durableId="748573787">
    <w:abstractNumId w:val="12"/>
  </w:num>
  <w:num w:numId="5" w16cid:durableId="1063065520">
    <w:abstractNumId w:val="10"/>
  </w:num>
  <w:num w:numId="6" w16cid:durableId="1886454119">
    <w:abstractNumId w:val="4"/>
  </w:num>
  <w:num w:numId="7" w16cid:durableId="1914776129">
    <w:abstractNumId w:val="8"/>
  </w:num>
  <w:num w:numId="8" w16cid:durableId="282418722">
    <w:abstractNumId w:val="0"/>
  </w:num>
  <w:num w:numId="9" w16cid:durableId="457340267">
    <w:abstractNumId w:val="5"/>
  </w:num>
  <w:num w:numId="10" w16cid:durableId="871454257">
    <w:abstractNumId w:val="6"/>
  </w:num>
  <w:num w:numId="11" w16cid:durableId="383529749">
    <w:abstractNumId w:val="7"/>
  </w:num>
  <w:num w:numId="12" w16cid:durableId="1933932577">
    <w:abstractNumId w:val="2"/>
  </w:num>
  <w:num w:numId="13" w16cid:durableId="81489986">
    <w:abstractNumId w:val="3"/>
  </w:num>
  <w:num w:numId="14" w16cid:durableId="101576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Q0NrA0MjKyNDYxtzBR0lEKTi0uzszPAykwqwUAnGoiHiwAAAA="/>
  </w:docVars>
  <w:rsids>
    <w:rsidRoot w:val="00A36C8A"/>
    <w:rsid w:val="000005D7"/>
    <w:rsid w:val="00000A83"/>
    <w:rsid w:val="00001845"/>
    <w:rsid w:val="00003054"/>
    <w:rsid w:val="0000400A"/>
    <w:rsid w:val="0000418B"/>
    <w:rsid w:val="000042E7"/>
    <w:rsid w:val="00007A9B"/>
    <w:rsid w:val="0001433C"/>
    <w:rsid w:val="000163F6"/>
    <w:rsid w:val="00020119"/>
    <w:rsid w:val="00022AE2"/>
    <w:rsid w:val="0003122E"/>
    <w:rsid w:val="000315EB"/>
    <w:rsid w:val="000318F9"/>
    <w:rsid w:val="0003234A"/>
    <w:rsid w:val="00032C8F"/>
    <w:rsid w:val="000332B4"/>
    <w:rsid w:val="00034479"/>
    <w:rsid w:val="000346B0"/>
    <w:rsid w:val="0003561D"/>
    <w:rsid w:val="0003627C"/>
    <w:rsid w:val="00041658"/>
    <w:rsid w:val="00041BA1"/>
    <w:rsid w:val="00042581"/>
    <w:rsid w:val="00045E7E"/>
    <w:rsid w:val="00046742"/>
    <w:rsid w:val="00051289"/>
    <w:rsid w:val="00051A6B"/>
    <w:rsid w:val="00053B7E"/>
    <w:rsid w:val="00055483"/>
    <w:rsid w:val="00056604"/>
    <w:rsid w:val="00061D4F"/>
    <w:rsid w:val="00061F2C"/>
    <w:rsid w:val="00062523"/>
    <w:rsid w:val="000629AF"/>
    <w:rsid w:val="000716CD"/>
    <w:rsid w:val="00072A2C"/>
    <w:rsid w:val="0007555C"/>
    <w:rsid w:val="000770C6"/>
    <w:rsid w:val="000777ED"/>
    <w:rsid w:val="00077E94"/>
    <w:rsid w:val="000805E9"/>
    <w:rsid w:val="00081973"/>
    <w:rsid w:val="00083CB4"/>
    <w:rsid w:val="00083E52"/>
    <w:rsid w:val="00087099"/>
    <w:rsid w:val="0009082F"/>
    <w:rsid w:val="00091447"/>
    <w:rsid w:val="00091495"/>
    <w:rsid w:val="000919D6"/>
    <w:rsid w:val="00092FCE"/>
    <w:rsid w:val="00094650"/>
    <w:rsid w:val="000959D4"/>
    <w:rsid w:val="00096CD0"/>
    <w:rsid w:val="000A2A70"/>
    <w:rsid w:val="000A39E5"/>
    <w:rsid w:val="000A4F92"/>
    <w:rsid w:val="000B0121"/>
    <w:rsid w:val="000B2A4A"/>
    <w:rsid w:val="000B4D9E"/>
    <w:rsid w:val="000B5F7B"/>
    <w:rsid w:val="000B73C5"/>
    <w:rsid w:val="000B780A"/>
    <w:rsid w:val="000C0647"/>
    <w:rsid w:val="000C44C2"/>
    <w:rsid w:val="000C7856"/>
    <w:rsid w:val="000D0659"/>
    <w:rsid w:val="000D16FD"/>
    <w:rsid w:val="000D50C0"/>
    <w:rsid w:val="000D52BA"/>
    <w:rsid w:val="000D6011"/>
    <w:rsid w:val="000E5FE4"/>
    <w:rsid w:val="000E727C"/>
    <w:rsid w:val="000E730D"/>
    <w:rsid w:val="000F059A"/>
    <w:rsid w:val="000F0ECC"/>
    <w:rsid w:val="000F2BED"/>
    <w:rsid w:val="000F3802"/>
    <w:rsid w:val="000F39A7"/>
    <w:rsid w:val="000F6996"/>
    <w:rsid w:val="000F6A32"/>
    <w:rsid w:val="000F7378"/>
    <w:rsid w:val="000F7D6F"/>
    <w:rsid w:val="00105277"/>
    <w:rsid w:val="00105542"/>
    <w:rsid w:val="001106E3"/>
    <w:rsid w:val="00112233"/>
    <w:rsid w:val="00115B66"/>
    <w:rsid w:val="0012026A"/>
    <w:rsid w:val="001219AF"/>
    <w:rsid w:val="0012442F"/>
    <w:rsid w:val="00124BED"/>
    <w:rsid w:val="00133038"/>
    <w:rsid w:val="00142011"/>
    <w:rsid w:val="00143DBE"/>
    <w:rsid w:val="0014449D"/>
    <w:rsid w:val="00145BE4"/>
    <w:rsid w:val="00146719"/>
    <w:rsid w:val="001502AC"/>
    <w:rsid w:val="0015093E"/>
    <w:rsid w:val="00151F34"/>
    <w:rsid w:val="00152815"/>
    <w:rsid w:val="00155DD4"/>
    <w:rsid w:val="00160EDE"/>
    <w:rsid w:val="00162A71"/>
    <w:rsid w:val="0016650B"/>
    <w:rsid w:val="00167F62"/>
    <w:rsid w:val="00171F4E"/>
    <w:rsid w:val="00173691"/>
    <w:rsid w:val="001769BE"/>
    <w:rsid w:val="00176B66"/>
    <w:rsid w:val="00177A7F"/>
    <w:rsid w:val="0018180C"/>
    <w:rsid w:val="00182A11"/>
    <w:rsid w:val="00183E2B"/>
    <w:rsid w:val="0018564F"/>
    <w:rsid w:val="00185B83"/>
    <w:rsid w:val="001877DB"/>
    <w:rsid w:val="00187D15"/>
    <w:rsid w:val="00191F6A"/>
    <w:rsid w:val="0019332C"/>
    <w:rsid w:val="001A0B18"/>
    <w:rsid w:val="001A0CA2"/>
    <w:rsid w:val="001A1E25"/>
    <w:rsid w:val="001A204B"/>
    <w:rsid w:val="001A30DE"/>
    <w:rsid w:val="001A3851"/>
    <w:rsid w:val="001A4933"/>
    <w:rsid w:val="001A53ED"/>
    <w:rsid w:val="001A57E8"/>
    <w:rsid w:val="001A5D30"/>
    <w:rsid w:val="001A6178"/>
    <w:rsid w:val="001A69EF"/>
    <w:rsid w:val="001A7BF9"/>
    <w:rsid w:val="001A7E52"/>
    <w:rsid w:val="001B0D20"/>
    <w:rsid w:val="001B0EA5"/>
    <w:rsid w:val="001B227B"/>
    <w:rsid w:val="001B6C2E"/>
    <w:rsid w:val="001C01DC"/>
    <w:rsid w:val="001C29A0"/>
    <w:rsid w:val="001C2DE2"/>
    <w:rsid w:val="001C3F17"/>
    <w:rsid w:val="001C4272"/>
    <w:rsid w:val="001C4ED7"/>
    <w:rsid w:val="001C73C8"/>
    <w:rsid w:val="001D100F"/>
    <w:rsid w:val="001D167C"/>
    <w:rsid w:val="001D178B"/>
    <w:rsid w:val="001D1A8E"/>
    <w:rsid w:val="001D2031"/>
    <w:rsid w:val="001D4D36"/>
    <w:rsid w:val="001D5911"/>
    <w:rsid w:val="001D5BCB"/>
    <w:rsid w:val="001E05D0"/>
    <w:rsid w:val="001F3493"/>
    <w:rsid w:val="00200A30"/>
    <w:rsid w:val="00201846"/>
    <w:rsid w:val="002029D3"/>
    <w:rsid w:val="002069AB"/>
    <w:rsid w:val="0020733E"/>
    <w:rsid w:val="0020754D"/>
    <w:rsid w:val="0021105C"/>
    <w:rsid w:val="002145BA"/>
    <w:rsid w:val="0022073A"/>
    <w:rsid w:val="00224515"/>
    <w:rsid w:val="002249BF"/>
    <w:rsid w:val="00231BE5"/>
    <w:rsid w:val="002320CE"/>
    <w:rsid w:val="00234089"/>
    <w:rsid w:val="00236D49"/>
    <w:rsid w:val="002430DE"/>
    <w:rsid w:val="00244EDB"/>
    <w:rsid w:val="002503D1"/>
    <w:rsid w:val="002516AB"/>
    <w:rsid w:val="00256416"/>
    <w:rsid w:val="00265B4A"/>
    <w:rsid w:val="0026633D"/>
    <w:rsid w:val="0026741E"/>
    <w:rsid w:val="0026747E"/>
    <w:rsid w:val="002717C4"/>
    <w:rsid w:val="00272D5C"/>
    <w:rsid w:val="002808C7"/>
    <w:rsid w:val="002833AB"/>
    <w:rsid w:val="00284A33"/>
    <w:rsid w:val="00284C85"/>
    <w:rsid w:val="002871BD"/>
    <w:rsid w:val="00287DE0"/>
    <w:rsid w:val="00291B8C"/>
    <w:rsid w:val="00292621"/>
    <w:rsid w:val="002932A5"/>
    <w:rsid w:val="00293896"/>
    <w:rsid w:val="002938E4"/>
    <w:rsid w:val="0029524C"/>
    <w:rsid w:val="00295526"/>
    <w:rsid w:val="002A2A1D"/>
    <w:rsid w:val="002A2EB4"/>
    <w:rsid w:val="002A389A"/>
    <w:rsid w:val="002A3E47"/>
    <w:rsid w:val="002A4A41"/>
    <w:rsid w:val="002A53EF"/>
    <w:rsid w:val="002A767D"/>
    <w:rsid w:val="002B0608"/>
    <w:rsid w:val="002B0AF0"/>
    <w:rsid w:val="002B1DC9"/>
    <w:rsid w:val="002B1F55"/>
    <w:rsid w:val="002B4354"/>
    <w:rsid w:val="002B4702"/>
    <w:rsid w:val="002B51B1"/>
    <w:rsid w:val="002B7121"/>
    <w:rsid w:val="002C01A0"/>
    <w:rsid w:val="002C2CE9"/>
    <w:rsid w:val="002C5583"/>
    <w:rsid w:val="002C7A3B"/>
    <w:rsid w:val="002D07CE"/>
    <w:rsid w:val="002D171D"/>
    <w:rsid w:val="002D2409"/>
    <w:rsid w:val="002D3C70"/>
    <w:rsid w:val="002D5163"/>
    <w:rsid w:val="002D70C2"/>
    <w:rsid w:val="002E0957"/>
    <w:rsid w:val="002E43DC"/>
    <w:rsid w:val="002E4BE7"/>
    <w:rsid w:val="002F0B66"/>
    <w:rsid w:val="002F6017"/>
    <w:rsid w:val="00301C65"/>
    <w:rsid w:val="0030388F"/>
    <w:rsid w:val="0030651E"/>
    <w:rsid w:val="0030703D"/>
    <w:rsid w:val="00310002"/>
    <w:rsid w:val="003101EE"/>
    <w:rsid w:val="00311BD5"/>
    <w:rsid w:val="003136FE"/>
    <w:rsid w:val="0032054B"/>
    <w:rsid w:val="00323278"/>
    <w:rsid w:val="00325341"/>
    <w:rsid w:val="0033467D"/>
    <w:rsid w:val="003361C6"/>
    <w:rsid w:val="00336E8D"/>
    <w:rsid w:val="003434A2"/>
    <w:rsid w:val="00345283"/>
    <w:rsid w:val="003457ED"/>
    <w:rsid w:val="00346ABE"/>
    <w:rsid w:val="003514D8"/>
    <w:rsid w:val="00353C3F"/>
    <w:rsid w:val="00357290"/>
    <w:rsid w:val="00357D25"/>
    <w:rsid w:val="00357EF1"/>
    <w:rsid w:val="00360D4E"/>
    <w:rsid w:val="00362B29"/>
    <w:rsid w:val="00363418"/>
    <w:rsid w:val="003645D9"/>
    <w:rsid w:val="003657C7"/>
    <w:rsid w:val="00365DE3"/>
    <w:rsid w:val="00370216"/>
    <w:rsid w:val="003719F9"/>
    <w:rsid w:val="00374144"/>
    <w:rsid w:val="003767E1"/>
    <w:rsid w:val="0037790C"/>
    <w:rsid w:val="00382780"/>
    <w:rsid w:val="00385BCB"/>
    <w:rsid w:val="00386F12"/>
    <w:rsid w:val="00391082"/>
    <w:rsid w:val="00391EA8"/>
    <w:rsid w:val="00397654"/>
    <w:rsid w:val="00397DF9"/>
    <w:rsid w:val="003A07B9"/>
    <w:rsid w:val="003A266E"/>
    <w:rsid w:val="003A26C2"/>
    <w:rsid w:val="003A2CB8"/>
    <w:rsid w:val="003A4165"/>
    <w:rsid w:val="003A5B7B"/>
    <w:rsid w:val="003A67D9"/>
    <w:rsid w:val="003A68EC"/>
    <w:rsid w:val="003A6BF8"/>
    <w:rsid w:val="003A7A4E"/>
    <w:rsid w:val="003B1720"/>
    <w:rsid w:val="003B1903"/>
    <w:rsid w:val="003B227C"/>
    <w:rsid w:val="003B3C35"/>
    <w:rsid w:val="003B40B3"/>
    <w:rsid w:val="003B4868"/>
    <w:rsid w:val="003B79F3"/>
    <w:rsid w:val="003C0620"/>
    <w:rsid w:val="003C0A22"/>
    <w:rsid w:val="003C1335"/>
    <w:rsid w:val="003C269C"/>
    <w:rsid w:val="003C28AC"/>
    <w:rsid w:val="003C2FD6"/>
    <w:rsid w:val="003C4A54"/>
    <w:rsid w:val="003C5BF1"/>
    <w:rsid w:val="003C61D3"/>
    <w:rsid w:val="003C7577"/>
    <w:rsid w:val="003D2810"/>
    <w:rsid w:val="003D3479"/>
    <w:rsid w:val="003D4026"/>
    <w:rsid w:val="003D5585"/>
    <w:rsid w:val="003D6FCD"/>
    <w:rsid w:val="003E215D"/>
    <w:rsid w:val="003E226E"/>
    <w:rsid w:val="003E3C34"/>
    <w:rsid w:val="003E4BB8"/>
    <w:rsid w:val="003E7C52"/>
    <w:rsid w:val="003F1B24"/>
    <w:rsid w:val="003F48F4"/>
    <w:rsid w:val="00400D61"/>
    <w:rsid w:val="00404AE4"/>
    <w:rsid w:val="00406A07"/>
    <w:rsid w:val="00411AA3"/>
    <w:rsid w:val="00412280"/>
    <w:rsid w:val="00420F63"/>
    <w:rsid w:val="00421BAB"/>
    <w:rsid w:val="004241FE"/>
    <w:rsid w:val="004249EB"/>
    <w:rsid w:val="0042606D"/>
    <w:rsid w:val="00426253"/>
    <w:rsid w:val="00427825"/>
    <w:rsid w:val="00430940"/>
    <w:rsid w:val="004320BC"/>
    <w:rsid w:val="00434D54"/>
    <w:rsid w:val="00436451"/>
    <w:rsid w:val="0043658F"/>
    <w:rsid w:val="00440FBC"/>
    <w:rsid w:val="004423BA"/>
    <w:rsid w:val="00444BCE"/>
    <w:rsid w:val="00445652"/>
    <w:rsid w:val="00446418"/>
    <w:rsid w:val="00447014"/>
    <w:rsid w:val="004505B0"/>
    <w:rsid w:val="00450DB1"/>
    <w:rsid w:val="004511C7"/>
    <w:rsid w:val="00451A8F"/>
    <w:rsid w:val="00453033"/>
    <w:rsid w:val="004544E8"/>
    <w:rsid w:val="00457637"/>
    <w:rsid w:val="00462B9B"/>
    <w:rsid w:val="00462CE3"/>
    <w:rsid w:val="004645D2"/>
    <w:rsid w:val="00464C43"/>
    <w:rsid w:val="00466FD9"/>
    <w:rsid w:val="00467958"/>
    <w:rsid w:val="004717BC"/>
    <w:rsid w:val="00474118"/>
    <w:rsid w:val="00480917"/>
    <w:rsid w:val="004820E5"/>
    <w:rsid w:val="00482B96"/>
    <w:rsid w:val="00484240"/>
    <w:rsid w:val="00484853"/>
    <w:rsid w:val="00486148"/>
    <w:rsid w:val="00490D41"/>
    <w:rsid w:val="0049111A"/>
    <w:rsid w:val="004913A3"/>
    <w:rsid w:val="004916BE"/>
    <w:rsid w:val="004916F0"/>
    <w:rsid w:val="00492F0B"/>
    <w:rsid w:val="004941B4"/>
    <w:rsid w:val="004966B0"/>
    <w:rsid w:val="00497A04"/>
    <w:rsid w:val="004A0149"/>
    <w:rsid w:val="004A1198"/>
    <w:rsid w:val="004A2225"/>
    <w:rsid w:val="004A4229"/>
    <w:rsid w:val="004A42E0"/>
    <w:rsid w:val="004A471B"/>
    <w:rsid w:val="004A6195"/>
    <w:rsid w:val="004A62C7"/>
    <w:rsid w:val="004A68D9"/>
    <w:rsid w:val="004A754E"/>
    <w:rsid w:val="004B1D35"/>
    <w:rsid w:val="004B295D"/>
    <w:rsid w:val="004B2E24"/>
    <w:rsid w:val="004B34EE"/>
    <w:rsid w:val="004B34FB"/>
    <w:rsid w:val="004B3EFD"/>
    <w:rsid w:val="004B4DB2"/>
    <w:rsid w:val="004B5234"/>
    <w:rsid w:val="004B6F63"/>
    <w:rsid w:val="004B729A"/>
    <w:rsid w:val="004B7FD8"/>
    <w:rsid w:val="004C5B03"/>
    <w:rsid w:val="004C5B0B"/>
    <w:rsid w:val="004C6267"/>
    <w:rsid w:val="004D0CA5"/>
    <w:rsid w:val="004D13A1"/>
    <w:rsid w:val="004D1F0E"/>
    <w:rsid w:val="004D225A"/>
    <w:rsid w:val="004D324C"/>
    <w:rsid w:val="004D335B"/>
    <w:rsid w:val="004D7335"/>
    <w:rsid w:val="004E1710"/>
    <w:rsid w:val="004E264F"/>
    <w:rsid w:val="004E327B"/>
    <w:rsid w:val="004E3D84"/>
    <w:rsid w:val="004E508E"/>
    <w:rsid w:val="004E609F"/>
    <w:rsid w:val="004E6D14"/>
    <w:rsid w:val="004F139E"/>
    <w:rsid w:val="004F2319"/>
    <w:rsid w:val="004F3FB3"/>
    <w:rsid w:val="004F4169"/>
    <w:rsid w:val="004F5DAD"/>
    <w:rsid w:val="005002E0"/>
    <w:rsid w:val="00501475"/>
    <w:rsid w:val="005017A7"/>
    <w:rsid w:val="00505BCE"/>
    <w:rsid w:val="005061AC"/>
    <w:rsid w:val="00510D37"/>
    <w:rsid w:val="00511D82"/>
    <w:rsid w:val="00512C38"/>
    <w:rsid w:val="00513B3A"/>
    <w:rsid w:val="00513CBA"/>
    <w:rsid w:val="005151A4"/>
    <w:rsid w:val="00517398"/>
    <w:rsid w:val="00523ABF"/>
    <w:rsid w:val="00523EEC"/>
    <w:rsid w:val="00524350"/>
    <w:rsid w:val="00525B93"/>
    <w:rsid w:val="005300D2"/>
    <w:rsid w:val="00532E02"/>
    <w:rsid w:val="005335A9"/>
    <w:rsid w:val="00533C3A"/>
    <w:rsid w:val="00541421"/>
    <w:rsid w:val="00542210"/>
    <w:rsid w:val="00542712"/>
    <w:rsid w:val="005439A2"/>
    <w:rsid w:val="00544142"/>
    <w:rsid w:val="00544988"/>
    <w:rsid w:val="00544F3C"/>
    <w:rsid w:val="00545CA9"/>
    <w:rsid w:val="00546A65"/>
    <w:rsid w:val="0054711F"/>
    <w:rsid w:val="00547573"/>
    <w:rsid w:val="00550DDB"/>
    <w:rsid w:val="005525C9"/>
    <w:rsid w:val="005547DF"/>
    <w:rsid w:val="00554A71"/>
    <w:rsid w:val="00554E15"/>
    <w:rsid w:val="00560E41"/>
    <w:rsid w:val="0056164C"/>
    <w:rsid w:val="005628B5"/>
    <w:rsid w:val="005629D7"/>
    <w:rsid w:val="00566995"/>
    <w:rsid w:val="00567AF3"/>
    <w:rsid w:val="00567E27"/>
    <w:rsid w:val="00570580"/>
    <w:rsid w:val="00570EC8"/>
    <w:rsid w:val="00576878"/>
    <w:rsid w:val="005776AD"/>
    <w:rsid w:val="0058030C"/>
    <w:rsid w:val="00580E23"/>
    <w:rsid w:val="0058128F"/>
    <w:rsid w:val="0058137F"/>
    <w:rsid w:val="00582AE5"/>
    <w:rsid w:val="00590B1A"/>
    <w:rsid w:val="00594E85"/>
    <w:rsid w:val="0059563E"/>
    <w:rsid w:val="005957E3"/>
    <w:rsid w:val="0059694C"/>
    <w:rsid w:val="005A174B"/>
    <w:rsid w:val="005A2657"/>
    <w:rsid w:val="005A27BB"/>
    <w:rsid w:val="005A3544"/>
    <w:rsid w:val="005A3D90"/>
    <w:rsid w:val="005A616B"/>
    <w:rsid w:val="005B03C9"/>
    <w:rsid w:val="005B1C69"/>
    <w:rsid w:val="005B204A"/>
    <w:rsid w:val="005B2CA7"/>
    <w:rsid w:val="005B4679"/>
    <w:rsid w:val="005B4A11"/>
    <w:rsid w:val="005B56E4"/>
    <w:rsid w:val="005C141A"/>
    <w:rsid w:val="005C6A08"/>
    <w:rsid w:val="005D2C69"/>
    <w:rsid w:val="005D34E4"/>
    <w:rsid w:val="005D36D1"/>
    <w:rsid w:val="005D436C"/>
    <w:rsid w:val="005D4F5B"/>
    <w:rsid w:val="005D56E1"/>
    <w:rsid w:val="005D57AD"/>
    <w:rsid w:val="005E7C58"/>
    <w:rsid w:val="005F577D"/>
    <w:rsid w:val="00607253"/>
    <w:rsid w:val="00607A2D"/>
    <w:rsid w:val="00607B2B"/>
    <w:rsid w:val="006111F1"/>
    <w:rsid w:val="00615610"/>
    <w:rsid w:val="00615E72"/>
    <w:rsid w:val="006207DE"/>
    <w:rsid w:val="00622552"/>
    <w:rsid w:val="006234D1"/>
    <w:rsid w:val="006257DD"/>
    <w:rsid w:val="00625DE6"/>
    <w:rsid w:val="006317DC"/>
    <w:rsid w:val="00631C79"/>
    <w:rsid w:val="006348F0"/>
    <w:rsid w:val="0063562B"/>
    <w:rsid w:val="00637352"/>
    <w:rsid w:val="00637BC0"/>
    <w:rsid w:val="006403EE"/>
    <w:rsid w:val="006409FF"/>
    <w:rsid w:val="00641B8D"/>
    <w:rsid w:val="0064545F"/>
    <w:rsid w:val="00646727"/>
    <w:rsid w:val="00651313"/>
    <w:rsid w:val="0065252A"/>
    <w:rsid w:val="0065349C"/>
    <w:rsid w:val="00653C56"/>
    <w:rsid w:val="00654BDF"/>
    <w:rsid w:val="00655118"/>
    <w:rsid w:val="006647DD"/>
    <w:rsid w:val="00665AF8"/>
    <w:rsid w:val="00666303"/>
    <w:rsid w:val="00666BBA"/>
    <w:rsid w:val="00667EE3"/>
    <w:rsid w:val="00673A1B"/>
    <w:rsid w:val="00674623"/>
    <w:rsid w:val="00676E57"/>
    <w:rsid w:val="006803C2"/>
    <w:rsid w:val="00682AD1"/>
    <w:rsid w:val="00683DF0"/>
    <w:rsid w:val="00685E15"/>
    <w:rsid w:val="00694B72"/>
    <w:rsid w:val="006A02DA"/>
    <w:rsid w:val="006A2F1E"/>
    <w:rsid w:val="006A3360"/>
    <w:rsid w:val="006A434B"/>
    <w:rsid w:val="006A5A73"/>
    <w:rsid w:val="006B2551"/>
    <w:rsid w:val="006B59F7"/>
    <w:rsid w:val="006B7421"/>
    <w:rsid w:val="006C22A5"/>
    <w:rsid w:val="006C2DF8"/>
    <w:rsid w:val="006C434A"/>
    <w:rsid w:val="006C62A6"/>
    <w:rsid w:val="006D025E"/>
    <w:rsid w:val="006D284C"/>
    <w:rsid w:val="006D5451"/>
    <w:rsid w:val="006D5A21"/>
    <w:rsid w:val="006D6242"/>
    <w:rsid w:val="006D67C1"/>
    <w:rsid w:val="006D71C6"/>
    <w:rsid w:val="006E003F"/>
    <w:rsid w:val="006E2521"/>
    <w:rsid w:val="006E372C"/>
    <w:rsid w:val="006E37CB"/>
    <w:rsid w:val="006E440E"/>
    <w:rsid w:val="006E45D2"/>
    <w:rsid w:val="006E4C1C"/>
    <w:rsid w:val="006E55C3"/>
    <w:rsid w:val="006E672D"/>
    <w:rsid w:val="006F15D5"/>
    <w:rsid w:val="006F1D4E"/>
    <w:rsid w:val="006F313A"/>
    <w:rsid w:val="006F355F"/>
    <w:rsid w:val="006F5A78"/>
    <w:rsid w:val="00700E3C"/>
    <w:rsid w:val="007046A9"/>
    <w:rsid w:val="00705BE4"/>
    <w:rsid w:val="00705E89"/>
    <w:rsid w:val="00706183"/>
    <w:rsid w:val="00707426"/>
    <w:rsid w:val="007075F3"/>
    <w:rsid w:val="0071160A"/>
    <w:rsid w:val="00711BE2"/>
    <w:rsid w:val="00712A87"/>
    <w:rsid w:val="007148A7"/>
    <w:rsid w:val="007168B2"/>
    <w:rsid w:val="00717CA8"/>
    <w:rsid w:val="0072056E"/>
    <w:rsid w:val="00721E29"/>
    <w:rsid w:val="00722EB1"/>
    <w:rsid w:val="0072638A"/>
    <w:rsid w:val="007273E6"/>
    <w:rsid w:val="00727610"/>
    <w:rsid w:val="00730BF6"/>
    <w:rsid w:val="00730FD0"/>
    <w:rsid w:val="00732BA3"/>
    <w:rsid w:val="0073490C"/>
    <w:rsid w:val="00735BD6"/>
    <w:rsid w:val="00740A9F"/>
    <w:rsid w:val="00740CF4"/>
    <w:rsid w:val="0074127A"/>
    <w:rsid w:val="00741600"/>
    <w:rsid w:val="00743221"/>
    <w:rsid w:val="00744368"/>
    <w:rsid w:val="00744454"/>
    <w:rsid w:val="00745F26"/>
    <w:rsid w:val="007464DB"/>
    <w:rsid w:val="00747FF6"/>
    <w:rsid w:val="00757632"/>
    <w:rsid w:val="00763E1F"/>
    <w:rsid w:val="00764399"/>
    <w:rsid w:val="0076454F"/>
    <w:rsid w:val="00765586"/>
    <w:rsid w:val="00770526"/>
    <w:rsid w:val="00773D88"/>
    <w:rsid w:val="0077417F"/>
    <w:rsid w:val="00774233"/>
    <w:rsid w:val="00775956"/>
    <w:rsid w:val="00775A5B"/>
    <w:rsid w:val="00775DD6"/>
    <w:rsid w:val="00776BE3"/>
    <w:rsid w:val="00776E3A"/>
    <w:rsid w:val="00777950"/>
    <w:rsid w:val="00777AAB"/>
    <w:rsid w:val="00782F11"/>
    <w:rsid w:val="0078533E"/>
    <w:rsid w:val="0078576E"/>
    <w:rsid w:val="00786349"/>
    <w:rsid w:val="0078775D"/>
    <w:rsid w:val="00790A67"/>
    <w:rsid w:val="007940EB"/>
    <w:rsid w:val="00794977"/>
    <w:rsid w:val="00795349"/>
    <w:rsid w:val="0079654E"/>
    <w:rsid w:val="00797A14"/>
    <w:rsid w:val="007A16B8"/>
    <w:rsid w:val="007A5404"/>
    <w:rsid w:val="007A6FBF"/>
    <w:rsid w:val="007A7657"/>
    <w:rsid w:val="007A7AE8"/>
    <w:rsid w:val="007B0B08"/>
    <w:rsid w:val="007B0DCB"/>
    <w:rsid w:val="007B1B94"/>
    <w:rsid w:val="007B2A2B"/>
    <w:rsid w:val="007B67A8"/>
    <w:rsid w:val="007B6D11"/>
    <w:rsid w:val="007B7011"/>
    <w:rsid w:val="007B75BD"/>
    <w:rsid w:val="007C3EF1"/>
    <w:rsid w:val="007C60A5"/>
    <w:rsid w:val="007C71C1"/>
    <w:rsid w:val="007D05C8"/>
    <w:rsid w:val="007D3FB1"/>
    <w:rsid w:val="007D4A94"/>
    <w:rsid w:val="007D774C"/>
    <w:rsid w:val="007E4E9A"/>
    <w:rsid w:val="007E5FF9"/>
    <w:rsid w:val="007E7C9B"/>
    <w:rsid w:val="007F0E73"/>
    <w:rsid w:val="007F3A51"/>
    <w:rsid w:val="007F77C2"/>
    <w:rsid w:val="008016EF"/>
    <w:rsid w:val="00803FAE"/>
    <w:rsid w:val="0080546D"/>
    <w:rsid w:val="00811F6F"/>
    <w:rsid w:val="0081294E"/>
    <w:rsid w:val="00812A7C"/>
    <w:rsid w:val="0082138C"/>
    <w:rsid w:val="0082139C"/>
    <w:rsid w:val="008220A5"/>
    <w:rsid w:val="00823FD3"/>
    <w:rsid w:val="008256A8"/>
    <w:rsid w:val="00825CC1"/>
    <w:rsid w:val="0083003D"/>
    <w:rsid w:val="00831B02"/>
    <w:rsid w:val="008334BE"/>
    <w:rsid w:val="00835368"/>
    <w:rsid w:val="00835B4D"/>
    <w:rsid w:val="00843A71"/>
    <w:rsid w:val="00843EB1"/>
    <w:rsid w:val="008449D6"/>
    <w:rsid w:val="00845A09"/>
    <w:rsid w:val="008464AE"/>
    <w:rsid w:val="008478A1"/>
    <w:rsid w:val="00854C92"/>
    <w:rsid w:val="00860031"/>
    <w:rsid w:val="008625DE"/>
    <w:rsid w:val="00862737"/>
    <w:rsid w:val="00862F59"/>
    <w:rsid w:val="00863508"/>
    <w:rsid w:val="00864907"/>
    <w:rsid w:val="00866167"/>
    <w:rsid w:val="00867776"/>
    <w:rsid w:val="00867D9D"/>
    <w:rsid w:val="008705DB"/>
    <w:rsid w:val="00872E92"/>
    <w:rsid w:val="00873DE0"/>
    <w:rsid w:val="008777F5"/>
    <w:rsid w:val="00881698"/>
    <w:rsid w:val="008820FC"/>
    <w:rsid w:val="008832A4"/>
    <w:rsid w:val="00883D7F"/>
    <w:rsid w:val="00884FAB"/>
    <w:rsid w:val="008850E3"/>
    <w:rsid w:val="008865DE"/>
    <w:rsid w:val="00886F78"/>
    <w:rsid w:val="00887F92"/>
    <w:rsid w:val="00891494"/>
    <w:rsid w:val="00891BAB"/>
    <w:rsid w:val="00893A42"/>
    <w:rsid w:val="008A442B"/>
    <w:rsid w:val="008A518F"/>
    <w:rsid w:val="008A6967"/>
    <w:rsid w:val="008A71BD"/>
    <w:rsid w:val="008A77D3"/>
    <w:rsid w:val="008A7BB0"/>
    <w:rsid w:val="008A7FEC"/>
    <w:rsid w:val="008B0727"/>
    <w:rsid w:val="008B0789"/>
    <w:rsid w:val="008B4A83"/>
    <w:rsid w:val="008C0B5C"/>
    <w:rsid w:val="008C194D"/>
    <w:rsid w:val="008C1E44"/>
    <w:rsid w:val="008C4892"/>
    <w:rsid w:val="008C53BF"/>
    <w:rsid w:val="008C5BA0"/>
    <w:rsid w:val="008C5E15"/>
    <w:rsid w:val="008D0F89"/>
    <w:rsid w:val="008D3683"/>
    <w:rsid w:val="008D6AE3"/>
    <w:rsid w:val="008D7F5E"/>
    <w:rsid w:val="008E03D1"/>
    <w:rsid w:val="008E0E75"/>
    <w:rsid w:val="008E1FA7"/>
    <w:rsid w:val="008E3729"/>
    <w:rsid w:val="008E5BB4"/>
    <w:rsid w:val="008E7AA5"/>
    <w:rsid w:val="008E7C6F"/>
    <w:rsid w:val="008F063A"/>
    <w:rsid w:val="008F0F38"/>
    <w:rsid w:val="008F364F"/>
    <w:rsid w:val="008F452C"/>
    <w:rsid w:val="008F596B"/>
    <w:rsid w:val="008F6507"/>
    <w:rsid w:val="008F70BB"/>
    <w:rsid w:val="009001AE"/>
    <w:rsid w:val="00903D2B"/>
    <w:rsid w:val="00904AC0"/>
    <w:rsid w:val="009056C6"/>
    <w:rsid w:val="00906205"/>
    <w:rsid w:val="0090678E"/>
    <w:rsid w:val="0090787E"/>
    <w:rsid w:val="00910456"/>
    <w:rsid w:val="00913026"/>
    <w:rsid w:val="00916EFC"/>
    <w:rsid w:val="009235CF"/>
    <w:rsid w:val="0092412D"/>
    <w:rsid w:val="0092423C"/>
    <w:rsid w:val="00930EE6"/>
    <w:rsid w:val="0093145E"/>
    <w:rsid w:val="009324F3"/>
    <w:rsid w:val="009327EA"/>
    <w:rsid w:val="009348E7"/>
    <w:rsid w:val="00935C1F"/>
    <w:rsid w:val="00942EBA"/>
    <w:rsid w:val="0094383F"/>
    <w:rsid w:val="009466BC"/>
    <w:rsid w:val="00947B56"/>
    <w:rsid w:val="00951FC8"/>
    <w:rsid w:val="009536D5"/>
    <w:rsid w:val="0095644C"/>
    <w:rsid w:val="009571B0"/>
    <w:rsid w:val="00957518"/>
    <w:rsid w:val="00960763"/>
    <w:rsid w:val="0096261A"/>
    <w:rsid w:val="00962A7E"/>
    <w:rsid w:val="009630C6"/>
    <w:rsid w:val="00963496"/>
    <w:rsid w:val="00963574"/>
    <w:rsid w:val="0096441B"/>
    <w:rsid w:val="009645FC"/>
    <w:rsid w:val="00964E92"/>
    <w:rsid w:val="00965BDE"/>
    <w:rsid w:val="0096738A"/>
    <w:rsid w:val="00970B43"/>
    <w:rsid w:val="00972046"/>
    <w:rsid w:val="00976D3F"/>
    <w:rsid w:val="00980BA6"/>
    <w:rsid w:val="00981D4E"/>
    <w:rsid w:val="009839AB"/>
    <w:rsid w:val="00984680"/>
    <w:rsid w:val="0098545E"/>
    <w:rsid w:val="0098628E"/>
    <w:rsid w:val="00987858"/>
    <w:rsid w:val="00991576"/>
    <w:rsid w:val="00991787"/>
    <w:rsid w:val="00992DBF"/>
    <w:rsid w:val="00993D51"/>
    <w:rsid w:val="00993D9D"/>
    <w:rsid w:val="009A371F"/>
    <w:rsid w:val="009A4FDF"/>
    <w:rsid w:val="009A502F"/>
    <w:rsid w:val="009A6166"/>
    <w:rsid w:val="009B3F07"/>
    <w:rsid w:val="009B40CC"/>
    <w:rsid w:val="009B5E85"/>
    <w:rsid w:val="009B7612"/>
    <w:rsid w:val="009C2090"/>
    <w:rsid w:val="009C4964"/>
    <w:rsid w:val="009C6917"/>
    <w:rsid w:val="009C7232"/>
    <w:rsid w:val="009D1135"/>
    <w:rsid w:val="009D1E1D"/>
    <w:rsid w:val="009D4C9A"/>
    <w:rsid w:val="009D4F1E"/>
    <w:rsid w:val="009D51D9"/>
    <w:rsid w:val="009D6318"/>
    <w:rsid w:val="009D6ECB"/>
    <w:rsid w:val="009D6EEB"/>
    <w:rsid w:val="009E1A21"/>
    <w:rsid w:val="009E387B"/>
    <w:rsid w:val="009E492E"/>
    <w:rsid w:val="009E49AC"/>
    <w:rsid w:val="009E5C9C"/>
    <w:rsid w:val="009F300B"/>
    <w:rsid w:val="009F4841"/>
    <w:rsid w:val="00A00B1D"/>
    <w:rsid w:val="00A04A59"/>
    <w:rsid w:val="00A10C22"/>
    <w:rsid w:val="00A1199D"/>
    <w:rsid w:val="00A12C65"/>
    <w:rsid w:val="00A14D50"/>
    <w:rsid w:val="00A23BA6"/>
    <w:rsid w:val="00A26AEB"/>
    <w:rsid w:val="00A3095A"/>
    <w:rsid w:val="00A33F25"/>
    <w:rsid w:val="00A3428C"/>
    <w:rsid w:val="00A36C8A"/>
    <w:rsid w:val="00A40921"/>
    <w:rsid w:val="00A42AFB"/>
    <w:rsid w:val="00A44383"/>
    <w:rsid w:val="00A44AAE"/>
    <w:rsid w:val="00A4791B"/>
    <w:rsid w:val="00A524A4"/>
    <w:rsid w:val="00A53C20"/>
    <w:rsid w:val="00A54FE8"/>
    <w:rsid w:val="00A551E9"/>
    <w:rsid w:val="00A60F1F"/>
    <w:rsid w:val="00A6222C"/>
    <w:rsid w:val="00A66797"/>
    <w:rsid w:val="00A66C4B"/>
    <w:rsid w:val="00A66CD0"/>
    <w:rsid w:val="00A70428"/>
    <w:rsid w:val="00A71982"/>
    <w:rsid w:val="00A71EDE"/>
    <w:rsid w:val="00A71FC5"/>
    <w:rsid w:val="00A729F9"/>
    <w:rsid w:val="00A742CD"/>
    <w:rsid w:val="00A742E8"/>
    <w:rsid w:val="00A76F88"/>
    <w:rsid w:val="00A772EE"/>
    <w:rsid w:val="00A77716"/>
    <w:rsid w:val="00A77787"/>
    <w:rsid w:val="00A77A82"/>
    <w:rsid w:val="00A82046"/>
    <w:rsid w:val="00A82AA8"/>
    <w:rsid w:val="00A900D1"/>
    <w:rsid w:val="00A909EC"/>
    <w:rsid w:val="00A9130F"/>
    <w:rsid w:val="00A92C11"/>
    <w:rsid w:val="00A93B70"/>
    <w:rsid w:val="00A94F74"/>
    <w:rsid w:val="00A96740"/>
    <w:rsid w:val="00AA151C"/>
    <w:rsid w:val="00AA30D4"/>
    <w:rsid w:val="00AA4815"/>
    <w:rsid w:val="00AA5B09"/>
    <w:rsid w:val="00AA70C3"/>
    <w:rsid w:val="00AB02ED"/>
    <w:rsid w:val="00AB2C30"/>
    <w:rsid w:val="00AB49F2"/>
    <w:rsid w:val="00AB4E5B"/>
    <w:rsid w:val="00AB650E"/>
    <w:rsid w:val="00AB71C4"/>
    <w:rsid w:val="00AC23AB"/>
    <w:rsid w:val="00AC26AE"/>
    <w:rsid w:val="00AC38FF"/>
    <w:rsid w:val="00AC509B"/>
    <w:rsid w:val="00AD1BB5"/>
    <w:rsid w:val="00AD2347"/>
    <w:rsid w:val="00AD28A6"/>
    <w:rsid w:val="00AD2E6D"/>
    <w:rsid w:val="00AD3ABB"/>
    <w:rsid w:val="00AD4164"/>
    <w:rsid w:val="00AD6730"/>
    <w:rsid w:val="00AD6DA9"/>
    <w:rsid w:val="00AE0177"/>
    <w:rsid w:val="00AE0766"/>
    <w:rsid w:val="00AE08B1"/>
    <w:rsid w:val="00AE193F"/>
    <w:rsid w:val="00AE1C16"/>
    <w:rsid w:val="00AE4366"/>
    <w:rsid w:val="00AE6985"/>
    <w:rsid w:val="00AE6C5C"/>
    <w:rsid w:val="00AF100C"/>
    <w:rsid w:val="00AF25D1"/>
    <w:rsid w:val="00AF554E"/>
    <w:rsid w:val="00AF556C"/>
    <w:rsid w:val="00AF6D4F"/>
    <w:rsid w:val="00B03BFC"/>
    <w:rsid w:val="00B049B4"/>
    <w:rsid w:val="00B05D1E"/>
    <w:rsid w:val="00B12002"/>
    <w:rsid w:val="00B13B59"/>
    <w:rsid w:val="00B1477F"/>
    <w:rsid w:val="00B15892"/>
    <w:rsid w:val="00B2168B"/>
    <w:rsid w:val="00B22778"/>
    <w:rsid w:val="00B23FA0"/>
    <w:rsid w:val="00B24FFD"/>
    <w:rsid w:val="00B25150"/>
    <w:rsid w:val="00B26918"/>
    <w:rsid w:val="00B26E77"/>
    <w:rsid w:val="00B32480"/>
    <w:rsid w:val="00B3254B"/>
    <w:rsid w:val="00B334C8"/>
    <w:rsid w:val="00B34376"/>
    <w:rsid w:val="00B34F0C"/>
    <w:rsid w:val="00B37AEE"/>
    <w:rsid w:val="00B410D6"/>
    <w:rsid w:val="00B438A8"/>
    <w:rsid w:val="00B45AE7"/>
    <w:rsid w:val="00B45F27"/>
    <w:rsid w:val="00B46212"/>
    <w:rsid w:val="00B46325"/>
    <w:rsid w:val="00B474D7"/>
    <w:rsid w:val="00B47FA7"/>
    <w:rsid w:val="00B5009D"/>
    <w:rsid w:val="00B50F7F"/>
    <w:rsid w:val="00B51A53"/>
    <w:rsid w:val="00B5333F"/>
    <w:rsid w:val="00B53483"/>
    <w:rsid w:val="00B538EA"/>
    <w:rsid w:val="00B565C3"/>
    <w:rsid w:val="00B568DF"/>
    <w:rsid w:val="00B606AA"/>
    <w:rsid w:val="00B644FF"/>
    <w:rsid w:val="00B64D7A"/>
    <w:rsid w:val="00B66944"/>
    <w:rsid w:val="00B67575"/>
    <w:rsid w:val="00B6759E"/>
    <w:rsid w:val="00B67AFD"/>
    <w:rsid w:val="00B67C10"/>
    <w:rsid w:val="00B721D9"/>
    <w:rsid w:val="00B74B03"/>
    <w:rsid w:val="00B75728"/>
    <w:rsid w:val="00B76840"/>
    <w:rsid w:val="00B7739D"/>
    <w:rsid w:val="00B80E5F"/>
    <w:rsid w:val="00B81FD7"/>
    <w:rsid w:val="00B914F5"/>
    <w:rsid w:val="00B927B3"/>
    <w:rsid w:val="00B94881"/>
    <w:rsid w:val="00B94B85"/>
    <w:rsid w:val="00BA00AF"/>
    <w:rsid w:val="00BA010C"/>
    <w:rsid w:val="00BA0711"/>
    <w:rsid w:val="00BA18FD"/>
    <w:rsid w:val="00BA3E28"/>
    <w:rsid w:val="00BA4A46"/>
    <w:rsid w:val="00BA6726"/>
    <w:rsid w:val="00BB1BFE"/>
    <w:rsid w:val="00BB3083"/>
    <w:rsid w:val="00BB64F7"/>
    <w:rsid w:val="00BB7F57"/>
    <w:rsid w:val="00BC425A"/>
    <w:rsid w:val="00BC55EE"/>
    <w:rsid w:val="00BD113D"/>
    <w:rsid w:val="00BD47FB"/>
    <w:rsid w:val="00BD786F"/>
    <w:rsid w:val="00BE2041"/>
    <w:rsid w:val="00BF0F95"/>
    <w:rsid w:val="00BF2C1A"/>
    <w:rsid w:val="00BF38BE"/>
    <w:rsid w:val="00BF4D8B"/>
    <w:rsid w:val="00BF5446"/>
    <w:rsid w:val="00C0038B"/>
    <w:rsid w:val="00C004C3"/>
    <w:rsid w:val="00C01400"/>
    <w:rsid w:val="00C12646"/>
    <w:rsid w:val="00C134EF"/>
    <w:rsid w:val="00C15830"/>
    <w:rsid w:val="00C15AB6"/>
    <w:rsid w:val="00C228D0"/>
    <w:rsid w:val="00C232F6"/>
    <w:rsid w:val="00C25340"/>
    <w:rsid w:val="00C25BC8"/>
    <w:rsid w:val="00C31B2C"/>
    <w:rsid w:val="00C337EF"/>
    <w:rsid w:val="00C401F1"/>
    <w:rsid w:val="00C42941"/>
    <w:rsid w:val="00C43D0C"/>
    <w:rsid w:val="00C45149"/>
    <w:rsid w:val="00C4524F"/>
    <w:rsid w:val="00C45F9F"/>
    <w:rsid w:val="00C47441"/>
    <w:rsid w:val="00C51614"/>
    <w:rsid w:val="00C52B15"/>
    <w:rsid w:val="00C52CA5"/>
    <w:rsid w:val="00C5713B"/>
    <w:rsid w:val="00C62381"/>
    <w:rsid w:val="00C633E4"/>
    <w:rsid w:val="00C653C2"/>
    <w:rsid w:val="00C66721"/>
    <w:rsid w:val="00C66C00"/>
    <w:rsid w:val="00C71305"/>
    <w:rsid w:val="00C76148"/>
    <w:rsid w:val="00C76418"/>
    <w:rsid w:val="00C76496"/>
    <w:rsid w:val="00C81522"/>
    <w:rsid w:val="00C81523"/>
    <w:rsid w:val="00C81A93"/>
    <w:rsid w:val="00C81EF1"/>
    <w:rsid w:val="00C834E1"/>
    <w:rsid w:val="00C859BD"/>
    <w:rsid w:val="00C9042B"/>
    <w:rsid w:val="00C93A19"/>
    <w:rsid w:val="00C93C3C"/>
    <w:rsid w:val="00C943C9"/>
    <w:rsid w:val="00C9447F"/>
    <w:rsid w:val="00C96708"/>
    <w:rsid w:val="00C976A7"/>
    <w:rsid w:val="00CA06C5"/>
    <w:rsid w:val="00CA271C"/>
    <w:rsid w:val="00CA293C"/>
    <w:rsid w:val="00CA2FB1"/>
    <w:rsid w:val="00CB1F17"/>
    <w:rsid w:val="00CB23A3"/>
    <w:rsid w:val="00CB7017"/>
    <w:rsid w:val="00CC10CC"/>
    <w:rsid w:val="00CC446F"/>
    <w:rsid w:val="00CC5112"/>
    <w:rsid w:val="00CC7AF4"/>
    <w:rsid w:val="00CD0BC6"/>
    <w:rsid w:val="00CD2B65"/>
    <w:rsid w:val="00CD3981"/>
    <w:rsid w:val="00CD3FCE"/>
    <w:rsid w:val="00CD404B"/>
    <w:rsid w:val="00CD4225"/>
    <w:rsid w:val="00CD4D0C"/>
    <w:rsid w:val="00CD64C4"/>
    <w:rsid w:val="00CE3192"/>
    <w:rsid w:val="00CE6216"/>
    <w:rsid w:val="00CE730C"/>
    <w:rsid w:val="00CF1C05"/>
    <w:rsid w:val="00CF39DB"/>
    <w:rsid w:val="00CF3E47"/>
    <w:rsid w:val="00CF4089"/>
    <w:rsid w:val="00CF7C11"/>
    <w:rsid w:val="00D0004F"/>
    <w:rsid w:val="00D0118A"/>
    <w:rsid w:val="00D037EA"/>
    <w:rsid w:val="00D0380E"/>
    <w:rsid w:val="00D03E04"/>
    <w:rsid w:val="00D03F5C"/>
    <w:rsid w:val="00D05C8C"/>
    <w:rsid w:val="00D073EF"/>
    <w:rsid w:val="00D07492"/>
    <w:rsid w:val="00D077FE"/>
    <w:rsid w:val="00D079F0"/>
    <w:rsid w:val="00D12692"/>
    <w:rsid w:val="00D13A49"/>
    <w:rsid w:val="00D16E3A"/>
    <w:rsid w:val="00D273C1"/>
    <w:rsid w:val="00D276FB"/>
    <w:rsid w:val="00D35A80"/>
    <w:rsid w:val="00D372ED"/>
    <w:rsid w:val="00D41551"/>
    <w:rsid w:val="00D4156F"/>
    <w:rsid w:val="00D439F9"/>
    <w:rsid w:val="00D44394"/>
    <w:rsid w:val="00D45307"/>
    <w:rsid w:val="00D454E4"/>
    <w:rsid w:val="00D52189"/>
    <w:rsid w:val="00D54B90"/>
    <w:rsid w:val="00D55039"/>
    <w:rsid w:val="00D607F6"/>
    <w:rsid w:val="00D60D56"/>
    <w:rsid w:val="00D63C9F"/>
    <w:rsid w:val="00D67312"/>
    <w:rsid w:val="00D67847"/>
    <w:rsid w:val="00D6793E"/>
    <w:rsid w:val="00D70B30"/>
    <w:rsid w:val="00D73BF2"/>
    <w:rsid w:val="00D749AE"/>
    <w:rsid w:val="00D75EEC"/>
    <w:rsid w:val="00D8085F"/>
    <w:rsid w:val="00D80F31"/>
    <w:rsid w:val="00D83771"/>
    <w:rsid w:val="00D84842"/>
    <w:rsid w:val="00D8520D"/>
    <w:rsid w:val="00D85FC7"/>
    <w:rsid w:val="00D87AFF"/>
    <w:rsid w:val="00D9110A"/>
    <w:rsid w:val="00D91433"/>
    <w:rsid w:val="00D93DFC"/>
    <w:rsid w:val="00D9574C"/>
    <w:rsid w:val="00D95B41"/>
    <w:rsid w:val="00DA12DD"/>
    <w:rsid w:val="00DA12ED"/>
    <w:rsid w:val="00DA33D0"/>
    <w:rsid w:val="00DA3685"/>
    <w:rsid w:val="00DA3E8C"/>
    <w:rsid w:val="00DA46A6"/>
    <w:rsid w:val="00DA5B47"/>
    <w:rsid w:val="00DA6137"/>
    <w:rsid w:val="00DA70D8"/>
    <w:rsid w:val="00DA7ED4"/>
    <w:rsid w:val="00DB11D2"/>
    <w:rsid w:val="00DB3C0A"/>
    <w:rsid w:val="00DB40F1"/>
    <w:rsid w:val="00DB42DD"/>
    <w:rsid w:val="00DB462B"/>
    <w:rsid w:val="00DB5313"/>
    <w:rsid w:val="00DB65A2"/>
    <w:rsid w:val="00DB6BF7"/>
    <w:rsid w:val="00DC17C7"/>
    <w:rsid w:val="00DC1AD2"/>
    <w:rsid w:val="00DC2B10"/>
    <w:rsid w:val="00DC3A5C"/>
    <w:rsid w:val="00DC3ED8"/>
    <w:rsid w:val="00DC43EF"/>
    <w:rsid w:val="00DC5595"/>
    <w:rsid w:val="00DC6722"/>
    <w:rsid w:val="00DD170D"/>
    <w:rsid w:val="00DD3938"/>
    <w:rsid w:val="00DD5DCB"/>
    <w:rsid w:val="00DD7FE0"/>
    <w:rsid w:val="00DE1AC4"/>
    <w:rsid w:val="00DE37DD"/>
    <w:rsid w:val="00DE4707"/>
    <w:rsid w:val="00DF1468"/>
    <w:rsid w:val="00DF235C"/>
    <w:rsid w:val="00DF32B4"/>
    <w:rsid w:val="00DF55F5"/>
    <w:rsid w:val="00DF61D9"/>
    <w:rsid w:val="00DF6418"/>
    <w:rsid w:val="00DF74BF"/>
    <w:rsid w:val="00DF784E"/>
    <w:rsid w:val="00DF7EB1"/>
    <w:rsid w:val="00E00D71"/>
    <w:rsid w:val="00E0501C"/>
    <w:rsid w:val="00E07A08"/>
    <w:rsid w:val="00E07FE1"/>
    <w:rsid w:val="00E10195"/>
    <w:rsid w:val="00E11C0E"/>
    <w:rsid w:val="00E11E8E"/>
    <w:rsid w:val="00E13D79"/>
    <w:rsid w:val="00E14F55"/>
    <w:rsid w:val="00E151EC"/>
    <w:rsid w:val="00E15F5D"/>
    <w:rsid w:val="00E209C0"/>
    <w:rsid w:val="00E227B2"/>
    <w:rsid w:val="00E23AF6"/>
    <w:rsid w:val="00E25504"/>
    <w:rsid w:val="00E267AC"/>
    <w:rsid w:val="00E3066E"/>
    <w:rsid w:val="00E3131D"/>
    <w:rsid w:val="00E32A37"/>
    <w:rsid w:val="00E33433"/>
    <w:rsid w:val="00E35D9E"/>
    <w:rsid w:val="00E368DD"/>
    <w:rsid w:val="00E41027"/>
    <w:rsid w:val="00E441C9"/>
    <w:rsid w:val="00E44553"/>
    <w:rsid w:val="00E45437"/>
    <w:rsid w:val="00E46A80"/>
    <w:rsid w:val="00E52023"/>
    <w:rsid w:val="00E5221C"/>
    <w:rsid w:val="00E52418"/>
    <w:rsid w:val="00E53327"/>
    <w:rsid w:val="00E54AE3"/>
    <w:rsid w:val="00E556AC"/>
    <w:rsid w:val="00E5638C"/>
    <w:rsid w:val="00E6116B"/>
    <w:rsid w:val="00E6230D"/>
    <w:rsid w:val="00E62B07"/>
    <w:rsid w:val="00E653CC"/>
    <w:rsid w:val="00E65EDB"/>
    <w:rsid w:val="00E66DC3"/>
    <w:rsid w:val="00E66F58"/>
    <w:rsid w:val="00E704FC"/>
    <w:rsid w:val="00E75305"/>
    <w:rsid w:val="00E77EFC"/>
    <w:rsid w:val="00E80BC9"/>
    <w:rsid w:val="00E83240"/>
    <w:rsid w:val="00E834A6"/>
    <w:rsid w:val="00E86147"/>
    <w:rsid w:val="00E90263"/>
    <w:rsid w:val="00E90CEE"/>
    <w:rsid w:val="00E91E4E"/>
    <w:rsid w:val="00E93654"/>
    <w:rsid w:val="00E9370E"/>
    <w:rsid w:val="00EA00B5"/>
    <w:rsid w:val="00EA0540"/>
    <w:rsid w:val="00EA1206"/>
    <w:rsid w:val="00EB3290"/>
    <w:rsid w:val="00EB337A"/>
    <w:rsid w:val="00EB3C93"/>
    <w:rsid w:val="00EB5340"/>
    <w:rsid w:val="00EB6843"/>
    <w:rsid w:val="00EC5AD3"/>
    <w:rsid w:val="00EC6EC1"/>
    <w:rsid w:val="00ED13B6"/>
    <w:rsid w:val="00ED273B"/>
    <w:rsid w:val="00ED3072"/>
    <w:rsid w:val="00ED55FA"/>
    <w:rsid w:val="00ED6324"/>
    <w:rsid w:val="00EE0260"/>
    <w:rsid w:val="00EE1838"/>
    <w:rsid w:val="00EE31B1"/>
    <w:rsid w:val="00EE3350"/>
    <w:rsid w:val="00EF1C6D"/>
    <w:rsid w:val="00EF3606"/>
    <w:rsid w:val="00EF4D75"/>
    <w:rsid w:val="00EF7D52"/>
    <w:rsid w:val="00F008E7"/>
    <w:rsid w:val="00F01EB2"/>
    <w:rsid w:val="00F024AD"/>
    <w:rsid w:val="00F024B2"/>
    <w:rsid w:val="00F0404C"/>
    <w:rsid w:val="00F05152"/>
    <w:rsid w:val="00F05517"/>
    <w:rsid w:val="00F0587E"/>
    <w:rsid w:val="00F10F44"/>
    <w:rsid w:val="00F11200"/>
    <w:rsid w:val="00F11AD6"/>
    <w:rsid w:val="00F1411D"/>
    <w:rsid w:val="00F14A70"/>
    <w:rsid w:val="00F14D9D"/>
    <w:rsid w:val="00F16032"/>
    <w:rsid w:val="00F1795A"/>
    <w:rsid w:val="00F2024F"/>
    <w:rsid w:val="00F20F50"/>
    <w:rsid w:val="00F22150"/>
    <w:rsid w:val="00F23C33"/>
    <w:rsid w:val="00F26D9F"/>
    <w:rsid w:val="00F270C4"/>
    <w:rsid w:val="00F34780"/>
    <w:rsid w:val="00F36581"/>
    <w:rsid w:val="00F36606"/>
    <w:rsid w:val="00F37604"/>
    <w:rsid w:val="00F37682"/>
    <w:rsid w:val="00F40797"/>
    <w:rsid w:val="00F47D11"/>
    <w:rsid w:val="00F47D1B"/>
    <w:rsid w:val="00F509A5"/>
    <w:rsid w:val="00F53379"/>
    <w:rsid w:val="00F54195"/>
    <w:rsid w:val="00F549B2"/>
    <w:rsid w:val="00F54AE0"/>
    <w:rsid w:val="00F5669C"/>
    <w:rsid w:val="00F60667"/>
    <w:rsid w:val="00F61FE0"/>
    <w:rsid w:val="00F63649"/>
    <w:rsid w:val="00F643CA"/>
    <w:rsid w:val="00F66508"/>
    <w:rsid w:val="00F7136C"/>
    <w:rsid w:val="00F71A5A"/>
    <w:rsid w:val="00F7301C"/>
    <w:rsid w:val="00F738F8"/>
    <w:rsid w:val="00F7421F"/>
    <w:rsid w:val="00F75456"/>
    <w:rsid w:val="00F80ED5"/>
    <w:rsid w:val="00F815B4"/>
    <w:rsid w:val="00F834D4"/>
    <w:rsid w:val="00F87C69"/>
    <w:rsid w:val="00F90251"/>
    <w:rsid w:val="00F91A59"/>
    <w:rsid w:val="00F93509"/>
    <w:rsid w:val="00F9559F"/>
    <w:rsid w:val="00F957F4"/>
    <w:rsid w:val="00F95A57"/>
    <w:rsid w:val="00F97BAC"/>
    <w:rsid w:val="00FA0833"/>
    <w:rsid w:val="00FA41AF"/>
    <w:rsid w:val="00FB0210"/>
    <w:rsid w:val="00FB10B7"/>
    <w:rsid w:val="00FB15DC"/>
    <w:rsid w:val="00FB1F5C"/>
    <w:rsid w:val="00FB4E2C"/>
    <w:rsid w:val="00FB6504"/>
    <w:rsid w:val="00FB68BA"/>
    <w:rsid w:val="00FC2816"/>
    <w:rsid w:val="00FC3D39"/>
    <w:rsid w:val="00FC5C2F"/>
    <w:rsid w:val="00FD233F"/>
    <w:rsid w:val="00FD3415"/>
    <w:rsid w:val="00FD34A8"/>
    <w:rsid w:val="00FD693F"/>
    <w:rsid w:val="00FE0264"/>
    <w:rsid w:val="00FE0C0F"/>
    <w:rsid w:val="00FE2291"/>
    <w:rsid w:val="00FE511E"/>
    <w:rsid w:val="00FE5A98"/>
    <w:rsid w:val="00FE6E74"/>
    <w:rsid w:val="00FF6AA1"/>
    <w:rsid w:val="00FF70C3"/>
    <w:rsid w:val="0475B928"/>
    <w:rsid w:val="124B814D"/>
    <w:rsid w:val="24E0B198"/>
    <w:rsid w:val="2AE60741"/>
    <w:rsid w:val="2E8258C8"/>
    <w:rsid w:val="31202C3F"/>
    <w:rsid w:val="3277F895"/>
    <w:rsid w:val="388E844E"/>
    <w:rsid w:val="398AEDD6"/>
    <w:rsid w:val="3C5CAACC"/>
    <w:rsid w:val="40AA36C4"/>
    <w:rsid w:val="42460725"/>
    <w:rsid w:val="43238E78"/>
    <w:rsid w:val="46BDC68C"/>
    <w:rsid w:val="4C5009CF"/>
    <w:rsid w:val="5178E36A"/>
    <w:rsid w:val="590C9178"/>
    <w:rsid w:val="5F03F1C5"/>
    <w:rsid w:val="5F2746DE"/>
    <w:rsid w:val="5FA50C8E"/>
    <w:rsid w:val="60F21DE2"/>
    <w:rsid w:val="60FAF7D7"/>
    <w:rsid w:val="612BD1F5"/>
    <w:rsid w:val="62F9228E"/>
    <w:rsid w:val="636E65CA"/>
    <w:rsid w:val="63D90DC9"/>
    <w:rsid w:val="664D3DD0"/>
    <w:rsid w:val="686B228D"/>
    <w:rsid w:val="6BCF11CD"/>
    <w:rsid w:val="6E3A1222"/>
    <w:rsid w:val="6F16C74D"/>
    <w:rsid w:val="6F2EA96E"/>
    <w:rsid w:val="711347E5"/>
    <w:rsid w:val="73D857E1"/>
    <w:rsid w:val="7A264588"/>
    <w:rsid w:val="7D7DF27E"/>
    <w:rsid w:val="7DC7AD81"/>
    <w:rsid w:val="7F3256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004D4"/>
  <w15:chartTrackingRefBased/>
  <w15:docId w15:val="{24BB4AE9-C8BD-4AD6-875B-8DF85D87A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54B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05C8"/>
    <w:rPr>
      <w:sz w:val="16"/>
      <w:szCs w:val="16"/>
    </w:rPr>
  </w:style>
  <w:style w:type="paragraph" w:styleId="CommentText">
    <w:name w:val="annotation text"/>
    <w:basedOn w:val="Normal"/>
    <w:link w:val="CommentTextChar"/>
    <w:uiPriority w:val="99"/>
    <w:unhideWhenUsed/>
    <w:rsid w:val="007D05C8"/>
    <w:pPr>
      <w:spacing w:line="240" w:lineRule="auto"/>
    </w:pPr>
    <w:rPr>
      <w:sz w:val="20"/>
      <w:szCs w:val="20"/>
    </w:rPr>
  </w:style>
  <w:style w:type="character" w:customStyle="1" w:styleId="CommentTextChar">
    <w:name w:val="Comment Text Char"/>
    <w:basedOn w:val="DefaultParagraphFont"/>
    <w:link w:val="CommentText"/>
    <w:uiPriority w:val="99"/>
    <w:rsid w:val="007D05C8"/>
    <w:rPr>
      <w:sz w:val="20"/>
      <w:szCs w:val="20"/>
    </w:rPr>
  </w:style>
  <w:style w:type="paragraph" w:styleId="CommentSubject">
    <w:name w:val="annotation subject"/>
    <w:basedOn w:val="CommentText"/>
    <w:next w:val="CommentText"/>
    <w:link w:val="CommentSubjectChar"/>
    <w:uiPriority w:val="99"/>
    <w:semiHidden/>
    <w:unhideWhenUsed/>
    <w:rsid w:val="007D05C8"/>
    <w:rPr>
      <w:b/>
      <w:bCs/>
    </w:rPr>
  </w:style>
  <w:style w:type="character" w:customStyle="1" w:styleId="CommentSubjectChar">
    <w:name w:val="Comment Subject Char"/>
    <w:basedOn w:val="CommentTextChar"/>
    <w:link w:val="CommentSubject"/>
    <w:uiPriority w:val="99"/>
    <w:semiHidden/>
    <w:rsid w:val="007D05C8"/>
    <w:rPr>
      <w:b/>
      <w:bCs/>
      <w:sz w:val="20"/>
      <w:szCs w:val="20"/>
    </w:rPr>
  </w:style>
  <w:style w:type="character" w:styleId="Hyperlink">
    <w:name w:val="Hyperlink"/>
    <w:basedOn w:val="DefaultParagraphFont"/>
    <w:uiPriority w:val="99"/>
    <w:unhideWhenUsed/>
    <w:rsid w:val="00A40921"/>
    <w:rPr>
      <w:color w:val="0563C1" w:themeColor="hyperlink"/>
      <w:u w:val="single"/>
    </w:rPr>
  </w:style>
  <w:style w:type="character" w:styleId="UnresolvedMention">
    <w:name w:val="Unresolved Mention"/>
    <w:basedOn w:val="DefaultParagraphFont"/>
    <w:uiPriority w:val="99"/>
    <w:semiHidden/>
    <w:unhideWhenUsed/>
    <w:rsid w:val="00A40921"/>
    <w:rPr>
      <w:color w:val="605E5C"/>
      <w:shd w:val="clear" w:color="auto" w:fill="E1DFDD"/>
    </w:rPr>
  </w:style>
  <w:style w:type="paragraph" w:styleId="NormalWeb">
    <w:name w:val="Normal (Web)"/>
    <w:basedOn w:val="Normal"/>
    <w:uiPriority w:val="99"/>
    <w:unhideWhenUsed/>
    <w:rsid w:val="00B3254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7F3A5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F3A51"/>
  </w:style>
  <w:style w:type="character" w:customStyle="1" w:styleId="eop">
    <w:name w:val="eop"/>
    <w:basedOn w:val="DefaultParagraphFont"/>
    <w:rsid w:val="007F3A51"/>
  </w:style>
  <w:style w:type="character" w:customStyle="1" w:styleId="scxw207674011">
    <w:name w:val="scxw207674011"/>
    <w:basedOn w:val="DefaultParagraphFont"/>
    <w:rsid w:val="007F3A51"/>
  </w:style>
  <w:style w:type="character" w:customStyle="1" w:styleId="tabchar">
    <w:name w:val="tabchar"/>
    <w:basedOn w:val="DefaultParagraphFont"/>
    <w:rsid w:val="007F3A51"/>
  </w:style>
  <w:style w:type="character" w:styleId="Mention">
    <w:name w:val="Mention"/>
    <w:basedOn w:val="DefaultParagraphFont"/>
    <w:uiPriority w:val="99"/>
    <w:unhideWhenUsed/>
    <w:rsid w:val="001A0B18"/>
    <w:rPr>
      <w:color w:val="2B579A"/>
      <w:shd w:val="clear" w:color="auto" w:fill="E1DFDD"/>
    </w:rPr>
  </w:style>
  <w:style w:type="paragraph" w:styleId="Revision">
    <w:name w:val="Revision"/>
    <w:hidden/>
    <w:uiPriority w:val="99"/>
    <w:semiHidden/>
    <w:rsid w:val="004A68D9"/>
    <w:pPr>
      <w:spacing w:after="0" w:line="240" w:lineRule="auto"/>
    </w:pPr>
  </w:style>
  <w:style w:type="paragraph" w:styleId="ListParagraph">
    <w:name w:val="List Paragraph"/>
    <w:basedOn w:val="Normal"/>
    <w:uiPriority w:val="34"/>
    <w:qFormat/>
    <w:rsid w:val="00E44553"/>
    <w:pPr>
      <w:ind w:left="720"/>
      <w:contextualSpacing/>
    </w:pPr>
  </w:style>
  <w:style w:type="character" w:customStyle="1" w:styleId="scxw242015897">
    <w:name w:val="scxw242015897"/>
    <w:basedOn w:val="DefaultParagraphFont"/>
    <w:rsid w:val="003C2FD6"/>
  </w:style>
  <w:style w:type="paragraph" w:styleId="Header">
    <w:name w:val="header"/>
    <w:basedOn w:val="Normal"/>
    <w:link w:val="HeaderChar"/>
    <w:uiPriority w:val="99"/>
    <w:unhideWhenUsed/>
    <w:rsid w:val="003136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6FE"/>
  </w:style>
  <w:style w:type="paragraph" w:styleId="Footer">
    <w:name w:val="footer"/>
    <w:basedOn w:val="Normal"/>
    <w:link w:val="FooterChar"/>
    <w:uiPriority w:val="99"/>
    <w:unhideWhenUsed/>
    <w:rsid w:val="003136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6FE"/>
  </w:style>
  <w:style w:type="character" w:customStyle="1" w:styleId="Heading2Char">
    <w:name w:val="Heading 2 Char"/>
    <w:basedOn w:val="DefaultParagraphFont"/>
    <w:link w:val="Heading2"/>
    <w:uiPriority w:val="9"/>
    <w:semiHidden/>
    <w:rsid w:val="00654BD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48925">
      <w:bodyDiv w:val="1"/>
      <w:marLeft w:val="0"/>
      <w:marRight w:val="0"/>
      <w:marTop w:val="0"/>
      <w:marBottom w:val="0"/>
      <w:divBdr>
        <w:top w:val="none" w:sz="0" w:space="0" w:color="auto"/>
        <w:left w:val="none" w:sz="0" w:space="0" w:color="auto"/>
        <w:bottom w:val="none" w:sz="0" w:space="0" w:color="auto"/>
        <w:right w:val="none" w:sz="0" w:space="0" w:color="auto"/>
      </w:divBdr>
      <w:divsChild>
        <w:div w:id="38894735">
          <w:marLeft w:val="0"/>
          <w:marRight w:val="0"/>
          <w:marTop w:val="0"/>
          <w:marBottom w:val="0"/>
          <w:divBdr>
            <w:top w:val="none" w:sz="0" w:space="0" w:color="auto"/>
            <w:left w:val="none" w:sz="0" w:space="0" w:color="auto"/>
            <w:bottom w:val="none" w:sz="0" w:space="0" w:color="auto"/>
            <w:right w:val="none" w:sz="0" w:space="0" w:color="auto"/>
          </w:divBdr>
        </w:div>
        <w:div w:id="136655045">
          <w:marLeft w:val="0"/>
          <w:marRight w:val="0"/>
          <w:marTop w:val="0"/>
          <w:marBottom w:val="0"/>
          <w:divBdr>
            <w:top w:val="none" w:sz="0" w:space="0" w:color="auto"/>
            <w:left w:val="none" w:sz="0" w:space="0" w:color="auto"/>
            <w:bottom w:val="none" w:sz="0" w:space="0" w:color="auto"/>
            <w:right w:val="none" w:sz="0" w:space="0" w:color="auto"/>
          </w:divBdr>
        </w:div>
        <w:div w:id="474757090">
          <w:marLeft w:val="0"/>
          <w:marRight w:val="0"/>
          <w:marTop w:val="0"/>
          <w:marBottom w:val="0"/>
          <w:divBdr>
            <w:top w:val="none" w:sz="0" w:space="0" w:color="auto"/>
            <w:left w:val="none" w:sz="0" w:space="0" w:color="auto"/>
            <w:bottom w:val="none" w:sz="0" w:space="0" w:color="auto"/>
            <w:right w:val="none" w:sz="0" w:space="0" w:color="auto"/>
          </w:divBdr>
        </w:div>
        <w:div w:id="501356177">
          <w:marLeft w:val="0"/>
          <w:marRight w:val="0"/>
          <w:marTop w:val="0"/>
          <w:marBottom w:val="0"/>
          <w:divBdr>
            <w:top w:val="none" w:sz="0" w:space="0" w:color="auto"/>
            <w:left w:val="none" w:sz="0" w:space="0" w:color="auto"/>
            <w:bottom w:val="none" w:sz="0" w:space="0" w:color="auto"/>
            <w:right w:val="none" w:sz="0" w:space="0" w:color="auto"/>
          </w:divBdr>
        </w:div>
        <w:div w:id="626161105">
          <w:marLeft w:val="0"/>
          <w:marRight w:val="0"/>
          <w:marTop w:val="0"/>
          <w:marBottom w:val="0"/>
          <w:divBdr>
            <w:top w:val="none" w:sz="0" w:space="0" w:color="auto"/>
            <w:left w:val="none" w:sz="0" w:space="0" w:color="auto"/>
            <w:bottom w:val="none" w:sz="0" w:space="0" w:color="auto"/>
            <w:right w:val="none" w:sz="0" w:space="0" w:color="auto"/>
          </w:divBdr>
        </w:div>
        <w:div w:id="628512914">
          <w:marLeft w:val="0"/>
          <w:marRight w:val="0"/>
          <w:marTop w:val="0"/>
          <w:marBottom w:val="0"/>
          <w:divBdr>
            <w:top w:val="none" w:sz="0" w:space="0" w:color="auto"/>
            <w:left w:val="none" w:sz="0" w:space="0" w:color="auto"/>
            <w:bottom w:val="none" w:sz="0" w:space="0" w:color="auto"/>
            <w:right w:val="none" w:sz="0" w:space="0" w:color="auto"/>
          </w:divBdr>
          <w:divsChild>
            <w:div w:id="238559462">
              <w:marLeft w:val="0"/>
              <w:marRight w:val="0"/>
              <w:marTop w:val="0"/>
              <w:marBottom w:val="0"/>
              <w:divBdr>
                <w:top w:val="none" w:sz="0" w:space="0" w:color="auto"/>
                <w:left w:val="none" w:sz="0" w:space="0" w:color="auto"/>
                <w:bottom w:val="none" w:sz="0" w:space="0" w:color="auto"/>
                <w:right w:val="none" w:sz="0" w:space="0" w:color="auto"/>
              </w:divBdr>
            </w:div>
            <w:div w:id="1059942553">
              <w:marLeft w:val="0"/>
              <w:marRight w:val="0"/>
              <w:marTop w:val="0"/>
              <w:marBottom w:val="0"/>
              <w:divBdr>
                <w:top w:val="none" w:sz="0" w:space="0" w:color="auto"/>
                <w:left w:val="none" w:sz="0" w:space="0" w:color="auto"/>
                <w:bottom w:val="none" w:sz="0" w:space="0" w:color="auto"/>
                <w:right w:val="none" w:sz="0" w:space="0" w:color="auto"/>
              </w:divBdr>
            </w:div>
            <w:div w:id="1417096758">
              <w:marLeft w:val="0"/>
              <w:marRight w:val="0"/>
              <w:marTop w:val="0"/>
              <w:marBottom w:val="0"/>
              <w:divBdr>
                <w:top w:val="none" w:sz="0" w:space="0" w:color="auto"/>
                <w:left w:val="none" w:sz="0" w:space="0" w:color="auto"/>
                <w:bottom w:val="none" w:sz="0" w:space="0" w:color="auto"/>
                <w:right w:val="none" w:sz="0" w:space="0" w:color="auto"/>
              </w:divBdr>
            </w:div>
          </w:divsChild>
        </w:div>
        <w:div w:id="659432585">
          <w:marLeft w:val="0"/>
          <w:marRight w:val="0"/>
          <w:marTop w:val="0"/>
          <w:marBottom w:val="0"/>
          <w:divBdr>
            <w:top w:val="none" w:sz="0" w:space="0" w:color="auto"/>
            <w:left w:val="none" w:sz="0" w:space="0" w:color="auto"/>
            <w:bottom w:val="none" w:sz="0" w:space="0" w:color="auto"/>
            <w:right w:val="none" w:sz="0" w:space="0" w:color="auto"/>
          </w:divBdr>
        </w:div>
        <w:div w:id="815728702">
          <w:marLeft w:val="0"/>
          <w:marRight w:val="0"/>
          <w:marTop w:val="0"/>
          <w:marBottom w:val="0"/>
          <w:divBdr>
            <w:top w:val="none" w:sz="0" w:space="0" w:color="auto"/>
            <w:left w:val="none" w:sz="0" w:space="0" w:color="auto"/>
            <w:bottom w:val="none" w:sz="0" w:space="0" w:color="auto"/>
            <w:right w:val="none" w:sz="0" w:space="0" w:color="auto"/>
          </w:divBdr>
        </w:div>
        <w:div w:id="823787715">
          <w:marLeft w:val="0"/>
          <w:marRight w:val="0"/>
          <w:marTop w:val="0"/>
          <w:marBottom w:val="0"/>
          <w:divBdr>
            <w:top w:val="none" w:sz="0" w:space="0" w:color="auto"/>
            <w:left w:val="none" w:sz="0" w:space="0" w:color="auto"/>
            <w:bottom w:val="none" w:sz="0" w:space="0" w:color="auto"/>
            <w:right w:val="none" w:sz="0" w:space="0" w:color="auto"/>
          </w:divBdr>
        </w:div>
        <w:div w:id="840436707">
          <w:marLeft w:val="0"/>
          <w:marRight w:val="0"/>
          <w:marTop w:val="0"/>
          <w:marBottom w:val="0"/>
          <w:divBdr>
            <w:top w:val="none" w:sz="0" w:space="0" w:color="auto"/>
            <w:left w:val="none" w:sz="0" w:space="0" w:color="auto"/>
            <w:bottom w:val="none" w:sz="0" w:space="0" w:color="auto"/>
            <w:right w:val="none" w:sz="0" w:space="0" w:color="auto"/>
          </w:divBdr>
        </w:div>
        <w:div w:id="1189443400">
          <w:marLeft w:val="0"/>
          <w:marRight w:val="0"/>
          <w:marTop w:val="0"/>
          <w:marBottom w:val="0"/>
          <w:divBdr>
            <w:top w:val="none" w:sz="0" w:space="0" w:color="auto"/>
            <w:left w:val="none" w:sz="0" w:space="0" w:color="auto"/>
            <w:bottom w:val="none" w:sz="0" w:space="0" w:color="auto"/>
            <w:right w:val="none" w:sz="0" w:space="0" w:color="auto"/>
          </w:divBdr>
        </w:div>
        <w:div w:id="1190877761">
          <w:marLeft w:val="0"/>
          <w:marRight w:val="0"/>
          <w:marTop w:val="0"/>
          <w:marBottom w:val="0"/>
          <w:divBdr>
            <w:top w:val="none" w:sz="0" w:space="0" w:color="auto"/>
            <w:left w:val="none" w:sz="0" w:space="0" w:color="auto"/>
            <w:bottom w:val="none" w:sz="0" w:space="0" w:color="auto"/>
            <w:right w:val="none" w:sz="0" w:space="0" w:color="auto"/>
          </w:divBdr>
        </w:div>
        <w:div w:id="1523470856">
          <w:marLeft w:val="0"/>
          <w:marRight w:val="0"/>
          <w:marTop w:val="0"/>
          <w:marBottom w:val="0"/>
          <w:divBdr>
            <w:top w:val="none" w:sz="0" w:space="0" w:color="auto"/>
            <w:left w:val="none" w:sz="0" w:space="0" w:color="auto"/>
            <w:bottom w:val="none" w:sz="0" w:space="0" w:color="auto"/>
            <w:right w:val="none" w:sz="0" w:space="0" w:color="auto"/>
          </w:divBdr>
        </w:div>
        <w:div w:id="1531724271">
          <w:marLeft w:val="0"/>
          <w:marRight w:val="0"/>
          <w:marTop w:val="0"/>
          <w:marBottom w:val="0"/>
          <w:divBdr>
            <w:top w:val="none" w:sz="0" w:space="0" w:color="auto"/>
            <w:left w:val="none" w:sz="0" w:space="0" w:color="auto"/>
            <w:bottom w:val="none" w:sz="0" w:space="0" w:color="auto"/>
            <w:right w:val="none" w:sz="0" w:space="0" w:color="auto"/>
          </w:divBdr>
          <w:divsChild>
            <w:div w:id="87819704">
              <w:marLeft w:val="0"/>
              <w:marRight w:val="0"/>
              <w:marTop w:val="0"/>
              <w:marBottom w:val="0"/>
              <w:divBdr>
                <w:top w:val="none" w:sz="0" w:space="0" w:color="auto"/>
                <w:left w:val="none" w:sz="0" w:space="0" w:color="auto"/>
                <w:bottom w:val="none" w:sz="0" w:space="0" w:color="auto"/>
                <w:right w:val="none" w:sz="0" w:space="0" w:color="auto"/>
              </w:divBdr>
            </w:div>
          </w:divsChild>
        </w:div>
        <w:div w:id="1717855834">
          <w:marLeft w:val="0"/>
          <w:marRight w:val="0"/>
          <w:marTop w:val="0"/>
          <w:marBottom w:val="0"/>
          <w:divBdr>
            <w:top w:val="none" w:sz="0" w:space="0" w:color="auto"/>
            <w:left w:val="none" w:sz="0" w:space="0" w:color="auto"/>
            <w:bottom w:val="none" w:sz="0" w:space="0" w:color="auto"/>
            <w:right w:val="none" w:sz="0" w:space="0" w:color="auto"/>
          </w:divBdr>
        </w:div>
        <w:div w:id="1826973712">
          <w:marLeft w:val="0"/>
          <w:marRight w:val="0"/>
          <w:marTop w:val="0"/>
          <w:marBottom w:val="0"/>
          <w:divBdr>
            <w:top w:val="none" w:sz="0" w:space="0" w:color="auto"/>
            <w:left w:val="none" w:sz="0" w:space="0" w:color="auto"/>
            <w:bottom w:val="none" w:sz="0" w:space="0" w:color="auto"/>
            <w:right w:val="none" w:sz="0" w:space="0" w:color="auto"/>
          </w:divBdr>
        </w:div>
      </w:divsChild>
    </w:div>
    <w:div w:id="6961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harry@adcomm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pa.com/profit-for-purpo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fespa.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e.fespa.com/textile" TargetMode="External"/><Relationship Id="rId5" Type="http://schemas.openxmlformats.org/officeDocument/2006/relationships/styles" Target="styles.xml"/><Relationship Id="rId15" Type="http://schemas.openxmlformats.org/officeDocument/2006/relationships/hyperlink" Target="http://www.adcomms.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roline.Bissell@fes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D33BA8A6238046B96616E9ABDED129" ma:contentTypeVersion="10" ma:contentTypeDescription="Create a new document." ma:contentTypeScope="" ma:versionID="f65c34fd1bd6f1daaf047e9251152f0c">
  <xsd:schema xmlns:xsd="http://www.w3.org/2001/XMLSchema" xmlns:xs="http://www.w3.org/2001/XMLSchema" xmlns:p="http://schemas.microsoft.com/office/2006/metadata/properties" xmlns:ns2="00471d43-c273-4fbd-9560-4a73a6983662" xmlns:ns3="ae1ebe46-e67d-4300-af47-0d672dda10b5" targetNamespace="http://schemas.microsoft.com/office/2006/metadata/properties" ma:root="true" ma:fieldsID="5ad17586b94818882b3007a18818ca15" ns2:_="" ns3:_="">
    <xsd:import namespace="00471d43-c273-4fbd-9560-4a73a6983662"/>
    <xsd:import namespace="ae1ebe46-e67d-4300-af47-0d672dda10b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1d43-c273-4fbd-9560-4a73a698366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1ebe46-e67d-4300-af47-0d672dda10b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dc1690-9c2d-4fd7-b2f0-109bb532e9b2}" ma:internalName="TaxCatchAll" ma:showField="CatchAllData" ma:web="ae1ebe46-e67d-4300-af47-0d672dda10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1ebe46-e67d-4300-af47-0d672dda10b5" xsi:nil="true"/>
    <lcf76f155ced4ddcb4097134ff3c332f xmlns="00471d43-c273-4fbd-9560-4a73a698366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D280F9-FEA1-4442-82B7-F069C30155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1d43-c273-4fbd-9560-4a73a6983662"/>
    <ds:schemaRef ds:uri="ae1ebe46-e67d-4300-af47-0d672dda10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CA6359-13D6-4337-9748-4FB5607E2072}">
  <ds:schemaRefs>
    <ds:schemaRef ds:uri="http://schemas.microsoft.com/sharepoint/v3/contenttype/forms"/>
  </ds:schemaRefs>
</ds:datastoreItem>
</file>

<file path=customXml/itemProps3.xml><?xml version="1.0" encoding="utf-8"?>
<ds:datastoreItem xmlns:ds="http://schemas.openxmlformats.org/officeDocument/2006/customXml" ds:itemID="{B7F8F240-2DF3-4AC2-A6E5-702B419A2D45}">
  <ds:schemaRefs>
    <ds:schemaRef ds:uri="http://schemas.microsoft.com/office/2006/metadata/properties"/>
    <ds:schemaRef ds:uri="http://schemas.microsoft.com/office/infopath/2007/PartnerControls"/>
    <ds:schemaRef ds:uri="ae1ebe46-e67d-4300-af47-0d672dda10b5"/>
    <ds:schemaRef ds:uri="00471d43-c273-4fbd-9560-4a73a698366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Shireen Shurmer</dc:creator>
  <cp:keywords/>
  <dc:description/>
  <cp:lastModifiedBy>Aimee Parsons</cp:lastModifiedBy>
  <cp:revision>7</cp:revision>
  <cp:lastPrinted>2026-04-01T10:27:00Z</cp:lastPrinted>
  <dcterms:created xsi:type="dcterms:W3CDTF">2026-04-14T10:43:00Z</dcterms:created>
  <dcterms:modified xsi:type="dcterms:W3CDTF">2026-04-30T09:19:00Z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98bb9a7a5cd7920e9b531b4db094db2d72e2a861e91e1e752d3958d4535992d7</vt:lpwstr>
  </property>
  <property fmtid="{D5CDD505-2E9C-101B-9397-08002B2CF9AE}" pid="3" name="ContentTypeId">
    <vt:lpwstr>0x0101008CD33BA8A6238046B96616E9ABDED129</vt:lpwstr>
  </property>
  <property fmtid="{D5CDD505-2E9C-101B-9397-08002B2CF9AE}" pid="4" name="Order">
    <vt:r8>1300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docLang">
    <vt:lpwstr>en</vt:lpwstr>
  </property>
</Properties>
</file>