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54023DD4" w:rsidR="0018180C" w:rsidRPr="00BB6E75" w:rsidRDefault="0096261A" w:rsidP="0018180C">
      <w:pPr>
        <w:spacing w:line="240" w:lineRule="auto"/>
        <w:jc w:val="right"/>
        <w:rPr>
          <w:rFonts w:cstheme="minorHAnsi"/>
          <w:b/>
          <w:bCs/>
        </w:rPr>
      </w:pPr>
      <w:r w:rsidRPr="00BB6E75">
        <w:rPr>
          <w:noProof/>
        </w:rPr>
        <w:drawing>
          <wp:anchor distT="0" distB="0" distL="114300" distR="114300" simplePos="0" relativeHeight="251658240" behindDoc="1" locked="0" layoutInCell="1" allowOverlap="1" wp14:anchorId="5E223C39" wp14:editId="1CEE6D40">
            <wp:simplePos x="0" y="0"/>
            <wp:positionH relativeFrom="column">
              <wp:posOffset>5400675</wp:posOffset>
            </wp:positionH>
            <wp:positionV relativeFrom="page">
              <wp:posOffset>133350</wp:posOffset>
            </wp:positionV>
            <wp:extent cx="933450" cy="1145540"/>
            <wp:effectExtent l="0" t="0" r="0" b="0"/>
            <wp:wrapTight wrapText="bothSides">
              <wp:wrapPolygon edited="0">
                <wp:start x="1322" y="0"/>
                <wp:lineTo x="0" y="2514"/>
                <wp:lineTo x="0" y="3951"/>
                <wp:lineTo x="2645" y="5747"/>
                <wp:lineTo x="4408" y="11494"/>
                <wp:lineTo x="0" y="16882"/>
                <wp:lineTo x="0" y="18319"/>
                <wp:lineTo x="441" y="21193"/>
                <wp:lineTo x="21159" y="21193"/>
                <wp:lineTo x="21159" y="17960"/>
                <wp:lineTo x="18073" y="17242"/>
                <wp:lineTo x="20718" y="11494"/>
                <wp:lineTo x="21159" y="8980"/>
                <wp:lineTo x="21159" y="7902"/>
                <wp:lineTo x="10139" y="5747"/>
                <wp:lineTo x="15869" y="1078"/>
                <wp:lineTo x="15869" y="0"/>
                <wp:lineTo x="1322" y="0"/>
              </wp:wrapPolygon>
            </wp:wrapTight>
            <wp:docPr id="992193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93739" name="Picture 99219373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1145540"/>
                    </a:xfrm>
                    <a:prstGeom prst="rect">
                      <a:avLst/>
                    </a:prstGeom>
                  </pic:spPr>
                </pic:pic>
              </a:graphicData>
            </a:graphic>
            <wp14:sizeRelH relativeFrom="margin">
              <wp14:pctWidth>0</wp14:pctWidth>
            </wp14:sizeRelH>
            <wp14:sizeRelV relativeFrom="margin">
              <wp14:pctHeight>0</wp14:pctHeight>
            </wp14:sizeRelV>
          </wp:anchor>
        </w:drawing>
      </w:r>
    </w:p>
    <w:p w14:paraId="2CFCF640" w14:textId="77777777" w:rsidR="003136FE" w:rsidRPr="00BB6E75" w:rsidRDefault="003136FE" w:rsidP="0018180C">
      <w:pPr>
        <w:spacing w:line="240" w:lineRule="auto"/>
        <w:jc w:val="right"/>
        <w:rPr>
          <w:rFonts w:cstheme="minorHAnsi"/>
          <w:b/>
          <w:bCs/>
          <w:lang w:val="en-US"/>
        </w:rPr>
      </w:pPr>
    </w:p>
    <w:p w14:paraId="371EC150" w14:textId="5BC07E91" w:rsidR="00430940" w:rsidRPr="00BB6E75" w:rsidRDefault="00430940" w:rsidP="003136FE">
      <w:pPr>
        <w:spacing w:line="240" w:lineRule="auto"/>
        <w:rPr>
          <w:rFonts w:cstheme="minorHAnsi"/>
          <w:b/>
          <w:bCs/>
        </w:rPr>
      </w:pPr>
      <w:r w:rsidRPr="00BB6E75">
        <w:rPr>
          <w:b/>
        </w:rPr>
        <w:t>NOTA DE PRENSA</w:t>
      </w:r>
    </w:p>
    <w:p w14:paraId="749A59AA" w14:textId="0A3740EE" w:rsidR="00430940" w:rsidRPr="00BB6E75" w:rsidRDefault="00091AB6" w:rsidP="612BD1F5">
      <w:pPr>
        <w:spacing w:line="240" w:lineRule="auto"/>
      </w:pPr>
      <w:r>
        <w:t>30</w:t>
      </w:r>
      <w:r w:rsidR="00867776" w:rsidRPr="00BB6E75">
        <w:t xml:space="preserve"> de abril de 2026</w:t>
      </w:r>
    </w:p>
    <w:p w14:paraId="149C5569" w14:textId="77777777" w:rsidR="00430940" w:rsidRPr="00BB6E75" w:rsidRDefault="00430940" w:rsidP="0094383F">
      <w:pPr>
        <w:spacing w:line="240" w:lineRule="auto"/>
        <w:rPr>
          <w:rFonts w:cstheme="minorHAnsi"/>
          <w:b/>
          <w:bCs/>
        </w:rPr>
      </w:pPr>
    </w:p>
    <w:p w14:paraId="1F1AC706" w14:textId="7E79FDE3" w:rsidR="00867776" w:rsidRPr="00BB6E75" w:rsidRDefault="00EB5340" w:rsidP="0030703D">
      <w:pPr>
        <w:spacing w:line="276" w:lineRule="auto"/>
        <w:jc w:val="center"/>
        <w:rPr>
          <w:b/>
        </w:rPr>
      </w:pPr>
      <w:r w:rsidRPr="00BB6E75">
        <w:rPr>
          <w:b/>
        </w:rPr>
        <w:t xml:space="preserve">EL NUEVO EVENTO DE FESPA, </w:t>
      </w:r>
      <w:r w:rsidRPr="00BB6E75">
        <w:rPr>
          <w:b/>
          <w:i/>
        </w:rPr>
        <w:t>TEXTILE</w:t>
      </w:r>
      <w:r w:rsidRPr="00BB6E75">
        <w:rPr>
          <w:b/>
        </w:rPr>
        <w:t>, SE ESTRENARÁ EN BARCELONA ESTE MES DE MAYO</w:t>
      </w:r>
    </w:p>
    <w:p w14:paraId="1FB1FC34" w14:textId="77777777" w:rsidR="00867776" w:rsidRPr="00BB6E75" w:rsidRDefault="00867776" w:rsidP="00786349">
      <w:pPr>
        <w:spacing w:line="240" w:lineRule="auto"/>
        <w:rPr>
          <w:b/>
        </w:rPr>
      </w:pPr>
    </w:p>
    <w:p w14:paraId="131ADAB3" w14:textId="7A012397" w:rsidR="004E508E" w:rsidRPr="00BB6E75" w:rsidRDefault="00F60667" w:rsidP="00867776">
      <w:pPr>
        <w:spacing w:line="360" w:lineRule="auto"/>
        <w:rPr>
          <w:b/>
        </w:rPr>
      </w:pPr>
      <w:r w:rsidRPr="00BB6E75">
        <w:rPr>
          <w:rFonts w:ascii="Calibri" w:hAnsi="Calibri"/>
        </w:rPr>
        <w:t xml:space="preserve">En menos de un mes tendrá lugar la primera edición del nuevo evento </w:t>
      </w:r>
      <w:r w:rsidRPr="00BB6E75">
        <w:rPr>
          <w:rFonts w:ascii="Calibri" w:hAnsi="Calibri"/>
          <w:b/>
          <w:i/>
        </w:rPr>
        <w:t>Textile</w:t>
      </w:r>
      <w:r w:rsidRPr="00BB6E75">
        <w:rPr>
          <w:rFonts w:ascii="Calibri" w:hAnsi="Calibri"/>
        </w:rPr>
        <w:t xml:space="preserve"> de FESPA en el recinto de Gran Vía de Fira de Barcelona, del 19 al 22 de mayo de 2026. Este evento se une a </w:t>
      </w:r>
      <w:r w:rsidRPr="00BB6E75">
        <w:rPr>
          <w:rFonts w:ascii="Calibri" w:hAnsi="Calibri"/>
          <w:b/>
        </w:rPr>
        <w:t>FESPA Global Print Expo, European Sign Expo, Personalisation Experience, WrapFest</w:t>
      </w:r>
      <w:r w:rsidRPr="00BB6E75">
        <w:rPr>
          <w:rFonts w:ascii="Calibri" w:hAnsi="Calibri"/>
        </w:rPr>
        <w:t xml:space="preserve"> y </w:t>
      </w:r>
      <w:r w:rsidRPr="00BB6E75">
        <w:rPr>
          <w:rFonts w:ascii="Calibri" w:hAnsi="Calibri"/>
          <w:b/>
          <w:i/>
        </w:rPr>
        <w:t>Corrugated</w:t>
      </w:r>
      <w:r w:rsidRPr="00BB6E75">
        <w:rPr>
          <w:rFonts w:ascii="Calibri" w:hAnsi="Calibri"/>
        </w:rPr>
        <w:t xml:space="preserve">; todos ellos constituirán el punto de encuentro ideal para que los expertos de cada sector descubran las últimas tecnologías y tendencias y exploren oportunidades intersectoriales para el crecimiento empresarial. </w:t>
      </w:r>
    </w:p>
    <w:p w14:paraId="69AD8656" w14:textId="013D16C8" w:rsidR="003A266E" w:rsidRPr="00BB6E75" w:rsidRDefault="003A266E" w:rsidP="003A266E">
      <w:pPr>
        <w:spacing w:line="360" w:lineRule="auto"/>
        <w:rPr>
          <w:rFonts w:ascii="Calibri" w:hAnsi="Calibri" w:cs="Calibri"/>
        </w:rPr>
      </w:pPr>
      <w:r w:rsidRPr="00BB6E75">
        <w:rPr>
          <w:rFonts w:ascii="Calibri" w:hAnsi="Calibri"/>
          <w:i/>
        </w:rPr>
        <w:t>Textile</w:t>
      </w:r>
      <w:r w:rsidRPr="00BB6E75">
        <w:rPr>
          <w:rFonts w:ascii="Calibri" w:hAnsi="Calibri"/>
        </w:rPr>
        <w:t xml:space="preserve"> reunirá a profesionales de los sectores de la moda, la confección y la decoración de interiores para explorar las últimas tendencias, innovaciones y oportunidades en el ámbito de los tejidos estampados. Los asistentes podrán conocer una amplia gama de tecnologías textiles, desde maquinaria rollo a rollo hasta equipos de impresión directa sobre prenda (DTG) y de impresión directa sobre tejido (DTF).</w:t>
      </w:r>
    </w:p>
    <w:p w14:paraId="7D2DAC16" w14:textId="7932E16C" w:rsidR="00544F3C" w:rsidRPr="00BB6E75" w:rsidRDefault="00544F3C" w:rsidP="003A266E">
      <w:pPr>
        <w:spacing w:line="360" w:lineRule="auto"/>
        <w:rPr>
          <w:rFonts w:ascii="Calibri" w:hAnsi="Calibri" w:cs="Calibri"/>
        </w:rPr>
      </w:pPr>
      <w:r w:rsidRPr="00BB6E75">
        <w:rPr>
          <w:rFonts w:ascii="Calibri" w:hAnsi="Calibri"/>
        </w:rPr>
        <w:t>El espacio de exposición específico (en el pabellón 3) ofrecerá a impresores, fabricantes de prendas de vestir, diseñadores y marcas conocimientos prácticos sobre cómo pueden mejorar la eficiencia de la producción y llevar a cabo operaciones de impresión textil más respetuosas con el medio ambiente.</w:t>
      </w:r>
    </w:p>
    <w:p w14:paraId="3548580E" w14:textId="0FD1DAD9" w:rsidR="00187D15" w:rsidRPr="00BB6E75" w:rsidRDefault="00187D15" w:rsidP="0064545F">
      <w:pPr>
        <w:spacing w:line="360" w:lineRule="auto"/>
        <w:rPr>
          <w:rFonts w:ascii="Calibri" w:hAnsi="Calibri" w:cs="Calibri"/>
        </w:rPr>
      </w:pPr>
      <w:r w:rsidRPr="00BB6E75">
        <w:rPr>
          <w:rFonts w:ascii="Calibri" w:hAnsi="Calibri"/>
        </w:rPr>
        <w:t>Entre los expositores confirmados se encuentran:</w:t>
      </w:r>
      <w:r w:rsidRPr="00BB6E75">
        <w:t xml:space="preserve"> </w:t>
      </w:r>
      <w:r w:rsidRPr="00BB6E75">
        <w:rPr>
          <w:rFonts w:ascii="Calibri" w:hAnsi="Calibri"/>
          <w:b/>
        </w:rPr>
        <w:t xml:space="preserve">Brother, Fabrixa, Kornit Digital, KYOCERA, M&amp;R, Polyprint, Roq, STAHLS </w:t>
      </w:r>
      <w:r w:rsidRPr="00BB6E75">
        <w:rPr>
          <w:rFonts w:ascii="Calibri" w:hAnsi="Calibri"/>
        </w:rPr>
        <w:t xml:space="preserve">y </w:t>
      </w:r>
      <w:r w:rsidRPr="00BB6E75">
        <w:rPr>
          <w:rFonts w:ascii="Calibri" w:hAnsi="Calibri"/>
          <w:b/>
        </w:rPr>
        <w:t>Tajima</w:t>
      </w:r>
      <w:r w:rsidRPr="00BB6E75">
        <w:rPr>
          <w:rFonts w:ascii="Calibri" w:hAnsi="Calibri"/>
        </w:rPr>
        <w:t>. Muchas de estas marcas son conocidas por sus soluciones textiles, de impresión directa sobre prenda y de impresión directa sobre tejido.</w:t>
      </w:r>
    </w:p>
    <w:p w14:paraId="71FDBF93" w14:textId="7CCA359D" w:rsidR="008C1E44" w:rsidRPr="00BB6E75" w:rsidRDefault="008C1E44" w:rsidP="008C1E44">
      <w:pPr>
        <w:spacing w:line="360" w:lineRule="auto"/>
        <w:rPr>
          <w:rFonts w:ascii="Calibri" w:hAnsi="Calibri" w:cs="Calibri"/>
        </w:rPr>
      </w:pPr>
      <w:r w:rsidRPr="00BB6E75">
        <w:rPr>
          <w:rFonts w:ascii="Calibri" w:hAnsi="Calibri"/>
        </w:rPr>
        <w:t>Las conferencias de FESPA se celebrarán a lo largo de los cuatro días que dura la feria, y en ellas se abordarán temas como la mejora de la productividad y la eficiencia, la minimización de los residuos y la reducción del impacto medioambiental, así como un mejor aprovechamiento de los datos y la automatización de los flujos de trabajo en toda la cadena de producción textil. Estos temas serán tratados por proveedores de tecnología textil, imprentas, fabricantes de prendas de vestir, proveedores, marcas de ropa y diseñadores.</w:t>
      </w:r>
    </w:p>
    <w:p w14:paraId="1F3004F7" w14:textId="12FB6852" w:rsidR="006A434B" w:rsidRPr="00BB6E75" w:rsidRDefault="008C1E44" w:rsidP="006A434B">
      <w:pPr>
        <w:spacing w:line="360" w:lineRule="auto"/>
        <w:rPr>
          <w:rFonts w:ascii="Calibri" w:hAnsi="Calibri" w:cs="Calibri"/>
        </w:rPr>
      </w:pPr>
      <w:r w:rsidRPr="00BB6E75">
        <w:rPr>
          <w:rFonts w:ascii="Calibri" w:hAnsi="Calibri"/>
        </w:rPr>
        <w:t xml:space="preserve">Las conferencias también incluirán mesas redondas y demostraciones sobre flujos de trabajo digitales de principio a fin; la elección responsable de materiales; modelos circulares para el sector </w:t>
      </w:r>
      <w:r w:rsidRPr="00BB6E75">
        <w:rPr>
          <w:rFonts w:ascii="Calibri" w:hAnsi="Calibri"/>
        </w:rPr>
        <w:lastRenderedPageBreak/>
        <w:t>textil; y cómo gestionar la producción textil teniendo en cuenta la flexibilidad y la rapidez. Entre las sesiones confirmadas, moderadas por Debbie McKeegan, embajadora textil de FESPA, se incluyen:</w:t>
      </w:r>
    </w:p>
    <w:p w14:paraId="103B35ED" w14:textId="7477C95C" w:rsidR="006A434B" w:rsidRPr="00BB6E75" w:rsidRDefault="006A434B" w:rsidP="00B94881">
      <w:pPr>
        <w:pStyle w:val="ListParagraph"/>
        <w:numPr>
          <w:ilvl w:val="0"/>
          <w:numId w:val="14"/>
        </w:numPr>
        <w:spacing w:line="360" w:lineRule="auto"/>
        <w:rPr>
          <w:rFonts w:ascii="Calibri" w:hAnsi="Calibri" w:cs="Calibri"/>
        </w:rPr>
      </w:pPr>
      <w:r w:rsidRPr="00BB6E75">
        <w:rPr>
          <w:rFonts w:ascii="Calibri" w:hAnsi="Calibri"/>
        </w:rPr>
        <w:t>El cambio digital: Tecnologías textiles y perspectivas clave del mercado</w:t>
      </w:r>
    </w:p>
    <w:p w14:paraId="4A906F6F" w14:textId="3274BC0B" w:rsidR="006A434B" w:rsidRPr="00BB6E75" w:rsidRDefault="006A434B" w:rsidP="00B94881">
      <w:pPr>
        <w:pStyle w:val="ListParagraph"/>
        <w:numPr>
          <w:ilvl w:val="0"/>
          <w:numId w:val="14"/>
        </w:numPr>
        <w:spacing w:line="360" w:lineRule="auto"/>
        <w:rPr>
          <w:rFonts w:ascii="Calibri" w:hAnsi="Calibri" w:cs="Calibri"/>
        </w:rPr>
      </w:pPr>
      <w:r w:rsidRPr="00BB6E75">
        <w:rPr>
          <w:rFonts w:ascii="Calibri" w:hAnsi="Calibri"/>
        </w:rPr>
        <w:t>Decoración a medida: Del diseño a la entrega e impresión para interiores</w:t>
      </w:r>
    </w:p>
    <w:p w14:paraId="578E0A2C" w14:textId="435EC1F2" w:rsidR="008C1E44" w:rsidRPr="00BB6E75" w:rsidRDefault="006A434B" w:rsidP="00B94881">
      <w:pPr>
        <w:pStyle w:val="ListParagraph"/>
        <w:numPr>
          <w:ilvl w:val="0"/>
          <w:numId w:val="14"/>
        </w:numPr>
        <w:spacing w:line="360" w:lineRule="auto"/>
        <w:rPr>
          <w:rFonts w:ascii="Calibri" w:hAnsi="Calibri" w:cs="Calibri"/>
        </w:rPr>
      </w:pPr>
      <w:r w:rsidRPr="00BB6E75">
        <w:rPr>
          <w:rFonts w:ascii="Calibri" w:hAnsi="Calibri"/>
        </w:rPr>
        <w:t>Prendas con valor añadido: Efectos y adornos para la decoración de prendas</w:t>
      </w:r>
    </w:p>
    <w:p w14:paraId="31254DFC" w14:textId="40BE173B" w:rsidR="00B568DF" w:rsidRPr="00BB6E75" w:rsidRDefault="003C28AC" w:rsidP="008C1E44">
      <w:pPr>
        <w:spacing w:line="360" w:lineRule="auto"/>
        <w:rPr>
          <w:rFonts w:ascii="Calibri" w:hAnsi="Calibri" w:cs="Calibri"/>
        </w:rPr>
      </w:pPr>
      <w:r w:rsidRPr="00BB6E75">
        <w:rPr>
          <w:rFonts w:ascii="Calibri" w:hAnsi="Calibri"/>
        </w:rPr>
        <w:t>El evento dará continuidad a los 60 años de tradición textil de FESPA, y apoyará a la comunidad actual de la organización, formada por impresores serigráficos y digitales que producen textiles para la moda, la ropa deportiva, la rotulación flexible y la decoración de interiores. En los últimos años, FESPA también ha ampliado su oferta con contenidos centrados en la ropa deportiva, la decoración de prendas y la personalización, lo que refleja la importancia que han adquirido estas aplicaciones para la comunidad de FESPA.</w:t>
      </w:r>
    </w:p>
    <w:p w14:paraId="135AFBBC" w14:textId="0C4F0C05" w:rsidR="006B59F7" w:rsidRPr="00BB6E75" w:rsidRDefault="00C228D0" w:rsidP="00B13B59">
      <w:pPr>
        <w:spacing w:line="360" w:lineRule="auto"/>
        <w:rPr>
          <w:rFonts w:ascii="Calibri" w:hAnsi="Calibri" w:cs="Calibri"/>
        </w:rPr>
      </w:pPr>
      <w:r w:rsidRPr="00BB6E75">
        <w:rPr>
          <w:rFonts w:ascii="Calibri" w:hAnsi="Calibri"/>
          <w:b/>
        </w:rPr>
        <w:t>Duncan MacOwan, director de Marketing y Eventos de FESPA,</w:t>
      </w:r>
      <w:r w:rsidRPr="00BB6E75">
        <w:rPr>
          <w:rFonts w:ascii="Calibri" w:hAnsi="Calibri"/>
        </w:rPr>
        <w:t xml:space="preserve"> comenta: «Siempre es emocionante incorporar nuevos elementos al programa de eventos de FESPA. </w:t>
      </w:r>
      <w:r w:rsidRPr="00BB6E75">
        <w:rPr>
          <w:rFonts w:ascii="Calibri" w:hAnsi="Calibri"/>
          <w:i/>
        </w:rPr>
        <w:t>Textile</w:t>
      </w:r>
      <w:r w:rsidRPr="00BB6E75">
        <w:rPr>
          <w:rFonts w:ascii="Calibri" w:hAnsi="Calibri"/>
        </w:rPr>
        <w:t xml:space="preserve"> ofrecerá una plataforma para que los especialistas en moda, confección, ropa deportiva, decoración de interiores y otros sectores puedan explorar una amplia gama de productos y soluciones. Al mismo tiempo, el evento consolida la larga tradición de FESPA en el sector de la impresión textil. Este evento inaugural promete ofrecer interesantes oportunidades no solo para el sector textil, sino para toda la red de FESPA. El equipo de FESPA y yo estamos deseando darles a todos la bienvenida a la primera edición de </w:t>
      </w:r>
      <w:r w:rsidRPr="00BB6E75">
        <w:rPr>
          <w:rFonts w:ascii="Calibri" w:hAnsi="Calibri"/>
          <w:i/>
          <w:iCs/>
        </w:rPr>
        <w:t>Textile</w:t>
      </w:r>
      <w:r w:rsidRPr="00BB6E75">
        <w:rPr>
          <w:rFonts w:ascii="Calibri" w:hAnsi="Calibri"/>
        </w:rPr>
        <w:t xml:space="preserve"> este mes de mayo».</w:t>
      </w:r>
    </w:p>
    <w:p w14:paraId="1AABA0F9" w14:textId="218BECDC" w:rsidR="009D1E1D" w:rsidRPr="00BB6E75" w:rsidRDefault="007A16B8" w:rsidP="006B59F7">
      <w:pPr>
        <w:spacing w:line="360" w:lineRule="auto"/>
        <w:rPr>
          <w:rFonts w:eastAsia="Times New Roman"/>
          <w:i/>
          <w:iCs/>
        </w:rPr>
      </w:pPr>
      <w:r w:rsidRPr="00BB6E75">
        <w:rPr>
          <w:i/>
        </w:rPr>
        <w:t xml:space="preserve">Para obtener más información sobre </w:t>
      </w:r>
      <w:r w:rsidRPr="00BB6E75">
        <w:rPr>
          <w:b/>
          <w:i/>
        </w:rPr>
        <w:t>Textile</w:t>
      </w:r>
      <w:r w:rsidRPr="00BB6E75">
        <w:rPr>
          <w:i/>
        </w:rPr>
        <w:t xml:space="preserve"> y los eventos paralelos, visite: </w:t>
      </w:r>
      <w:hyperlink r:id="rId11" w:history="1">
        <w:r w:rsidRPr="00BB6E75">
          <w:rPr>
            <w:rStyle w:val="Hyperlink"/>
            <w:i/>
          </w:rPr>
          <w:t>https://europe.fespa.com/textile</w:t>
        </w:r>
      </w:hyperlink>
      <w:r w:rsidRPr="00BB6E75">
        <w:rPr>
          <w:i/>
        </w:rPr>
        <w:t>. Al inscribirse en el evento, tendrá acceso a las seis actividades; para inscribirse, utilice el código </w:t>
      </w:r>
      <w:r w:rsidRPr="00BB6E75">
        <w:rPr>
          <w:b/>
          <w:i/>
        </w:rPr>
        <w:t>TEXM622</w:t>
      </w:r>
      <w:r w:rsidRPr="00BB6E75">
        <w:rPr>
          <w:i/>
        </w:rPr>
        <w:t xml:space="preserve">. </w:t>
      </w:r>
    </w:p>
    <w:p w14:paraId="612CE116" w14:textId="096498F2" w:rsidR="005D34E4" w:rsidRPr="00BB6E75" w:rsidRDefault="00B474D7" w:rsidP="612BD1F5">
      <w:pPr>
        <w:spacing w:line="360" w:lineRule="auto"/>
        <w:rPr>
          <w:rFonts w:eastAsia="Times New Roman"/>
          <w:i/>
          <w:iCs/>
        </w:rPr>
      </w:pPr>
      <w:r w:rsidRPr="00BB6E75">
        <w:rPr>
          <w:i/>
        </w:rPr>
        <w:t>Los miembros de una asociación nacional de FESPA o de FESPA Direct pueden acceder gratuitamente a los seis eventos paralelos</w:t>
      </w:r>
      <w:r w:rsidRPr="00BB6E75">
        <w:rPr>
          <w:b/>
          <w:i/>
        </w:rPr>
        <w:t>.</w:t>
      </w:r>
      <w:r w:rsidRPr="00BB6E75">
        <w:rPr>
          <w:i/>
        </w:rPr>
        <w:t> </w:t>
      </w:r>
    </w:p>
    <w:p w14:paraId="744F0179" w14:textId="47EC06D2" w:rsidR="005D34E4" w:rsidRPr="00BB6E75" w:rsidRDefault="00AA4815" w:rsidP="007046A9">
      <w:pPr>
        <w:spacing w:line="360" w:lineRule="auto"/>
        <w:jc w:val="center"/>
        <w:rPr>
          <w:b/>
          <w:bCs/>
          <w:lang w:val="en-US"/>
        </w:rPr>
      </w:pPr>
      <w:r w:rsidRPr="00BB6E75">
        <w:rPr>
          <w:b/>
          <w:lang w:val="en-US"/>
        </w:rPr>
        <w:t>FIN</w:t>
      </w:r>
    </w:p>
    <w:p w14:paraId="2F098C5D" w14:textId="77777777" w:rsidR="005D34E4" w:rsidRPr="00BB6E75" w:rsidRDefault="005D34E4" w:rsidP="003A67D9">
      <w:pPr>
        <w:spacing w:after="0" w:line="240" w:lineRule="auto"/>
        <w:textAlignment w:val="baseline"/>
        <w:rPr>
          <w:rStyle w:val="normaltextrun"/>
          <w:b/>
          <w:bCs/>
          <w:lang w:val="en-US"/>
        </w:rPr>
      </w:pPr>
    </w:p>
    <w:p w14:paraId="67462E13" w14:textId="77777777" w:rsidR="0096260B" w:rsidRPr="00C00A0D" w:rsidRDefault="0096260B" w:rsidP="0096260B">
      <w:pPr>
        <w:spacing w:after="0" w:line="240" w:lineRule="auto"/>
        <w:textAlignment w:val="baseline"/>
        <w:rPr>
          <w:rFonts w:ascii="Segoe UI" w:eastAsia="Times New Roman" w:hAnsi="Segoe UI" w:cs="Segoe UI"/>
          <w:sz w:val="14"/>
          <w:szCs w:val="14"/>
          <w:lang w:eastAsia="en-GB"/>
        </w:rPr>
      </w:pPr>
      <w:r w:rsidRPr="00C00A0D">
        <w:rPr>
          <w:rFonts w:ascii="Calibri" w:eastAsia="Times New Roman" w:hAnsi="Calibri" w:cs="Calibri"/>
          <w:b/>
          <w:bCs/>
          <w:sz w:val="20"/>
          <w:szCs w:val="20"/>
          <w:lang w:eastAsia="en-GB"/>
        </w:rPr>
        <w:t>Acerca de FESPA</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0A628D63" w14:textId="77777777" w:rsidR="0096260B" w:rsidRPr="00C00A0D" w:rsidRDefault="0096260B" w:rsidP="0096260B">
      <w:pPr>
        <w:spacing w:after="0" w:line="240" w:lineRule="auto"/>
        <w:jc w:val="both"/>
        <w:textAlignment w:val="baseline"/>
        <w:rPr>
          <w:rFonts w:ascii="Segoe UI" w:eastAsia="Times New Roman" w:hAnsi="Segoe UI" w:cs="Segoe UI"/>
          <w:sz w:val="14"/>
          <w:szCs w:val="14"/>
          <w:lang w:eastAsia="en-GB"/>
        </w:rPr>
      </w:pPr>
      <w:r w:rsidRPr="00C00A0D">
        <w:rPr>
          <w:rFonts w:ascii="Calibri" w:eastAsia="Times New Roman" w:hAnsi="Calibri" w:cs="Calibri"/>
          <w:sz w:val="20"/>
          <w:szCs w:val="20"/>
          <w:lang w:eastAsia="en-GB"/>
        </w:rPr>
        <w:t>Fundada en 1962, FESPA es una federación de asociaciones del sector, así como una entidad organizadora de exposiciones y conferencias para los sectores de impresión digital y serigráfica. El doble objetivo de FESPA es promocionar la impresión digital y serigráfica y compartir con sus socios conocimientos sobre la impresión digital y serigráfica, ayudándoles así a ampliar sus negocios y a conocer los últimos avances experimentados en sus sectores de gran crecimiento.  </w:t>
      </w:r>
      <w:r w:rsidRPr="00C00A0D">
        <w:rPr>
          <w:rFonts w:ascii="Calibri" w:eastAsia="Yu Gothic Light" w:hAnsi="Calibri" w:cs="Calibri"/>
          <w:sz w:val="16"/>
          <w:szCs w:val="16"/>
          <w:lang w:eastAsia="en-GB"/>
        </w:rPr>
        <w:t> </w:t>
      </w:r>
    </w:p>
    <w:p w14:paraId="01D6B376" w14:textId="77777777" w:rsidR="0096260B" w:rsidRPr="00C00A0D" w:rsidRDefault="0096260B" w:rsidP="0096260B">
      <w:pPr>
        <w:spacing w:after="0" w:line="240" w:lineRule="auto"/>
        <w:jc w:val="both"/>
        <w:textAlignment w:val="baseline"/>
        <w:rPr>
          <w:rFonts w:ascii="Segoe UI" w:eastAsia="Times New Roman" w:hAnsi="Segoe UI" w:cs="Segoe UI"/>
          <w:sz w:val="14"/>
          <w:szCs w:val="14"/>
          <w:lang w:eastAsia="en-GB"/>
        </w:rPr>
      </w:pP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24AF5497" w14:textId="77777777" w:rsidR="0096260B" w:rsidRPr="00C00A0D" w:rsidRDefault="0096260B" w:rsidP="0096260B">
      <w:pPr>
        <w:spacing w:after="0" w:line="240" w:lineRule="auto"/>
        <w:textAlignment w:val="baseline"/>
        <w:rPr>
          <w:rFonts w:ascii="Segoe UI" w:eastAsia="Times New Roman" w:hAnsi="Segoe UI" w:cs="Segoe UI"/>
          <w:sz w:val="14"/>
          <w:szCs w:val="14"/>
          <w:lang w:eastAsia="en-GB"/>
        </w:rPr>
      </w:pPr>
      <w:r w:rsidRPr="00C00A0D">
        <w:rPr>
          <w:rFonts w:ascii="Calibri" w:eastAsia="Times New Roman" w:hAnsi="Calibri" w:cs="Calibri"/>
          <w:b/>
          <w:bCs/>
          <w:sz w:val="20"/>
          <w:szCs w:val="20"/>
          <w:lang w:eastAsia="en-GB"/>
        </w:rPr>
        <w:t>Profit for Purpose de FESPA</w:t>
      </w:r>
      <w:r w:rsidRPr="00C00A0D">
        <w:rPr>
          <w:rFonts w:ascii="Calibri" w:eastAsia="Times New Roman" w:hAnsi="Calibri" w:cs="Calibri"/>
          <w:sz w:val="20"/>
          <w:szCs w:val="20"/>
          <w:lang w:eastAsia="en-GB"/>
        </w:rPr>
        <w:t> </w:t>
      </w:r>
      <w:r w:rsidRPr="00C00A0D">
        <w:rPr>
          <w:rFonts w:ascii="Calibri" w:eastAsia="Times New Roman" w:hAnsi="Calibri" w:cs="Calibri"/>
          <w:sz w:val="16"/>
          <w:szCs w:val="16"/>
          <w:lang w:eastAsia="en-GB"/>
        </w:rPr>
        <w:t> </w:t>
      </w:r>
      <w:r w:rsidRPr="00C00A0D">
        <w:rPr>
          <w:rFonts w:ascii="Calibri" w:eastAsia="Times New Roman" w:hAnsi="Calibri" w:cs="Calibri"/>
          <w:sz w:val="16"/>
          <w:szCs w:val="16"/>
          <w:lang w:eastAsia="en-GB"/>
        </w:rPr>
        <w:br/>
      </w:r>
      <w:r w:rsidRPr="00C00A0D">
        <w:rPr>
          <w:rFonts w:ascii="Calibri" w:eastAsia="Times New Roman" w:hAnsi="Calibri" w:cs="Calibri"/>
          <w:sz w:val="20"/>
          <w:szCs w:val="20"/>
          <w:lang w:eastAsia="en-GB"/>
        </w:rPr>
        <w:t xml:space="preserve">Profit for Purpose es el programa de reinversión internacional de FESPA, que destina los ingresos de los eventos de FESPA a apoyar a la comunidad mundial de la impresión especializada para lograr un crecimiento </w:t>
      </w:r>
      <w:r w:rsidRPr="00C00A0D">
        <w:rPr>
          <w:rFonts w:ascii="Calibri" w:eastAsia="Times New Roman" w:hAnsi="Calibri" w:cs="Calibri"/>
          <w:sz w:val="20"/>
          <w:szCs w:val="20"/>
          <w:lang w:eastAsia="en-GB"/>
        </w:rPr>
        <w:lastRenderedPageBreak/>
        <w:t xml:space="preserve">sostenible y rentable a través de cuatro pilares clave: formación, inspiración, expansión y conexión. El programa ofrece productos y servicios de alta calidad para compañías de impresión de todo el mundo, incluyendo estudios de mercado, seminarios, cumbres, congresos, guías educativas y reportajes, además de apoyar proyectos de base en mercados en desarrollo. </w:t>
      </w:r>
      <w:r w:rsidRPr="00C00A0D">
        <w:rPr>
          <w:rFonts w:ascii="Calibri" w:eastAsia="Times New Roman" w:hAnsi="Calibri" w:cs="Calibri"/>
          <w:sz w:val="20"/>
          <w:szCs w:val="20"/>
          <w:lang w:val="it-IT" w:eastAsia="en-GB"/>
        </w:rPr>
        <w:t xml:space="preserve">Para más información, visite, </w:t>
      </w:r>
      <w:hyperlink r:id="rId12" w:tgtFrame="_blank" w:history="1">
        <w:r w:rsidRPr="00C00A0D">
          <w:rPr>
            <w:rFonts w:ascii="Calibri" w:eastAsia="Times New Roman" w:hAnsi="Calibri" w:cs="Calibri"/>
            <w:color w:val="0000FF"/>
            <w:sz w:val="20"/>
            <w:szCs w:val="20"/>
            <w:u w:val="single"/>
            <w:lang w:val="it-IT" w:eastAsia="en-GB"/>
          </w:rPr>
          <w:t>www.fespa.com/profit-for-purpose</w:t>
        </w:r>
      </w:hyperlink>
      <w:r w:rsidRPr="00C00A0D">
        <w:rPr>
          <w:rFonts w:ascii="Calibri" w:eastAsia="Times New Roman" w:hAnsi="Calibri" w:cs="Calibri"/>
          <w:i/>
          <w:iCs/>
          <w:sz w:val="20"/>
          <w:szCs w:val="20"/>
          <w:lang w:val="it-IT" w:eastAsia="en-GB"/>
        </w:rPr>
        <w:t>. </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754CEA77" w14:textId="77777777" w:rsidR="0096260B" w:rsidRPr="00C00A0D" w:rsidRDefault="0096260B" w:rsidP="0096260B">
      <w:pPr>
        <w:spacing w:after="0" w:line="240" w:lineRule="auto"/>
        <w:textAlignment w:val="baseline"/>
        <w:rPr>
          <w:rFonts w:ascii="Segoe UI" w:eastAsia="Times New Roman" w:hAnsi="Segoe UI" w:cs="Segoe UI"/>
          <w:sz w:val="18"/>
          <w:szCs w:val="18"/>
          <w:lang w:val="fr-FR" w:eastAsia="en-GB"/>
        </w:rPr>
      </w:pPr>
      <w:r w:rsidRPr="00C00A0D">
        <w:rPr>
          <w:rFonts w:ascii="Calibri" w:eastAsia="Times New Roman" w:hAnsi="Calibri" w:cs="Times New Roman"/>
          <w:sz w:val="20"/>
          <w:szCs w:val="24"/>
          <w:lang w:val="fr-FR" w:eastAsia="en-GB"/>
        </w:rPr>
        <w:t> </w:t>
      </w:r>
      <w:r w:rsidRPr="00C00A0D">
        <w:rPr>
          <w:rFonts w:ascii="Calibri" w:eastAsia="Times New Roman" w:hAnsi="Calibri" w:cs="Times New Roman"/>
          <w:sz w:val="24"/>
          <w:szCs w:val="24"/>
          <w:lang w:val="fr-FR" w:eastAsia="en-GB"/>
        </w:rPr>
        <w:t>  </w:t>
      </w:r>
    </w:p>
    <w:p w14:paraId="22CBBE42" w14:textId="77777777" w:rsidR="0096260B" w:rsidRPr="00C00A0D" w:rsidRDefault="0096260B" w:rsidP="0096260B">
      <w:pPr>
        <w:spacing w:after="0" w:line="240" w:lineRule="auto"/>
        <w:textAlignment w:val="baseline"/>
        <w:rPr>
          <w:rFonts w:ascii="Segoe UI" w:eastAsia="Times New Roman" w:hAnsi="Segoe UI" w:cs="Segoe UI"/>
          <w:sz w:val="14"/>
          <w:szCs w:val="14"/>
          <w:lang w:eastAsia="en-GB"/>
        </w:rPr>
      </w:pPr>
      <w:r w:rsidRPr="00C00A0D">
        <w:rPr>
          <w:rFonts w:ascii="Calibri" w:eastAsia="Times New Roman" w:hAnsi="Calibri" w:cs="Calibri"/>
          <w:b/>
          <w:bCs/>
          <w:sz w:val="20"/>
          <w:szCs w:val="20"/>
          <w:lang w:eastAsia="en-GB"/>
        </w:rPr>
        <w:t>Las exposiciones que FESPA celebrará próximamente son:</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7D4EBA85" w14:textId="77777777" w:rsidR="0096260B" w:rsidRPr="00C00A0D" w:rsidRDefault="0096260B" w:rsidP="0096260B">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rPr>
      </w:pPr>
      <w:r w:rsidRPr="00C00A0D">
        <w:rPr>
          <w:rFonts w:ascii="Calibri" w:eastAsia="Calibri" w:hAnsi="Calibri" w:cs="Arial"/>
          <w:sz w:val="20"/>
          <w:lang w:eastAsia="en-GB"/>
        </w:rPr>
        <w:t>FESPA Global Print Expo 2026, 19 – 22 May 2026, Fira de Barcelona, Spain</w:t>
      </w:r>
    </w:p>
    <w:p w14:paraId="50568AA2" w14:textId="77777777" w:rsidR="0096260B" w:rsidRPr="00C00A0D" w:rsidRDefault="0096260B" w:rsidP="0096260B">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C00A0D">
        <w:rPr>
          <w:rFonts w:ascii="Calibri" w:eastAsia="Calibri" w:hAnsi="Calibri" w:cs="Arial"/>
          <w:sz w:val="20"/>
          <w:lang w:eastAsia="en-GB"/>
        </w:rPr>
        <w:t>European Sign Expo 2026, 19 – 22 May 2026, Fira de Barcelona, Spain</w:t>
      </w:r>
    </w:p>
    <w:p w14:paraId="23114EAE" w14:textId="77777777" w:rsidR="0096260B" w:rsidRPr="00C00A0D" w:rsidRDefault="0096260B" w:rsidP="0096260B">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C00A0D">
        <w:rPr>
          <w:rFonts w:ascii="Calibri" w:eastAsia="Calibri" w:hAnsi="Calibri" w:cs="Arial"/>
          <w:color w:val="000000" w:themeColor="text1"/>
          <w:sz w:val="20"/>
          <w:lang w:eastAsia="en-GB"/>
        </w:rPr>
        <w:t xml:space="preserve">Personalisation Experience 2026, </w:t>
      </w:r>
      <w:r w:rsidRPr="00C00A0D">
        <w:rPr>
          <w:rFonts w:ascii="Calibri" w:eastAsia="Calibri" w:hAnsi="Calibri" w:cs="Arial"/>
          <w:sz w:val="20"/>
          <w:lang w:eastAsia="en-GB"/>
        </w:rPr>
        <w:t>19 – 22 May 2026, Fira de Barcelona, Spain</w:t>
      </w:r>
    </w:p>
    <w:p w14:paraId="6A043D47" w14:textId="77777777" w:rsidR="0096260B" w:rsidRPr="00C00A0D" w:rsidRDefault="0096260B" w:rsidP="0096260B">
      <w:pPr>
        <w:numPr>
          <w:ilvl w:val="0"/>
          <w:numId w:val="6"/>
        </w:numPr>
        <w:tabs>
          <w:tab w:val="num" w:pos="851"/>
        </w:tabs>
        <w:spacing w:after="0" w:line="240" w:lineRule="auto"/>
        <w:ind w:left="709" w:hanging="283"/>
        <w:jc w:val="both"/>
        <w:rPr>
          <w:rFonts w:ascii="Calibri" w:eastAsia="Times New Roman" w:hAnsi="Calibri" w:cs="Calibri"/>
          <w:sz w:val="20"/>
          <w:szCs w:val="20"/>
        </w:rPr>
      </w:pPr>
      <w:r w:rsidRPr="00C00A0D">
        <w:rPr>
          <w:rFonts w:ascii="Calibri" w:eastAsia="Calibri" w:hAnsi="Calibri" w:cs="Arial"/>
          <w:sz w:val="20"/>
          <w:lang w:eastAsia="en-GB"/>
        </w:rPr>
        <w:t>WrapFest 2026, 19-22 May 2026, Fira de Barcelona, Spain</w:t>
      </w:r>
    </w:p>
    <w:p w14:paraId="3FAFC55A" w14:textId="77777777" w:rsidR="0096260B" w:rsidRPr="00C00A0D" w:rsidRDefault="0096260B" w:rsidP="0096260B">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C00A0D">
        <w:rPr>
          <w:rFonts w:ascii="Calibri" w:eastAsia="Calibri" w:hAnsi="Calibri" w:cs="Arial"/>
          <w:sz w:val="20"/>
          <w:lang w:eastAsia="en-GB"/>
        </w:rPr>
        <w:t>Corrugated 2026, 19 – 22 May 2026, Fira de Barcelona, Spain</w:t>
      </w:r>
    </w:p>
    <w:p w14:paraId="5532F180" w14:textId="77777777" w:rsidR="0096260B" w:rsidRPr="00C00A0D" w:rsidRDefault="0096260B" w:rsidP="0096260B">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C00A0D">
        <w:rPr>
          <w:rFonts w:ascii="Calibri" w:eastAsia="Calibri" w:hAnsi="Calibri" w:cs="Arial"/>
          <w:sz w:val="20"/>
          <w:lang w:eastAsia="en-GB"/>
        </w:rPr>
        <w:t>Textile 2026, 19 – 22 May 2026, Fira de Barcelona, Spain</w:t>
      </w:r>
    </w:p>
    <w:p w14:paraId="1E67933E" w14:textId="77777777" w:rsidR="0096260B" w:rsidRPr="00C00A0D" w:rsidRDefault="0096260B" w:rsidP="0096260B">
      <w:pPr>
        <w:spacing w:after="0" w:line="240" w:lineRule="auto"/>
        <w:jc w:val="both"/>
        <w:textAlignment w:val="baseline"/>
        <w:rPr>
          <w:rFonts w:ascii="Times New Roman" w:eastAsia="Times New Roman" w:hAnsi="Times New Roman" w:cs="Times New Roman"/>
          <w:sz w:val="24"/>
          <w:szCs w:val="24"/>
          <w:lang w:val="en-US"/>
        </w:rPr>
      </w:pPr>
      <w:r w:rsidRPr="00C00A0D">
        <w:rPr>
          <w:rFonts w:ascii="Calibri" w:eastAsia="Calibri" w:hAnsi="Calibri" w:cs="Arial"/>
          <w:sz w:val="20"/>
          <w:lang w:val="en-US" w:eastAsia="en-GB"/>
        </w:rPr>
        <w:t>   </w:t>
      </w:r>
    </w:p>
    <w:p w14:paraId="06887FE7" w14:textId="77777777" w:rsidR="0096260B" w:rsidRPr="00C00A0D" w:rsidRDefault="0096260B" w:rsidP="0096260B">
      <w:pPr>
        <w:spacing w:after="0" w:line="240" w:lineRule="auto"/>
        <w:jc w:val="both"/>
        <w:textAlignment w:val="baseline"/>
        <w:rPr>
          <w:rFonts w:ascii="Segoe UI" w:eastAsia="Times New Roman" w:hAnsi="Segoe UI" w:cs="Segoe UI"/>
          <w:sz w:val="14"/>
          <w:szCs w:val="14"/>
          <w:lang w:eastAsia="en-GB"/>
        </w:rPr>
      </w:pPr>
      <w:r w:rsidRPr="00C00A0D">
        <w:rPr>
          <w:rFonts w:ascii="Calibri" w:eastAsia="Times New Roman" w:hAnsi="Calibri" w:cs="Calibri"/>
          <w:b/>
          <w:bCs/>
          <w:sz w:val="20"/>
          <w:szCs w:val="20"/>
          <w:lang w:eastAsia="en-GB"/>
        </w:rPr>
        <w:t>Publicado en nombre de FESPA por AD Communications</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3D9F743F" w14:textId="77777777" w:rsidR="0096260B" w:rsidRPr="00C00A0D" w:rsidRDefault="0096260B" w:rsidP="0096260B">
      <w:pPr>
        <w:spacing w:after="0" w:line="240" w:lineRule="auto"/>
        <w:jc w:val="both"/>
        <w:textAlignment w:val="baseline"/>
        <w:rPr>
          <w:rFonts w:ascii="Segoe UI" w:eastAsia="Times New Roman" w:hAnsi="Segoe UI" w:cs="Segoe UI"/>
          <w:sz w:val="14"/>
          <w:szCs w:val="14"/>
          <w:lang w:eastAsia="en-GB"/>
        </w:rPr>
      </w:pP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293B58A0" w14:textId="77777777" w:rsidR="0096260B" w:rsidRPr="00C00A0D" w:rsidRDefault="0096260B" w:rsidP="0096260B">
      <w:pPr>
        <w:spacing w:after="0" w:line="240" w:lineRule="auto"/>
        <w:jc w:val="both"/>
        <w:textAlignment w:val="baseline"/>
        <w:rPr>
          <w:rFonts w:ascii="Segoe UI" w:eastAsia="Times New Roman" w:hAnsi="Segoe UI" w:cs="Segoe UI"/>
          <w:sz w:val="14"/>
          <w:szCs w:val="14"/>
          <w:lang w:eastAsia="en-GB"/>
        </w:rPr>
      </w:pPr>
      <w:r w:rsidRPr="00C00A0D">
        <w:rPr>
          <w:rFonts w:ascii="Calibri" w:eastAsia="Times New Roman" w:hAnsi="Calibri" w:cs="Calibri"/>
          <w:b/>
          <w:bCs/>
          <w:sz w:val="20"/>
          <w:szCs w:val="20"/>
          <w:lang w:eastAsia="en-GB"/>
        </w:rPr>
        <w:t>Si desea más información, póngase en contacto con:</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r w:rsidRPr="00C00A0D">
        <w:rPr>
          <w:rFonts w:ascii="Calibri" w:eastAsia="Times New Roman" w:hAnsi="Calibri" w:cs="Times New Roman"/>
          <w:sz w:val="24"/>
          <w:szCs w:val="24"/>
          <w:lang w:val="it-IT" w:eastAsia="en-GB"/>
        </w:rPr>
        <w:t>  </w:t>
      </w:r>
    </w:p>
    <w:p w14:paraId="64C3AD64" w14:textId="77777777" w:rsidR="0096260B" w:rsidRPr="00C00A0D" w:rsidRDefault="0096260B" w:rsidP="0096260B">
      <w:pPr>
        <w:spacing w:after="0" w:line="240" w:lineRule="auto"/>
        <w:jc w:val="both"/>
        <w:textAlignment w:val="baseline"/>
        <w:rPr>
          <w:rFonts w:ascii="Segoe UI" w:eastAsia="Times New Roman" w:hAnsi="Segoe UI" w:cs="Segoe UI"/>
          <w:sz w:val="18"/>
          <w:szCs w:val="18"/>
          <w:lang w:val="en-US"/>
        </w:rPr>
      </w:pPr>
      <w:r w:rsidRPr="00C00A0D">
        <w:rPr>
          <w:rFonts w:ascii="Calibri" w:eastAsia="Calibri" w:hAnsi="Calibri" w:cs="Arial"/>
          <w:sz w:val="20"/>
          <w:lang w:val="en-US" w:eastAsia="en-GB"/>
        </w:rPr>
        <w:t>Rachelle Harry</w:t>
      </w:r>
      <w:r w:rsidRPr="00C00A0D">
        <w:rPr>
          <w:rFonts w:ascii="Calibri" w:eastAsia="Calibri" w:hAnsi="Calibri" w:cs="Arial"/>
          <w:sz w:val="20"/>
          <w:lang w:val="en-US" w:eastAsia="en-GB"/>
        </w:rPr>
        <w:tab/>
      </w:r>
      <w:r w:rsidRPr="00C00A0D">
        <w:rPr>
          <w:rFonts w:ascii="Calibri" w:eastAsia="Calibri" w:hAnsi="Calibri" w:cs="Arial"/>
          <w:sz w:val="24"/>
          <w:lang w:val="en-US" w:eastAsia="en-GB"/>
        </w:rPr>
        <w:tab/>
      </w:r>
      <w:r w:rsidRPr="00C00A0D">
        <w:rPr>
          <w:rFonts w:ascii="Calibri" w:eastAsia="Calibri" w:hAnsi="Calibri" w:cs="Arial"/>
          <w:sz w:val="24"/>
          <w:lang w:val="en-US" w:eastAsia="en-GB"/>
        </w:rPr>
        <w:tab/>
      </w:r>
      <w:r w:rsidRPr="00C00A0D">
        <w:rPr>
          <w:rFonts w:ascii="Calibri" w:eastAsia="Calibri" w:hAnsi="Calibri" w:cs="Arial"/>
          <w:sz w:val="24"/>
          <w:lang w:val="en-US" w:eastAsia="en-GB"/>
        </w:rPr>
        <w:tab/>
      </w:r>
      <w:r w:rsidRPr="00C00A0D">
        <w:rPr>
          <w:rFonts w:ascii="Calibri" w:eastAsia="Calibri" w:hAnsi="Calibri" w:cs="Arial"/>
          <w:sz w:val="20"/>
          <w:lang w:val="en-US" w:eastAsia="en-GB"/>
        </w:rPr>
        <w:t>Caroline Bissell</w:t>
      </w:r>
      <w:r w:rsidRPr="00C00A0D">
        <w:rPr>
          <w:rFonts w:ascii="Calibri" w:eastAsia="Calibri" w:hAnsi="Calibri" w:cs="Arial"/>
          <w:sz w:val="24"/>
          <w:lang w:val="en-US" w:eastAsia="en-GB"/>
        </w:rPr>
        <w:t> </w:t>
      </w:r>
    </w:p>
    <w:p w14:paraId="41DFC92B" w14:textId="77777777" w:rsidR="0096260B" w:rsidRPr="00C00A0D" w:rsidRDefault="0096260B" w:rsidP="0096260B">
      <w:pPr>
        <w:spacing w:after="0" w:line="240" w:lineRule="auto"/>
        <w:jc w:val="both"/>
        <w:textAlignment w:val="baseline"/>
        <w:rPr>
          <w:rFonts w:ascii="Calibri" w:eastAsia="Yu Gothic Light" w:hAnsi="Calibri" w:cs="Calibri"/>
          <w:sz w:val="20"/>
          <w:szCs w:val="20"/>
          <w:lang w:val="en-US"/>
        </w:rPr>
      </w:pPr>
      <w:r w:rsidRPr="00C00A0D">
        <w:rPr>
          <w:rFonts w:ascii="Calibri" w:eastAsia="Calibri" w:hAnsi="Calibri" w:cs="Arial"/>
          <w:sz w:val="20"/>
          <w:lang w:val="en-US" w:eastAsia="en-GB"/>
        </w:rPr>
        <w:t>AD Communications</w:t>
      </w:r>
      <w:r w:rsidRPr="00C00A0D">
        <w:rPr>
          <w:rFonts w:ascii="Calibri" w:eastAsia="Calibri" w:hAnsi="Calibri" w:cs="Arial"/>
          <w:sz w:val="24"/>
          <w:lang w:val="en-US" w:eastAsia="en-GB"/>
        </w:rPr>
        <w:tab/>
      </w:r>
      <w:r w:rsidRPr="00C00A0D">
        <w:rPr>
          <w:rFonts w:ascii="Calibri" w:eastAsia="Calibri" w:hAnsi="Calibri" w:cs="Arial"/>
          <w:sz w:val="24"/>
          <w:lang w:val="en-US" w:eastAsia="en-GB"/>
        </w:rPr>
        <w:tab/>
      </w:r>
      <w:r w:rsidRPr="00C00A0D">
        <w:rPr>
          <w:rFonts w:ascii="Calibri" w:eastAsia="Calibri" w:hAnsi="Calibri" w:cs="Arial"/>
          <w:sz w:val="24"/>
          <w:lang w:val="en-US" w:eastAsia="en-GB"/>
        </w:rPr>
        <w:tab/>
      </w:r>
      <w:r w:rsidRPr="00C00A0D">
        <w:rPr>
          <w:rFonts w:ascii="Calibri" w:eastAsia="Calibri" w:hAnsi="Calibri" w:cs="Arial"/>
          <w:sz w:val="20"/>
          <w:lang w:val="en-US" w:eastAsia="en-GB"/>
        </w:rPr>
        <w:t>FESPA</w:t>
      </w:r>
      <w:r w:rsidRPr="00C00A0D">
        <w:rPr>
          <w:rFonts w:ascii="Calibri" w:eastAsia="Calibri" w:hAnsi="Calibri" w:cs="Arial"/>
          <w:sz w:val="24"/>
          <w:lang w:val="en-US" w:eastAsia="en-GB"/>
        </w:rPr>
        <w:t>  </w:t>
      </w:r>
    </w:p>
    <w:p w14:paraId="4135496B" w14:textId="77777777" w:rsidR="0096260B" w:rsidRPr="00C00A0D" w:rsidRDefault="0096260B" w:rsidP="0096260B">
      <w:pPr>
        <w:spacing w:after="0" w:line="240" w:lineRule="auto"/>
        <w:jc w:val="both"/>
        <w:textAlignment w:val="baseline"/>
        <w:rPr>
          <w:rFonts w:ascii="Segoe UI" w:eastAsia="Times New Roman" w:hAnsi="Segoe UI" w:cs="Segoe UI"/>
          <w:sz w:val="18"/>
          <w:szCs w:val="18"/>
          <w:lang w:val="en-US"/>
        </w:rPr>
      </w:pPr>
      <w:r w:rsidRPr="00C00A0D">
        <w:rPr>
          <w:rFonts w:ascii="Calibri" w:eastAsia="Calibri" w:hAnsi="Calibri" w:cs="Arial"/>
          <w:sz w:val="20"/>
          <w:lang w:val="en-US" w:eastAsia="en-GB"/>
        </w:rPr>
        <w:t xml:space="preserve">Tel: + 44 (0) 1372 464470        </w:t>
      </w:r>
      <w:r w:rsidRPr="00C00A0D">
        <w:rPr>
          <w:rFonts w:ascii="Calibri" w:eastAsia="Calibri" w:hAnsi="Calibri" w:cs="Arial"/>
          <w:sz w:val="20"/>
          <w:lang w:val="en-US" w:eastAsia="en-GB"/>
        </w:rPr>
        <w:tab/>
      </w:r>
      <w:r w:rsidRPr="00C00A0D">
        <w:rPr>
          <w:rFonts w:ascii="Calibri" w:eastAsia="Calibri" w:hAnsi="Calibri" w:cs="Arial"/>
          <w:sz w:val="24"/>
          <w:lang w:val="en-US" w:eastAsia="en-GB"/>
        </w:rPr>
        <w:tab/>
      </w:r>
      <w:r w:rsidRPr="00C00A0D">
        <w:rPr>
          <w:rFonts w:ascii="Calibri" w:eastAsia="Calibri" w:hAnsi="Calibri" w:cs="Arial"/>
          <w:sz w:val="20"/>
          <w:lang w:val="en-US" w:eastAsia="en-GB"/>
        </w:rPr>
        <w:t>Tel: +44 (0) 1737 228160</w:t>
      </w:r>
    </w:p>
    <w:p w14:paraId="344E5CB2" w14:textId="77777777" w:rsidR="0096260B" w:rsidRPr="00C00A0D" w:rsidRDefault="0096260B" w:rsidP="0096260B">
      <w:pPr>
        <w:spacing w:after="0" w:line="240" w:lineRule="auto"/>
        <w:jc w:val="both"/>
        <w:textAlignment w:val="baseline"/>
        <w:rPr>
          <w:rFonts w:ascii="Segoe UI" w:eastAsia="Times New Roman" w:hAnsi="Segoe UI" w:cs="Segoe UI"/>
          <w:sz w:val="18"/>
          <w:szCs w:val="18"/>
          <w:lang w:val="en-US"/>
        </w:rPr>
      </w:pPr>
      <w:r w:rsidRPr="00C00A0D">
        <w:rPr>
          <w:rFonts w:ascii="Calibri" w:eastAsia="Calibri" w:hAnsi="Calibri" w:cs="Arial"/>
          <w:sz w:val="20"/>
          <w:lang w:val="en-US" w:eastAsia="en-GB"/>
        </w:rPr>
        <w:t xml:space="preserve">Email: </w:t>
      </w:r>
      <w:hyperlink r:id="rId13" w:history="1">
        <w:r w:rsidRPr="00C00A0D">
          <w:rPr>
            <w:rFonts w:ascii="Calibri" w:eastAsia="Calibri" w:hAnsi="Calibri" w:cs="Arial"/>
            <w:color w:val="0070C0"/>
            <w:sz w:val="20"/>
            <w:u w:val="single"/>
            <w:lang w:val="en-US" w:eastAsia="en-GB"/>
          </w:rPr>
          <w:t>rharry@adcomms.co.uk</w:t>
        </w:r>
      </w:hyperlink>
      <w:r w:rsidRPr="00C00A0D">
        <w:rPr>
          <w:rFonts w:ascii="Calibri" w:eastAsia="Calibri" w:hAnsi="Calibri" w:cs="Arial"/>
          <w:color w:val="0563C1"/>
          <w:sz w:val="20"/>
          <w:lang w:val="en-US" w:eastAsia="en-GB"/>
        </w:rPr>
        <w:tab/>
      </w:r>
      <w:r w:rsidRPr="00C00A0D">
        <w:rPr>
          <w:rFonts w:ascii="Calibri" w:eastAsia="Calibri" w:hAnsi="Calibri" w:cs="Arial"/>
          <w:sz w:val="24"/>
          <w:lang w:val="en-US" w:eastAsia="en-GB"/>
        </w:rPr>
        <w:tab/>
      </w:r>
      <w:r w:rsidRPr="00C00A0D">
        <w:rPr>
          <w:rFonts w:ascii="Calibri" w:eastAsia="Calibri" w:hAnsi="Calibri" w:cs="Arial"/>
          <w:sz w:val="20"/>
          <w:lang w:val="en-US" w:eastAsia="en-GB"/>
        </w:rPr>
        <w:t xml:space="preserve">Email: </w:t>
      </w:r>
      <w:hyperlink r:id="rId14" w:history="1">
        <w:r w:rsidRPr="00C00A0D">
          <w:rPr>
            <w:rFonts w:ascii="Calibri" w:eastAsia="Calibri" w:hAnsi="Calibri" w:cs="Arial"/>
            <w:color w:val="0000FF"/>
            <w:sz w:val="20"/>
            <w:u w:val="single"/>
            <w:lang w:val="en-US" w:eastAsia="en-GB"/>
          </w:rPr>
          <w:t>Caroline.Bissell@fespa.com</w:t>
        </w:r>
      </w:hyperlink>
      <w:r w:rsidRPr="00C00A0D">
        <w:rPr>
          <w:rFonts w:ascii="Calibri" w:eastAsia="Calibri" w:hAnsi="Calibri" w:cs="Arial"/>
          <w:sz w:val="20"/>
          <w:lang w:val="en-US" w:eastAsia="en-GB"/>
        </w:rPr>
        <w:t xml:space="preserve"> </w:t>
      </w:r>
      <w:r w:rsidRPr="00C00A0D">
        <w:rPr>
          <w:rFonts w:ascii="Times New Roman" w:eastAsia="Calibri" w:hAnsi="Times New Roman" w:cs="Arial"/>
          <w:color w:val="0070C0"/>
          <w:sz w:val="24"/>
          <w:lang w:val="en-US" w:eastAsia="en-GB"/>
        </w:rPr>
        <w:t xml:space="preserve"> </w:t>
      </w:r>
      <w:r w:rsidRPr="00C00A0D">
        <w:rPr>
          <w:rFonts w:ascii="Calibri" w:eastAsia="Calibri" w:hAnsi="Calibri" w:cs="Arial"/>
          <w:color w:val="0070C0"/>
          <w:sz w:val="20"/>
          <w:lang w:val="en-US" w:eastAsia="en-GB"/>
        </w:rPr>
        <w:t>  </w:t>
      </w:r>
      <w:r w:rsidRPr="00C00A0D">
        <w:rPr>
          <w:rFonts w:ascii="Calibri" w:eastAsia="Calibri" w:hAnsi="Calibri" w:cs="Arial"/>
          <w:color w:val="0070C0"/>
          <w:sz w:val="24"/>
          <w:lang w:val="en-US" w:eastAsia="en-GB"/>
        </w:rPr>
        <w:t>  </w:t>
      </w:r>
    </w:p>
    <w:p w14:paraId="3D46F5CD" w14:textId="77777777" w:rsidR="0096260B" w:rsidRPr="00C00A0D" w:rsidRDefault="0096260B" w:rsidP="0096260B">
      <w:pPr>
        <w:shd w:val="clear" w:color="auto" w:fill="FFFFFF"/>
        <w:spacing w:after="0" w:line="240" w:lineRule="auto"/>
        <w:textAlignment w:val="baseline"/>
        <w:rPr>
          <w:rFonts w:ascii="Segoe UI" w:eastAsia="Times New Roman" w:hAnsi="Segoe UI" w:cs="Segoe UI"/>
          <w:sz w:val="18"/>
          <w:szCs w:val="18"/>
          <w:lang w:val="nl-NL"/>
        </w:rPr>
      </w:pPr>
      <w:r w:rsidRPr="00C00A0D">
        <w:rPr>
          <w:rFonts w:ascii="Calibri" w:eastAsia="Calibri" w:hAnsi="Calibri" w:cs="Arial"/>
          <w:sz w:val="20"/>
          <w:lang w:val="nl-NL" w:eastAsia="en-GB"/>
        </w:rPr>
        <w:t xml:space="preserve">Website: </w:t>
      </w:r>
      <w:hyperlink r:id="rId15" w:tgtFrame="_blank" w:history="1">
        <w:r w:rsidRPr="00C00A0D">
          <w:rPr>
            <w:rFonts w:ascii="Calibri" w:eastAsia="Calibri" w:hAnsi="Calibri" w:cs="Arial"/>
            <w:color w:val="4472C4"/>
            <w:sz w:val="20"/>
            <w:u w:val="single"/>
            <w:lang w:val="nl-NL" w:eastAsia="en-GB"/>
          </w:rPr>
          <w:t>www.adcomms.co.uk</w:t>
        </w:r>
      </w:hyperlink>
      <w:r w:rsidRPr="00C00A0D">
        <w:rPr>
          <w:rFonts w:ascii="Calibri" w:eastAsia="Calibri" w:hAnsi="Calibri" w:cs="Arial"/>
          <w:color w:val="4472C4"/>
          <w:sz w:val="20"/>
          <w:lang w:val="nl-NL" w:eastAsia="en-GB"/>
        </w:rPr>
        <w:tab/>
      </w:r>
      <w:r w:rsidRPr="00C00A0D">
        <w:rPr>
          <w:rFonts w:ascii="Calibri" w:eastAsia="Calibri" w:hAnsi="Calibri" w:cs="Arial"/>
          <w:sz w:val="24"/>
          <w:lang w:val="nl-NL" w:eastAsia="en-GB"/>
        </w:rPr>
        <w:tab/>
      </w:r>
      <w:r w:rsidRPr="00C00A0D">
        <w:rPr>
          <w:rFonts w:ascii="Calibri" w:eastAsia="Calibri" w:hAnsi="Calibri" w:cs="Arial"/>
          <w:sz w:val="20"/>
          <w:lang w:val="nl-NL" w:eastAsia="en-GB"/>
        </w:rPr>
        <w:t xml:space="preserve">Website: </w:t>
      </w:r>
      <w:hyperlink r:id="rId16" w:tgtFrame="_blank" w:history="1">
        <w:r w:rsidRPr="00C00A0D">
          <w:rPr>
            <w:rFonts w:ascii="Calibri" w:eastAsia="Calibri" w:hAnsi="Calibri" w:cs="Arial"/>
            <w:color w:val="4472C4"/>
            <w:sz w:val="20"/>
            <w:u w:val="single"/>
            <w:lang w:val="nl-NL" w:eastAsia="en-GB"/>
          </w:rPr>
          <w:t>www.fespa.com</w:t>
        </w:r>
      </w:hyperlink>
      <w:r w:rsidRPr="00C00A0D">
        <w:rPr>
          <w:rFonts w:ascii="Calibri" w:eastAsia="Calibri" w:hAnsi="Calibri" w:cs="Arial"/>
          <w:color w:val="4472C4"/>
          <w:sz w:val="24"/>
          <w:lang w:val="nl-NL" w:eastAsia="en-GB"/>
        </w:rPr>
        <w:t>  </w:t>
      </w:r>
    </w:p>
    <w:p w14:paraId="09ADF3C5" w14:textId="114A37AA" w:rsidR="003C2FD6" w:rsidRPr="00BB6E75" w:rsidRDefault="003C2FD6" w:rsidP="0096260B">
      <w:pPr>
        <w:spacing w:after="0" w:line="240" w:lineRule="auto"/>
        <w:textAlignment w:val="baseline"/>
        <w:rPr>
          <w:rFonts w:ascii="Segoe UI" w:eastAsia="Times New Roman" w:hAnsi="Segoe UI" w:cs="Segoe UI"/>
          <w:sz w:val="18"/>
          <w:szCs w:val="18"/>
          <w:lang w:val="en-US"/>
        </w:rPr>
      </w:pPr>
    </w:p>
    <w:sectPr w:rsidR="003C2FD6" w:rsidRPr="00BB6E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CD387" w14:textId="77777777" w:rsidR="009A014C" w:rsidRDefault="009A014C" w:rsidP="003136FE">
      <w:pPr>
        <w:spacing w:after="0" w:line="240" w:lineRule="auto"/>
      </w:pPr>
      <w:r>
        <w:separator/>
      </w:r>
    </w:p>
  </w:endnote>
  <w:endnote w:type="continuationSeparator" w:id="0">
    <w:p w14:paraId="38D43C43" w14:textId="77777777" w:rsidR="009A014C" w:rsidRDefault="009A014C"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DBA6E" w14:textId="77777777" w:rsidR="009A014C" w:rsidRDefault="009A014C" w:rsidP="003136FE">
      <w:pPr>
        <w:spacing w:after="0" w:line="240" w:lineRule="auto"/>
      </w:pPr>
      <w:r>
        <w:separator/>
      </w:r>
    </w:p>
  </w:footnote>
  <w:footnote w:type="continuationSeparator" w:id="0">
    <w:p w14:paraId="2EAE0238" w14:textId="77777777" w:rsidR="009A014C" w:rsidRDefault="009A014C"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572729"/>
    <w:multiLevelType w:val="hybridMultilevel"/>
    <w:tmpl w:val="237A70DA"/>
    <w:lvl w:ilvl="0" w:tplc="D56C0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605DD4"/>
    <w:multiLevelType w:val="hybridMultilevel"/>
    <w:tmpl w:val="D5ACD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C8052C"/>
    <w:multiLevelType w:val="hybridMultilevel"/>
    <w:tmpl w:val="6D861CAA"/>
    <w:lvl w:ilvl="0" w:tplc="D56C0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11"/>
  </w:num>
  <w:num w:numId="2" w16cid:durableId="1536893498">
    <w:abstractNumId w:val="13"/>
  </w:num>
  <w:num w:numId="3" w16cid:durableId="2003585708">
    <w:abstractNumId w:val="9"/>
  </w:num>
  <w:num w:numId="4" w16cid:durableId="748573787">
    <w:abstractNumId w:val="12"/>
  </w:num>
  <w:num w:numId="5" w16cid:durableId="1063065520">
    <w:abstractNumId w:val="10"/>
  </w:num>
  <w:num w:numId="6" w16cid:durableId="1886454119">
    <w:abstractNumId w:val="4"/>
  </w:num>
  <w:num w:numId="7" w16cid:durableId="1914776129">
    <w:abstractNumId w:val="8"/>
  </w:num>
  <w:num w:numId="8" w16cid:durableId="282418722">
    <w:abstractNumId w:val="0"/>
  </w:num>
  <w:num w:numId="9" w16cid:durableId="457340267">
    <w:abstractNumId w:val="5"/>
  </w:num>
  <w:num w:numId="10" w16cid:durableId="871454257">
    <w:abstractNumId w:val="6"/>
  </w:num>
  <w:num w:numId="11" w16cid:durableId="383529749">
    <w:abstractNumId w:val="7"/>
  </w:num>
  <w:num w:numId="12" w16cid:durableId="1933932577">
    <w:abstractNumId w:val="2"/>
  </w:num>
  <w:num w:numId="13" w16cid:durableId="81489986">
    <w:abstractNumId w:val="3"/>
  </w:num>
  <w:num w:numId="14" w16cid:durableId="101576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5D7"/>
    <w:rsid w:val="00000A83"/>
    <w:rsid w:val="00001845"/>
    <w:rsid w:val="00003054"/>
    <w:rsid w:val="0000400A"/>
    <w:rsid w:val="0000418B"/>
    <w:rsid w:val="000042E7"/>
    <w:rsid w:val="00007A9B"/>
    <w:rsid w:val="0001433C"/>
    <w:rsid w:val="000163F6"/>
    <w:rsid w:val="00020119"/>
    <w:rsid w:val="00022AE2"/>
    <w:rsid w:val="0003122E"/>
    <w:rsid w:val="000315EB"/>
    <w:rsid w:val="000318F9"/>
    <w:rsid w:val="0003234A"/>
    <w:rsid w:val="00032C8F"/>
    <w:rsid w:val="000332B4"/>
    <w:rsid w:val="00034479"/>
    <w:rsid w:val="000346B0"/>
    <w:rsid w:val="0003561D"/>
    <w:rsid w:val="0003627C"/>
    <w:rsid w:val="00041658"/>
    <w:rsid w:val="00041BA1"/>
    <w:rsid w:val="00042581"/>
    <w:rsid w:val="00045E7E"/>
    <w:rsid w:val="00046742"/>
    <w:rsid w:val="00051289"/>
    <w:rsid w:val="00051A6B"/>
    <w:rsid w:val="00053B7E"/>
    <w:rsid w:val="00055483"/>
    <w:rsid w:val="00056604"/>
    <w:rsid w:val="00061D4F"/>
    <w:rsid w:val="00061F2C"/>
    <w:rsid w:val="00062523"/>
    <w:rsid w:val="000629AF"/>
    <w:rsid w:val="000716CD"/>
    <w:rsid w:val="00072A2C"/>
    <w:rsid w:val="0007555C"/>
    <w:rsid w:val="000770C6"/>
    <w:rsid w:val="000777ED"/>
    <w:rsid w:val="00077E94"/>
    <w:rsid w:val="000805E9"/>
    <w:rsid w:val="00081973"/>
    <w:rsid w:val="00083CB4"/>
    <w:rsid w:val="00083E52"/>
    <w:rsid w:val="00087099"/>
    <w:rsid w:val="0009082F"/>
    <w:rsid w:val="00091447"/>
    <w:rsid w:val="00091495"/>
    <w:rsid w:val="000919D6"/>
    <w:rsid w:val="00091AB6"/>
    <w:rsid w:val="00092FCE"/>
    <w:rsid w:val="00094650"/>
    <w:rsid w:val="000959D4"/>
    <w:rsid w:val="00096CD0"/>
    <w:rsid w:val="000A2A70"/>
    <w:rsid w:val="000A39E5"/>
    <w:rsid w:val="000A4F92"/>
    <w:rsid w:val="000B0121"/>
    <w:rsid w:val="000B2A4A"/>
    <w:rsid w:val="000B4D9E"/>
    <w:rsid w:val="000B5F7B"/>
    <w:rsid w:val="000B73C5"/>
    <w:rsid w:val="000B780A"/>
    <w:rsid w:val="000C0647"/>
    <w:rsid w:val="000C44C2"/>
    <w:rsid w:val="000C7856"/>
    <w:rsid w:val="000D0659"/>
    <w:rsid w:val="000D16FD"/>
    <w:rsid w:val="000D50C0"/>
    <w:rsid w:val="000D52BA"/>
    <w:rsid w:val="000D6011"/>
    <w:rsid w:val="000E5FE4"/>
    <w:rsid w:val="000E727C"/>
    <w:rsid w:val="000E730D"/>
    <w:rsid w:val="000F059A"/>
    <w:rsid w:val="000F0ECC"/>
    <w:rsid w:val="000F2BED"/>
    <w:rsid w:val="000F3802"/>
    <w:rsid w:val="000F39A7"/>
    <w:rsid w:val="000F6996"/>
    <w:rsid w:val="000F6A32"/>
    <w:rsid w:val="000F7378"/>
    <w:rsid w:val="000F7D6F"/>
    <w:rsid w:val="00105277"/>
    <w:rsid w:val="00105542"/>
    <w:rsid w:val="001106E3"/>
    <w:rsid w:val="00112233"/>
    <w:rsid w:val="00115B66"/>
    <w:rsid w:val="0012026A"/>
    <w:rsid w:val="001219AF"/>
    <w:rsid w:val="0012442F"/>
    <w:rsid w:val="00124BED"/>
    <w:rsid w:val="00133038"/>
    <w:rsid w:val="00142011"/>
    <w:rsid w:val="00143DBE"/>
    <w:rsid w:val="0014449D"/>
    <w:rsid w:val="00145BE4"/>
    <w:rsid w:val="00146719"/>
    <w:rsid w:val="001502AC"/>
    <w:rsid w:val="0015093E"/>
    <w:rsid w:val="00151F34"/>
    <w:rsid w:val="00152815"/>
    <w:rsid w:val="00155DD4"/>
    <w:rsid w:val="00160EDE"/>
    <w:rsid w:val="00162A71"/>
    <w:rsid w:val="0016650B"/>
    <w:rsid w:val="00167F62"/>
    <w:rsid w:val="00171F4E"/>
    <w:rsid w:val="00173691"/>
    <w:rsid w:val="001769BE"/>
    <w:rsid w:val="00176B66"/>
    <w:rsid w:val="00177A7F"/>
    <w:rsid w:val="0018180C"/>
    <w:rsid w:val="00182A11"/>
    <w:rsid w:val="00183E2B"/>
    <w:rsid w:val="0018564F"/>
    <w:rsid w:val="00185B83"/>
    <w:rsid w:val="001877DB"/>
    <w:rsid w:val="00187D15"/>
    <w:rsid w:val="00191F6A"/>
    <w:rsid w:val="0019332C"/>
    <w:rsid w:val="001A0B18"/>
    <w:rsid w:val="001A0CA2"/>
    <w:rsid w:val="001A1E25"/>
    <w:rsid w:val="001A204B"/>
    <w:rsid w:val="001A30DE"/>
    <w:rsid w:val="001A3851"/>
    <w:rsid w:val="001A4933"/>
    <w:rsid w:val="001A53ED"/>
    <w:rsid w:val="001A57E8"/>
    <w:rsid w:val="001A5D30"/>
    <w:rsid w:val="001A6178"/>
    <w:rsid w:val="001A69EF"/>
    <w:rsid w:val="001A7BF9"/>
    <w:rsid w:val="001A7E52"/>
    <w:rsid w:val="001B0D20"/>
    <w:rsid w:val="001B0EA5"/>
    <w:rsid w:val="001B227B"/>
    <w:rsid w:val="001B6C2E"/>
    <w:rsid w:val="001C01DC"/>
    <w:rsid w:val="001C29A0"/>
    <w:rsid w:val="001C2DE2"/>
    <w:rsid w:val="001C3F17"/>
    <w:rsid w:val="001C4272"/>
    <w:rsid w:val="001C4ED7"/>
    <w:rsid w:val="001C73C8"/>
    <w:rsid w:val="001D100F"/>
    <w:rsid w:val="001D167C"/>
    <w:rsid w:val="001D178B"/>
    <w:rsid w:val="001D1A8E"/>
    <w:rsid w:val="001D2031"/>
    <w:rsid w:val="001D4D36"/>
    <w:rsid w:val="001D5911"/>
    <w:rsid w:val="001D5BCB"/>
    <w:rsid w:val="001E05D0"/>
    <w:rsid w:val="001F3493"/>
    <w:rsid w:val="00200A30"/>
    <w:rsid w:val="00201846"/>
    <w:rsid w:val="002029D3"/>
    <w:rsid w:val="002069AB"/>
    <w:rsid w:val="0020733E"/>
    <w:rsid w:val="0020754D"/>
    <w:rsid w:val="0021105C"/>
    <w:rsid w:val="002145BA"/>
    <w:rsid w:val="0022073A"/>
    <w:rsid w:val="00224515"/>
    <w:rsid w:val="002249BF"/>
    <w:rsid w:val="00231BE5"/>
    <w:rsid w:val="002320CE"/>
    <w:rsid w:val="00234089"/>
    <w:rsid w:val="00236D49"/>
    <w:rsid w:val="002430DE"/>
    <w:rsid w:val="00244EDB"/>
    <w:rsid w:val="002503D1"/>
    <w:rsid w:val="002516AB"/>
    <w:rsid w:val="00256416"/>
    <w:rsid w:val="00265B4A"/>
    <w:rsid w:val="0026633D"/>
    <w:rsid w:val="0026741E"/>
    <w:rsid w:val="0026747E"/>
    <w:rsid w:val="002717C4"/>
    <w:rsid w:val="00272D5C"/>
    <w:rsid w:val="002808C7"/>
    <w:rsid w:val="002833AB"/>
    <w:rsid w:val="00284A33"/>
    <w:rsid w:val="00284C85"/>
    <w:rsid w:val="002871BD"/>
    <w:rsid w:val="00287DE0"/>
    <w:rsid w:val="00291B8C"/>
    <w:rsid w:val="00292621"/>
    <w:rsid w:val="002932A5"/>
    <w:rsid w:val="00293896"/>
    <w:rsid w:val="002938E4"/>
    <w:rsid w:val="0029524C"/>
    <w:rsid w:val="00295526"/>
    <w:rsid w:val="002A2A1D"/>
    <w:rsid w:val="002A389A"/>
    <w:rsid w:val="002A3E47"/>
    <w:rsid w:val="002A4A41"/>
    <w:rsid w:val="002A53EF"/>
    <w:rsid w:val="002A767D"/>
    <w:rsid w:val="002B0608"/>
    <w:rsid w:val="002B0AF0"/>
    <w:rsid w:val="002B1DC9"/>
    <w:rsid w:val="002B1F55"/>
    <w:rsid w:val="002B4354"/>
    <w:rsid w:val="002B4702"/>
    <w:rsid w:val="002B51B1"/>
    <w:rsid w:val="002B7121"/>
    <w:rsid w:val="002C01A0"/>
    <w:rsid w:val="002C2CE9"/>
    <w:rsid w:val="002C5583"/>
    <w:rsid w:val="002C7A3B"/>
    <w:rsid w:val="002D07CE"/>
    <w:rsid w:val="002D171D"/>
    <w:rsid w:val="002D2409"/>
    <w:rsid w:val="002D3C70"/>
    <w:rsid w:val="002D5163"/>
    <w:rsid w:val="002D70C2"/>
    <w:rsid w:val="002E0957"/>
    <w:rsid w:val="002E43DC"/>
    <w:rsid w:val="002E4BE7"/>
    <w:rsid w:val="002F0B66"/>
    <w:rsid w:val="002F6017"/>
    <w:rsid w:val="00301C65"/>
    <w:rsid w:val="0030388F"/>
    <w:rsid w:val="0030651E"/>
    <w:rsid w:val="0030703D"/>
    <w:rsid w:val="00310002"/>
    <w:rsid w:val="003101EE"/>
    <w:rsid w:val="00311BD5"/>
    <w:rsid w:val="003136FE"/>
    <w:rsid w:val="0032054B"/>
    <w:rsid w:val="00323278"/>
    <w:rsid w:val="00325341"/>
    <w:rsid w:val="0033467D"/>
    <w:rsid w:val="003361C6"/>
    <w:rsid w:val="00336E8D"/>
    <w:rsid w:val="003434A2"/>
    <w:rsid w:val="00345283"/>
    <w:rsid w:val="003457ED"/>
    <w:rsid w:val="00346ABE"/>
    <w:rsid w:val="003514D8"/>
    <w:rsid w:val="00353C3F"/>
    <w:rsid w:val="00357290"/>
    <w:rsid w:val="00357D25"/>
    <w:rsid w:val="00357EF1"/>
    <w:rsid w:val="00360D4E"/>
    <w:rsid w:val="00362B29"/>
    <w:rsid w:val="00363418"/>
    <w:rsid w:val="003645D9"/>
    <w:rsid w:val="003657C7"/>
    <w:rsid w:val="00365DE3"/>
    <w:rsid w:val="00370216"/>
    <w:rsid w:val="003719F9"/>
    <w:rsid w:val="00374144"/>
    <w:rsid w:val="003767E1"/>
    <w:rsid w:val="0037790C"/>
    <w:rsid w:val="00377C23"/>
    <w:rsid w:val="00382780"/>
    <w:rsid w:val="00385BCB"/>
    <w:rsid w:val="00386F12"/>
    <w:rsid w:val="00391082"/>
    <w:rsid w:val="00391EA8"/>
    <w:rsid w:val="00397654"/>
    <w:rsid w:val="00397DF9"/>
    <w:rsid w:val="003A07B9"/>
    <w:rsid w:val="003A266E"/>
    <w:rsid w:val="003A26C2"/>
    <w:rsid w:val="003A2CB8"/>
    <w:rsid w:val="003A4165"/>
    <w:rsid w:val="003A5B7B"/>
    <w:rsid w:val="003A67D9"/>
    <w:rsid w:val="003A68EC"/>
    <w:rsid w:val="003A6BF8"/>
    <w:rsid w:val="003A7A4E"/>
    <w:rsid w:val="003B1720"/>
    <w:rsid w:val="003B1903"/>
    <w:rsid w:val="003B227C"/>
    <w:rsid w:val="003B3C35"/>
    <w:rsid w:val="003B40B3"/>
    <w:rsid w:val="003B4868"/>
    <w:rsid w:val="003B79F3"/>
    <w:rsid w:val="003C0620"/>
    <w:rsid w:val="003C0A22"/>
    <w:rsid w:val="003C1335"/>
    <w:rsid w:val="003C269C"/>
    <w:rsid w:val="003C28AC"/>
    <w:rsid w:val="003C2FD6"/>
    <w:rsid w:val="003C4A54"/>
    <w:rsid w:val="003C5BF1"/>
    <w:rsid w:val="003C61D3"/>
    <w:rsid w:val="003C7577"/>
    <w:rsid w:val="003D2810"/>
    <w:rsid w:val="003D3479"/>
    <w:rsid w:val="003D4026"/>
    <w:rsid w:val="003D5585"/>
    <w:rsid w:val="003D6FCD"/>
    <w:rsid w:val="003E215D"/>
    <w:rsid w:val="003E226E"/>
    <w:rsid w:val="003E3C34"/>
    <w:rsid w:val="003E4BB8"/>
    <w:rsid w:val="003E7C52"/>
    <w:rsid w:val="003F1B24"/>
    <w:rsid w:val="003F48F4"/>
    <w:rsid w:val="00400D61"/>
    <w:rsid w:val="00404AE4"/>
    <w:rsid w:val="00406A07"/>
    <w:rsid w:val="00411AA3"/>
    <w:rsid w:val="00412280"/>
    <w:rsid w:val="00420F63"/>
    <w:rsid w:val="00421BAB"/>
    <w:rsid w:val="004241FE"/>
    <w:rsid w:val="004249EB"/>
    <w:rsid w:val="0042606D"/>
    <w:rsid w:val="00426253"/>
    <w:rsid w:val="00427825"/>
    <w:rsid w:val="00430940"/>
    <w:rsid w:val="004320BC"/>
    <w:rsid w:val="00434D54"/>
    <w:rsid w:val="00436451"/>
    <w:rsid w:val="0043658F"/>
    <w:rsid w:val="00440FBC"/>
    <w:rsid w:val="004423BA"/>
    <w:rsid w:val="00444BCE"/>
    <w:rsid w:val="00445652"/>
    <w:rsid w:val="00446418"/>
    <w:rsid w:val="00447014"/>
    <w:rsid w:val="004505B0"/>
    <w:rsid w:val="00450DB1"/>
    <w:rsid w:val="004511C7"/>
    <w:rsid w:val="00451A8F"/>
    <w:rsid w:val="00453033"/>
    <w:rsid w:val="004544E8"/>
    <w:rsid w:val="00457637"/>
    <w:rsid w:val="00462B9B"/>
    <w:rsid w:val="00462CE3"/>
    <w:rsid w:val="004645D2"/>
    <w:rsid w:val="00464C43"/>
    <w:rsid w:val="00466FD9"/>
    <w:rsid w:val="00467958"/>
    <w:rsid w:val="004717BC"/>
    <w:rsid w:val="00474118"/>
    <w:rsid w:val="00480917"/>
    <w:rsid w:val="004820E5"/>
    <w:rsid w:val="00482B96"/>
    <w:rsid w:val="00484240"/>
    <w:rsid w:val="00484853"/>
    <w:rsid w:val="00486148"/>
    <w:rsid w:val="00490D41"/>
    <w:rsid w:val="0049111A"/>
    <w:rsid w:val="004913A3"/>
    <w:rsid w:val="004916BE"/>
    <w:rsid w:val="004916F0"/>
    <w:rsid w:val="00492F0B"/>
    <w:rsid w:val="004941B4"/>
    <w:rsid w:val="004966B0"/>
    <w:rsid w:val="00497A04"/>
    <w:rsid w:val="004A0149"/>
    <w:rsid w:val="004A1198"/>
    <w:rsid w:val="004A2225"/>
    <w:rsid w:val="004A4229"/>
    <w:rsid w:val="004A42E0"/>
    <w:rsid w:val="004A471B"/>
    <w:rsid w:val="004A6195"/>
    <w:rsid w:val="004A62C7"/>
    <w:rsid w:val="004A68D9"/>
    <w:rsid w:val="004A754E"/>
    <w:rsid w:val="004B1D35"/>
    <w:rsid w:val="004B295D"/>
    <w:rsid w:val="004B2E24"/>
    <w:rsid w:val="004B34EE"/>
    <w:rsid w:val="004B34FB"/>
    <w:rsid w:val="004B3EFD"/>
    <w:rsid w:val="004B4DB2"/>
    <w:rsid w:val="004B5234"/>
    <w:rsid w:val="004B6F63"/>
    <w:rsid w:val="004B729A"/>
    <w:rsid w:val="004B7FD8"/>
    <w:rsid w:val="004C5B03"/>
    <w:rsid w:val="004C5B0B"/>
    <w:rsid w:val="004C6267"/>
    <w:rsid w:val="004D0CA5"/>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FB3"/>
    <w:rsid w:val="004F4169"/>
    <w:rsid w:val="004F5DAD"/>
    <w:rsid w:val="005002E0"/>
    <w:rsid w:val="00501475"/>
    <w:rsid w:val="005017A7"/>
    <w:rsid w:val="00505BCE"/>
    <w:rsid w:val="005061AC"/>
    <w:rsid w:val="00510D37"/>
    <w:rsid w:val="00511D82"/>
    <w:rsid w:val="00512C38"/>
    <w:rsid w:val="00513B3A"/>
    <w:rsid w:val="00513CBA"/>
    <w:rsid w:val="005151A4"/>
    <w:rsid w:val="00517398"/>
    <w:rsid w:val="00523ABF"/>
    <w:rsid w:val="00523EEC"/>
    <w:rsid w:val="00524350"/>
    <w:rsid w:val="00525B93"/>
    <w:rsid w:val="005300D2"/>
    <w:rsid w:val="00532E02"/>
    <w:rsid w:val="005335A9"/>
    <w:rsid w:val="00533C3A"/>
    <w:rsid w:val="00541421"/>
    <w:rsid w:val="00542210"/>
    <w:rsid w:val="00542712"/>
    <w:rsid w:val="005439A2"/>
    <w:rsid w:val="00544142"/>
    <w:rsid w:val="00544988"/>
    <w:rsid w:val="00544F3C"/>
    <w:rsid w:val="00545CA9"/>
    <w:rsid w:val="00546A65"/>
    <w:rsid w:val="0054711F"/>
    <w:rsid w:val="00547573"/>
    <w:rsid w:val="00550DDB"/>
    <w:rsid w:val="005525C9"/>
    <w:rsid w:val="005547DF"/>
    <w:rsid w:val="00554A71"/>
    <w:rsid w:val="00554E15"/>
    <w:rsid w:val="00560E41"/>
    <w:rsid w:val="0056164C"/>
    <w:rsid w:val="005628B5"/>
    <w:rsid w:val="005629D7"/>
    <w:rsid w:val="00567AF3"/>
    <w:rsid w:val="00567E27"/>
    <w:rsid w:val="00570580"/>
    <w:rsid w:val="00570EC8"/>
    <w:rsid w:val="00576878"/>
    <w:rsid w:val="005776AD"/>
    <w:rsid w:val="0058030C"/>
    <w:rsid w:val="00580E23"/>
    <w:rsid w:val="0058128F"/>
    <w:rsid w:val="0058137F"/>
    <w:rsid w:val="00582AE5"/>
    <w:rsid w:val="00590B1A"/>
    <w:rsid w:val="00594E85"/>
    <w:rsid w:val="0059563E"/>
    <w:rsid w:val="005957E3"/>
    <w:rsid w:val="0059694C"/>
    <w:rsid w:val="005A174B"/>
    <w:rsid w:val="005A2657"/>
    <w:rsid w:val="005A27BB"/>
    <w:rsid w:val="005A3544"/>
    <w:rsid w:val="005A3D90"/>
    <w:rsid w:val="005A616B"/>
    <w:rsid w:val="005B03C9"/>
    <w:rsid w:val="005B1C69"/>
    <w:rsid w:val="005B204A"/>
    <w:rsid w:val="005B2CA7"/>
    <w:rsid w:val="005B4679"/>
    <w:rsid w:val="005B4A11"/>
    <w:rsid w:val="005B56E4"/>
    <w:rsid w:val="005C141A"/>
    <w:rsid w:val="005C6A08"/>
    <w:rsid w:val="005D2C69"/>
    <w:rsid w:val="005D34E4"/>
    <w:rsid w:val="005D36D1"/>
    <w:rsid w:val="005D436C"/>
    <w:rsid w:val="005D4F5B"/>
    <w:rsid w:val="005D56E1"/>
    <w:rsid w:val="005D57AD"/>
    <w:rsid w:val="005E7C58"/>
    <w:rsid w:val="005F577D"/>
    <w:rsid w:val="00607253"/>
    <w:rsid w:val="00607A2D"/>
    <w:rsid w:val="00607B2B"/>
    <w:rsid w:val="006111F1"/>
    <w:rsid w:val="00615610"/>
    <w:rsid w:val="00615E72"/>
    <w:rsid w:val="006207DE"/>
    <w:rsid w:val="00622552"/>
    <w:rsid w:val="006234D1"/>
    <w:rsid w:val="006257DD"/>
    <w:rsid w:val="00625DE6"/>
    <w:rsid w:val="006317DC"/>
    <w:rsid w:val="00631C79"/>
    <w:rsid w:val="006348F0"/>
    <w:rsid w:val="0063562B"/>
    <w:rsid w:val="00637352"/>
    <w:rsid w:val="00637BC0"/>
    <w:rsid w:val="006403EE"/>
    <w:rsid w:val="006409FF"/>
    <w:rsid w:val="00641B8D"/>
    <w:rsid w:val="0064545F"/>
    <w:rsid w:val="00646727"/>
    <w:rsid w:val="00651313"/>
    <w:rsid w:val="0065252A"/>
    <w:rsid w:val="0065349C"/>
    <w:rsid w:val="00653C56"/>
    <w:rsid w:val="00654BDF"/>
    <w:rsid w:val="00655118"/>
    <w:rsid w:val="006647DD"/>
    <w:rsid w:val="00665AF8"/>
    <w:rsid w:val="00666303"/>
    <w:rsid w:val="00666BBA"/>
    <w:rsid w:val="00667EE3"/>
    <w:rsid w:val="00673A1B"/>
    <w:rsid w:val="00674623"/>
    <w:rsid w:val="00676E57"/>
    <w:rsid w:val="006803C2"/>
    <w:rsid w:val="00682AD1"/>
    <w:rsid w:val="00683DF0"/>
    <w:rsid w:val="00685E15"/>
    <w:rsid w:val="00694B72"/>
    <w:rsid w:val="006A02DA"/>
    <w:rsid w:val="006A2F1E"/>
    <w:rsid w:val="006A3360"/>
    <w:rsid w:val="006A434B"/>
    <w:rsid w:val="006A5A73"/>
    <w:rsid w:val="006B2551"/>
    <w:rsid w:val="006B59F7"/>
    <w:rsid w:val="006B7421"/>
    <w:rsid w:val="006C22A5"/>
    <w:rsid w:val="006C2DF8"/>
    <w:rsid w:val="006C434A"/>
    <w:rsid w:val="006C62A6"/>
    <w:rsid w:val="006D025E"/>
    <w:rsid w:val="006D284C"/>
    <w:rsid w:val="006D5451"/>
    <w:rsid w:val="006D5A21"/>
    <w:rsid w:val="006D6242"/>
    <w:rsid w:val="006D67C1"/>
    <w:rsid w:val="006D71C6"/>
    <w:rsid w:val="006E003F"/>
    <w:rsid w:val="006E2521"/>
    <w:rsid w:val="006E372C"/>
    <w:rsid w:val="006E37CB"/>
    <w:rsid w:val="006E440E"/>
    <w:rsid w:val="006E45D2"/>
    <w:rsid w:val="006E4C1C"/>
    <w:rsid w:val="006E55C3"/>
    <w:rsid w:val="006E672D"/>
    <w:rsid w:val="006F15D5"/>
    <w:rsid w:val="006F1D4E"/>
    <w:rsid w:val="006F313A"/>
    <w:rsid w:val="006F355F"/>
    <w:rsid w:val="006F5A78"/>
    <w:rsid w:val="00700E3C"/>
    <w:rsid w:val="007046A9"/>
    <w:rsid w:val="00705BE4"/>
    <w:rsid w:val="00705E89"/>
    <w:rsid w:val="00706183"/>
    <w:rsid w:val="00707426"/>
    <w:rsid w:val="007075F3"/>
    <w:rsid w:val="0071160A"/>
    <w:rsid w:val="00711BE2"/>
    <w:rsid w:val="00712A87"/>
    <w:rsid w:val="007148A7"/>
    <w:rsid w:val="007168B2"/>
    <w:rsid w:val="00717CA8"/>
    <w:rsid w:val="0072056E"/>
    <w:rsid w:val="00721E29"/>
    <w:rsid w:val="00722EB1"/>
    <w:rsid w:val="0072638A"/>
    <w:rsid w:val="007273E6"/>
    <w:rsid w:val="00727610"/>
    <w:rsid w:val="00730BF6"/>
    <w:rsid w:val="00730FD0"/>
    <w:rsid w:val="00732BA3"/>
    <w:rsid w:val="0073490C"/>
    <w:rsid w:val="00735BD6"/>
    <w:rsid w:val="00740A9F"/>
    <w:rsid w:val="00740CF4"/>
    <w:rsid w:val="0074127A"/>
    <w:rsid w:val="00741600"/>
    <w:rsid w:val="00743221"/>
    <w:rsid w:val="00744368"/>
    <w:rsid w:val="00744454"/>
    <w:rsid w:val="00745F26"/>
    <w:rsid w:val="007464DB"/>
    <w:rsid w:val="00747FF6"/>
    <w:rsid w:val="00757632"/>
    <w:rsid w:val="00763E1F"/>
    <w:rsid w:val="00764399"/>
    <w:rsid w:val="0076454F"/>
    <w:rsid w:val="00765586"/>
    <w:rsid w:val="00770526"/>
    <w:rsid w:val="00773D88"/>
    <w:rsid w:val="0077417F"/>
    <w:rsid w:val="00774233"/>
    <w:rsid w:val="00775956"/>
    <w:rsid w:val="00775A5B"/>
    <w:rsid w:val="00775DD6"/>
    <w:rsid w:val="00776BE3"/>
    <w:rsid w:val="00776E3A"/>
    <w:rsid w:val="00777950"/>
    <w:rsid w:val="00777AAB"/>
    <w:rsid w:val="00782F11"/>
    <w:rsid w:val="0078533E"/>
    <w:rsid w:val="0078576E"/>
    <w:rsid w:val="00786349"/>
    <w:rsid w:val="0078775D"/>
    <w:rsid w:val="00790A67"/>
    <w:rsid w:val="007940EB"/>
    <w:rsid w:val="00794977"/>
    <w:rsid w:val="00795349"/>
    <w:rsid w:val="0079654E"/>
    <w:rsid w:val="00797A14"/>
    <w:rsid w:val="007A16B8"/>
    <w:rsid w:val="007A5404"/>
    <w:rsid w:val="007A628B"/>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4A94"/>
    <w:rsid w:val="007D774C"/>
    <w:rsid w:val="007E4E9A"/>
    <w:rsid w:val="007E5FF9"/>
    <w:rsid w:val="007E7C9B"/>
    <w:rsid w:val="007F0E73"/>
    <w:rsid w:val="007F3A51"/>
    <w:rsid w:val="007F77C2"/>
    <w:rsid w:val="008016EF"/>
    <w:rsid w:val="00803FAE"/>
    <w:rsid w:val="0080546D"/>
    <w:rsid w:val="00811F6F"/>
    <w:rsid w:val="0081294E"/>
    <w:rsid w:val="00812A7C"/>
    <w:rsid w:val="0082138C"/>
    <w:rsid w:val="0082139C"/>
    <w:rsid w:val="008220A5"/>
    <w:rsid w:val="00823FD3"/>
    <w:rsid w:val="008256A8"/>
    <w:rsid w:val="00825CC1"/>
    <w:rsid w:val="0083003D"/>
    <w:rsid w:val="00831B02"/>
    <w:rsid w:val="008334BE"/>
    <w:rsid w:val="00835368"/>
    <w:rsid w:val="00835B4D"/>
    <w:rsid w:val="00843A71"/>
    <w:rsid w:val="00843EB1"/>
    <w:rsid w:val="008449D6"/>
    <w:rsid w:val="00845A09"/>
    <w:rsid w:val="008464AE"/>
    <w:rsid w:val="008478A1"/>
    <w:rsid w:val="00854C92"/>
    <w:rsid w:val="00860031"/>
    <w:rsid w:val="008625DE"/>
    <w:rsid w:val="00862737"/>
    <w:rsid w:val="00862F59"/>
    <w:rsid w:val="00863508"/>
    <w:rsid w:val="00864907"/>
    <w:rsid w:val="00866167"/>
    <w:rsid w:val="00867776"/>
    <w:rsid w:val="00867D9D"/>
    <w:rsid w:val="008705DB"/>
    <w:rsid w:val="00872E92"/>
    <w:rsid w:val="00873DE0"/>
    <w:rsid w:val="008777F5"/>
    <w:rsid w:val="00881698"/>
    <w:rsid w:val="008820FC"/>
    <w:rsid w:val="008832A4"/>
    <w:rsid w:val="00883D7F"/>
    <w:rsid w:val="00884FAB"/>
    <w:rsid w:val="008850E3"/>
    <w:rsid w:val="008865DE"/>
    <w:rsid w:val="00886F78"/>
    <w:rsid w:val="00887F92"/>
    <w:rsid w:val="00891494"/>
    <w:rsid w:val="00891BAB"/>
    <w:rsid w:val="00893A42"/>
    <w:rsid w:val="008A442B"/>
    <w:rsid w:val="008A518F"/>
    <w:rsid w:val="008A6967"/>
    <w:rsid w:val="008A71BD"/>
    <w:rsid w:val="008A77D3"/>
    <w:rsid w:val="008A7BB0"/>
    <w:rsid w:val="008A7FEC"/>
    <w:rsid w:val="008B0727"/>
    <w:rsid w:val="008B0789"/>
    <w:rsid w:val="008B4A83"/>
    <w:rsid w:val="008C0B5C"/>
    <w:rsid w:val="008C194D"/>
    <w:rsid w:val="008C1E44"/>
    <w:rsid w:val="008C4892"/>
    <w:rsid w:val="008C53BF"/>
    <w:rsid w:val="008C5BA0"/>
    <w:rsid w:val="008C5E15"/>
    <w:rsid w:val="008D0F89"/>
    <w:rsid w:val="008D3683"/>
    <w:rsid w:val="008D6AE3"/>
    <w:rsid w:val="008D7F5E"/>
    <w:rsid w:val="008E03D1"/>
    <w:rsid w:val="008E0E75"/>
    <w:rsid w:val="008E1FA7"/>
    <w:rsid w:val="008E3729"/>
    <w:rsid w:val="008E5BB4"/>
    <w:rsid w:val="008E7AA5"/>
    <w:rsid w:val="008E7C6F"/>
    <w:rsid w:val="008F063A"/>
    <w:rsid w:val="008F0F38"/>
    <w:rsid w:val="008F364F"/>
    <w:rsid w:val="008F452C"/>
    <w:rsid w:val="008F596B"/>
    <w:rsid w:val="008F6507"/>
    <w:rsid w:val="008F70BB"/>
    <w:rsid w:val="009001AE"/>
    <w:rsid w:val="00903D2B"/>
    <w:rsid w:val="00904AC0"/>
    <w:rsid w:val="009056C6"/>
    <w:rsid w:val="00906205"/>
    <w:rsid w:val="0090678E"/>
    <w:rsid w:val="0090787E"/>
    <w:rsid w:val="00910456"/>
    <w:rsid w:val="00913026"/>
    <w:rsid w:val="00916EFC"/>
    <w:rsid w:val="009235CF"/>
    <w:rsid w:val="0092412D"/>
    <w:rsid w:val="0092423C"/>
    <w:rsid w:val="00930EE6"/>
    <w:rsid w:val="0093145E"/>
    <w:rsid w:val="009324F3"/>
    <w:rsid w:val="009327EA"/>
    <w:rsid w:val="009348E7"/>
    <w:rsid w:val="00935C1F"/>
    <w:rsid w:val="00942EBA"/>
    <w:rsid w:val="0094383F"/>
    <w:rsid w:val="009466BC"/>
    <w:rsid w:val="00947B56"/>
    <w:rsid w:val="00951FC8"/>
    <w:rsid w:val="009536D5"/>
    <w:rsid w:val="0095644C"/>
    <w:rsid w:val="009571B0"/>
    <w:rsid w:val="00957518"/>
    <w:rsid w:val="00960763"/>
    <w:rsid w:val="0096260B"/>
    <w:rsid w:val="0096261A"/>
    <w:rsid w:val="00962A7E"/>
    <w:rsid w:val="009630C6"/>
    <w:rsid w:val="00963496"/>
    <w:rsid w:val="00963574"/>
    <w:rsid w:val="0096441B"/>
    <w:rsid w:val="009645FC"/>
    <w:rsid w:val="00964E92"/>
    <w:rsid w:val="00965BDE"/>
    <w:rsid w:val="0096738A"/>
    <w:rsid w:val="00970B43"/>
    <w:rsid w:val="00972046"/>
    <w:rsid w:val="00976D3F"/>
    <w:rsid w:val="00980BA6"/>
    <w:rsid w:val="00981D4E"/>
    <w:rsid w:val="009839AB"/>
    <w:rsid w:val="00984680"/>
    <w:rsid w:val="0098545E"/>
    <w:rsid w:val="0098628E"/>
    <w:rsid w:val="00987858"/>
    <w:rsid w:val="00991576"/>
    <w:rsid w:val="00991787"/>
    <w:rsid w:val="00992DBF"/>
    <w:rsid w:val="00993D51"/>
    <w:rsid w:val="00993D9D"/>
    <w:rsid w:val="009A014C"/>
    <w:rsid w:val="009A371F"/>
    <w:rsid w:val="009A4FDF"/>
    <w:rsid w:val="009A502F"/>
    <w:rsid w:val="009A6166"/>
    <w:rsid w:val="009B3F07"/>
    <w:rsid w:val="009B40CC"/>
    <w:rsid w:val="009B5E85"/>
    <w:rsid w:val="009B7612"/>
    <w:rsid w:val="009C2090"/>
    <w:rsid w:val="009C4964"/>
    <w:rsid w:val="009C6917"/>
    <w:rsid w:val="009C7232"/>
    <w:rsid w:val="009D1135"/>
    <w:rsid w:val="009D1E1D"/>
    <w:rsid w:val="009D4C9A"/>
    <w:rsid w:val="009D4F1E"/>
    <w:rsid w:val="009D51D9"/>
    <w:rsid w:val="009D6318"/>
    <w:rsid w:val="009D6ECB"/>
    <w:rsid w:val="009D6EEB"/>
    <w:rsid w:val="009E1A21"/>
    <w:rsid w:val="009E387B"/>
    <w:rsid w:val="009E492E"/>
    <w:rsid w:val="009E49AC"/>
    <w:rsid w:val="009E5C9C"/>
    <w:rsid w:val="009F300B"/>
    <w:rsid w:val="009F4841"/>
    <w:rsid w:val="00A00B1D"/>
    <w:rsid w:val="00A04A59"/>
    <w:rsid w:val="00A10C22"/>
    <w:rsid w:val="00A1199D"/>
    <w:rsid w:val="00A12C65"/>
    <w:rsid w:val="00A14D50"/>
    <w:rsid w:val="00A23BA6"/>
    <w:rsid w:val="00A26AEB"/>
    <w:rsid w:val="00A3095A"/>
    <w:rsid w:val="00A3282C"/>
    <w:rsid w:val="00A33F25"/>
    <w:rsid w:val="00A3428C"/>
    <w:rsid w:val="00A36C8A"/>
    <w:rsid w:val="00A40921"/>
    <w:rsid w:val="00A42AFB"/>
    <w:rsid w:val="00A44383"/>
    <w:rsid w:val="00A44AAE"/>
    <w:rsid w:val="00A4791B"/>
    <w:rsid w:val="00A524A4"/>
    <w:rsid w:val="00A53C20"/>
    <w:rsid w:val="00A54FE8"/>
    <w:rsid w:val="00A551E9"/>
    <w:rsid w:val="00A60F1F"/>
    <w:rsid w:val="00A6222C"/>
    <w:rsid w:val="00A66797"/>
    <w:rsid w:val="00A66C4B"/>
    <w:rsid w:val="00A66CD0"/>
    <w:rsid w:val="00A70428"/>
    <w:rsid w:val="00A71982"/>
    <w:rsid w:val="00A71EDE"/>
    <w:rsid w:val="00A71FC5"/>
    <w:rsid w:val="00A729F9"/>
    <w:rsid w:val="00A742CD"/>
    <w:rsid w:val="00A742E8"/>
    <w:rsid w:val="00A76F88"/>
    <w:rsid w:val="00A772EE"/>
    <w:rsid w:val="00A77716"/>
    <w:rsid w:val="00A77787"/>
    <w:rsid w:val="00A77A82"/>
    <w:rsid w:val="00A82046"/>
    <w:rsid w:val="00A82AA8"/>
    <w:rsid w:val="00A900D1"/>
    <w:rsid w:val="00A909EC"/>
    <w:rsid w:val="00A9130F"/>
    <w:rsid w:val="00A92C11"/>
    <w:rsid w:val="00A93B70"/>
    <w:rsid w:val="00A94F74"/>
    <w:rsid w:val="00A96740"/>
    <w:rsid w:val="00AA151C"/>
    <w:rsid w:val="00AA30D4"/>
    <w:rsid w:val="00AA4815"/>
    <w:rsid w:val="00AA5B09"/>
    <w:rsid w:val="00AA70C3"/>
    <w:rsid w:val="00AB02ED"/>
    <w:rsid w:val="00AB2C30"/>
    <w:rsid w:val="00AB49F2"/>
    <w:rsid w:val="00AB4E5B"/>
    <w:rsid w:val="00AB650E"/>
    <w:rsid w:val="00AB71C4"/>
    <w:rsid w:val="00AC23AB"/>
    <w:rsid w:val="00AC26AE"/>
    <w:rsid w:val="00AC38FF"/>
    <w:rsid w:val="00AC509B"/>
    <w:rsid w:val="00AD1BB5"/>
    <w:rsid w:val="00AD2347"/>
    <w:rsid w:val="00AD28A6"/>
    <w:rsid w:val="00AD2E6D"/>
    <w:rsid w:val="00AD3ABB"/>
    <w:rsid w:val="00AD4164"/>
    <w:rsid w:val="00AD6730"/>
    <w:rsid w:val="00AD6DA9"/>
    <w:rsid w:val="00AE0177"/>
    <w:rsid w:val="00AE0766"/>
    <w:rsid w:val="00AE08B1"/>
    <w:rsid w:val="00AE193F"/>
    <w:rsid w:val="00AE1C16"/>
    <w:rsid w:val="00AE4366"/>
    <w:rsid w:val="00AE6985"/>
    <w:rsid w:val="00AE6C5C"/>
    <w:rsid w:val="00AF100C"/>
    <w:rsid w:val="00AF25D1"/>
    <w:rsid w:val="00AF554E"/>
    <w:rsid w:val="00AF556C"/>
    <w:rsid w:val="00AF6D4F"/>
    <w:rsid w:val="00B03BFC"/>
    <w:rsid w:val="00B049B4"/>
    <w:rsid w:val="00B05D1E"/>
    <w:rsid w:val="00B12002"/>
    <w:rsid w:val="00B13B59"/>
    <w:rsid w:val="00B1477F"/>
    <w:rsid w:val="00B15892"/>
    <w:rsid w:val="00B2168B"/>
    <w:rsid w:val="00B22778"/>
    <w:rsid w:val="00B23FA0"/>
    <w:rsid w:val="00B24FFD"/>
    <w:rsid w:val="00B25150"/>
    <w:rsid w:val="00B26918"/>
    <w:rsid w:val="00B26E77"/>
    <w:rsid w:val="00B32480"/>
    <w:rsid w:val="00B3254B"/>
    <w:rsid w:val="00B334C8"/>
    <w:rsid w:val="00B34376"/>
    <w:rsid w:val="00B34F0C"/>
    <w:rsid w:val="00B37AEE"/>
    <w:rsid w:val="00B410D6"/>
    <w:rsid w:val="00B438A8"/>
    <w:rsid w:val="00B45AE7"/>
    <w:rsid w:val="00B45F27"/>
    <w:rsid w:val="00B46212"/>
    <w:rsid w:val="00B46325"/>
    <w:rsid w:val="00B474D7"/>
    <w:rsid w:val="00B47FA7"/>
    <w:rsid w:val="00B5009D"/>
    <w:rsid w:val="00B50F7F"/>
    <w:rsid w:val="00B51A53"/>
    <w:rsid w:val="00B5333F"/>
    <w:rsid w:val="00B53483"/>
    <w:rsid w:val="00B538EA"/>
    <w:rsid w:val="00B565C3"/>
    <w:rsid w:val="00B568DF"/>
    <w:rsid w:val="00B606AA"/>
    <w:rsid w:val="00B644FF"/>
    <w:rsid w:val="00B64D7A"/>
    <w:rsid w:val="00B66944"/>
    <w:rsid w:val="00B67575"/>
    <w:rsid w:val="00B6759E"/>
    <w:rsid w:val="00B67AFD"/>
    <w:rsid w:val="00B67C10"/>
    <w:rsid w:val="00B721D9"/>
    <w:rsid w:val="00B74B03"/>
    <w:rsid w:val="00B75728"/>
    <w:rsid w:val="00B76840"/>
    <w:rsid w:val="00B7739D"/>
    <w:rsid w:val="00B80E5F"/>
    <w:rsid w:val="00B81FD7"/>
    <w:rsid w:val="00B914F5"/>
    <w:rsid w:val="00B927B3"/>
    <w:rsid w:val="00B94881"/>
    <w:rsid w:val="00B94B85"/>
    <w:rsid w:val="00BA00AF"/>
    <w:rsid w:val="00BA010C"/>
    <w:rsid w:val="00BA0711"/>
    <w:rsid w:val="00BA18FD"/>
    <w:rsid w:val="00BA3E28"/>
    <w:rsid w:val="00BA4A46"/>
    <w:rsid w:val="00BA6726"/>
    <w:rsid w:val="00BB1BFE"/>
    <w:rsid w:val="00BB3083"/>
    <w:rsid w:val="00BB64F7"/>
    <w:rsid w:val="00BB6E75"/>
    <w:rsid w:val="00BB7F57"/>
    <w:rsid w:val="00BC425A"/>
    <w:rsid w:val="00BC55EE"/>
    <w:rsid w:val="00BD113D"/>
    <w:rsid w:val="00BD47FB"/>
    <w:rsid w:val="00BD786F"/>
    <w:rsid w:val="00BE2041"/>
    <w:rsid w:val="00BF0F95"/>
    <w:rsid w:val="00BF2C1A"/>
    <w:rsid w:val="00BF38BE"/>
    <w:rsid w:val="00BF4D8B"/>
    <w:rsid w:val="00BF5446"/>
    <w:rsid w:val="00C0038B"/>
    <w:rsid w:val="00C004C3"/>
    <w:rsid w:val="00C01400"/>
    <w:rsid w:val="00C12646"/>
    <w:rsid w:val="00C134EF"/>
    <w:rsid w:val="00C15830"/>
    <w:rsid w:val="00C15AB6"/>
    <w:rsid w:val="00C228D0"/>
    <w:rsid w:val="00C232F6"/>
    <w:rsid w:val="00C25340"/>
    <w:rsid w:val="00C25BC8"/>
    <w:rsid w:val="00C31B2C"/>
    <w:rsid w:val="00C337EF"/>
    <w:rsid w:val="00C401F1"/>
    <w:rsid w:val="00C42941"/>
    <w:rsid w:val="00C43D0C"/>
    <w:rsid w:val="00C45149"/>
    <w:rsid w:val="00C4524F"/>
    <w:rsid w:val="00C45F9F"/>
    <w:rsid w:val="00C47441"/>
    <w:rsid w:val="00C51614"/>
    <w:rsid w:val="00C52B15"/>
    <w:rsid w:val="00C52CA5"/>
    <w:rsid w:val="00C5713B"/>
    <w:rsid w:val="00C62381"/>
    <w:rsid w:val="00C633E4"/>
    <w:rsid w:val="00C653C2"/>
    <w:rsid w:val="00C66721"/>
    <w:rsid w:val="00C66C00"/>
    <w:rsid w:val="00C71305"/>
    <w:rsid w:val="00C76148"/>
    <w:rsid w:val="00C76418"/>
    <w:rsid w:val="00C76496"/>
    <w:rsid w:val="00C81522"/>
    <w:rsid w:val="00C81523"/>
    <w:rsid w:val="00C81A93"/>
    <w:rsid w:val="00C81EF1"/>
    <w:rsid w:val="00C834E1"/>
    <w:rsid w:val="00C859BD"/>
    <w:rsid w:val="00C9042B"/>
    <w:rsid w:val="00C93A19"/>
    <w:rsid w:val="00C93C3C"/>
    <w:rsid w:val="00C943C9"/>
    <w:rsid w:val="00C9447F"/>
    <w:rsid w:val="00C96708"/>
    <w:rsid w:val="00C976A7"/>
    <w:rsid w:val="00CA06C5"/>
    <w:rsid w:val="00CA271C"/>
    <w:rsid w:val="00CA293C"/>
    <w:rsid w:val="00CA2FB1"/>
    <w:rsid w:val="00CB1F17"/>
    <w:rsid w:val="00CB23A3"/>
    <w:rsid w:val="00CB7017"/>
    <w:rsid w:val="00CC10CC"/>
    <w:rsid w:val="00CC446F"/>
    <w:rsid w:val="00CC5112"/>
    <w:rsid w:val="00CC7AF4"/>
    <w:rsid w:val="00CD0BC6"/>
    <w:rsid w:val="00CD2B65"/>
    <w:rsid w:val="00CD3981"/>
    <w:rsid w:val="00CD3FCE"/>
    <w:rsid w:val="00CD404B"/>
    <w:rsid w:val="00CD4225"/>
    <w:rsid w:val="00CD4D0C"/>
    <w:rsid w:val="00CD64C4"/>
    <w:rsid w:val="00CE3192"/>
    <w:rsid w:val="00CE6216"/>
    <w:rsid w:val="00CE730C"/>
    <w:rsid w:val="00CF1C05"/>
    <w:rsid w:val="00CF39DB"/>
    <w:rsid w:val="00CF3E47"/>
    <w:rsid w:val="00CF4089"/>
    <w:rsid w:val="00CF7C11"/>
    <w:rsid w:val="00D0004F"/>
    <w:rsid w:val="00D0118A"/>
    <w:rsid w:val="00D037EA"/>
    <w:rsid w:val="00D0380E"/>
    <w:rsid w:val="00D03E04"/>
    <w:rsid w:val="00D03F5C"/>
    <w:rsid w:val="00D05C8C"/>
    <w:rsid w:val="00D073EF"/>
    <w:rsid w:val="00D07492"/>
    <w:rsid w:val="00D077FE"/>
    <w:rsid w:val="00D079F0"/>
    <w:rsid w:val="00D12692"/>
    <w:rsid w:val="00D13A49"/>
    <w:rsid w:val="00D16E3A"/>
    <w:rsid w:val="00D273C1"/>
    <w:rsid w:val="00D276FB"/>
    <w:rsid w:val="00D35A80"/>
    <w:rsid w:val="00D372ED"/>
    <w:rsid w:val="00D41551"/>
    <w:rsid w:val="00D4156F"/>
    <w:rsid w:val="00D439F9"/>
    <w:rsid w:val="00D44394"/>
    <w:rsid w:val="00D45307"/>
    <w:rsid w:val="00D454E4"/>
    <w:rsid w:val="00D52189"/>
    <w:rsid w:val="00D54B90"/>
    <w:rsid w:val="00D55039"/>
    <w:rsid w:val="00D607F6"/>
    <w:rsid w:val="00D60D56"/>
    <w:rsid w:val="00D63C9F"/>
    <w:rsid w:val="00D67312"/>
    <w:rsid w:val="00D67847"/>
    <w:rsid w:val="00D6793E"/>
    <w:rsid w:val="00D70B30"/>
    <w:rsid w:val="00D73BF2"/>
    <w:rsid w:val="00D749AE"/>
    <w:rsid w:val="00D75EEC"/>
    <w:rsid w:val="00D8085F"/>
    <w:rsid w:val="00D80F31"/>
    <w:rsid w:val="00D83771"/>
    <w:rsid w:val="00D84842"/>
    <w:rsid w:val="00D8520D"/>
    <w:rsid w:val="00D85FC7"/>
    <w:rsid w:val="00D87AFF"/>
    <w:rsid w:val="00D9110A"/>
    <w:rsid w:val="00D91433"/>
    <w:rsid w:val="00D93DFC"/>
    <w:rsid w:val="00D9574C"/>
    <w:rsid w:val="00D95B41"/>
    <w:rsid w:val="00DA12DD"/>
    <w:rsid w:val="00DA12ED"/>
    <w:rsid w:val="00DA33D0"/>
    <w:rsid w:val="00DA3685"/>
    <w:rsid w:val="00DA3E8C"/>
    <w:rsid w:val="00DA46A6"/>
    <w:rsid w:val="00DA5B47"/>
    <w:rsid w:val="00DA6137"/>
    <w:rsid w:val="00DA70D8"/>
    <w:rsid w:val="00DA7ED4"/>
    <w:rsid w:val="00DB11D2"/>
    <w:rsid w:val="00DB3C0A"/>
    <w:rsid w:val="00DB40F1"/>
    <w:rsid w:val="00DB42DD"/>
    <w:rsid w:val="00DB462B"/>
    <w:rsid w:val="00DB5313"/>
    <w:rsid w:val="00DB65A2"/>
    <w:rsid w:val="00DB6BF7"/>
    <w:rsid w:val="00DC17C7"/>
    <w:rsid w:val="00DC1AD2"/>
    <w:rsid w:val="00DC2B10"/>
    <w:rsid w:val="00DC3A5C"/>
    <w:rsid w:val="00DC3ED8"/>
    <w:rsid w:val="00DC43EF"/>
    <w:rsid w:val="00DC5595"/>
    <w:rsid w:val="00DC6722"/>
    <w:rsid w:val="00DD170D"/>
    <w:rsid w:val="00DD3938"/>
    <w:rsid w:val="00DD5DCB"/>
    <w:rsid w:val="00DD7FE0"/>
    <w:rsid w:val="00DE1AC4"/>
    <w:rsid w:val="00DE37DD"/>
    <w:rsid w:val="00DE4707"/>
    <w:rsid w:val="00DF1468"/>
    <w:rsid w:val="00DF235C"/>
    <w:rsid w:val="00DF32B4"/>
    <w:rsid w:val="00DF55F5"/>
    <w:rsid w:val="00DF61D9"/>
    <w:rsid w:val="00DF6418"/>
    <w:rsid w:val="00DF74BF"/>
    <w:rsid w:val="00DF784E"/>
    <w:rsid w:val="00DF7EB1"/>
    <w:rsid w:val="00E00D71"/>
    <w:rsid w:val="00E0501C"/>
    <w:rsid w:val="00E07A08"/>
    <w:rsid w:val="00E07FE1"/>
    <w:rsid w:val="00E10195"/>
    <w:rsid w:val="00E11C0E"/>
    <w:rsid w:val="00E11E8E"/>
    <w:rsid w:val="00E13D79"/>
    <w:rsid w:val="00E14F55"/>
    <w:rsid w:val="00E151EC"/>
    <w:rsid w:val="00E15F5D"/>
    <w:rsid w:val="00E209C0"/>
    <w:rsid w:val="00E227B2"/>
    <w:rsid w:val="00E23AF6"/>
    <w:rsid w:val="00E25504"/>
    <w:rsid w:val="00E267AC"/>
    <w:rsid w:val="00E3066E"/>
    <w:rsid w:val="00E3131D"/>
    <w:rsid w:val="00E32A37"/>
    <w:rsid w:val="00E33433"/>
    <w:rsid w:val="00E35D9E"/>
    <w:rsid w:val="00E368DD"/>
    <w:rsid w:val="00E41027"/>
    <w:rsid w:val="00E441C9"/>
    <w:rsid w:val="00E44553"/>
    <w:rsid w:val="00E45437"/>
    <w:rsid w:val="00E46A80"/>
    <w:rsid w:val="00E52023"/>
    <w:rsid w:val="00E5221C"/>
    <w:rsid w:val="00E52418"/>
    <w:rsid w:val="00E53327"/>
    <w:rsid w:val="00E54AE3"/>
    <w:rsid w:val="00E556AC"/>
    <w:rsid w:val="00E5638C"/>
    <w:rsid w:val="00E57C01"/>
    <w:rsid w:val="00E6116B"/>
    <w:rsid w:val="00E6230D"/>
    <w:rsid w:val="00E62B07"/>
    <w:rsid w:val="00E653CC"/>
    <w:rsid w:val="00E65EDB"/>
    <w:rsid w:val="00E66DC3"/>
    <w:rsid w:val="00E66F58"/>
    <w:rsid w:val="00E704FC"/>
    <w:rsid w:val="00E75305"/>
    <w:rsid w:val="00E77EFC"/>
    <w:rsid w:val="00E80BC9"/>
    <w:rsid w:val="00E83240"/>
    <w:rsid w:val="00E834A6"/>
    <w:rsid w:val="00E86147"/>
    <w:rsid w:val="00E90263"/>
    <w:rsid w:val="00E90CEE"/>
    <w:rsid w:val="00E91E4E"/>
    <w:rsid w:val="00E93654"/>
    <w:rsid w:val="00E9370E"/>
    <w:rsid w:val="00EA00B5"/>
    <w:rsid w:val="00EA0540"/>
    <w:rsid w:val="00EA1206"/>
    <w:rsid w:val="00EB3290"/>
    <w:rsid w:val="00EB337A"/>
    <w:rsid w:val="00EB3C93"/>
    <w:rsid w:val="00EB5340"/>
    <w:rsid w:val="00EB6843"/>
    <w:rsid w:val="00EC5AD3"/>
    <w:rsid w:val="00EC6EC1"/>
    <w:rsid w:val="00ED13B6"/>
    <w:rsid w:val="00ED273B"/>
    <w:rsid w:val="00ED3072"/>
    <w:rsid w:val="00ED55FA"/>
    <w:rsid w:val="00ED6324"/>
    <w:rsid w:val="00EE0260"/>
    <w:rsid w:val="00EE1838"/>
    <w:rsid w:val="00EE31B1"/>
    <w:rsid w:val="00EE3350"/>
    <w:rsid w:val="00EF1C6D"/>
    <w:rsid w:val="00EF3606"/>
    <w:rsid w:val="00EF4D75"/>
    <w:rsid w:val="00EF7D52"/>
    <w:rsid w:val="00F008E7"/>
    <w:rsid w:val="00F01EB2"/>
    <w:rsid w:val="00F024AD"/>
    <w:rsid w:val="00F024B2"/>
    <w:rsid w:val="00F0404C"/>
    <w:rsid w:val="00F05152"/>
    <w:rsid w:val="00F05517"/>
    <w:rsid w:val="00F0587E"/>
    <w:rsid w:val="00F10F44"/>
    <w:rsid w:val="00F11200"/>
    <w:rsid w:val="00F11AD6"/>
    <w:rsid w:val="00F1411D"/>
    <w:rsid w:val="00F14A70"/>
    <w:rsid w:val="00F14D9D"/>
    <w:rsid w:val="00F16032"/>
    <w:rsid w:val="00F1795A"/>
    <w:rsid w:val="00F2024F"/>
    <w:rsid w:val="00F20F50"/>
    <w:rsid w:val="00F22150"/>
    <w:rsid w:val="00F23C33"/>
    <w:rsid w:val="00F24C75"/>
    <w:rsid w:val="00F26D9F"/>
    <w:rsid w:val="00F270C4"/>
    <w:rsid w:val="00F31F09"/>
    <w:rsid w:val="00F34780"/>
    <w:rsid w:val="00F36581"/>
    <w:rsid w:val="00F36606"/>
    <w:rsid w:val="00F37604"/>
    <w:rsid w:val="00F37682"/>
    <w:rsid w:val="00F40797"/>
    <w:rsid w:val="00F47D11"/>
    <w:rsid w:val="00F47D1B"/>
    <w:rsid w:val="00F509A5"/>
    <w:rsid w:val="00F53379"/>
    <w:rsid w:val="00F54195"/>
    <w:rsid w:val="00F549B2"/>
    <w:rsid w:val="00F54AE0"/>
    <w:rsid w:val="00F5669C"/>
    <w:rsid w:val="00F60667"/>
    <w:rsid w:val="00F61FE0"/>
    <w:rsid w:val="00F63649"/>
    <w:rsid w:val="00F643CA"/>
    <w:rsid w:val="00F66508"/>
    <w:rsid w:val="00F7136C"/>
    <w:rsid w:val="00F71A5A"/>
    <w:rsid w:val="00F7301C"/>
    <w:rsid w:val="00F738F8"/>
    <w:rsid w:val="00F7421F"/>
    <w:rsid w:val="00F75456"/>
    <w:rsid w:val="00F80ED5"/>
    <w:rsid w:val="00F815B4"/>
    <w:rsid w:val="00F834D4"/>
    <w:rsid w:val="00F87C69"/>
    <w:rsid w:val="00F90251"/>
    <w:rsid w:val="00F91A59"/>
    <w:rsid w:val="00F93509"/>
    <w:rsid w:val="00F9559F"/>
    <w:rsid w:val="00F957F4"/>
    <w:rsid w:val="00F95A57"/>
    <w:rsid w:val="00F97BAC"/>
    <w:rsid w:val="00FA0833"/>
    <w:rsid w:val="00FA41AF"/>
    <w:rsid w:val="00FB0210"/>
    <w:rsid w:val="00FB10B7"/>
    <w:rsid w:val="00FB15DC"/>
    <w:rsid w:val="00FB1F5C"/>
    <w:rsid w:val="00FB4E2C"/>
    <w:rsid w:val="00FB6504"/>
    <w:rsid w:val="00FB68BA"/>
    <w:rsid w:val="00FC2816"/>
    <w:rsid w:val="00FC3D39"/>
    <w:rsid w:val="00FC5C2F"/>
    <w:rsid w:val="00FD233F"/>
    <w:rsid w:val="00FD3415"/>
    <w:rsid w:val="00FD34A8"/>
    <w:rsid w:val="00FD693F"/>
    <w:rsid w:val="00FE0264"/>
    <w:rsid w:val="00FE0C0F"/>
    <w:rsid w:val="00FE2291"/>
    <w:rsid w:val="00FE511E"/>
    <w:rsid w:val="00FE5A98"/>
    <w:rsid w:val="00FE6E74"/>
    <w:rsid w:val="00FF6AA1"/>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BCF11CD"/>
    <w:rsid w:val="6E3A1222"/>
    <w:rsid w:val="6F16C74D"/>
    <w:rsid w:val="6F2EA96E"/>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04D4"/>
  <w15:chartTrackingRefBased/>
  <w15:docId w15:val="{24BB4AE9-C8BD-4AD6-875B-8DF85D87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harry@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espa.com/profit-for-purpo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s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textile" TargetMode="External"/><Relationship Id="rId5" Type="http://schemas.openxmlformats.org/officeDocument/2006/relationships/styles" Target="styles.xml"/><Relationship Id="rId15" Type="http://schemas.openxmlformats.org/officeDocument/2006/relationships/hyperlink" Target="http://www.adcomms.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oline.Bissell@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33BA8A6238046B96616E9ABDED129" ma:contentTypeVersion="10" ma:contentTypeDescription="Create a new document." ma:contentTypeScope="" ma:versionID="f65c34fd1bd6f1daaf047e9251152f0c">
  <xsd:schema xmlns:xsd="http://www.w3.org/2001/XMLSchema" xmlns:xs="http://www.w3.org/2001/XMLSchema" xmlns:p="http://schemas.microsoft.com/office/2006/metadata/properties" xmlns:ns2="00471d43-c273-4fbd-9560-4a73a6983662" xmlns:ns3="ae1ebe46-e67d-4300-af47-0d672dda10b5" targetNamespace="http://schemas.microsoft.com/office/2006/metadata/properties" ma:root="true" ma:fieldsID="5ad17586b94818882b3007a18818ca15" ns2:_="" ns3:_="">
    <xsd:import namespace="00471d43-c273-4fbd-9560-4a73a6983662"/>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71d43-c273-4fbd-9560-4a73a698366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dc1690-9c2d-4fd7-b2f0-109bb532e9b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00471d43-c273-4fbd-9560-4a73a69836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280F9-FEA1-4442-82B7-F069C3015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71d43-c273-4fbd-9560-4a73a6983662"/>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8F240-2DF3-4AC2-A6E5-702B419A2D45}">
  <ds:schemaRefs>
    <ds:schemaRef ds:uri="http://schemas.microsoft.com/office/2006/metadata/properties"/>
    <ds:schemaRef ds:uri="http://schemas.microsoft.com/office/infopath/2007/PartnerControls"/>
    <ds:schemaRef ds:uri="ae1ebe46-e67d-4300-af47-0d672dda10b5"/>
    <ds:schemaRef ds:uri="00471d43-c273-4fbd-9560-4a73a6983662"/>
  </ds:schemaRefs>
</ds:datastoreItem>
</file>

<file path=customXml/itemProps3.xml><?xml version="1.0" encoding="utf-8"?>
<ds:datastoreItem xmlns:ds="http://schemas.openxmlformats.org/officeDocument/2006/customXml" ds:itemID="{2ACA6359-13D6-4337-9748-4FB5607E20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Aimee Parsons</cp:lastModifiedBy>
  <cp:revision>10</cp:revision>
  <cp:lastPrinted>2026-04-01T10:27:00Z</cp:lastPrinted>
  <dcterms:created xsi:type="dcterms:W3CDTF">2026-04-14T10:43:00Z</dcterms:created>
  <dcterms:modified xsi:type="dcterms:W3CDTF">2026-04-30T09:33:00Z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98bb9a7a5cd7920e9b531b4db094db2d72e2a861e91e1e752d3958d4535992d7</vt:lpwstr>
  </property>
  <property fmtid="{D5CDD505-2E9C-101B-9397-08002B2CF9AE}" pid="3" name="ContentTypeId">
    <vt:lpwstr>0x0101008CD33BA8A6238046B96616E9ABDED129</vt:lpwstr>
  </property>
  <property fmtid="{D5CDD505-2E9C-101B-9397-08002B2CF9AE}" pid="4" name="Order">
    <vt:r8>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docLang">
    <vt:lpwstr>es</vt:lpwstr>
  </property>
</Properties>
</file>