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BE2F" w14:textId="39212BD2" w:rsidR="0018180C" w:rsidRDefault="00566147" w:rsidP="0018180C">
      <w:pPr>
        <w:spacing w:line="240" w:lineRule="auto"/>
        <w:jc w:val="right"/>
        <w:rPr>
          <w:rFonts w:cstheme="minorHAnsi"/>
          <w:b/>
          <w:bCs/>
          <w:lang w:val="en-US"/>
        </w:rPr>
      </w:pPr>
      <w:r>
        <w:rPr>
          <w:noProof/>
        </w:rPr>
        <w:drawing>
          <wp:anchor distT="0" distB="0" distL="114300" distR="114300" simplePos="0" relativeHeight="251658240" behindDoc="1" locked="0" layoutInCell="1" allowOverlap="1" wp14:anchorId="2E3BF634" wp14:editId="04CFCC63">
            <wp:simplePos x="0" y="0"/>
            <wp:positionH relativeFrom="column">
              <wp:posOffset>4857750</wp:posOffset>
            </wp:positionH>
            <wp:positionV relativeFrom="page">
              <wp:posOffset>85725</wp:posOffset>
            </wp:positionV>
            <wp:extent cx="1687195" cy="1153160"/>
            <wp:effectExtent l="0" t="0" r="8255" b="8890"/>
            <wp:wrapTight wrapText="bothSides">
              <wp:wrapPolygon edited="0">
                <wp:start x="0" y="0"/>
                <wp:lineTo x="0" y="21410"/>
                <wp:lineTo x="21462" y="21410"/>
                <wp:lineTo x="21462" y="0"/>
                <wp:lineTo x="0" y="0"/>
              </wp:wrapPolygon>
            </wp:wrapTight>
            <wp:docPr id="2090388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7195" cy="1153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FCF640" w14:textId="77777777" w:rsidR="003136FE" w:rsidRDefault="003136FE" w:rsidP="0018180C">
      <w:pPr>
        <w:spacing w:line="240" w:lineRule="auto"/>
        <w:jc w:val="right"/>
        <w:rPr>
          <w:rFonts w:cstheme="minorHAnsi"/>
          <w:b/>
          <w:bCs/>
          <w:lang w:val="en-US"/>
        </w:rPr>
      </w:pPr>
    </w:p>
    <w:p w14:paraId="371EC150" w14:textId="5BC07E91" w:rsidR="00430940" w:rsidRPr="007F3A51" w:rsidRDefault="00430940" w:rsidP="003136FE">
      <w:pPr>
        <w:spacing w:line="240" w:lineRule="auto"/>
        <w:rPr>
          <w:rFonts w:cstheme="minorHAnsi"/>
          <w:b/>
          <w:bCs/>
          <w:lang w:val="en-US"/>
        </w:rPr>
      </w:pPr>
      <w:r w:rsidRPr="007F3A51">
        <w:rPr>
          <w:rFonts w:cstheme="minorHAnsi"/>
          <w:b/>
          <w:bCs/>
          <w:lang w:val="en-US"/>
        </w:rPr>
        <w:t>PRESS RELEASE</w:t>
      </w:r>
    </w:p>
    <w:p w14:paraId="749A59AA" w14:textId="58BBC096" w:rsidR="00430940" w:rsidRPr="007F3A51" w:rsidRDefault="005F5888" w:rsidP="612BD1F5">
      <w:pPr>
        <w:spacing w:line="240" w:lineRule="auto"/>
        <w:rPr>
          <w:lang w:val="en-US"/>
        </w:rPr>
      </w:pPr>
      <w:r>
        <w:rPr>
          <w:lang w:val="en-US"/>
        </w:rPr>
        <w:t>20</w:t>
      </w:r>
      <w:r w:rsidR="00867776">
        <w:rPr>
          <w:lang w:val="en-US"/>
        </w:rPr>
        <w:t xml:space="preserve"> April</w:t>
      </w:r>
      <w:r w:rsidR="008334BE">
        <w:rPr>
          <w:lang w:val="en-US"/>
        </w:rPr>
        <w:t xml:space="preserve"> 2026</w:t>
      </w:r>
    </w:p>
    <w:p w14:paraId="149C5569" w14:textId="77777777" w:rsidR="00430940" w:rsidRDefault="00430940" w:rsidP="0094383F">
      <w:pPr>
        <w:spacing w:line="240" w:lineRule="auto"/>
        <w:rPr>
          <w:rFonts w:cstheme="minorHAnsi"/>
          <w:b/>
          <w:bCs/>
          <w:lang w:val="en-US"/>
        </w:rPr>
      </w:pPr>
    </w:p>
    <w:p w14:paraId="29FE9827" w14:textId="0C892E53" w:rsidR="00216D2A" w:rsidRDefault="0008291F" w:rsidP="00FA2D9C">
      <w:pPr>
        <w:spacing w:line="276" w:lineRule="auto"/>
        <w:jc w:val="center"/>
        <w:rPr>
          <w:b/>
        </w:rPr>
      </w:pPr>
      <w:r>
        <w:rPr>
          <w:b/>
        </w:rPr>
        <w:t xml:space="preserve">WRAPFEST 2026 </w:t>
      </w:r>
      <w:r w:rsidR="00A3159A">
        <w:rPr>
          <w:b/>
        </w:rPr>
        <w:t xml:space="preserve">TO SPOTLIGHT </w:t>
      </w:r>
      <w:r w:rsidR="00FC7763">
        <w:rPr>
          <w:b/>
        </w:rPr>
        <w:t xml:space="preserve">OPPORTUNITIES </w:t>
      </w:r>
      <w:r w:rsidR="00A3159A">
        <w:rPr>
          <w:b/>
        </w:rPr>
        <w:t>ACROSS WRAPPING INDUSTRY</w:t>
      </w:r>
    </w:p>
    <w:p w14:paraId="41447CF1" w14:textId="77777777" w:rsidR="00FA2D9C" w:rsidRPr="00FA2D9C" w:rsidRDefault="00FA2D9C" w:rsidP="00FA2D9C">
      <w:pPr>
        <w:spacing w:line="276" w:lineRule="auto"/>
        <w:jc w:val="center"/>
        <w:rPr>
          <w:b/>
        </w:rPr>
      </w:pPr>
    </w:p>
    <w:p w14:paraId="43192DC1" w14:textId="75C2F285" w:rsidR="00821CD1" w:rsidRDefault="003C374A" w:rsidP="00867776">
      <w:pPr>
        <w:spacing w:line="360" w:lineRule="auto"/>
        <w:rPr>
          <w:rFonts w:ascii="Calibri" w:hAnsi="Calibri" w:cs="Calibri"/>
        </w:rPr>
      </w:pPr>
      <w:r>
        <w:rPr>
          <w:rFonts w:ascii="Calibri" w:hAnsi="Calibri" w:cs="Calibri"/>
        </w:rPr>
        <w:t xml:space="preserve">WrapFest 2026 </w:t>
      </w:r>
      <w:r w:rsidR="00EA513A">
        <w:rPr>
          <w:rFonts w:ascii="Calibri" w:hAnsi="Calibri" w:cs="Calibri"/>
        </w:rPr>
        <w:t>(</w:t>
      </w:r>
      <w:r w:rsidR="005437BA">
        <w:rPr>
          <w:rFonts w:ascii="Calibri" w:hAnsi="Calibri" w:cs="Calibri"/>
        </w:rPr>
        <w:t xml:space="preserve">19 – 22 May </w:t>
      </w:r>
      <w:r w:rsidR="006F2BB1">
        <w:rPr>
          <w:rFonts w:ascii="Calibri" w:hAnsi="Calibri" w:cs="Calibri"/>
        </w:rPr>
        <w:t>2026</w:t>
      </w:r>
      <w:r w:rsidR="00EA513A">
        <w:rPr>
          <w:rFonts w:ascii="Calibri" w:hAnsi="Calibri" w:cs="Calibri"/>
        </w:rPr>
        <w:t xml:space="preserve">, </w:t>
      </w:r>
      <w:r w:rsidR="00E96528">
        <w:rPr>
          <w:rFonts w:ascii="Calibri" w:hAnsi="Calibri" w:cs="Calibri"/>
        </w:rPr>
        <w:t xml:space="preserve">Gran Via, </w:t>
      </w:r>
      <w:r w:rsidR="006F2BB1">
        <w:rPr>
          <w:rFonts w:ascii="Calibri" w:hAnsi="Calibri" w:cs="Calibri"/>
        </w:rPr>
        <w:t>Fira de Barcelona</w:t>
      </w:r>
      <w:r w:rsidR="00EA513A">
        <w:rPr>
          <w:rFonts w:ascii="Calibri" w:hAnsi="Calibri" w:cs="Calibri"/>
        </w:rPr>
        <w:t xml:space="preserve">) </w:t>
      </w:r>
      <w:r w:rsidR="006F2BB1">
        <w:rPr>
          <w:rFonts w:ascii="Calibri" w:hAnsi="Calibri" w:cs="Calibri"/>
        </w:rPr>
        <w:t xml:space="preserve">is set to provide a platform for experts and professionals across the wrapping industry to exchange knowledge, discover the latest innovations and </w:t>
      </w:r>
      <w:r w:rsidR="00CD5D64">
        <w:rPr>
          <w:rFonts w:ascii="Calibri" w:hAnsi="Calibri" w:cs="Calibri"/>
        </w:rPr>
        <w:t xml:space="preserve">explore the trends that are shaping the future of the industry. </w:t>
      </w:r>
    </w:p>
    <w:p w14:paraId="7311AA67" w14:textId="2FE81D49" w:rsidR="00EB2220" w:rsidRDefault="00CD5D64" w:rsidP="003A266E">
      <w:pPr>
        <w:spacing w:line="360" w:lineRule="auto"/>
        <w:rPr>
          <w:rFonts w:ascii="Calibri" w:hAnsi="Calibri" w:cs="Calibri"/>
        </w:rPr>
      </w:pPr>
      <w:r>
        <w:rPr>
          <w:rFonts w:ascii="Calibri" w:hAnsi="Calibri" w:cs="Calibri"/>
        </w:rPr>
        <w:t>Co</w:t>
      </w:r>
      <w:r w:rsidR="00FA21DD">
        <w:rPr>
          <w:rFonts w:ascii="Calibri" w:hAnsi="Calibri" w:cs="Calibri"/>
        </w:rPr>
        <w:t>-located</w:t>
      </w:r>
      <w:r w:rsidR="00E96528">
        <w:rPr>
          <w:rFonts w:ascii="Calibri" w:hAnsi="Calibri" w:cs="Calibri"/>
        </w:rPr>
        <w:t xml:space="preserve"> for the first time</w:t>
      </w:r>
      <w:r w:rsidR="00FA21DD">
        <w:rPr>
          <w:rFonts w:ascii="Calibri" w:hAnsi="Calibri" w:cs="Calibri"/>
        </w:rPr>
        <w:t xml:space="preserve"> with FESPA Global Print Expo and its co-located events (</w:t>
      </w:r>
      <w:r w:rsidR="00FA21DD" w:rsidRPr="009517F8">
        <w:rPr>
          <w:rFonts w:ascii="Calibri" w:hAnsi="Calibri" w:cs="Calibri"/>
          <w:b/>
          <w:bCs/>
        </w:rPr>
        <w:t>European Sign Expo, Personalisation Experience</w:t>
      </w:r>
      <w:r w:rsidR="00E96528" w:rsidRPr="001F7510">
        <w:rPr>
          <w:rFonts w:ascii="Calibri" w:hAnsi="Calibri" w:cs="Calibri"/>
        </w:rPr>
        <w:t xml:space="preserve">, and the brand-new </w:t>
      </w:r>
      <w:r w:rsidR="00FA21DD" w:rsidRPr="009517F8">
        <w:rPr>
          <w:rFonts w:ascii="Calibri" w:hAnsi="Calibri" w:cs="Calibri"/>
          <w:b/>
          <w:bCs/>
          <w:i/>
          <w:iCs/>
        </w:rPr>
        <w:t>Corrugated</w:t>
      </w:r>
      <w:r w:rsidR="00FA21DD">
        <w:rPr>
          <w:rFonts w:ascii="Calibri" w:hAnsi="Calibri" w:cs="Calibri"/>
        </w:rPr>
        <w:t xml:space="preserve"> and </w:t>
      </w:r>
      <w:r w:rsidR="00FA21DD" w:rsidRPr="009517F8">
        <w:rPr>
          <w:rFonts w:ascii="Calibri" w:hAnsi="Calibri" w:cs="Calibri"/>
          <w:b/>
          <w:bCs/>
          <w:i/>
          <w:iCs/>
        </w:rPr>
        <w:t>Textile</w:t>
      </w:r>
      <w:r w:rsidR="00FA21DD">
        <w:rPr>
          <w:rFonts w:ascii="Calibri" w:hAnsi="Calibri" w:cs="Calibri"/>
        </w:rPr>
        <w:t xml:space="preserve">), </w:t>
      </w:r>
      <w:r w:rsidR="00C75655">
        <w:rPr>
          <w:rFonts w:ascii="Calibri" w:hAnsi="Calibri" w:cs="Calibri"/>
        </w:rPr>
        <w:t>t</w:t>
      </w:r>
      <w:r w:rsidR="00EB2220" w:rsidRPr="00EB2220">
        <w:rPr>
          <w:rFonts w:ascii="Calibri" w:hAnsi="Calibri" w:cs="Calibri"/>
        </w:rPr>
        <w:t>he event will offer attendees a comprehensive overview of cross-sector opportunities within print, signage, personalisation, and beyond.</w:t>
      </w:r>
    </w:p>
    <w:p w14:paraId="17303838" w14:textId="490D3A16" w:rsidR="00953501" w:rsidRDefault="008B3E4C" w:rsidP="003A266E">
      <w:pPr>
        <w:spacing w:line="360" w:lineRule="auto"/>
        <w:rPr>
          <w:rFonts w:ascii="Calibri" w:hAnsi="Calibri" w:cs="Calibri"/>
        </w:rPr>
      </w:pPr>
      <w:r w:rsidRPr="008B3E4C">
        <w:rPr>
          <w:rFonts w:ascii="Calibri" w:hAnsi="Calibri" w:cs="Calibri"/>
        </w:rPr>
        <w:t xml:space="preserve">WrapFest will provide visitors with access to over 2,000m² of exhibition space. </w:t>
      </w:r>
      <w:r w:rsidR="00795B03" w:rsidRPr="00E10C39">
        <w:rPr>
          <w:rFonts w:ascii="Calibri" w:hAnsi="Calibri" w:cs="Calibri"/>
        </w:rPr>
        <w:t xml:space="preserve">Attendees will </w:t>
      </w:r>
      <w:r w:rsidR="00795B03">
        <w:rPr>
          <w:rFonts w:ascii="Calibri" w:hAnsi="Calibri" w:cs="Calibri"/>
        </w:rPr>
        <w:t xml:space="preserve">also </w:t>
      </w:r>
      <w:r w:rsidR="00795B03" w:rsidRPr="00E10C39">
        <w:rPr>
          <w:rFonts w:ascii="Calibri" w:hAnsi="Calibri" w:cs="Calibri"/>
        </w:rPr>
        <w:t>gain exposure to a diverse portfolio of products, solutions, media</w:t>
      </w:r>
      <w:r w:rsidR="00795B03">
        <w:rPr>
          <w:rFonts w:ascii="Calibri" w:hAnsi="Calibri" w:cs="Calibri"/>
        </w:rPr>
        <w:t xml:space="preserve"> </w:t>
      </w:r>
      <w:r w:rsidR="00795B03" w:rsidRPr="00E10C39">
        <w:rPr>
          <w:rFonts w:ascii="Calibri" w:hAnsi="Calibri" w:cs="Calibri"/>
        </w:rPr>
        <w:t>and consumables</w:t>
      </w:r>
      <w:r w:rsidRPr="008B3E4C">
        <w:rPr>
          <w:rFonts w:ascii="Calibri" w:hAnsi="Calibri" w:cs="Calibri"/>
        </w:rPr>
        <w:t xml:space="preserve"> for the vehicle wrapping and vinyl applications market</w:t>
      </w:r>
      <w:r w:rsidR="00A54DDC">
        <w:rPr>
          <w:rFonts w:ascii="Calibri" w:hAnsi="Calibri" w:cs="Calibri"/>
        </w:rPr>
        <w:t>. These include</w:t>
      </w:r>
      <w:r w:rsidRPr="008B3E4C">
        <w:rPr>
          <w:rFonts w:ascii="Calibri" w:hAnsi="Calibri" w:cs="Calibri"/>
        </w:rPr>
        <w:t xml:space="preserve"> window film, garage design and interiors, laminating machinery, vinyl cutting and finishing, inks, printable films, ramps and lifts. </w:t>
      </w:r>
    </w:p>
    <w:p w14:paraId="463E635C" w14:textId="05E4AB33" w:rsidR="007E0A77" w:rsidRDefault="007E0A77" w:rsidP="0064545F">
      <w:pPr>
        <w:spacing w:line="360" w:lineRule="auto"/>
        <w:rPr>
          <w:rFonts w:ascii="Calibri" w:hAnsi="Calibri" w:cs="Calibri"/>
        </w:rPr>
      </w:pPr>
      <w:r w:rsidRPr="00160832">
        <w:rPr>
          <w:rFonts w:ascii="Calibri" w:hAnsi="Calibri" w:cs="Calibri"/>
          <w:b/>
          <w:bCs/>
        </w:rPr>
        <w:t>APA, Antalis, Arlon, Carlas, Hexis, LX Hausys, GSWF, Legend PPF</w:t>
      </w:r>
      <w:r w:rsidRPr="007E0A77">
        <w:rPr>
          <w:rFonts w:ascii="Calibri" w:hAnsi="Calibri" w:cs="Calibri"/>
        </w:rPr>
        <w:t xml:space="preserve"> and </w:t>
      </w:r>
      <w:r w:rsidRPr="00160832">
        <w:rPr>
          <w:rFonts w:ascii="Calibri" w:hAnsi="Calibri" w:cs="Calibri"/>
          <w:b/>
          <w:bCs/>
        </w:rPr>
        <w:t>SOIF</w:t>
      </w:r>
      <w:r w:rsidRPr="007E0A77">
        <w:rPr>
          <w:rFonts w:ascii="Calibri" w:hAnsi="Calibri" w:cs="Calibri"/>
        </w:rPr>
        <w:t xml:space="preserve"> </w:t>
      </w:r>
      <w:r>
        <w:rPr>
          <w:rFonts w:ascii="Calibri" w:hAnsi="Calibri" w:cs="Calibri"/>
        </w:rPr>
        <w:t>are amongst the confirmed exhibitors for the event</w:t>
      </w:r>
      <w:r w:rsidR="00C75655">
        <w:rPr>
          <w:rFonts w:ascii="Calibri" w:hAnsi="Calibri" w:cs="Calibri"/>
        </w:rPr>
        <w:t xml:space="preserve">, </w:t>
      </w:r>
      <w:r w:rsidR="00E96528">
        <w:rPr>
          <w:rFonts w:ascii="Calibri" w:hAnsi="Calibri" w:cs="Calibri"/>
        </w:rPr>
        <w:t xml:space="preserve">all of whom will showcase </w:t>
      </w:r>
      <w:r w:rsidR="00D20CDE">
        <w:rPr>
          <w:rFonts w:ascii="Calibri" w:hAnsi="Calibri" w:cs="Calibri"/>
        </w:rPr>
        <w:t xml:space="preserve">an array of </w:t>
      </w:r>
      <w:r w:rsidR="002E7DAD">
        <w:rPr>
          <w:rFonts w:ascii="Calibri" w:hAnsi="Calibri" w:cs="Calibri"/>
        </w:rPr>
        <w:t>technologies and software</w:t>
      </w:r>
      <w:r w:rsidR="0066527B">
        <w:rPr>
          <w:rFonts w:ascii="Calibri" w:hAnsi="Calibri" w:cs="Calibri"/>
        </w:rPr>
        <w:t>.</w:t>
      </w:r>
    </w:p>
    <w:p w14:paraId="29EB1219" w14:textId="76CD32C2" w:rsidR="00590A10" w:rsidRDefault="00590A10" w:rsidP="0064545F">
      <w:pPr>
        <w:spacing w:line="360" w:lineRule="auto"/>
        <w:rPr>
          <w:rFonts w:ascii="Calibri" w:hAnsi="Calibri" w:cs="Calibri"/>
          <w:b/>
          <w:bCs/>
        </w:rPr>
      </w:pPr>
      <w:r w:rsidRPr="00590A10">
        <w:rPr>
          <w:rFonts w:ascii="Calibri" w:hAnsi="Calibri" w:cs="Calibri"/>
          <w:b/>
          <w:bCs/>
        </w:rPr>
        <w:t>World Wrap Masters</w:t>
      </w:r>
      <w:r w:rsidR="00566147" w:rsidRPr="00566147">
        <w:t xml:space="preserve"> </w:t>
      </w:r>
    </w:p>
    <w:p w14:paraId="186658BD" w14:textId="1D3EFF93" w:rsidR="00590A10" w:rsidRDefault="00160832" w:rsidP="0064545F">
      <w:pPr>
        <w:spacing w:line="360" w:lineRule="auto"/>
        <w:rPr>
          <w:rFonts w:ascii="Calibri" w:hAnsi="Calibri" w:cs="Calibri"/>
        </w:rPr>
      </w:pPr>
      <w:r>
        <w:rPr>
          <w:rFonts w:ascii="Calibri" w:hAnsi="Calibri" w:cs="Calibri"/>
        </w:rPr>
        <w:t xml:space="preserve">The high-adrenaline World Wrap Masters competitions will also run within WrapFest this May. </w:t>
      </w:r>
      <w:r w:rsidR="000F0EC3">
        <w:rPr>
          <w:rFonts w:ascii="Calibri" w:hAnsi="Calibri" w:cs="Calibri"/>
        </w:rPr>
        <w:t>Visitors</w:t>
      </w:r>
      <w:r w:rsidR="00AA12D0">
        <w:rPr>
          <w:rFonts w:ascii="Calibri" w:hAnsi="Calibri" w:cs="Calibri"/>
        </w:rPr>
        <w:t xml:space="preserve"> to the event </w:t>
      </w:r>
      <w:r w:rsidR="00A54DDC">
        <w:rPr>
          <w:rFonts w:ascii="Calibri" w:hAnsi="Calibri" w:cs="Calibri"/>
        </w:rPr>
        <w:t>can</w:t>
      </w:r>
      <w:r w:rsidR="00AA12D0">
        <w:rPr>
          <w:rFonts w:ascii="Calibri" w:hAnsi="Calibri" w:cs="Calibri"/>
        </w:rPr>
        <w:t xml:space="preserve"> </w:t>
      </w:r>
      <w:r w:rsidR="00755FF0">
        <w:rPr>
          <w:rFonts w:ascii="Calibri" w:hAnsi="Calibri" w:cs="Calibri"/>
        </w:rPr>
        <w:t>witness the</w:t>
      </w:r>
      <w:r w:rsidR="005B63C5" w:rsidRPr="005B63C5">
        <w:t xml:space="preserve"> </w:t>
      </w:r>
      <w:r w:rsidR="005B63C5" w:rsidRPr="005B63C5">
        <w:rPr>
          <w:rFonts w:ascii="Calibri" w:hAnsi="Calibri" w:cs="Calibri"/>
        </w:rPr>
        <w:t>World Wrap Masters European and Series Final competitions</w:t>
      </w:r>
      <w:r w:rsidR="005B63C5">
        <w:rPr>
          <w:rFonts w:ascii="Calibri" w:hAnsi="Calibri" w:cs="Calibri"/>
        </w:rPr>
        <w:t xml:space="preserve"> first-hand, </w:t>
      </w:r>
      <w:r w:rsidR="00582D7E" w:rsidRPr="00582D7E">
        <w:rPr>
          <w:rFonts w:ascii="Calibri" w:hAnsi="Calibri" w:cs="Calibri"/>
        </w:rPr>
        <w:t xml:space="preserve">judged by industry experts </w:t>
      </w:r>
      <w:r w:rsidR="00582D7E" w:rsidRPr="000F0EC3">
        <w:rPr>
          <w:rFonts w:ascii="Calibri" w:hAnsi="Calibri" w:cs="Calibri"/>
          <w:b/>
          <w:bCs/>
        </w:rPr>
        <w:t>Ole Solskin, Kiss Lajos, Penelope Garrido, Ivan Tenchev, Carlos Ruiz</w:t>
      </w:r>
      <w:r w:rsidR="00582D7E" w:rsidRPr="00582D7E">
        <w:rPr>
          <w:rFonts w:ascii="Calibri" w:hAnsi="Calibri" w:cs="Calibri"/>
        </w:rPr>
        <w:t xml:space="preserve"> and </w:t>
      </w:r>
      <w:r w:rsidR="00582D7E" w:rsidRPr="000F0EC3">
        <w:rPr>
          <w:rFonts w:ascii="Calibri" w:hAnsi="Calibri" w:cs="Calibri"/>
          <w:b/>
          <w:bCs/>
        </w:rPr>
        <w:t>Paige Walton</w:t>
      </w:r>
      <w:r w:rsidR="00582D7E">
        <w:rPr>
          <w:rFonts w:ascii="Calibri" w:hAnsi="Calibri" w:cs="Calibri"/>
        </w:rPr>
        <w:t xml:space="preserve">. </w:t>
      </w:r>
    </w:p>
    <w:p w14:paraId="75CDF6BC" w14:textId="2A8936B0" w:rsidR="00582D7E" w:rsidRPr="00590A10" w:rsidRDefault="00F075E0" w:rsidP="0064545F">
      <w:pPr>
        <w:spacing w:line="360" w:lineRule="auto"/>
        <w:rPr>
          <w:rFonts w:ascii="Calibri" w:hAnsi="Calibri" w:cs="Calibri"/>
        </w:rPr>
      </w:pPr>
      <w:r w:rsidRPr="00F075E0">
        <w:rPr>
          <w:rFonts w:ascii="Calibri" w:hAnsi="Calibri" w:cs="Calibri"/>
        </w:rPr>
        <w:t>Over the first two days of the event, World Wrap Masters Europe will see vehicle wrappers from across Europe go head-to-head to wrap a variety of special objects and vehicles. On days three and four of the event, regional champions will battle it out to be crowned World Wrap Masters 2026 champion in the Final of the global series.</w:t>
      </w:r>
    </w:p>
    <w:p w14:paraId="672593AA" w14:textId="5EF82B6D" w:rsidR="00590A10" w:rsidRPr="00590A10" w:rsidRDefault="00590A10" w:rsidP="0064545F">
      <w:pPr>
        <w:spacing w:line="360" w:lineRule="auto"/>
        <w:rPr>
          <w:rFonts w:ascii="Calibri" w:hAnsi="Calibri" w:cs="Calibri"/>
          <w:b/>
          <w:bCs/>
        </w:rPr>
      </w:pPr>
      <w:r w:rsidRPr="00590A10">
        <w:rPr>
          <w:rFonts w:ascii="Calibri" w:hAnsi="Calibri" w:cs="Calibri"/>
          <w:b/>
          <w:bCs/>
        </w:rPr>
        <w:t>WrapTalks</w:t>
      </w:r>
    </w:p>
    <w:p w14:paraId="7F7C5B49" w14:textId="2CD93FDE" w:rsidR="00B90B9C" w:rsidRDefault="00225772" w:rsidP="00B13B59">
      <w:pPr>
        <w:spacing w:line="360" w:lineRule="auto"/>
        <w:rPr>
          <w:rFonts w:ascii="Calibri" w:hAnsi="Calibri" w:cs="Calibri"/>
        </w:rPr>
      </w:pPr>
      <w:r>
        <w:rPr>
          <w:rFonts w:ascii="Calibri" w:hAnsi="Calibri" w:cs="Calibri"/>
        </w:rPr>
        <w:lastRenderedPageBreak/>
        <w:t xml:space="preserve">Visitors will also be able to </w:t>
      </w:r>
      <w:r w:rsidR="00E96528">
        <w:rPr>
          <w:rFonts w:ascii="Calibri" w:hAnsi="Calibri" w:cs="Calibri"/>
        </w:rPr>
        <w:t>join</w:t>
      </w:r>
      <w:r>
        <w:rPr>
          <w:rFonts w:ascii="Calibri" w:hAnsi="Calibri" w:cs="Calibri"/>
        </w:rPr>
        <w:t xml:space="preserve"> the</w:t>
      </w:r>
      <w:r w:rsidR="00B90B9C">
        <w:rPr>
          <w:rFonts w:ascii="Calibri" w:hAnsi="Calibri" w:cs="Calibri"/>
        </w:rPr>
        <w:t xml:space="preserve"> </w:t>
      </w:r>
      <w:r w:rsidR="001938B7">
        <w:rPr>
          <w:rFonts w:ascii="Calibri" w:hAnsi="Calibri" w:cs="Calibri"/>
        </w:rPr>
        <w:t>free-to-attend</w:t>
      </w:r>
      <w:r w:rsidR="00B90B9C" w:rsidRPr="00B90B9C">
        <w:rPr>
          <w:rFonts w:ascii="Calibri" w:hAnsi="Calibri" w:cs="Calibri"/>
        </w:rPr>
        <w:t xml:space="preserve"> WrapTalks </w:t>
      </w:r>
      <w:r w:rsidR="00E96528">
        <w:rPr>
          <w:rFonts w:ascii="Calibri" w:hAnsi="Calibri" w:cs="Calibri"/>
        </w:rPr>
        <w:t>sessions</w:t>
      </w:r>
      <w:r w:rsidR="00B90B9C" w:rsidRPr="00B90B9C">
        <w:rPr>
          <w:rFonts w:ascii="Calibri" w:hAnsi="Calibri" w:cs="Calibri"/>
        </w:rPr>
        <w:t xml:space="preserve"> </w:t>
      </w:r>
      <w:r w:rsidR="005C76AD">
        <w:rPr>
          <w:rFonts w:ascii="Calibri" w:hAnsi="Calibri" w:cs="Calibri"/>
        </w:rPr>
        <w:t xml:space="preserve">across </w:t>
      </w:r>
      <w:r>
        <w:rPr>
          <w:rFonts w:ascii="Calibri" w:hAnsi="Calibri" w:cs="Calibri"/>
        </w:rPr>
        <w:t xml:space="preserve">all </w:t>
      </w:r>
      <w:r w:rsidR="005C76AD">
        <w:rPr>
          <w:rFonts w:ascii="Calibri" w:hAnsi="Calibri" w:cs="Calibri"/>
        </w:rPr>
        <w:t>four day</w:t>
      </w:r>
      <w:r>
        <w:rPr>
          <w:rFonts w:ascii="Calibri" w:hAnsi="Calibri" w:cs="Calibri"/>
        </w:rPr>
        <w:t>s of the</w:t>
      </w:r>
      <w:r w:rsidR="005C76AD">
        <w:rPr>
          <w:rFonts w:ascii="Calibri" w:hAnsi="Calibri" w:cs="Calibri"/>
        </w:rPr>
        <w:t xml:space="preserve"> event</w:t>
      </w:r>
      <w:r w:rsidR="00736845">
        <w:rPr>
          <w:rFonts w:ascii="Calibri" w:hAnsi="Calibri" w:cs="Calibri"/>
        </w:rPr>
        <w:t xml:space="preserve">. Throughout a series of panel </w:t>
      </w:r>
      <w:r w:rsidR="00E96528">
        <w:rPr>
          <w:rFonts w:ascii="Calibri" w:hAnsi="Calibri" w:cs="Calibri"/>
        </w:rPr>
        <w:t>discussions</w:t>
      </w:r>
      <w:r w:rsidR="00736845">
        <w:rPr>
          <w:rFonts w:ascii="Calibri" w:hAnsi="Calibri" w:cs="Calibri"/>
        </w:rPr>
        <w:t xml:space="preserve">, visitors will gain </w:t>
      </w:r>
      <w:r w:rsidR="00B90B9C" w:rsidRPr="00B90B9C">
        <w:rPr>
          <w:rFonts w:ascii="Calibri" w:hAnsi="Calibri" w:cs="Calibri"/>
        </w:rPr>
        <w:t>detailed insight</w:t>
      </w:r>
      <w:r w:rsidR="00E96528">
        <w:rPr>
          <w:rFonts w:ascii="Calibri" w:hAnsi="Calibri" w:cs="Calibri"/>
        </w:rPr>
        <w:t>s</w:t>
      </w:r>
      <w:r w:rsidR="00B90B9C" w:rsidRPr="00B90B9C">
        <w:rPr>
          <w:rFonts w:ascii="Calibri" w:hAnsi="Calibri" w:cs="Calibri"/>
        </w:rPr>
        <w:t xml:space="preserve"> into the latest trends and challenges within the industry</w:t>
      </w:r>
      <w:r w:rsidR="00EA5AF9">
        <w:rPr>
          <w:rFonts w:ascii="Calibri" w:hAnsi="Calibri" w:cs="Calibri"/>
        </w:rPr>
        <w:t xml:space="preserve">, as well as </w:t>
      </w:r>
      <w:r w:rsidR="00E96528">
        <w:rPr>
          <w:rFonts w:ascii="Calibri" w:hAnsi="Calibri" w:cs="Calibri"/>
        </w:rPr>
        <w:t>learn about how they can</w:t>
      </w:r>
      <w:r w:rsidR="00EA5AF9">
        <w:rPr>
          <w:rFonts w:ascii="Calibri" w:hAnsi="Calibri" w:cs="Calibri"/>
        </w:rPr>
        <w:t xml:space="preserve"> expand their business</w:t>
      </w:r>
      <w:r w:rsidR="00B90B9C">
        <w:rPr>
          <w:rFonts w:ascii="Calibri" w:hAnsi="Calibri" w:cs="Calibri"/>
        </w:rPr>
        <w:t xml:space="preserve">. </w:t>
      </w:r>
    </w:p>
    <w:p w14:paraId="09C01E00" w14:textId="0AAE4945" w:rsidR="00467337" w:rsidRDefault="00467337" w:rsidP="00B13B59">
      <w:pPr>
        <w:spacing w:line="360" w:lineRule="auto"/>
        <w:rPr>
          <w:rFonts w:ascii="Calibri" w:hAnsi="Calibri" w:cs="Calibri"/>
        </w:rPr>
      </w:pPr>
      <w:r>
        <w:rPr>
          <w:rFonts w:ascii="Calibri" w:hAnsi="Calibri" w:cs="Calibri"/>
        </w:rPr>
        <w:t>Confirmed sessions include:</w:t>
      </w:r>
    </w:p>
    <w:p w14:paraId="4C376AFD" w14:textId="4A06ECE8" w:rsidR="008F2564" w:rsidRDefault="00E96528" w:rsidP="008F2564">
      <w:pPr>
        <w:pStyle w:val="ListParagraph"/>
        <w:numPr>
          <w:ilvl w:val="0"/>
          <w:numId w:val="12"/>
        </w:numPr>
        <w:spacing w:line="360" w:lineRule="auto"/>
        <w:rPr>
          <w:rFonts w:ascii="Calibri" w:hAnsi="Calibri" w:cs="Calibri"/>
        </w:rPr>
      </w:pPr>
      <w:r>
        <w:rPr>
          <w:rFonts w:ascii="Calibri" w:hAnsi="Calibri" w:cs="Calibri"/>
          <w:b/>
          <w:bCs/>
        </w:rPr>
        <w:t>‘</w:t>
      </w:r>
      <w:r w:rsidR="008E7002" w:rsidRPr="00EA682A">
        <w:rPr>
          <w:rFonts w:ascii="Calibri" w:hAnsi="Calibri" w:cs="Calibri"/>
          <w:b/>
          <w:bCs/>
        </w:rPr>
        <w:t>Pixels to Panels: The Wrap Production Pipeline</w:t>
      </w:r>
      <w:r>
        <w:rPr>
          <w:rFonts w:ascii="Calibri" w:hAnsi="Calibri" w:cs="Calibri"/>
          <w:b/>
          <w:bCs/>
        </w:rPr>
        <w:t>’</w:t>
      </w:r>
      <w:r w:rsidR="008E7002" w:rsidRPr="00EA682A">
        <w:rPr>
          <w:rFonts w:ascii="Calibri" w:hAnsi="Calibri" w:cs="Calibri"/>
          <w:b/>
          <w:bCs/>
        </w:rPr>
        <w:t xml:space="preserve"> </w:t>
      </w:r>
      <w:r w:rsidR="008E7002" w:rsidRPr="00EA682A">
        <w:rPr>
          <w:rFonts w:ascii="Calibri" w:hAnsi="Calibri" w:cs="Calibri"/>
        </w:rPr>
        <w:t>with</w:t>
      </w:r>
      <w:r w:rsidR="008F2564" w:rsidRPr="00EA682A">
        <w:rPr>
          <w:rFonts w:ascii="Calibri" w:hAnsi="Calibri" w:cs="Calibri"/>
          <w:b/>
          <w:bCs/>
        </w:rPr>
        <w:t xml:space="preserve"> Martin Turecek</w:t>
      </w:r>
      <w:r w:rsidR="008F2564" w:rsidRPr="009C6136">
        <w:rPr>
          <w:rFonts w:ascii="Calibri" w:hAnsi="Calibri" w:cs="Calibri"/>
        </w:rPr>
        <w:t>, CEO, Wrapstock and WrapStyle</w:t>
      </w:r>
      <w:r>
        <w:rPr>
          <w:rFonts w:ascii="Calibri" w:hAnsi="Calibri" w:cs="Calibri"/>
        </w:rPr>
        <w:t>;</w:t>
      </w:r>
      <w:r w:rsidR="008F2564" w:rsidRPr="00EA682A">
        <w:rPr>
          <w:rFonts w:ascii="Calibri" w:hAnsi="Calibri" w:cs="Calibri"/>
          <w:b/>
          <w:bCs/>
        </w:rPr>
        <w:t xml:space="preserve"> </w:t>
      </w:r>
      <w:r w:rsidR="008F2564" w:rsidRPr="00EA682A">
        <w:rPr>
          <w:rFonts w:ascii="Calibri" w:hAnsi="Calibri" w:cs="Calibri"/>
        </w:rPr>
        <w:t>and</w:t>
      </w:r>
      <w:r w:rsidR="008F2564" w:rsidRPr="00EA682A">
        <w:rPr>
          <w:rFonts w:ascii="Calibri" w:hAnsi="Calibri" w:cs="Calibri"/>
          <w:b/>
          <w:bCs/>
        </w:rPr>
        <w:t xml:space="preserve"> Chris Edwards</w:t>
      </w:r>
      <w:r w:rsidR="008F2564" w:rsidRPr="009C6136">
        <w:rPr>
          <w:rFonts w:ascii="Calibri" w:hAnsi="Calibri" w:cs="Calibri"/>
        </w:rPr>
        <w:t>, Director, CVI Group</w:t>
      </w:r>
    </w:p>
    <w:p w14:paraId="65B6187A" w14:textId="77777777" w:rsidR="009C6136" w:rsidRPr="009C6136" w:rsidRDefault="009C6136" w:rsidP="009C6136">
      <w:pPr>
        <w:pStyle w:val="ListParagraph"/>
        <w:spacing w:line="360" w:lineRule="auto"/>
        <w:rPr>
          <w:rFonts w:ascii="Calibri" w:hAnsi="Calibri" w:cs="Calibri"/>
        </w:rPr>
      </w:pPr>
    </w:p>
    <w:p w14:paraId="18175711" w14:textId="2573EFF5" w:rsidR="008F2564" w:rsidRDefault="00E96528" w:rsidP="008F2564">
      <w:pPr>
        <w:pStyle w:val="ListParagraph"/>
        <w:numPr>
          <w:ilvl w:val="0"/>
          <w:numId w:val="12"/>
        </w:numPr>
        <w:spacing w:line="360" w:lineRule="auto"/>
        <w:rPr>
          <w:rFonts w:ascii="Calibri" w:hAnsi="Calibri" w:cs="Calibri"/>
        </w:rPr>
      </w:pPr>
      <w:r>
        <w:rPr>
          <w:rFonts w:ascii="Calibri" w:hAnsi="Calibri" w:cs="Calibri"/>
          <w:b/>
          <w:bCs/>
        </w:rPr>
        <w:t>‘</w:t>
      </w:r>
      <w:r w:rsidR="00EA682A" w:rsidRPr="00EA682A">
        <w:rPr>
          <w:rFonts w:ascii="Calibri" w:hAnsi="Calibri" w:cs="Calibri"/>
          <w:b/>
          <w:bCs/>
        </w:rPr>
        <w:t>Inside the Wrap: Creative Projects That Pushed Boundaries</w:t>
      </w:r>
      <w:r>
        <w:rPr>
          <w:rFonts w:ascii="Calibri" w:hAnsi="Calibri" w:cs="Calibri"/>
          <w:b/>
          <w:bCs/>
        </w:rPr>
        <w:t>’</w:t>
      </w:r>
      <w:r w:rsidR="00EA682A" w:rsidRPr="00EA682A">
        <w:rPr>
          <w:rFonts w:ascii="Calibri" w:hAnsi="Calibri" w:cs="Calibri"/>
          <w:b/>
          <w:bCs/>
        </w:rPr>
        <w:t xml:space="preserve"> </w:t>
      </w:r>
      <w:r w:rsidR="00EA682A" w:rsidRPr="00EA682A">
        <w:rPr>
          <w:rFonts w:ascii="Calibri" w:hAnsi="Calibri" w:cs="Calibri"/>
        </w:rPr>
        <w:t>with</w:t>
      </w:r>
      <w:r w:rsidR="00EA682A" w:rsidRPr="00EA682A">
        <w:rPr>
          <w:rFonts w:ascii="Calibri" w:hAnsi="Calibri" w:cs="Calibri"/>
          <w:b/>
          <w:bCs/>
        </w:rPr>
        <w:t xml:space="preserve"> Chris Edwards</w:t>
      </w:r>
      <w:r w:rsidR="00EA682A" w:rsidRPr="009C6136">
        <w:rPr>
          <w:rFonts w:ascii="Calibri" w:hAnsi="Calibri" w:cs="Calibri"/>
        </w:rPr>
        <w:t>, Director, CVI Group</w:t>
      </w:r>
      <w:r>
        <w:rPr>
          <w:rFonts w:ascii="Calibri" w:hAnsi="Calibri" w:cs="Calibri"/>
        </w:rPr>
        <w:t>;</w:t>
      </w:r>
      <w:r w:rsidR="00EA682A" w:rsidRPr="009C6136">
        <w:rPr>
          <w:rFonts w:ascii="Calibri" w:hAnsi="Calibri" w:cs="Calibri"/>
        </w:rPr>
        <w:t xml:space="preserve"> </w:t>
      </w:r>
      <w:r w:rsidR="00EA682A" w:rsidRPr="00EA682A">
        <w:rPr>
          <w:rFonts w:ascii="Calibri" w:hAnsi="Calibri" w:cs="Calibri"/>
          <w:b/>
          <w:bCs/>
        </w:rPr>
        <w:t>Shaun Winfield</w:t>
      </w:r>
      <w:r w:rsidR="00EA682A" w:rsidRPr="009C6136">
        <w:rPr>
          <w:rFonts w:ascii="Calibri" w:hAnsi="Calibri" w:cs="Calibri"/>
        </w:rPr>
        <w:t>, Director, Dash Wraps</w:t>
      </w:r>
      <w:r>
        <w:rPr>
          <w:rFonts w:ascii="Calibri" w:hAnsi="Calibri" w:cs="Calibri"/>
        </w:rPr>
        <w:t>;</w:t>
      </w:r>
      <w:r w:rsidR="00EA682A" w:rsidRPr="00EA682A">
        <w:rPr>
          <w:rFonts w:ascii="Calibri" w:hAnsi="Calibri" w:cs="Calibri"/>
          <w:b/>
          <w:bCs/>
        </w:rPr>
        <w:t xml:space="preserve"> </w:t>
      </w:r>
      <w:r w:rsidR="00EA682A" w:rsidRPr="00EA682A">
        <w:rPr>
          <w:rFonts w:ascii="Calibri" w:hAnsi="Calibri" w:cs="Calibri"/>
        </w:rPr>
        <w:t>and</w:t>
      </w:r>
      <w:r w:rsidR="00EA682A" w:rsidRPr="00EA682A">
        <w:rPr>
          <w:rFonts w:ascii="Calibri" w:hAnsi="Calibri" w:cs="Calibri"/>
          <w:b/>
          <w:bCs/>
        </w:rPr>
        <w:t xml:space="preserve"> Tim Evans</w:t>
      </w:r>
      <w:r w:rsidR="00EA682A" w:rsidRPr="009C6136">
        <w:rPr>
          <w:rFonts w:ascii="Calibri" w:hAnsi="Calibri" w:cs="Calibri"/>
        </w:rPr>
        <w:t xml:space="preserve">, Founder, Wrapper Mapper </w:t>
      </w:r>
    </w:p>
    <w:p w14:paraId="2E227285" w14:textId="77777777" w:rsidR="009C6136" w:rsidRPr="009C6136" w:rsidRDefault="009C6136" w:rsidP="009C6136">
      <w:pPr>
        <w:pStyle w:val="ListParagraph"/>
        <w:rPr>
          <w:rFonts w:ascii="Calibri" w:hAnsi="Calibri" w:cs="Calibri"/>
        </w:rPr>
      </w:pPr>
    </w:p>
    <w:p w14:paraId="4C9FEBB6" w14:textId="3DB98757" w:rsidR="009C6136" w:rsidRPr="009C6136" w:rsidRDefault="00E96528" w:rsidP="008F2564">
      <w:pPr>
        <w:pStyle w:val="ListParagraph"/>
        <w:numPr>
          <w:ilvl w:val="0"/>
          <w:numId w:val="12"/>
        </w:numPr>
        <w:spacing w:line="360" w:lineRule="auto"/>
        <w:rPr>
          <w:rFonts w:ascii="Calibri" w:hAnsi="Calibri" w:cs="Calibri"/>
        </w:rPr>
      </w:pPr>
      <w:r>
        <w:rPr>
          <w:rFonts w:ascii="Calibri" w:hAnsi="Calibri" w:cs="Calibri"/>
          <w:b/>
          <w:bCs/>
        </w:rPr>
        <w:t>‘</w:t>
      </w:r>
      <w:r w:rsidR="008A03AC" w:rsidRPr="008A03AC">
        <w:rPr>
          <w:rFonts w:ascii="Calibri" w:hAnsi="Calibri" w:cs="Calibri"/>
          <w:b/>
          <w:bCs/>
        </w:rPr>
        <w:t>Women in Wrap: Breaking Barriers, Building Futures</w:t>
      </w:r>
      <w:r w:rsidR="00877683">
        <w:rPr>
          <w:rFonts w:ascii="Calibri" w:hAnsi="Calibri" w:cs="Calibri"/>
          <w:b/>
          <w:bCs/>
        </w:rPr>
        <w:t>’</w:t>
      </w:r>
      <w:r w:rsidR="008A03AC">
        <w:rPr>
          <w:rFonts w:ascii="Calibri" w:hAnsi="Calibri" w:cs="Calibri"/>
        </w:rPr>
        <w:t xml:space="preserve"> with </w:t>
      </w:r>
      <w:r w:rsidR="008A03AC" w:rsidRPr="008A03AC">
        <w:rPr>
          <w:rFonts w:ascii="Calibri" w:hAnsi="Calibri" w:cs="Calibri"/>
          <w:b/>
          <w:bCs/>
        </w:rPr>
        <w:t>Paige Walton</w:t>
      </w:r>
      <w:r w:rsidR="008A03AC">
        <w:rPr>
          <w:rFonts w:ascii="Calibri" w:hAnsi="Calibri" w:cs="Calibri"/>
        </w:rPr>
        <w:t>, Founder, The Vehicle Wrapping Academy</w:t>
      </w:r>
      <w:r>
        <w:rPr>
          <w:rFonts w:ascii="Calibri" w:hAnsi="Calibri" w:cs="Calibri"/>
        </w:rPr>
        <w:t>;</w:t>
      </w:r>
      <w:r w:rsidR="008A03AC">
        <w:rPr>
          <w:rFonts w:ascii="Calibri" w:hAnsi="Calibri" w:cs="Calibri"/>
        </w:rPr>
        <w:t xml:space="preserve"> </w:t>
      </w:r>
      <w:r w:rsidR="008A03AC" w:rsidRPr="008A03AC">
        <w:rPr>
          <w:rFonts w:ascii="Calibri" w:hAnsi="Calibri" w:cs="Calibri"/>
          <w:b/>
          <w:bCs/>
        </w:rPr>
        <w:t>Jen Carney</w:t>
      </w:r>
      <w:r w:rsidR="008A03AC">
        <w:rPr>
          <w:rFonts w:ascii="Calibri" w:hAnsi="Calibri" w:cs="Calibri"/>
        </w:rPr>
        <w:t>, Founder, Women of Wraps</w:t>
      </w:r>
      <w:r>
        <w:rPr>
          <w:rFonts w:ascii="Calibri" w:hAnsi="Calibri" w:cs="Calibri"/>
        </w:rPr>
        <w:t>;</w:t>
      </w:r>
      <w:r w:rsidR="008A03AC">
        <w:rPr>
          <w:rFonts w:ascii="Calibri" w:hAnsi="Calibri" w:cs="Calibri"/>
        </w:rPr>
        <w:t xml:space="preserve"> and </w:t>
      </w:r>
      <w:r w:rsidR="008A03AC" w:rsidRPr="008A03AC">
        <w:rPr>
          <w:rFonts w:ascii="Calibri" w:hAnsi="Calibri" w:cs="Calibri"/>
          <w:b/>
          <w:bCs/>
        </w:rPr>
        <w:t>Megan Cadogan</w:t>
      </w:r>
      <w:r w:rsidR="008A03AC">
        <w:rPr>
          <w:rFonts w:ascii="Calibri" w:hAnsi="Calibri" w:cs="Calibri"/>
        </w:rPr>
        <w:t>, Director, MissWrapz</w:t>
      </w:r>
    </w:p>
    <w:p w14:paraId="135AFBBC" w14:textId="721347FB" w:rsidR="006B59F7" w:rsidRDefault="00F13BF5" w:rsidP="00B13B59">
      <w:pPr>
        <w:spacing w:line="360" w:lineRule="auto"/>
        <w:rPr>
          <w:rFonts w:ascii="Calibri" w:hAnsi="Calibri" w:cs="Calibri"/>
        </w:rPr>
      </w:pPr>
      <w:r>
        <w:rPr>
          <w:rFonts w:ascii="Calibri" w:hAnsi="Calibri" w:cs="Calibri"/>
          <w:b/>
          <w:bCs/>
        </w:rPr>
        <w:t xml:space="preserve">FESPA’s Head of Marketing &amp; Events, Duncan MacOwan comments: </w:t>
      </w:r>
      <w:r w:rsidR="00951352" w:rsidRPr="00951352">
        <w:rPr>
          <w:rFonts w:ascii="Calibri" w:hAnsi="Calibri" w:cs="Calibri"/>
        </w:rPr>
        <w:t xml:space="preserve">“We are pleased that WrapFest 2026 will take place alongside our </w:t>
      </w:r>
      <w:r w:rsidR="00E96528">
        <w:rPr>
          <w:rFonts w:ascii="Calibri" w:hAnsi="Calibri" w:cs="Calibri"/>
        </w:rPr>
        <w:t xml:space="preserve">flagship </w:t>
      </w:r>
      <w:r w:rsidR="00951352" w:rsidRPr="00951352">
        <w:rPr>
          <w:rFonts w:ascii="Calibri" w:hAnsi="Calibri" w:cs="Calibri"/>
        </w:rPr>
        <w:t>global events this year. As part of our ongoing commitment to expanding the FESPA community through meaningful connection, inspiration and support, we are confident that this integration will provide visitors with enhanced opportunities to engage across multiple sectors.</w:t>
      </w:r>
      <w:r w:rsidR="00951352">
        <w:rPr>
          <w:rFonts w:ascii="Calibri" w:hAnsi="Calibri" w:cs="Calibri"/>
        </w:rPr>
        <w:t>”</w:t>
      </w:r>
    </w:p>
    <w:p w14:paraId="6F28E479" w14:textId="23E9369B" w:rsidR="00EF3B48" w:rsidRDefault="00561834" w:rsidP="006B59F7">
      <w:pPr>
        <w:spacing w:line="360" w:lineRule="auto"/>
        <w:rPr>
          <w:rFonts w:ascii="Calibri" w:hAnsi="Calibri" w:cs="Calibri"/>
        </w:rPr>
      </w:pPr>
      <w:r>
        <w:rPr>
          <w:rFonts w:ascii="Calibri" w:hAnsi="Calibri" w:cs="Calibri"/>
        </w:rPr>
        <w:t xml:space="preserve">He continues: </w:t>
      </w:r>
      <w:r w:rsidR="00E96528">
        <w:rPr>
          <w:rFonts w:ascii="Calibri" w:hAnsi="Calibri" w:cs="Calibri"/>
        </w:rPr>
        <w:t>“</w:t>
      </w:r>
      <w:r w:rsidR="00EF3B48" w:rsidRPr="00EF3B48">
        <w:rPr>
          <w:rFonts w:ascii="Calibri" w:hAnsi="Calibri" w:cs="Calibri"/>
        </w:rPr>
        <w:t xml:space="preserve">Since its launch in 2023, WrapFest has established itself as a key meeting point for </w:t>
      </w:r>
      <w:r w:rsidR="00936641">
        <w:rPr>
          <w:rFonts w:ascii="Calibri" w:hAnsi="Calibri" w:cs="Calibri"/>
        </w:rPr>
        <w:t>wrapping</w:t>
      </w:r>
      <w:r w:rsidR="00EF3B48" w:rsidRPr="00EF3B48">
        <w:rPr>
          <w:rFonts w:ascii="Calibri" w:hAnsi="Calibri" w:cs="Calibri"/>
        </w:rPr>
        <w:t xml:space="preserve"> professionals, </w:t>
      </w:r>
      <w:r w:rsidR="00E96528">
        <w:rPr>
          <w:rFonts w:ascii="Calibri" w:hAnsi="Calibri" w:cs="Calibri"/>
        </w:rPr>
        <w:t>which offers</w:t>
      </w:r>
      <w:r w:rsidR="00EF3B48" w:rsidRPr="00EF3B48">
        <w:rPr>
          <w:rFonts w:ascii="Calibri" w:hAnsi="Calibri" w:cs="Calibri"/>
        </w:rPr>
        <w:t xml:space="preserve"> valuable insights into the latest trends and innovations across the sector. </w:t>
      </w:r>
      <w:r w:rsidR="00225772">
        <w:rPr>
          <w:rFonts w:ascii="Calibri" w:hAnsi="Calibri" w:cs="Calibri"/>
        </w:rPr>
        <w:t>It has consistently</w:t>
      </w:r>
      <w:r w:rsidR="00EF3B48" w:rsidRPr="00EF3B48">
        <w:rPr>
          <w:rFonts w:ascii="Calibri" w:hAnsi="Calibri" w:cs="Calibri"/>
        </w:rPr>
        <w:t xml:space="preserve"> enabled attendees to identify and capitalise on opportunities that drive business growth</w:t>
      </w:r>
      <w:r w:rsidR="00936641">
        <w:rPr>
          <w:rFonts w:ascii="Calibri" w:hAnsi="Calibri" w:cs="Calibri"/>
        </w:rPr>
        <w:t xml:space="preserve"> and w</w:t>
      </w:r>
      <w:r w:rsidR="00EF3B48" w:rsidRPr="00EF3B48">
        <w:rPr>
          <w:rFonts w:ascii="Calibri" w:hAnsi="Calibri" w:cs="Calibri"/>
        </w:rPr>
        <w:t xml:space="preserve">e are confident that bringing these events together will further strengthen this impact. We look forward to </w:t>
      </w:r>
      <w:r w:rsidR="00EF44D4">
        <w:rPr>
          <w:rFonts w:ascii="Calibri" w:hAnsi="Calibri" w:cs="Calibri"/>
        </w:rPr>
        <w:t>integrating</w:t>
      </w:r>
      <w:r w:rsidR="00EF3B48" w:rsidRPr="00EF3B48">
        <w:rPr>
          <w:rFonts w:ascii="Calibri" w:hAnsi="Calibri" w:cs="Calibri"/>
        </w:rPr>
        <w:t xml:space="preserve"> the industry </w:t>
      </w:r>
      <w:r w:rsidR="00EF44D4">
        <w:rPr>
          <w:rFonts w:ascii="Calibri" w:hAnsi="Calibri" w:cs="Calibri"/>
        </w:rPr>
        <w:t>even further in</w:t>
      </w:r>
      <w:r w:rsidR="00EF3B48" w:rsidRPr="00EF3B48">
        <w:rPr>
          <w:rFonts w:ascii="Calibri" w:hAnsi="Calibri" w:cs="Calibri"/>
        </w:rPr>
        <w:t xml:space="preserve"> Barcelona this May.”</w:t>
      </w:r>
    </w:p>
    <w:p w14:paraId="1AABA0F9" w14:textId="6DBB0C5B" w:rsidR="009D1E1D" w:rsidRPr="00EF3B48" w:rsidRDefault="007A16B8" w:rsidP="006B59F7">
      <w:pPr>
        <w:spacing w:line="360" w:lineRule="auto"/>
        <w:rPr>
          <w:rFonts w:ascii="Calibri" w:hAnsi="Calibri" w:cs="Calibri"/>
        </w:rPr>
      </w:pPr>
      <w:r>
        <w:rPr>
          <w:rFonts w:eastAsia="Times New Roman"/>
          <w:i/>
          <w:iCs/>
          <w:lang w:eastAsia="en-GB"/>
        </w:rPr>
        <w:t xml:space="preserve">For more information on </w:t>
      </w:r>
      <w:r w:rsidR="00590A10">
        <w:rPr>
          <w:rFonts w:eastAsia="Times New Roman"/>
          <w:b/>
          <w:bCs/>
          <w:i/>
          <w:iCs/>
          <w:lang w:eastAsia="en-GB"/>
        </w:rPr>
        <w:t>WrapFest</w:t>
      </w:r>
      <w:r w:rsidR="00673A1B">
        <w:rPr>
          <w:rFonts w:eastAsia="Times New Roman"/>
          <w:i/>
          <w:iCs/>
          <w:lang w:eastAsia="en-GB"/>
        </w:rPr>
        <w:t xml:space="preserve"> </w:t>
      </w:r>
      <w:r>
        <w:rPr>
          <w:rFonts w:eastAsia="Times New Roman"/>
          <w:i/>
          <w:iCs/>
          <w:lang w:eastAsia="en-GB"/>
        </w:rPr>
        <w:t>and its co-locate</w:t>
      </w:r>
      <w:r w:rsidR="00E96528">
        <w:rPr>
          <w:rFonts w:eastAsia="Times New Roman"/>
          <w:i/>
          <w:iCs/>
          <w:lang w:eastAsia="en-GB"/>
        </w:rPr>
        <w:t>d</w:t>
      </w:r>
      <w:r>
        <w:rPr>
          <w:rFonts w:eastAsia="Times New Roman"/>
          <w:i/>
          <w:iCs/>
          <w:lang w:eastAsia="en-GB"/>
        </w:rPr>
        <w:t xml:space="preserve"> events, visit:</w:t>
      </w:r>
      <w:r w:rsidR="009D1E1D" w:rsidRPr="00A77787">
        <w:rPr>
          <w:rFonts w:eastAsia="Times New Roman"/>
          <w:i/>
          <w:iCs/>
          <w:lang w:eastAsia="en-GB"/>
        </w:rPr>
        <w:t> </w:t>
      </w:r>
      <w:hyperlink r:id="rId11" w:history="1">
        <w:r w:rsidR="005C76AD" w:rsidRPr="00AB4129">
          <w:rPr>
            <w:rStyle w:val="Hyperlink"/>
            <w:rFonts w:eastAsia="Times New Roman"/>
            <w:i/>
            <w:iCs/>
            <w:lang w:eastAsia="en-GB"/>
          </w:rPr>
          <w:t>https://www.wrap-fest.com/</w:t>
        </w:r>
      </w:hyperlink>
      <w:r w:rsidR="005C76AD">
        <w:rPr>
          <w:rFonts w:eastAsia="Times New Roman"/>
          <w:i/>
          <w:iCs/>
          <w:lang w:eastAsia="en-GB"/>
        </w:rPr>
        <w:t xml:space="preserve"> </w:t>
      </w:r>
    </w:p>
    <w:p w14:paraId="78FB78AE" w14:textId="77777777" w:rsidR="00A3159A" w:rsidRDefault="00B474D7" w:rsidP="00A3159A">
      <w:pPr>
        <w:spacing w:line="360" w:lineRule="auto"/>
        <w:rPr>
          <w:rFonts w:eastAsia="Times New Roman"/>
          <w:i/>
          <w:iCs/>
          <w:lang w:eastAsia="en-GB"/>
        </w:rPr>
      </w:pPr>
      <w:r w:rsidRPr="00A77787">
        <w:rPr>
          <w:rFonts w:eastAsia="Times New Roman"/>
          <w:i/>
          <w:iCs/>
          <w:lang w:eastAsia="en-GB"/>
        </w:rPr>
        <w:t>All members of a FESPA national Association or FESPA Direct can gain free access to </w:t>
      </w:r>
      <w:r w:rsidR="00A77787">
        <w:rPr>
          <w:rFonts w:eastAsia="Times New Roman"/>
          <w:i/>
          <w:iCs/>
          <w:lang w:eastAsia="en-GB"/>
        </w:rPr>
        <w:t>all six</w:t>
      </w:r>
      <w:r w:rsidRPr="00A77787">
        <w:rPr>
          <w:rFonts w:eastAsia="Times New Roman"/>
          <w:i/>
          <w:iCs/>
          <w:lang w:eastAsia="en-GB"/>
        </w:rPr>
        <w:t xml:space="preserve"> co-located events. Non-members can purchase </w:t>
      </w:r>
      <w:r w:rsidRPr="000346B0">
        <w:rPr>
          <w:rFonts w:eastAsia="Times New Roman"/>
          <w:i/>
          <w:iCs/>
          <w:lang w:eastAsia="en-GB"/>
        </w:rPr>
        <w:t>early bird tickets for €</w:t>
      </w:r>
      <w:r w:rsidR="00CC7AF4" w:rsidRPr="000346B0">
        <w:rPr>
          <w:rFonts w:eastAsia="Times New Roman"/>
          <w:i/>
          <w:iCs/>
          <w:lang w:eastAsia="en-GB"/>
        </w:rPr>
        <w:t>55</w:t>
      </w:r>
      <w:r w:rsidR="004A4229" w:rsidRPr="000346B0">
        <w:rPr>
          <w:rFonts w:eastAsia="Times New Roman"/>
          <w:i/>
          <w:iCs/>
          <w:lang w:eastAsia="en-GB"/>
        </w:rPr>
        <w:t xml:space="preserve"> </w:t>
      </w:r>
      <w:r w:rsidRPr="000346B0">
        <w:rPr>
          <w:rFonts w:eastAsia="Times New Roman"/>
          <w:i/>
          <w:iCs/>
          <w:lang w:eastAsia="en-GB"/>
        </w:rPr>
        <w:t xml:space="preserve">until </w:t>
      </w:r>
      <w:r w:rsidR="00CC7AF4" w:rsidRPr="000346B0">
        <w:rPr>
          <w:rFonts w:eastAsia="Times New Roman"/>
          <w:i/>
          <w:iCs/>
          <w:lang w:eastAsia="en-GB"/>
        </w:rPr>
        <w:t>20</w:t>
      </w:r>
      <w:r w:rsidR="004A4229" w:rsidRPr="000346B0">
        <w:rPr>
          <w:rFonts w:eastAsia="Times New Roman"/>
          <w:i/>
          <w:iCs/>
          <w:lang w:eastAsia="en-GB"/>
        </w:rPr>
        <w:t xml:space="preserve"> April</w:t>
      </w:r>
      <w:r w:rsidRPr="000346B0">
        <w:rPr>
          <w:rFonts w:eastAsia="Times New Roman"/>
          <w:i/>
          <w:iCs/>
          <w:lang w:eastAsia="en-GB"/>
        </w:rPr>
        <w:t>, using the code </w:t>
      </w:r>
      <w:r w:rsidR="003013DF" w:rsidRPr="003013DF">
        <w:rPr>
          <w:rFonts w:eastAsia="Times New Roman"/>
          <w:b/>
          <w:bCs/>
          <w:i/>
          <w:iCs/>
          <w:lang w:eastAsia="en-GB"/>
        </w:rPr>
        <w:t>WPFM604</w:t>
      </w:r>
      <w:r w:rsidR="008A71BD">
        <w:rPr>
          <w:rFonts w:eastAsia="Times New Roman"/>
          <w:b/>
          <w:bCs/>
          <w:i/>
          <w:iCs/>
          <w:lang w:eastAsia="en-GB"/>
        </w:rPr>
        <w:t>.</w:t>
      </w:r>
      <w:r w:rsidRPr="00A77787">
        <w:rPr>
          <w:rFonts w:eastAsia="Times New Roman"/>
          <w:i/>
          <w:iCs/>
          <w:lang w:eastAsia="en-GB"/>
        </w:rPr>
        <w:t> </w:t>
      </w:r>
    </w:p>
    <w:p w14:paraId="744F0179" w14:textId="5F7A7C32" w:rsidR="005D34E4" w:rsidRPr="00A3159A" w:rsidRDefault="00AA4815" w:rsidP="00A3159A">
      <w:pPr>
        <w:spacing w:line="360" w:lineRule="auto"/>
        <w:jc w:val="center"/>
        <w:rPr>
          <w:rFonts w:eastAsia="Times New Roman"/>
          <w:i/>
          <w:iCs/>
          <w:lang w:eastAsia="en-GB"/>
        </w:rPr>
      </w:pPr>
      <w:r w:rsidRPr="00867D9D">
        <w:rPr>
          <w:b/>
          <w:bCs/>
        </w:rPr>
        <w:t>END</w:t>
      </w:r>
      <w:r w:rsidR="00D4156F">
        <w:rPr>
          <w:b/>
          <w:bCs/>
        </w:rPr>
        <w:t>S</w:t>
      </w:r>
    </w:p>
    <w:p w14:paraId="2F098C5D" w14:textId="77777777" w:rsidR="005D34E4" w:rsidRDefault="005D34E4" w:rsidP="003A67D9">
      <w:pPr>
        <w:spacing w:after="0" w:line="240" w:lineRule="auto"/>
        <w:textAlignment w:val="baseline"/>
        <w:rPr>
          <w:rStyle w:val="normaltextrun"/>
          <w:b/>
          <w:bCs/>
        </w:rPr>
      </w:pPr>
    </w:p>
    <w:p w14:paraId="35432CBE" w14:textId="15566912" w:rsidR="003A67D9" w:rsidRPr="003874FF" w:rsidRDefault="003A67D9" w:rsidP="003A67D9">
      <w:pPr>
        <w:spacing w:after="0" w:line="240" w:lineRule="auto"/>
        <w:textAlignment w:val="baseline"/>
        <w:rPr>
          <w:rFonts w:ascii="Segoe UI" w:eastAsia="Times New Roman" w:hAnsi="Segoe UI" w:cs="Segoe UI"/>
          <w:sz w:val="18"/>
          <w:szCs w:val="18"/>
          <w:lang w:eastAsia="en-GB"/>
        </w:rPr>
      </w:pPr>
      <w:r w:rsidRPr="003874FF">
        <w:rPr>
          <w:rFonts w:ascii="Calibri" w:eastAsia="Times New Roman" w:hAnsi="Calibri" w:cs="Calibri"/>
          <w:b/>
          <w:bCs/>
          <w:sz w:val="20"/>
          <w:szCs w:val="20"/>
          <w:lang w:eastAsia="en-GB"/>
        </w:rPr>
        <w:t>About FESPA </w:t>
      </w:r>
      <w:r w:rsidRPr="003874FF">
        <w:rPr>
          <w:rFonts w:ascii="Calibri" w:eastAsia="Times New Roman" w:hAnsi="Calibri" w:cs="Calibri"/>
          <w:sz w:val="20"/>
          <w:szCs w:val="20"/>
          <w:lang w:eastAsia="en-GB"/>
        </w:rPr>
        <w:t>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6D183563" w14:textId="77777777" w:rsidR="003A67D9" w:rsidRPr="003874FF" w:rsidRDefault="003A67D9" w:rsidP="003A67D9">
      <w:pPr>
        <w:spacing w:after="0" w:line="240" w:lineRule="auto"/>
        <w:jc w:val="both"/>
        <w:textAlignment w:val="baseline"/>
        <w:rPr>
          <w:rFonts w:ascii="Segoe UI" w:eastAsia="Times New Roman" w:hAnsi="Segoe UI" w:cs="Segoe UI"/>
          <w:sz w:val="18"/>
          <w:szCs w:val="18"/>
          <w:lang w:eastAsia="en-GB"/>
        </w:rPr>
      </w:pPr>
      <w:r w:rsidRPr="003874FF">
        <w:rPr>
          <w:rFonts w:ascii="Calibri" w:eastAsia="Times New Roman" w:hAnsi="Calibri" w:cs="Calibri"/>
          <w:sz w:val="20"/>
          <w:szCs w:val="20"/>
          <w:lang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54C508EE" w14:textId="77777777" w:rsidR="003A67D9" w:rsidRPr="003874FF" w:rsidRDefault="003A67D9" w:rsidP="003A67D9">
      <w:pPr>
        <w:spacing w:after="0" w:line="240" w:lineRule="auto"/>
        <w:textAlignment w:val="baseline"/>
        <w:rPr>
          <w:rFonts w:ascii="Segoe UI" w:eastAsia="Times New Roman" w:hAnsi="Segoe UI" w:cs="Segoe UI"/>
          <w:sz w:val="18"/>
          <w:szCs w:val="18"/>
          <w:lang w:eastAsia="en-GB"/>
        </w:rPr>
      </w:pPr>
      <w:r w:rsidRPr="003874FF">
        <w:rPr>
          <w:rFonts w:ascii="Calibri" w:eastAsia="Times New Roman" w:hAnsi="Calibri" w:cs="Calibri"/>
          <w:sz w:val="20"/>
          <w:szCs w:val="20"/>
          <w:lang w:eastAsia="en-GB"/>
        </w:rPr>
        <w:t>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25F476F1" w14:textId="77777777" w:rsidR="003A67D9" w:rsidRPr="003874FF" w:rsidRDefault="003A67D9" w:rsidP="003A67D9">
      <w:pPr>
        <w:spacing w:after="0" w:line="240" w:lineRule="auto"/>
        <w:textAlignment w:val="baseline"/>
        <w:rPr>
          <w:rFonts w:ascii="Segoe UI" w:eastAsia="Times New Roman" w:hAnsi="Segoe UI" w:cs="Segoe UI"/>
          <w:sz w:val="18"/>
          <w:szCs w:val="18"/>
          <w:lang w:eastAsia="en-GB"/>
        </w:rPr>
      </w:pPr>
      <w:r w:rsidRPr="003874FF">
        <w:rPr>
          <w:rFonts w:ascii="Calibri" w:eastAsia="Times New Roman" w:hAnsi="Calibri" w:cs="Calibri"/>
          <w:b/>
          <w:bCs/>
          <w:sz w:val="20"/>
          <w:szCs w:val="20"/>
          <w:lang w:val="en-US" w:eastAsia="en-GB"/>
        </w:rPr>
        <w:t>FESPA Profit for Purpose </w:t>
      </w:r>
      <w:r w:rsidRPr="003874FF">
        <w:rPr>
          <w:rFonts w:ascii="Calibri" w:eastAsia="Times New Roman" w:hAnsi="Calibri" w:cs="Calibri"/>
          <w:sz w:val="20"/>
          <w:szCs w:val="20"/>
          <w:lang w:eastAsia="en-GB"/>
        </w:rPr>
        <w:t>   </w:t>
      </w:r>
      <w:r w:rsidRPr="003874FF">
        <w:rPr>
          <w:rFonts w:ascii="Calibri" w:eastAsia="Times New Roman" w:hAnsi="Calibri" w:cs="Calibri"/>
          <w:sz w:val="20"/>
          <w:szCs w:val="20"/>
          <w:lang w:eastAsia="en-GB"/>
        </w:rPr>
        <w:br/>
        <w:t>Profit for Purpose is FESPA’s international reinvestment programme, which uses revenue from FESPA events to support the global speciality print community to achieve sustainable and profitable growth through four key pillars - education, inspiration, expansion and connection. The programme delivers high quality products and services for printers worldwide, including market research, seminars, summits, congresses, educational guides and features, in addition to supporting grassroots projects in developing markets. For more information visit, </w:t>
      </w:r>
      <w:hyperlink r:id="rId12" w:tgtFrame="_blank" w:history="1">
        <w:r w:rsidRPr="003874FF">
          <w:rPr>
            <w:rFonts w:ascii="Calibri" w:eastAsia="Times New Roman" w:hAnsi="Calibri" w:cs="Calibri"/>
            <w:color w:val="4472C4"/>
            <w:sz w:val="20"/>
            <w:szCs w:val="20"/>
            <w:u w:val="single"/>
            <w:lang w:eastAsia="en-GB"/>
          </w:rPr>
          <w:t>www.fespa.com/profit-for-purpose</w:t>
        </w:r>
      </w:hyperlink>
      <w:r w:rsidRPr="003874FF">
        <w:rPr>
          <w:rFonts w:ascii="Calibri" w:eastAsia="Times New Roman" w:hAnsi="Calibri" w:cs="Calibri"/>
          <w:i/>
          <w:iCs/>
          <w:sz w:val="20"/>
          <w:szCs w:val="20"/>
          <w:lang w:eastAsia="en-GB"/>
        </w:rPr>
        <w:t>. </w:t>
      </w:r>
      <w:r w:rsidRPr="003874FF">
        <w:rPr>
          <w:rFonts w:ascii="Calibri" w:eastAsia="Times New Roman" w:hAnsi="Calibri" w:cs="Calibri"/>
          <w:sz w:val="20"/>
          <w:szCs w:val="20"/>
          <w:lang w:eastAsia="en-GB"/>
        </w:rPr>
        <w:t>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2E83C548" w14:textId="77777777" w:rsidR="003A67D9" w:rsidRPr="003874FF" w:rsidRDefault="003A67D9" w:rsidP="003A67D9">
      <w:pPr>
        <w:spacing w:after="0" w:line="240" w:lineRule="auto"/>
        <w:textAlignment w:val="baseline"/>
        <w:rPr>
          <w:rFonts w:ascii="Segoe UI" w:eastAsia="Times New Roman" w:hAnsi="Segoe UI" w:cs="Segoe UI"/>
          <w:sz w:val="18"/>
          <w:szCs w:val="18"/>
          <w:lang w:eastAsia="en-GB"/>
        </w:rPr>
      </w:pPr>
      <w:r w:rsidRPr="003874FF">
        <w:rPr>
          <w:rFonts w:ascii="Calibri" w:eastAsia="Times New Roman" w:hAnsi="Calibri" w:cs="Calibri"/>
          <w:sz w:val="20"/>
          <w:szCs w:val="20"/>
          <w:lang w:eastAsia="en-GB"/>
        </w:rPr>
        <w:t>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45618A2D" w14:textId="53CB9213" w:rsidR="007075F3" w:rsidRPr="0012026A" w:rsidRDefault="007075F3" w:rsidP="0012026A">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b/>
          <w:bCs/>
          <w:sz w:val="20"/>
          <w:szCs w:val="20"/>
          <w:lang w:eastAsia="en-GB"/>
        </w:rPr>
        <w:t>Forthcoming FESPA events include:</w:t>
      </w: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49FEC3A1" w14:textId="77777777" w:rsidR="007075F3" w:rsidRPr="009B35A4" w:rsidRDefault="007075F3" w:rsidP="007075F3">
      <w:pPr>
        <w:numPr>
          <w:ilvl w:val="0"/>
          <w:numId w:val="5"/>
        </w:numPr>
        <w:tabs>
          <w:tab w:val="num" w:pos="851"/>
        </w:tabs>
        <w:spacing w:after="0" w:line="240" w:lineRule="auto"/>
        <w:ind w:left="709" w:hanging="283"/>
        <w:jc w:val="both"/>
        <w:textAlignment w:val="baseline"/>
        <w:rPr>
          <w:rFonts w:ascii="Times New Roman" w:eastAsia="Times New Roman" w:hAnsi="Times New Roman" w:cs="Times New Roman"/>
          <w:sz w:val="24"/>
          <w:szCs w:val="24"/>
          <w:lang w:eastAsia="en-GB"/>
        </w:rPr>
      </w:pPr>
      <w:r w:rsidRPr="009B35A4">
        <w:rPr>
          <w:rFonts w:ascii="Calibri" w:eastAsia="Times New Roman" w:hAnsi="Calibri" w:cs="Calibri"/>
          <w:sz w:val="20"/>
          <w:szCs w:val="20"/>
          <w:lang w:eastAsia="en-GB"/>
        </w:rPr>
        <w:t>FESPA Global Print Expo 2026, 19 – 22 May 2026, Fira de Barcelona, Spain</w:t>
      </w:r>
    </w:p>
    <w:p w14:paraId="4DA3C4D0" w14:textId="77777777" w:rsidR="007075F3" w:rsidRPr="009B35A4"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009B35A4">
        <w:rPr>
          <w:rFonts w:ascii="Calibri" w:eastAsia="Times New Roman" w:hAnsi="Calibri" w:cs="Calibri"/>
          <w:sz w:val="20"/>
          <w:szCs w:val="20"/>
          <w:lang w:eastAsia="en-GB"/>
        </w:rPr>
        <w:t>European Sign Expo 2026, 19 – 22 May 2026, Fira de Barcelona, Spain</w:t>
      </w:r>
    </w:p>
    <w:p w14:paraId="1EC24ACA" w14:textId="77777777" w:rsidR="007075F3" w:rsidRPr="009B35A4"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612BD1F5">
        <w:rPr>
          <w:rFonts w:ascii="Calibri" w:eastAsia="Times New Roman" w:hAnsi="Calibri" w:cs="Calibri"/>
          <w:color w:val="000000" w:themeColor="text1"/>
          <w:sz w:val="20"/>
          <w:szCs w:val="20"/>
          <w:lang w:eastAsia="en-GB"/>
        </w:rPr>
        <w:t xml:space="preserve">Personalisation Experience 2026, </w:t>
      </w:r>
      <w:r w:rsidRPr="612BD1F5">
        <w:rPr>
          <w:rFonts w:ascii="Calibri" w:eastAsia="Times New Roman" w:hAnsi="Calibri" w:cs="Calibri"/>
          <w:sz w:val="20"/>
          <w:szCs w:val="20"/>
          <w:lang w:eastAsia="en-GB"/>
        </w:rPr>
        <w:t>19 – 22 May 2026, Fira de Barcelona, Spain</w:t>
      </w:r>
    </w:p>
    <w:p w14:paraId="1A2CA2FA" w14:textId="621EAD29" w:rsidR="5F2746DE" w:rsidRDefault="5F2746DE" w:rsidP="612BD1F5">
      <w:pPr>
        <w:numPr>
          <w:ilvl w:val="0"/>
          <w:numId w:val="6"/>
        </w:numPr>
        <w:tabs>
          <w:tab w:val="num" w:pos="851"/>
        </w:tabs>
        <w:spacing w:after="0" w:line="240" w:lineRule="auto"/>
        <w:ind w:left="709" w:hanging="283"/>
        <w:jc w:val="both"/>
        <w:rPr>
          <w:rFonts w:ascii="Calibri" w:eastAsia="Times New Roman" w:hAnsi="Calibri" w:cs="Calibri"/>
          <w:sz w:val="20"/>
          <w:szCs w:val="20"/>
          <w:lang w:eastAsia="en-GB"/>
        </w:rPr>
      </w:pPr>
      <w:r w:rsidRPr="612BD1F5">
        <w:rPr>
          <w:rFonts w:ascii="Calibri" w:eastAsia="Times New Roman" w:hAnsi="Calibri" w:cs="Calibri"/>
          <w:sz w:val="20"/>
          <w:szCs w:val="20"/>
          <w:lang w:eastAsia="en-GB"/>
        </w:rPr>
        <w:t>WrapFest 2026, 19-22 May 2026, Fira de Barcelona, Spain</w:t>
      </w:r>
    </w:p>
    <w:p w14:paraId="1EBBD817" w14:textId="77777777" w:rsidR="007075F3" w:rsidRPr="009B35A4"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009B35A4">
        <w:rPr>
          <w:rFonts w:ascii="Calibri" w:eastAsia="Times New Roman" w:hAnsi="Calibri" w:cs="Calibri"/>
          <w:sz w:val="20"/>
          <w:szCs w:val="20"/>
          <w:lang w:eastAsia="en-GB"/>
        </w:rPr>
        <w:t>Corrugated 2026, 19 – 22 May 2026, Fira de Barcelona, Spain</w:t>
      </w:r>
    </w:p>
    <w:p w14:paraId="275DA061" w14:textId="77777777" w:rsidR="007075F3" w:rsidRPr="009B35A4"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009B35A4">
        <w:rPr>
          <w:rFonts w:ascii="Calibri" w:eastAsia="Times New Roman" w:hAnsi="Calibri" w:cs="Calibri"/>
          <w:sz w:val="20"/>
          <w:szCs w:val="20"/>
          <w:lang w:eastAsia="en-GB"/>
        </w:rPr>
        <w:t>Textile 2026, 19 – 22 May 2026, Fira de Barcelona, Spain</w:t>
      </w:r>
    </w:p>
    <w:p w14:paraId="4DDE81A7" w14:textId="77777777" w:rsidR="007075F3" w:rsidRPr="009B35A4" w:rsidRDefault="007075F3" w:rsidP="007075F3">
      <w:pPr>
        <w:spacing w:after="0" w:line="240" w:lineRule="auto"/>
        <w:jc w:val="both"/>
        <w:textAlignment w:val="baseline"/>
        <w:rPr>
          <w:rFonts w:ascii="Times New Roman" w:eastAsia="Times New Roman" w:hAnsi="Times New Roman" w:cs="Times New Roman"/>
          <w:sz w:val="24"/>
          <w:szCs w:val="24"/>
          <w:lang w:eastAsia="en-GB"/>
        </w:rPr>
      </w:pPr>
      <w:r w:rsidRPr="009B35A4">
        <w:rPr>
          <w:rFonts w:ascii="Calibri" w:eastAsia="Times New Roman" w:hAnsi="Calibri" w:cs="Calibri"/>
          <w:sz w:val="20"/>
          <w:szCs w:val="20"/>
          <w:lang w:eastAsia="en-GB"/>
        </w:rPr>
        <w:t>  </w:t>
      </w:r>
      <w:r w:rsidRPr="009B35A4">
        <w:rPr>
          <w:rFonts w:ascii="Calibri" w:eastAsia="Yu Gothic Light" w:hAnsi="Calibri" w:cs="Calibri"/>
          <w:sz w:val="20"/>
          <w:szCs w:val="20"/>
          <w:lang w:eastAsia="en-GB"/>
        </w:rPr>
        <w:t> </w:t>
      </w:r>
    </w:p>
    <w:p w14:paraId="6C20CA64" w14:textId="77777777"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b/>
          <w:bCs/>
          <w:sz w:val="20"/>
          <w:szCs w:val="20"/>
          <w:lang w:eastAsia="en-GB"/>
        </w:rPr>
        <w:t>Issued on behalf of FESPA by AD Communications</w:t>
      </w: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41015FA8" w14:textId="77777777"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6CBF7749" w14:textId="77777777"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b/>
          <w:bCs/>
          <w:sz w:val="20"/>
          <w:szCs w:val="20"/>
          <w:lang w:eastAsia="en-GB"/>
        </w:rPr>
        <w:t>For further information, please contact:</w:t>
      </w: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085021C3" w14:textId="77777777"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Rachelle Harry</w:t>
      </w:r>
      <w:r w:rsidRPr="009B35A4">
        <w:rPr>
          <w:rFonts w:ascii="Calibri" w:eastAsia="Yu Gothic Light" w:hAnsi="Calibri" w:cs="Calibri"/>
          <w:sz w:val="20"/>
          <w:szCs w:val="20"/>
          <w:lang w:eastAsia="en-GB"/>
        </w:rPr>
        <w:tab/>
      </w:r>
      <w:r w:rsidRPr="009B35A4">
        <w:rPr>
          <w:rFonts w:ascii="Calibri" w:eastAsia="Yu Gothic Light" w:hAnsi="Calibri" w:cs="Calibri"/>
          <w:sz w:val="24"/>
          <w:szCs w:val="24"/>
          <w:lang w:eastAsia="en-GB"/>
        </w:rPr>
        <w:tab/>
      </w:r>
      <w:r w:rsidRPr="009B35A4">
        <w:rPr>
          <w:rFonts w:ascii="Calibri" w:eastAsia="Yu Gothic Light" w:hAnsi="Calibri" w:cs="Calibri"/>
          <w:sz w:val="24"/>
          <w:szCs w:val="24"/>
          <w:lang w:eastAsia="en-GB"/>
        </w:rPr>
        <w:tab/>
      </w:r>
      <w:r w:rsidRPr="009B35A4">
        <w:rPr>
          <w:rFonts w:ascii="Calibri" w:eastAsia="Yu Gothic Light" w:hAnsi="Calibri" w:cs="Calibri"/>
          <w:sz w:val="24"/>
          <w:szCs w:val="24"/>
          <w:lang w:eastAsia="en-GB"/>
        </w:rPr>
        <w:tab/>
      </w:r>
      <w:r w:rsidRPr="009B35A4">
        <w:rPr>
          <w:rFonts w:ascii="Calibri" w:eastAsia="Times New Roman" w:hAnsi="Calibri" w:cs="Calibri"/>
          <w:sz w:val="20"/>
          <w:szCs w:val="20"/>
          <w:lang w:eastAsia="en-GB"/>
        </w:rPr>
        <w:t>Caroline Bissell</w:t>
      </w:r>
      <w:r w:rsidRPr="009B35A4">
        <w:rPr>
          <w:rFonts w:ascii="Calibri" w:eastAsia="Yu Gothic Light" w:hAnsi="Calibri" w:cs="Calibri"/>
          <w:sz w:val="24"/>
          <w:szCs w:val="24"/>
          <w:lang w:eastAsia="en-GB"/>
        </w:rPr>
        <w:t> </w:t>
      </w:r>
    </w:p>
    <w:p w14:paraId="052BDB3C" w14:textId="77777777" w:rsidR="007075F3" w:rsidRPr="009B35A4" w:rsidRDefault="007075F3" w:rsidP="007075F3">
      <w:pPr>
        <w:spacing w:after="0" w:line="240" w:lineRule="auto"/>
        <w:jc w:val="both"/>
        <w:textAlignment w:val="baseline"/>
        <w:rPr>
          <w:rFonts w:ascii="Calibri" w:eastAsia="Yu Gothic Light" w:hAnsi="Calibri" w:cs="Calibri"/>
          <w:sz w:val="20"/>
          <w:szCs w:val="20"/>
          <w:lang w:eastAsia="en-GB"/>
        </w:rPr>
      </w:pPr>
      <w:r w:rsidRPr="009B35A4">
        <w:rPr>
          <w:rFonts w:ascii="Calibri" w:eastAsia="Times New Roman" w:hAnsi="Calibri" w:cs="Calibri"/>
          <w:sz w:val="20"/>
          <w:szCs w:val="20"/>
          <w:lang w:eastAsia="en-GB"/>
        </w:rPr>
        <w:t>AD Communications</w:t>
      </w:r>
      <w:r w:rsidRPr="009B35A4">
        <w:rPr>
          <w:rFonts w:ascii="Calibri" w:eastAsia="Yu Gothic Light" w:hAnsi="Calibri" w:cs="Calibri"/>
          <w:sz w:val="24"/>
          <w:szCs w:val="24"/>
          <w:lang w:eastAsia="en-GB"/>
        </w:rPr>
        <w:tab/>
      </w:r>
      <w:r w:rsidRPr="009B35A4">
        <w:rPr>
          <w:rFonts w:ascii="Calibri" w:eastAsia="Yu Gothic Light" w:hAnsi="Calibri" w:cs="Calibri"/>
          <w:sz w:val="24"/>
          <w:szCs w:val="24"/>
          <w:lang w:eastAsia="en-GB"/>
        </w:rPr>
        <w:tab/>
      </w:r>
      <w:r w:rsidRPr="009B35A4">
        <w:rPr>
          <w:rFonts w:ascii="Calibri" w:eastAsia="Yu Gothic Light" w:hAnsi="Calibri" w:cs="Calibri"/>
          <w:sz w:val="24"/>
          <w:szCs w:val="24"/>
          <w:lang w:eastAsia="en-GB"/>
        </w:rPr>
        <w:tab/>
      </w:r>
      <w:r w:rsidRPr="009B35A4">
        <w:rPr>
          <w:rFonts w:ascii="Calibri" w:eastAsia="Times New Roman" w:hAnsi="Calibri" w:cs="Calibri"/>
          <w:sz w:val="20"/>
          <w:szCs w:val="20"/>
          <w:lang w:eastAsia="en-GB"/>
        </w:rPr>
        <w:t>FESPA</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7E863268" w14:textId="77777777"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 xml:space="preserve">Tel: + 44 (0) 1372 464470        </w:t>
      </w:r>
      <w:r w:rsidRPr="009B35A4">
        <w:rPr>
          <w:rFonts w:ascii="Calibri" w:eastAsia="Yu Gothic Light" w:hAnsi="Calibri" w:cs="Calibri"/>
          <w:sz w:val="20"/>
          <w:szCs w:val="20"/>
          <w:lang w:eastAsia="en-GB"/>
        </w:rPr>
        <w:tab/>
      </w:r>
      <w:r w:rsidRPr="009B35A4">
        <w:rPr>
          <w:rFonts w:ascii="Calibri" w:eastAsia="Yu Gothic Light" w:hAnsi="Calibri" w:cs="Calibri"/>
          <w:sz w:val="24"/>
          <w:szCs w:val="24"/>
          <w:lang w:eastAsia="en-GB"/>
        </w:rPr>
        <w:tab/>
      </w:r>
      <w:r w:rsidRPr="009B35A4">
        <w:rPr>
          <w:rFonts w:ascii="Calibri" w:eastAsia="Times New Roman" w:hAnsi="Calibri" w:cs="Calibri"/>
          <w:sz w:val="20"/>
          <w:szCs w:val="20"/>
          <w:lang w:eastAsia="en-GB"/>
        </w:rPr>
        <w:t>Tel: +44 (0) 1737 228160</w:t>
      </w:r>
    </w:p>
    <w:p w14:paraId="7D48C706" w14:textId="09898B58"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 xml:space="preserve">Email: </w:t>
      </w:r>
      <w:hyperlink r:id="rId13" w:history="1">
        <w:r w:rsidRPr="009B35A4">
          <w:rPr>
            <w:rFonts w:ascii="Calibri" w:eastAsia="Yu Gothic Light" w:hAnsi="Calibri" w:cs="Calibri"/>
            <w:color w:val="0070C0"/>
            <w:sz w:val="20"/>
            <w:szCs w:val="20"/>
            <w:u w:val="single"/>
            <w:lang w:eastAsia="en-GB"/>
          </w:rPr>
          <w:t>rharry@adcomms.co.uk</w:t>
        </w:r>
      </w:hyperlink>
      <w:r w:rsidRPr="009B35A4">
        <w:rPr>
          <w:rFonts w:ascii="Calibri" w:eastAsia="Yu Gothic Light" w:hAnsi="Calibri" w:cs="Calibri"/>
          <w:color w:val="0563C1"/>
          <w:sz w:val="20"/>
          <w:szCs w:val="20"/>
          <w:lang w:eastAsia="en-GB"/>
        </w:rPr>
        <w:tab/>
      </w:r>
      <w:r w:rsidRPr="009B35A4">
        <w:rPr>
          <w:rFonts w:ascii="Calibri" w:eastAsia="Yu Gothic Light" w:hAnsi="Calibri" w:cs="Calibri"/>
          <w:sz w:val="24"/>
          <w:szCs w:val="24"/>
          <w:lang w:eastAsia="en-GB"/>
        </w:rPr>
        <w:tab/>
      </w:r>
      <w:r w:rsidRPr="009B35A4">
        <w:rPr>
          <w:rFonts w:ascii="Calibri" w:eastAsia="Times New Roman" w:hAnsi="Calibri" w:cs="Calibri"/>
          <w:sz w:val="20"/>
          <w:szCs w:val="20"/>
          <w:lang w:eastAsia="en-GB"/>
        </w:rPr>
        <w:t xml:space="preserve">Email: </w:t>
      </w:r>
      <w:hyperlink r:id="rId14" w:history="1">
        <w:r w:rsidRPr="009B35A4">
          <w:rPr>
            <w:rFonts w:ascii="Calibri" w:eastAsia="Times New Roman" w:hAnsi="Calibri" w:cs="Calibri"/>
            <w:color w:val="0563C1" w:themeColor="hyperlink"/>
            <w:sz w:val="20"/>
            <w:szCs w:val="20"/>
            <w:u w:val="single"/>
            <w:lang w:eastAsia="en-GB"/>
          </w:rPr>
          <w:t>Caroline.Bissell@fespa.com</w:t>
        </w:r>
      </w:hyperlink>
      <w:r w:rsidR="00A900D1">
        <w:rPr>
          <w:rFonts w:ascii="Calibri" w:eastAsia="Times New Roman" w:hAnsi="Calibri" w:cs="Calibri"/>
          <w:sz w:val="20"/>
          <w:szCs w:val="20"/>
          <w:lang w:eastAsia="en-GB"/>
        </w:rPr>
        <w:t xml:space="preserve"> </w:t>
      </w:r>
      <w:r w:rsidRPr="009B35A4">
        <w:rPr>
          <w:rFonts w:ascii="Times New Roman" w:eastAsia="Times New Roman" w:hAnsi="Times New Roman" w:cs="Times New Roman"/>
          <w:color w:val="0070C0"/>
          <w:sz w:val="24"/>
          <w:szCs w:val="24"/>
          <w:lang w:eastAsia="en-GB"/>
        </w:rPr>
        <w:t xml:space="preserve"> </w:t>
      </w:r>
      <w:r w:rsidRPr="009B35A4">
        <w:rPr>
          <w:rFonts w:ascii="Calibri" w:eastAsia="Times New Roman" w:hAnsi="Calibri" w:cs="Calibri"/>
          <w:color w:val="0070C0"/>
          <w:sz w:val="20"/>
          <w:szCs w:val="20"/>
          <w:lang w:eastAsia="en-GB"/>
        </w:rPr>
        <w:t>  </w:t>
      </w:r>
      <w:r w:rsidRPr="009B35A4">
        <w:rPr>
          <w:rFonts w:ascii="Calibri" w:eastAsia="Times New Roman" w:hAnsi="Calibri" w:cs="Calibri"/>
          <w:color w:val="0070C0"/>
          <w:sz w:val="24"/>
          <w:szCs w:val="24"/>
          <w:lang w:eastAsia="en-GB"/>
        </w:rPr>
        <w:t> </w:t>
      </w:r>
      <w:r w:rsidRPr="009B35A4">
        <w:rPr>
          <w:rFonts w:ascii="Calibri" w:eastAsia="Yu Gothic Light" w:hAnsi="Calibri" w:cs="Calibri"/>
          <w:color w:val="0070C0"/>
          <w:sz w:val="24"/>
          <w:szCs w:val="24"/>
          <w:lang w:eastAsia="en-GB"/>
        </w:rPr>
        <w:t> </w:t>
      </w:r>
    </w:p>
    <w:p w14:paraId="09ADF3C5" w14:textId="1FC86BE5" w:rsidR="003C2FD6" w:rsidRPr="00673A1B" w:rsidRDefault="007075F3" w:rsidP="00673A1B">
      <w:pPr>
        <w:shd w:val="clear" w:color="auto" w:fill="FFFFFF"/>
        <w:spacing w:after="0" w:line="240" w:lineRule="auto"/>
        <w:textAlignment w:val="baseline"/>
        <w:rPr>
          <w:rFonts w:ascii="Segoe UI" w:eastAsia="Times New Roman" w:hAnsi="Segoe UI" w:cs="Segoe UI"/>
          <w:sz w:val="18"/>
          <w:szCs w:val="18"/>
          <w:lang w:val="nl-NL" w:eastAsia="en-GB"/>
        </w:rPr>
      </w:pPr>
      <w:r w:rsidRPr="009B35A4">
        <w:rPr>
          <w:rFonts w:ascii="Calibri" w:eastAsia="Times New Roman" w:hAnsi="Calibri" w:cs="Calibri"/>
          <w:sz w:val="20"/>
          <w:szCs w:val="20"/>
          <w:lang w:val="nl-NL" w:eastAsia="en-GB"/>
        </w:rPr>
        <w:t xml:space="preserve">Website: </w:t>
      </w:r>
      <w:hyperlink r:id="rId15" w:tgtFrame="_blank" w:history="1">
        <w:r w:rsidRPr="009B35A4">
          <w:rPr>
            <w:rFonts w:ascii="Calibri" w:eastAsia="Times New Roman" w:hAnsi="Calibri" w:cs="Calibri"/>
            <w:color w:val="4472C4"/>
            <w:sz w:val="20"/>
            <w:szCs w:val="20"/>
            <w:u w:val="single"/>
            <w:lang w:val="nl-NL" w:eastAsia="en-GB"/>
          </w:rPr>
          <w:t>www.adcomms.co.uk</w:t>
        </w:r>
      </w:hyperlink>
      <w:r w:rsidRPr="009B35A4">
        <w:rPr>
          <w:rFonts w:ascii="Calibri" w:eastAsia="Yu Gothic Light" w:hAnsi="Calibri" w:cs="Calibri"/>
          <w:color w:val="4472C4"/>
          <w:sz w:val="20"/>
          <w:szCs w:val="20"/>
          <w:lang w:val="nl-NL" w:eastAsia="en-GB"/>
        </w:rPr>
        <w:tab/>
      </w:r>
      <w:r w:rsidRPr="009B35A4">
        <w:rPr>
          <w:rFonts w:ascii="Calibri" w:eastAsia="Yu Gothic Light" w:hAnsi="Calibri" w:cs="Calibri"/>
          <w:sz w:val="24"/>
          <w:szCs w:val="24"/>
          <w:lang w:val="nl-NL" w:eastAsia="en-GB"/>
        </w:rPr>
        <w:tab/>
      </w:r>
      <w:r w:rsidRPr="009B35A4">
        <w:rPr>
          <w:rFonts w:ascii="Calibri" w:eastAsia="Times New Roman" w:hAnsi="Calibri" w:cs="Calibri"/>
          <w:sz w:val="20"/>
          <w:szCs w:val="20"/>
          <w:lang w:val="nl-NL" w:eastAsia="en-GB"/>
        </w:rPr>
        <w:t xml:space="preserve">Website: </w:t>
      </w:r>
      <w:hyperlink r:id="rId16" w:tgtFrame="_blank" w:history="1">
        <w:r w:rsidRPr="009B35A4">
          <w:rPr>
            <w:rFonts w:ascii="Calibri" w:eastAsia="Times New Roman" w:hAnsi="Calibri" w:cs="Calibri"/>
            <w:color w:val="4472C4"/>
            <w:sz w:val="20"/>
            <w:szCs w:val="20"/>
            <w:u w:val="single"/>
            <w:lang w:val="nl-NL" w:eastAsia="en-GB"/>
          </w:rPr>
          <w:t>www.fespa.com</w:t>
        </w:r>
      </w:hyperlink>
      <w:r w:rsidRPr="009B35A4">
        <w:rPr>
          <w:rFonts w:ascii="Calibri" w:eastAsia="Times New Roman" w:hAnsi="Calibri" w:cs="Calibri"/>
          <w:color w:val="4472C4"/>
          <w:sz w:val="24"/>
          <w:szCs w:val="24"/>
          <w:lang w:val="nl-NL" w:eastAsia="en-GB"/>
        </w:rPr>
        <w:t> </w:t>
      </w:r>
      <w:r w:rsidRPr="009B35A4">
        <w:rPr>
          <w:rFonts w:ascii="Calibri" w:eastAsia="Yu Gothic Light" w:hAnsi="Calibri" w:cs="Calibri"/>
          <w:color w:val="4472C4"/>
          <w:sz w:val="24"/>
          <w:szCs w:val="24"/>
          <w:lang w:val="nl-NL" w:eastAsia="en-GB"/>
        </w:rPr>
        <w:t> </w:t>
      </w:r>
    </w:p>
    <w:sectPr w:rsidR="003C2FD6" w:rsidRPr="00673A1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8F790" w14:textId="77777777" w:rsidR="00B11FD7" w:rsidRDefault="00B11FD7" w:rsidP="003136FE">
      <w:pPr>
        <w:spacing w:after="0" w:line="240" w:lineRule="auto"/>
      </w:pPr>
      <w:r>
        <w:separator/>
      </w:r>
    </w:p>
  </w:endnote>
  <w:endnote w:type="continuationSeparator" w:id="0">
    <w:p w14:paraId="406535B2" w14:textId="77777777" w:rsidR="00B11FD7" w:rsidRDefault="00B11FD7" w:rsidP="0031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C1A3C" w14:textId="77777777" w:rsidR="00B11FD7" w:rsidRDefault="00B11FD7" w:rsidP="003136FE">
      <w:pPr>
        <w:spacing w:after="0" w:line="240" w:lineRule="auto"/>
      </w:pPr>
      <w:r>
        <w:separator/>
      </w:r>
    </w:p>
  </w:footnote>
  <w:footnote w:type="continuationSeparator" w:id="0">
    <w:p w14:paraId="035B0A4D" w14:textId="77777777" w:rsidR="00B11FD7" w:rsidRDefault="00B11FD7" w:rsidP="00313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F21"/>
    <w:multiLevelType w:val="hybridMultilevel"/>
    <w:tmpl w:val="DC28A3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8C38C8"/>
    <w:multiLevelType w:val="hybridMultilevel"/>
    <w:tmpl w:val="41CC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356FE7"/>
    <w:multiLevelType w:val="hybridMultilevel"/>
    <w:tmpl w:val="3E689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F165DE"/>
    <w:multiLevelType w:val="hybridMultilevel"/>
    <w:tmpl w:val="A316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752E29"/>
    <w:multiLevelType w:val="hybridMultilevel"/>
    <w:tmpl w:val="83028A6C"/>
    <w:lvl w:ilvl="0" w:tplc="94D88D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B6423B"/>
    <w:multiLevelType w:val="hybridMultilevel"/>
    <w:tmpl w:val="0B7C0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9"/>
  </w:num>
  <w:num w:numId="2" w16cid:durableId="1536893498">
    <w:abstractNumId w:val="11"/>
  </w:num>
  <w:num w:numId="3" w16cid:durableId="2003585708">
    <w:abstractNumId w:val="7"/>
  </w:num>
  <w:num w:numId="4" w16cid:durableId="748573787">
    <w:abstractNumId w:val="10"/>
  </w:num>
  <w:num w:numId="5" w16cid:durableId="1063065520">
    <w:abstractNumId w:val="8"/>
  </w:num>
  <w:num w:numId="6" w16cid:durableId="1886454119">
    <w:abstractNumId w:val="1"/>
  </w:num>
  <w:num w:numId="7" w16cid:durableId="1914776129">
    <w:abstractNumId w:val="5"/>
  </w:num>
  <w:num w:numId="8" w16cid:durableId="282418722">
    <w:abstractNumId w:val="0"/>
  </w:num>
  <w:num w:numId="9" w16cid:durableId="457340267">
    <w:abstractNumId w:val="2"/>
  </w:num>
  <w:num w:numId="10" w16cid:durableId="871454257">
    <w:abstractNumId w:val="3"/>
  </w:num>
  <w:num w:numId="11" w16cid:durableId="383529749">
    <w:abstractNumId w:val="4"/>
  </w:num>
  <w:num w:numId="12" w16cid:durableId="6749649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5D7"/>
    <w:rsid w:val="00000A83"/>
    <w:rsid w:val="00001845"/>
    <w:rsid w:val="00003054"/>
    <w:rsid w:val="0000400A"/>
    <w:rsid w:val="0000418B"/>
    <w:rsid w:val="000042E7"/>
    <w:rsid w:val="00007A9B"/>
    <w:rsid w:val="0001433C"/>
    <w:rsid w:val="00020119"/>
    <w:rsid w:val="00022AE2"/>
    <w:rsid w:val="0003122E"/>
    <w:rsid w:val="000315EB"/>
    <w:rsid w:val="000318F9"/>
    <w:rsid w:val="0003234A"/>
    <w:rsid w:val="00032C8F"/>
    <w:rsid w:val="000332B4"/>
    <w:rsid w:val="00034479"/>
    <w:rsid w:val="000346B0"/>
    <w:rsid w:val="0003561D"/>
    <w:rsid w:val="0003627C"/>
    <w:rsid w:val="00041658"/>
    <w:rsid w:val="00041BA1"/>
    <w:rsid w:val="00042581"/>
    <w:rsid w:val="00045E7E"/>
    <w:rsid w:val="00046742"/>
    <w:rsid w:val="00051289"/>
    <w:rsid w:val="00051A6B"/>
    <w:rsid w:val="00053A4F"/>
    <w:rsid w:val="00053B7E"/>
    <w:rsid w:val="00055483"/>
    <w:rsid w:val="00056604"/>
    <w:rsid w:val="00061D4F"/>
    <w:rsid w:val="00061F2C"/>
    <w:rsid w:val="00062523"/>
    <w:rsid w:val="000629AF"/>
    <w:rsid w:val="000716CD"/>
    <w:rsid w:val="00072A2C"/>
    <w:rsid w:val="0007555C"/>
    <w:rsid w:val="000770C6"/>
    <w:rsid w:val="000777ED"/>
    <w:rsid w:val="00077E94"/>
    <w:rsid w:val="000805E9"/>
    <w:rsid w:val="00081973"/>
    <w:rsid w:val="0008291F"/>
    <w:rsid w:val="00083CB4"/>
    <w:rsid w:val="00083E52"/>
    <w:rsid w:val="00087099"/>
    <w:rsid w:val="0009082F"/>
    <w:rsid w:val="00091447"/>
    <w:rsid w:val="00091495"/>
    <w:rsid w:val="000919D6"/>
    <w:rsid w:val="00092FCE"/>
    <w:rsid w:val="00094650"/>
    <w:rsid w:val="000959D4"/>
    <w:rsid w:val="00096CD0"/>
    <w:rsid w:val="000A2A70"/>
    <w:rsid w:val="000A39E5"/>
    <w:rsid w:val="000A4F92"/>
    <w:rsid w:val="000B0121"/>
    <w:rsid w:val="000B2A4A"/>
    <w:rsid w:val="000B4D9E"/>
    <w:rsid w:val="000B5F7B"/>
    <w:rsid w:val="000B73C5"/>
    <w:rsid w:val="000B780A"/>
    <w:rsid w:val="000C0647"/>
    <w:rsid w:val="000C44C2"/>
    <w:rsid w:val="000C7856"/>
    <w:rsid w:val="000D0659"/>
    <w:rsid w:val="000D16FD"/>
    <w:rsid w:val="000D50C0"/>
    <w:rsid w:val="000D52BA"/>
    <w:rsid w:val="000D6011"/>
    <w:rsid w:val="000E5FE4"/>
    <w:rsid w:val="000E727C"/>
    <w:rsid w:val="000E730D"/>
    <w:rsid w:val="000F059A"/>
    <w:rsid w:val="000F0EC3"/>
    <w:rsid w:val="000F0ECC"/>
    <w:rsid w:val="000F2BED"/>
    <w:rsid w:val="000F3802"/>
    <w:rsid w:val="000F39A7"/>
    <w:rsid w:val="000F6996"/>
    <w:rsid w:val="000F6A32"/>
    <w:rsid w:val="000F7378"/>
    <w:rsid w:val="000F7D6F"/>
    <w:rsid w:val="00105277"/>
    <w:rsid w:val="00105542"/>
    <w:rsid w:val="001106E3"/>
    <w:rsid w:val="00112233"/>
    <w:rsid w:val="00115B66"/>
    <w:rsid w:val="0012026A"/>
    <w:rsid w:val="001219AF"/>
    <w:rsid w:val="0012442F"/>
    <w:rsid w:val="00124BED"/>
    <w:rsid w:val="00133038"/>
    <w:rsid w:val="00142011"/>
    <w:rsid w:val="00143DBE"/>
    <w:rsid w:val="0014449D"/>
    <w:rsid w:val="00145BE4"/>
    <w:rsid w:val="00146719"/>
    <w:rsid w:val="001502AC"/>
    <w:rsid w:val="0015093E"/>
    <w:rsid w:val="00151F34"/>
    <w:rsid w:val="00152815"/>
    <w:rsid w:val="00155DD4"/>
    <w:rsid w:val="00160832"/>
    <w:rsid w:val="00160EDE"/>
    <w:rsid w:val="00162A71"/>
    <w:rsid w:val="0016650B"/>
    <w:rsid w:val="00167F62"/>
    <w:rsid w:val="00171F4E"/>
    <w:rsid w:val="00173691"/>
    <w:rsid w:val="001769BE"/>
    <w:rsid w:val="00176B66"/>
    <w:rsid w:val="00177A7F"/>
    <w:rsid w:val="0018180C"/>
    <w:rsid w:val="00182A11"/>
    <w:rsid w:val="00183E2B"/>
    <w:rsid w:val="0018564F"/>
    <w:rsid w:val="00185B83"/>
    <w:rsid w:val="001877DB"/>
    <w:rsid w:val="00187D15"/>
    <w:rsid w:val="00191F6A"/>
    <w:rsid w:val="0019332C"/>
    <w:rsid w:val="001938B7"/>
    <w:rsid w:val="001A0B18"/>
    <w:rsid w:val="001A0CA2"/>
    <w:rsid w:val="001A1E25"/>
    <w:rsid w:val="001A204B"/>
    <w:rsid w:val="001A30DE"/>
    <w:rsid w:val="001A3851"/>
    <w:rsid w:val="001A4933"/>
    <w:rsid w:val="001A53ED"/>
    <w:rsid w:val="001A57E8"/>
    <w:rsid w:val="001A5D30"/>
    <w:rsid w:val="001A6178"/>
    <w:rsid w:val="001A69EF"/>
    <w:rsid w:val="001A7BF9"/>
    <w:rsid w:val="001A7E52"/>
    <w:rsid w:val="001B0D20"/>
    <w:rsid w:val="001B0EA5"/>
    <w:rsid w:val="001B227B"/>
    <w:rsid w:val="001B6C2E"/>
    <w:rsid w:val="001C01DC"/>
    <w:rsid w:val="001C29A0"/>
    <w:rsid w:val="001C2DE2"/>
    <w:rsid w:val="001C3F17"/>
    <w:rsid w:val="001C4272"/>
    <w:rsid w:val="001C4ED7"/>
    <w:rsid w:val="001C73C8"/>
    <w:rsid w:val="001C73EE"/>
    <w:rsid w:val="001D100F"/>
    <w:rsid w:val="001D167C"/>
    <w:rsid w:val="001D178B"/>
    <w:rsid w:val="001D1A8E"/>
    <w:rsid w:val="001D4D36"/>
    <w:rsid w:val="001D5911"/>
    <w:rsid w:val="001D5BCB"/>
    <w:rsid w:val="001E05D0"/>
    <w:rsid w:val="001F3493"/>
    <w:rsid w:val="001F7510"/>
    <w:rsid w:val="00200A30"/>
    <w:rsid w:val="00201846"/>
    <w:rsid w:val="002029D3"/>
    <w:rsid w:val="002069AB"/>
    <w:rsid w:val="0020733E"/>
    <w:rsid w:val="0020754D"/>
    <w:rsid w:val="0021105C"/>
    <w:rsid w:val="002145BA"/>
    <w:rsid w:val="00216D2A"/>
    <w:rsid w:val="0022073A"/>
    <w:rsid w:val="00224515"/>
    <w:rsid w:val="002249BF"/>
    <w:rsid w:val="00225772"/>
    <w:rsid w:val="002257EA"/>
    <w:rsid w:val="00231BE5"/>
    <w:rsid w:val="002320CE"/>
    <w:rsid w:val="00234089"/>
    <w:rsid w:val="00236D49"/>
    <w:rsid w:val="002430DE"/>
    <w:rsid w:val="00244EDB"/>
    <w:rsid w:val="002503D1"/>
    <w:rsid w:val="00250EED"/>
    <w:rsid w:val="002516AB"/>
    <w:rsid w:val="00256416"/>
    <w:rsid w:val="00265B4A"/>
    <w:rsid w:val="0026633D"/>
    <w:rsid w:val="0026741E"/>
    <w:rsid w:val="0026747E"/>
    <w:rsid w:val="002717C4"/>
    <w:rsid w:val="00272D5C"/>
    <w:rsid w:val="002808C7"/>
    <w:rsid w:val="002833AB"/>
    <w:rsid w:val="00284A33"/>
    <w:rsid w:val="00284C85"/>
    <w:rsid w:val="002871BD"/>
    <w:rsid w:val="00287DE0"/>
    <w:rsid w:val="00291B8C"/>
    <w:rsid w:val="00292621"/>
    <w:rsid w:val="002932A5"/>
    <w:rsid w:val="00293896"/>
    <w:rsid w:val="002938E4"/>
    <w:rsid w:val="0029524C"/>
    <w:rsid w:val="00295526"/>
    <w:rsid w:val="002A2A1D"/>
    <w:rsid w:val="002A389A"/>
    <w:rsid w:val="002A3E47"/>
    <w:rsid w:val="002A4A41"/>
    <w:rsid w:val="002A53EF"/>
    <w:rsid w:val="002A767D"/>
    <w:rsid w:val="002B0608"/>
    <w:rsid w:val="002B0AF0"/>
    <w:rsid w:val="002B1DC9"/>
    <w:rsid w:val="002B1F55"/>
    <w:rsid w:val="002B4354"/>
    <w:rsid w:val="002B4702"/>
    <w:rsid w:val="002B51B1"/>
    <w:rsid w:val="002B7121"/>
    <w:rsid w:val="002C01A0"/>
    <w:rsid w:val="002C2CE9"/>
    <w:rsid w:val="002C7A3B"/>
    <w:rsid w:val="002D07CE"/>
    <w:rsid w:val="002D171D"/>
    <w:rsid w:val="002D2409"/>
    <w:rsid w:val="002D3C70"/>
    <w:rsid w:val="002D5163"/>
    <w:rsid w:val="002D70C2"/>
    <w:rsid w:val="002E0957"/>
    <w:rsid w:val="002E43DC"/>
    <w:rsid w:val="002E4BE7"/>
    <w:rsid w:val="002E4E27"/>
    <w:rsid w:val="002E7DAD"/>
    <w:rsid w:val="002F0B66"/>
    <w:rsid w:val="002F6017"/>
    <w:rsid w:val="003013DF"/>
    <w:rsid w:val="00301C65"/>
    <w:rsid w:val="0030388F"/>
    <w:rsid w:val="0030651E"/>
    <w:rsid w:val="0030703D"/>
    <w:rsid w:val="00310002"/>
    <w:rsid w:val="003101EE"/>
    <w:rsid w:val="00311BD5"/>
    <w:rsid w:val="003136FE"/>
    <w:rsid w:val="0032054B"/>
    <w:rsid w:val="00323278"/>
    <w:rsid w:val="00325341"/>
    <w:rsid w:val="0033467D"/>
    <w:rsid w:val="003361C6"/>
    <w:rsid w:val="00336E8D"/>
    <w:rsid w:val="003434A2"/>
    <w:rsid w:val="00343E29"/>
    <w:rsid w:val="00345283"/>
    <w:rsid w:val="003457ED"/>
    <w:rsid w:val="00346ABE"/>
    <w:rsid w:val="003514D8"/>
    <w:rsid w:val="00353295"/>
    <w:rsid w:val="00353C3F"/>
    <w:rsid w:val="00357290"/>
    <w:rsid w:val="00357D25"/>
    <w:rsid w:val="00357EF1"/>
    <w:rsid w:val="00360D4E"/>
    <w:rsid w:val="00363418"/>
    <w:rsid w:val="003645D9"/>
    <w:rsid w:val="003657C7"/>
    <w:rsid w:val="00365DE3"/>
    <w:rsid w:val="00370216"/>
    <w:rsid w:val="003719F9"/>
    <w:rsid w:val="00374144"/>
    <w:rsid w:val="003767E1"/>
    <w:rsid w:val="0037790C"/>
    <w:rsid w:val="00382780"/>
    <w:rsid w:val="00385BCB"/>
    <w:rsid w:val="00386F12"/>
    <w:rsid w:val="00391082"/>
    <w:rsid w:val="00391EA8"/>
    <w:rsid w:val="00397654"/>
    <w:rsid w:val="00397DF9"/>
    <w:rsid w:val="003A07B9"/>
    <w:rsid w:val="003A266E"/>
    <w:rsid w:val="003A26C2"/>
    <w:rsid w:val="003A2CB8"/>
    <w:rsid w:val="003A4165"/>
    <w:rsid w:val="003A5B7B"/>
    <w:rsid w:val="003A67D9"/>
    <w:rsid w:val="003A68EC"/>
    <w:rsid w:val="003A6BF8"/>
    <w:rsid w:val="003A7A4E"/>
    <w:rsid w:val="003B169D"/>
    <w:rsid w:val="003B1720"/>
    <w:rsid w:val="003B1903"/>
    <w:rsid w:val="003B227C"/>
    <w:rsid w:val="003B3C35"/>
    <w:rsid w:val="003B40B3"/>
    <w:rsid w:val="003B4868"/>
    <w:rsid w:val="003B79F3"/>
    <w:rsid w:val="003C0620"/>
    <w:rsid w:val="003C0A22"/>
    <w:rsid w:val="003C1335"/>
    <w:rsid w:val="003C1833"/>
    <w:rsid w:val="003C269C"/>
    <w:rsid w:val="003C28AC"/>
    <w:rsid w:val="003C2FD6"/>
    <w:rsid w:val="003C374A"/>
    <w:rsid w:val="003C4A54"/>
    <w:rsid w:val="003C5BF1"/>
    <w:rsid w:val="003C61D3"/>
    <w:rsid w:val="003C7577"/>
    <w:rsid w:val="003D2810"/>
    <w:rsid w:val="003D3479"/>
    <w:rsid w:val="003D4026"/>
    <w:rsid w:val="003D5585"/>
    <w:rsid w:val="003D6FCD"/>
    <w:rsid w:val="003E215D"/>
    <w:rsid w:val="003E226E"/>
    <w:rsid w:val="003E3C34"/>
    <w:rsid w:val="003E4BB8"/>
    <w:rsid w:val="003E7C52"/>
    <w:rsid w:val="003F1B24"/>
    <w:rsid w:val="003F48F4"/>
    <w:rsid w:val="00400D61"/>
    <w:rsid w:val="00404AE4"/>
    <w:rsid w:val="00406A07"/>
    <w:rsid w:val="00411AA3"/>
    <w:rsid w:val="00412280"/>
    <w:rsid w:val="00420F63"/>
    <w:rsid w:val="00421BAB"/>
    <w:rsid w:val="004241FE"/>
    <w:rsid w:val="004249EB"/>
    <w:rsid w:val="0042606D"/>
    <w:rsid w:val="00426253"/>
    <w:rsid w:val="00427825"/>
    <w:rsid w:val="00430940"/>
    <w:rsid w:val="004320BC"/>
    <w:rsid w:val="00434D54"/>
    <w:rsid w:val="00436451"/>
    <w:rsid w:val="0043658F"/>
    <w:rsid w:val="00440FBC"/>
    <w:rsid w:val="004423BA"/>
    <w:rsid w:val="00444BCE"/>
    <w:rsid w:val="00445652"/>
    <w:rsid w:val="00446418"/>
    <w:rsid w:val="00447014"/>
    <w:rsid w:val="004505B0"/>
    <w:rsid w:val="00450DB1"/>
    <w:rsid w:val="004511C7"/>
    <w:rsid w:val="00451A8F"/>
    <w:rsid w:val="00453033"/>
    <w:rsid w:val="004544E8"/>
    <w:rsid w:val="00457637"/>
    <w:rsid w:val="00462B9B"/>
    <w:rsid w:val="00462CE3"/>
    <w:rsid w:val="004645D2"/>
    <w:rsid w:val="00464C43"/>
    <w:rsid w:val="00466FD9"/>
    <w:rsid w:val="00467337"/>
    <w:rsid w:val="00467958"/>
    <w:rsid w:val="004717BC"/>
    <w:rsid w:val="00474118"/>
    <w:rsid w:val="00480917"/>
    <w:rsid w:val="004820E5"/>
    <w:rsid w:val="00484240"/>
    <w:rsid w:val="00484853"/>
    <w:rsid w:val="00486148"/>
    <w:rsid w:val="00490D41"/>
    <w:rsid w:val="0049111A"/>
    <w:rsid w:val="004916BE"/>
    <w:rsid w:val="004916F0"/>
    <w:rsid w:val="00492F0B"/>
    <w:rsid w:val="004941B4"/>
    <w:rsid w:val="004966B0"/>
    <w:rsid w:val="00497A04"/>
    <w:rsid w:val="004A0149"/>
    <w:rsid w:val="004A1198"/>
    <w:rsid w:val="004A2225"/>
    <w:rsid w:val="004A4229"/>
    <w:rsid w:val="004A42E0"/>
    <w:rsid w:val="004A471B"/>
    <w:rsid w:val="004A6195"/>
    <w:rsid w:val="004A62C7"/>
    <w:rsid w:val="004A68D9"/>
    <w:rsid w:val="004A754E"/>
    <w:rsid w:val="004B1D35"/>
    <w:rsid w:val="004B295D"/>
    <w:rsid w:val="004B2E24"/>
    <w:rsid w:val="004B34EE"/>
    <w:rsid w:val="004B34FB"/>
    <w:rsid w:val="004B3EFD"/>
    <w:rsid w:val="004B4DB2"/>
    <w:rsid w:val="004B5234"/>
    <w:rsid w:val="004B6F63"/>
    <w:rsid w:val="004B729A"/>
    <w:rsid w:val="004B7FD8"/>
    <w:rsid w:val="004C5B03"/>
    <w:rsid w:val="004C5B0B"/>
    <w:rsid w:val="004C6267"/>
    <w:rsid w:val="004D0CA5"/>
    <w:rsid w:val="004D1F0E"/>
    <w:rsid w:val="004D225A"/>
    <w:rsid w:val="004D324C"/>
    <w:rsid w:val="004D335B"/>
    <w:rsid w:val="004D7335"/>
    <w:rsid w:val="004E1710"/>
    <w:rsid w:val="004E264F"/>
    <w:rsid w:val="004E327B"/>
    <w:rsid w:val="004E3D84"/>
    <w:rsid w:val="004E508E"/>
    <w:rsid w:val="004E609F"/>
    <w:rsid w:val="004E6D14"/>
    <w:rsid w:val="004F139E"/>
    <w:rsid w:val="004F2319"/>
    <w:rsid w:val="004F3FB3"/>
    <w:rsid w:val="004F4169"/>
    <w:rsid w:val="004F5DAD"/>
    <w:rsid w:val="005002E0"/>
    <w:rsid w:val="00501475"/>
    <w:rsid w:val="005017A7"/>
    <w:rsid w:val="00505BCE"/>
    <w:rsid w:val="005061AC"/>
    <w:rsid w:val="0051048C"/>
    <w:rsid w:val="00510D37"/>
    <w:rsid w:val="00511D82"/>
    <w:rsid w:val="00512C38"/>
    <w:rsid w:val="00513B3A"/>
    <w:rsid w:val="00513CBA"/>
    <w:rsid w:val="005151A4"/>
    <w:rsid w:val="00517398"/>
    <w:rsid w:val="00523ABF"/>
    <w:rsid w:val="00523EEC"/>
    <w:rsid w:val="00524350"/>
    <w:rsid w:val="00525B93"/>
    <w:rsid w:val="005300D2"/>
    <w:rsid w:val="00532E02"/>
    <w:rsid w:val="005335A9"/>
    <w:rsid w:val="00533C3A"/>
    <w:rsid w:val="00541421"/>
    <w:rsid w:val="00542210"/>
    <w:rsid w:val="00542712"/>
    <w:rsid w:val="005437BA"/>
    <w:rsid w:val="005439A2"/>
    <w:rsid w:val="00544142"/>
    <w:rsid w:val="00544988"/>
    <w:rsid w:val="00544F3C"/>
    <w:rsid w:val="00545CA9"/>
    <w:rsid w:val="00546A65"/>
    <w:rsid w:val="0054711F"/>
    <w:rsid w:val="00547573"/>
    <w:rsid w:val="00550DDB"/>
    <w:rsid w:val="005525C9"/>
    <w:rsid w:val="005547DF"/>
    <w:rsid w:val="00554A71"/>
    <w:rsid w:val="00554E15"/>
    <w:rsid w:val="00560E41"/>
    <w:rsid w:val="0056164C"/>
    <w:rsid w:val="00561834"/>
    <w:rsid w:val="005628B5"/>
    <w:rsid w:val="005629D7"/>
    <w:rsid w:val="00566147"/>
    <w:rsid w:val="00567AF3"/>
    <w:rsid w:val="00567E27"/>
    <w:rsid w:val="00570580"/>
    <w:rsid w:val="00576878"/>
    <w:rsid w:val="005776AD"/>
    <w:rsid w:val="0058030C"/>
    <w:rsid w:val="00580E23"/>
    <w:rsid w:val="0058128F"/>
    <w:rsid w:val="0058137F"/>
    <w:rsid w:val="00582AE5"/>
    <w:rsid w:val="00582D7E"/>
    <w:rsid w:val="00590A10"/>
    <w:rsid w:val="00590B1A"/>
    <w:rsid w:val="00594E85"/>
    <w:rsid w:val="0059563E"/>
    <w:rsid w:val="005957E3"/>
    <w:rsid w:val="0059694C"/>
    <w:rsid w:val="005A174B"/>
    <w:rsid w:val="005A2657"/>
    <w:rsid w:val="005A27BB"/>
    <w:rsid w:val="005A3544"/>
    <w:rsid w:val="005A3D90"/>
    <w:rsid w:val="005A616B"/>
    <w:rsid w:val="005B03C9"/>
    <w:rsid w:val="005B1C69"/>
    <w:rsid w:val="005B204A"/>
    <w:rsid w:val="005B2CA7"/>
    <w:rsid w:val="005B4679"/>
    <w:rsid w:val="005B4A11"/>
    <w:rsid w:val="005B56E4"/>
    <w:rsid w:val="005B63C5"/>
    <w:rsid w:val="005C141A"/>
    <w:rsid w:val="005C6A08"/>
    <w:rsid w:val="005C76AD"/>
    <w:rsid w:val="005D2C69"/>
    <w:rsid w:val="005D34E4"/>
    <w:rsid w:val="005D36D1"/>
    <w:rsid w:val="005D436C"/>
    <w:rsid w:val="005D4F5B"/>
    <w:rsid w:val="005D56E1"/>
    <w:rsid w:val="005D57AD"/>
    <w:rsid w:val="005E7C58"/>
    <w:rsid w:val="005F577D"/>
    <w:rsid w:val="005F5888"/>
    <w:rsid w:val="00607253"/>
    <w:rsid w:val="00607A2D"/>
    <w:rsid w:val="00607B2B"/>
    <w:rsid w:val="006111F1"/>
    <w:rsid w:val="00615610"/>
    <w:rsid w:val="00615E72"/>
    <w:rsid w:val="006207DE"/>
    <w:rsid w:val="00622552"/>
    <w:rsid w:val="006234D1"/>
    <w:rsid w:val="006257DD"/>
    <w:rsid w:val="00625DE6"/>
    <w:rsid w:val="006317DC"/>
    <w:rsid w:val="00631C79"/>
    <w:rsid w:val="006348F0"/>
    <w:rsid w:val="0063562B"/>
    <w:rsid w:val="00637352"/>
    <w:rsid w:val="00637BC0"/>
    <w:rsid w:val="006403EE"/>
    <w:rsid w:val="006409FF"/>
    <w:rsid w:val="00641B8D"/>
    <w:rsid w:val="006442AA"/>
    <w:rsid w:val="0064545F"/>
    <w:rsid w:val="00646727"/>
    <w:rsid w:val="00651313"/>
    <w:rsid w:val="0065252A"/>
    <w:rsid w:val="0065349C"/>
    <w:rsid w:val="00653C56"/>
    <w:rsid w:val="00654BDF"/>
    <w:rsid w:val="00655118"/>
    <w:rsid w:val="006647DD"/>
    <w:rsid w:val="0066527B"/>
    <w:rsid w:val="00665AF8"/>
    <w:rsid w:val="00666303"/>
    <w:rsid w:val="00666BBA"/>
    <w:rsid w:val="00667EE3"/>
    <w:rsid w:val="00673A1B"/>
    <w:rsid w:val="00674623"/>
    <w:rsid w:val="00676E57"/>
    <w:rsid w:val="006803C2"/>
    <w:rsid w:val="00682AD1"/>
    <w:rsid w:val="00683DF0"/>
    <w:rsid w:val="00694B72"/>
    <w:rsid w:val="006A02DA"/>
    <w:rsid w:val="006A2F1E"/>
    <w:rsid w:val="006A3360"/>
    <w:rsid w:val="006A434B"/>
    <w:rsid w:val="006A5A73"/>
    <w:rsid w:val="006B2551"/>
    <w:rsid w:val="006B59F7"/>
    <w:rsid w:val="006B7421"/>
    <w:rsid w:val="006C22A5"/>
    <w:rsid w:val="006C2DF8"/>
    <w:rsid w:val="006C434A"/>
    <w:rsid w:val="006C62A6"/>
    <w:rsid w:val="006D025E"/>
    <w:rsid w:val="006D284C"/>
    <w:rsid w:val="006D5451"/>
    <w:rsid w:val="006D5A21"/>
    <w:rsid w:val="006D6242"/>
    <w:rsid w:val="006D67C1"/>
    <w:rsid w:val="006D71C6"/>
    <w:rsid w:val="006E003F"/>
    <w:rsid w:val="006E2521"/>
    <w:rsid w:val="006E372C"/>
    <w:rsid w:val="006E37CB"/>
    <w:rsid w:val="006E440E"/>
    <w:rsid w:val="006E45D2"/>
    <w:rsid w:val="006E4C1C"/>
    <w:rsid w:val="006E672D"/>
    <w:rsid w:val="006F15D5"/>
    <w:rsid w:val="006F1D4E"/>
    <w:rsid w:val="006F2BB1"/>
    <w:rsid w:val="006F313A"/>
    <w:rsid w:val="006F355F"/>
    <w:rsid w:val="00700E3C"/>
    <w:rsid w:val="007046A9"/>
    <w:rsid w:val="00705BE4"/>
    <w:rsid w:val="00705E89"/>
    <w:rsid w:val="00706183"/>
    <w:rsid w:val="00707426"/>
    <w:rsid w:val="007075F3"/>
    <w:rsid w:val="0071160A"/>
    <w:rsid w:val="00711BE2"/>
    <w:rsid w:val="00712A87"/>
    <w:rsid w:val="007148A7"/>
    <w:rsid w:val="007168B2"/>
    <w:rsid w:val="00717CA8"/>
    <w:rsid w:val="0072056E"/>
    <w:rsid w:val="00721E29"/>
    <w:rsid w:val="00722EB1"/>
    <w:rsid w:val="0072638A"/>
    <w:rsid w:val="007273E6"/>
    <w:rsid w:val="00727610"/>
    <w:rsid w:val="00730BF6"/>
    <w:rsid w:val="00730FD0"/>
    <w:rsid w:val="00732571"/>
    <w:rsid w:val="00732BA3"/>
    <w:rsid w:val="0073490C"/>
    <w:rsid w:val="00735BD6"/>
    <w:rsid w:val="00736845"/>
    <w:rsid w:val="00740A9F"/>
    <w:rsid w:val="00740CF4"/>
    <w:rsid w:val="0074127A"/>
    <w:rsid w:val="00741600"/>
    <w:rsid w:val="00743221"/>
    <w:rsid w:val="00744368"/>
    <w:rsid w:val="00744454"/>
    <w:rsid w:val="00745F26"/>
    <w:rsid w:val="007464DB"/>
    <w:rsid w:val="00747FF6"/>
    <w:rsid w:val="00755FF0"/>
    <w:rsid w:val="00757632"/>
    <w:rsid w:val="00763E1F"/>
    <w:rsid w:val="00764399"/>
    <w:rsid w:val="0076454F"/>
    <w:rsid w:val="00765586"/>
    <w:rsid w:val="00770526"/>
    <w:rsid w:val="00773D88"/>
    <w:rsid w:val="0077417F"/>
    <w:rsid w:val="00774233"/>
    <w:rsid w:val="00775956"/>
    <w:rsid w:val="00775A5B"/>
    <w:rsid w:val="00775DD6"/>
    <w:rsid w:val="00776BE3"/>
    <w:rsid w:val="00776E3A"/>
    <w:rsid w:val="00777950"/>
    <w:rsid w:val="00777AAB"/>
    <w:rsid w:val="00782F11"/>
    <w:rsid w:val="0078533E"/>
    <w:rsid w:val="0078576E"/>
    <w:rsid w:val="00786349"/>
    <w:rsid w:val="0078775D"/>
    <w:rsid w:val="00790A67"/>
    <w:rsid w:val="007940EB"/>
    <w:rsid w:val="00794977"/>
    <w:rsid w:val="00794B97"/>
    <w:rsid w:val="00795349"/>
    <w:rsid w:val="00795B03"/>
    <w:rsid w:val="00796208"/>
    <w:rsid w:val="0079654E"/>
    <w:rsid w:val="00797A14"/>
    <w:rsid w:val="007A16B8"/>
    <w:rsid w:val="007A5404"/>
    <w:rsid w:val="007A6FBF"/>
    <w:rsid w:val="007A7657"/>
    <w:rsid w:val="007A7AE8"/>
    <w:rsid w:val="007B0B08"/>
    <w:rsid w:val="007B0DCB"/>
    <w:rsid w:val="007B1B94"/>
    <w:rsid w:val="007B2A2B"/>
    <w:rsid w:val="007B67A8"/>
    <w:rsid w:val="007B6D11"/>
    <w:rsid w:val="007B7011"/>
    <w:rsid w:val="007B75BD"/>
    <w:rsid w:val="007C3EF1"/>
    <w:rsid w:val="007C60A5"/>
    <w:rsid w:val="007C71C1"/>
    <w:rsid w:val="007D05C8"/>
    <w:rsid w:val="007D3FB1"/>
    <w:rsid w:val="007D4A94"/>
    <w:rsid w:val="007D774C"/>
    <w:rsid w:val="007E0A77"/>
    <w:rsid w:val="007E4E9A"/>
    <w:rsid w:val="007E5FF9"/>
    <w:rsid w:val="007E7C9B"/>
    <w:rsid w:val="007F0E73"/>
    <w:rsid w:val="007F3A51"/>
    <w:rsid w:val="007F65F4"/>
    <w:rsid w:val="007F77C2"/>
    <w:rsid w:val="008016EF"/>
    <w:rsid w:val="00803FAE"/>
    <w:rsid w:val="0080546D"/>
    <w:rsid w:val="00811F6F"/>
    <w:rsid w:val="0081294E"/>
    <w:rsid w:val="00812A7C"/>
    <w:rsid w:val="0082138C"/>
    <w:rsid w:val="0082139C"/>
    <w:rsid w:val="00821CD1"/>
    <w:rsid w:val="008220A5"/>
    <w:rsid w:val="00823FD3"/>
    <w:rsid w:val="008256A8"/>
    <w:rsid w:val="00825CC1"/>
    <w:rsid w:val="0083003D"/>
    <w:rsid w:val="00831B02"/>
    <w:rsid w:val="008334BE"/>
    <w:rsid w:val="00835368"/>
    <w:rsid w:val="00835B4D"/>
    <w:rsid w:val="00843A71"/>
    <w:rsid w:val="00843EB1"/>
    <w:rsid w:val="008449D6"/>
    <w:rsid w:val="00845A09"/>
    <w:rsid w:val="008464AE"/>
    <w:rsid w:val="008478A1"/>
    <w:rsid w:val="00854C92"/>
    <w:rsid w:val="00860031"/>
    <w:rsid w:val="008625DE"/>
    <w:rsid w:val="00862737"/>
    <w:rsid w:val="00862F59"/>
    <w:rsid w:val="00863508"/>
    <w:rsid w:val="00864907"/>
    <w:rsid w:val="00866167"/>
    <w:rsid w:val="00867776"/>
    <w:rsid w:val="00867D9D"/>
    <w:rsid w:val="008705DB"/>
    <w:rsid w:val="00872E92"/>
    <w:rsid w:val="00873DE0"/>
    <w:rsid w:val="00877683"/>
    <w:rsid w:val="008777F5"/>
    <w:rsid w:val="00877F82"/>
    <w:rsid w:val="00881698"/>
    <w:rsid w:val="008820FC"/>
    <w:rsid w:val="008832A4"/>
    <w:rsid w:val="00883D7F"/>
    <w:rsid w:val="00884FAB"/>
    <w:rsid w:val="008850E3"/>
    <w:rsid w:val="008865DE"/>
    <w:rsid w:val="00886F78"/>
    <w:rsid w:val="00887F92"/>
    <w:rsid w:val="00891494"/>
    <w:rsid w:val="00891BAB"/>
    <w:rsid w:val="00893A42"/>
    <w:rsid w:val="008A03AC"/>
    <w:rsid w:val="008A442B"/>
    <w:rsid w:val="008A518F"/>
    <w:rsid w:val="008A6967"/>
    <w:rsid w:val="008A71BD"/>
    <w:rsid w:val="008A77D3"/>
    <w:rsid w:val="008A7BB0"/>
    <w:rsid w:val="008A7FEC"/>
    <w:rsid w:val="008B0727"/>
    <w:rsid w:val="008B0789"/>
    <w:rsid w:val="008B3E4C"/>
    <w:rsid w:val="008B4A83"/>
    <w:rsid w:val="008C0B5C"/>
    <w:rsid w:val="008C194D"/>
    <w:rsid w:val="008C1E44"/>
    <w:rsid w:val="008C4892"/>
    <w:rsid w:val="008C53BF"/>
    <w:rsid w:val="008C5BA0"/>
    <w:rsid w:val="008C5E15"/>
    <w:rsid w:val="008D0F89"/>
    <w:rsid w:val="008D3683"/>
    <w:rsid w:val="008D6AE3"/>
    <w:rsid w:val="008D7F5E"/>
    <w:rsid w:val="008E03D1"/>
    <w:rsid w:val="008E0E75"/>
    <w:rsid w:val="008E1FA7"/>
    <w:rsid w:val="008E3729"/>
    <w:rsid w:val="008E5BB4"/>
    <w:rsid w:val="008E7002"/>
    <w:rsid w:val="008E7AA5"/>
    <w:rsid w:val="008E7C6F"/>
    <w:rsid w:val="008F063A"/>
    <w:rsid w:val="008F0F38"/>
    <w:rsid w:val="008F2564"/>
    <w:rsid w:val="008F364F"/>
    <w:rsid w:val="008F452C"/>
    <w:rsid w:val="008F596B"/>
    <w:rsid w:val="008F6507"/>
    <w:rsid w:val="008F70BB"/>
    <w:rsid w:val="009001AE"/>
    <w:rsid w:val="00901A8C"/>
    <w:rsid w:val="00903D2B"/>
    <w:rsid w:val="00904AC0"/>
    <w:rsid w:val="009056C6"/>
    <w:rsid w:val="00906205"/>
    <w:rsid w:val="0090678E"/>
    <w:rsid w:val="0090787E"/>
    <w:rsid w:val="00910456"/>
    <w:rsid w:val="00913026"/>
    <w:rsid w:val="00916EFC"/>
    <w:rsid w:val="009235CF"/>
    <w:rsid w:val="0092412D"/>
    <w:rsid w:val="0092423C"/>
    <w:rsid w:val="00930EE6"/>
    <w:rsid w:val="0093145E"/>
    <w:rsid w:val="009324F3"/>
    <w:rsid w:val="009327EA"/>
    <w:rsid w:val="009348E7"/>
    <w:rsid w:val="00935C1F"/>
    <w:rsid w:val="00936641"/>
    <w:rsid w:val="00942EBA"/>
    <w:rsid w:val="0094383F"/>
    <w:rsid w:val="009466BC"/>
    <w:rsid w:val="00947B56"/>
    <w:rsid w:val="00951352"/>
    <w:rsid w:val="009517F8"/>
    <w:rsid w:val="00951FC8"/>
    <w:rsid w:val="00953501"/>
    <w:rsid w:val="009536D5"/>
    <w:rsid w:val="0095644C"/>
    <w:rsid w:val="009571B0"/>
    <w:rsid w:val="00957518"/>
    <w:rsid w:val="00960763"/>
    <w:rsid w:val="0096261A"/>
    <w:rsid w:val="00962A7E"/>
    <w:rsid w:val="009630C6"/>
    <w:rsid w:val="00963496"/>
    <w:rsid w:val="00963574"/>
    <w:rsid w:val="0096441B"/>
    <w:rsid w:val="009645FC"/>
    <w:rsid w:val="00964E92"/>
    <w:rsid w:val="00965BDE"/>
    <w:rsid w:val="0096738A"/>
    <w:rsid w:val="00970B43"/>
    <w:rsid w:val="00972046"/>
    <w:rsid w:val="00976D3F"/>
    <w:rsid w:val="00980BA6"/>
    <w:rsid w:val="00981D4E"/>
    <w:rsid w:val="009839AB"/>
    <w:rsid w:val="00984680"/>
    <w:rsid w:val="0098545E"/>
    <w:rsid w:val="0098628E"/>
    <w:rsid w:val="00987858"/>
    <w:rsid w:val="00991576"/>
    <w:rsid w:val="00991787"/>
    <w:rsid w:val="00992DBF"/>
    <w:rsid w:val="00993D51"/>
    <w:rsid w:val="00993D9D"/>
    <w:rsid w:val="009A371F"/>
    <w:rsid w:val="009A4FDF"/>
    <w:rsid w:val="009A502F"/>
    <w:rsid w:val="009A6166"/>
    <w:rsid w:val="009B3F07"/>
    <w:rsid w:val="009B40CC"/>
    <w:rsid w:val="009B7612"/>
    <w:rsid w:val="009C2090"/>
    <w:rsid w:val="009C4964"/>
    <w:rsid w:val="009C6136"/>
    <w:rsid w:val="009C6917"/>
    <w:rsid w:val="009C7232"/>
    <w:rsid w:val="009D1135"/>
    <w:rsid w:val="009D1E1D"/>
    <w:rsid w:val="009D4F1E"/>
    <w:rsid w:val="009D51D9"/>
    <w:rsid w:val="009D6318"/>
    <w:rsid w:val="009D6ECB"/>
    <w:rsid w:val="009D6EEB"/>
    <w:rsid w:val="009E1A21"/>
    <w:rsid w:val="009E387B"/>
    <w:rsid w:val="009E492E"/>
    <w:rsid w:val="009E49AC"/>
    <w:rsid w:val="009E5C9C"/>
    <w:rsid w:val="009F300B"/>
    <w:rsid w:val="009F4305"/>
    <w:rsid w:val="009F4515"/>
    <w:rsid w:val="009F4841"/>
    <w:rsid w:val="00A00B1D"/>
    <w:rsid w:val="00A04A59"/>
    <w:rsid w:val="00A10C22"/>
    <w:rsid w:val="00A1199D"/>
    <w:rsid w:val="00A12C65"/>
    <w:rsid w:val="00A14D50"/>
    <w:rsid w:val="00A23BA6"/>
    <w:rsid w:val="00A26AEB"/>
    <w:rsid w:val="00A3095A"/>
    <w:rsid w:val="00A3159A"/>
    <w:rsid w:val="00A33F25"/>
    <w:rsid w:val="00A3428C"/>
    <w:rsid w:val="00A36C8A"/>
    <w:rsid w:val="00A40921"/>
    <w:rsid w:val="00A42AFB"/>
    <w:rsid w:val="00A44383"/>
    <w:rsid w:val="00A44AAE"/>
    <w:rsid w:val="00A4791B"/>
    <w:rsid w:val="00A524A4"/>
    <w:rsid w:val="00A53C20"/>
    <w:rsid w:val="00A54DDC"/>
    <w:rsid w:val="00A54FE8"/>
    <w:rsid w:val="00A551E9"/>
    <w:rsid w:val="00A60F1F"/>
    <w:rsid w:val="00A6222C"/>
    <w:rsid w:val="00A65E64"/>
    <w:rsid w:val="00A66797"/>
    <w:rsid w:val="00A66C4B"/>
    <w:rsid w:val="00A66CD0"/>
    <w:rsid w:val="00A70428"/>
    <w:rsid w:val="00A70EAB"/>
    <w:rsid w:val="00A71982"/>
    <w:rsid w:val="00A71EDE"/>
    <w:rsid w:val="00A71FC5"/>
    <w:rsid w:val="00A729F9"/>
    <w:rsid w:val="00A742CD"/>
    <w:rsid w:val="00A742E8"/>
    <w:rsid w:val="00A76F88"/>
    <w:rsid w:val="00A772EE"/>
    <w:rsid w:val="00A77716"/>
    <w:rsid w:val="00A77787"/>
    <w:rsid w:val="00A77A82"/>
    <w:rsid w:val="00A82046"/>
    <w:rsid w:val="00A82AA8"/>
    <w:rsid w:val="00A900D1"/>
    <w:rsid w:val="00A909EC"/>
    <w:rsid w:val="00A9130F"/>
    <w:rsid w:val="00A92C11"/>
    <w:rsid w:val="00A93871"/>
    <w:rsid w:val="00A93B70"/>
    <w:rsid w:val="00A94F74"/>
    <w:rsid w:val="00A96740"/>
    <w:rsid w:val="00AA12D0"/>
    <w:rsid w:val="00AA151C"/>
    <w:rsid w:val="00AA30D4"/>
    <w:rsid w:val="00AA4815"/>
    <w:rsid w:val="00AA5B09"/>
    <w:rsid w:val="00AA70C3"/>
    <w:rsid w:val="00AB02ED"/>
    <w:rsid w:val="00AB2C30"/>
    <w:rsid w:val="00AB49F2"/>
    <w:rsid w:val="00AB4E5B"/>
    <w:rsid w:val="00AB650E"/>
    <w:rsid w:val="00AB71C4"/>
    <w:rsid w:val="00AC23AB"/>
    <w:rsid w:val="00AC26AE"/>
    <w:rsid w:val="00AC38FF"/>
    <w:rsid w:val="00AC509B"/>
    <w:rsid w:val="00AD1BB5"/>
    <w:rsid w:val="00AD2347"/>
    <w:rsid w:val="00AD28A6"/>
    <w:rsid w:val="00AD2E6D"/>
    <w:rsid w:val="00AD3ABB"/>
    <w:rsid w:val="00AD4164"/>
    <w:rsid w:val="00AD6730"/>
    <w:rsid w:val="00AD6DA9"/>
    <w:rsid w:val="00AE0177"/>
    <w:rsid w:val="00AE0766"/>
    <w:rsid w:val="00AE08B1"/>
    <w:rsid w:val="00AE193F"/>
    <w:rsid w:val="00AE1C16"/>
    <w:rsid w:val="00AE4366"/>
    <w:rsid w:val="00AE6985"/>
    <w:rsid w:val="00AE6C5C"/>
    <w:rsid w:val="00AF100C"/>
    <w:rsid w:val="00AF25D1"/>
    <w:rsid w:val="00AF5329"/>
    <w:rsid w:val="00AF554E"/>
    <w:rsid w:val="00AF556C"/>
    <w:rsid w:val="00AF6D4F"/>
    <w:rsid w:val="00B03BFC"/>
    <w:rsid w:val="00B049B4"/>
    <w:rsid w:val="00B05D1E"/>
    <w:rsid w:val="00B11FD7"/>
    <w:rsid w:val="00B12002"/>
    <w:rsid w:val="00B13B59"/>
    <w:rsid w:val="00B1477F"/>
    <w:rsid w:val="00B15892"/>
    <w:rsid w:val="00B2168B"/>
    <w:rsid w:val="00B22778"/>
    <w:rsid w:val="00B23FA0"/>
    <w:rsid w:val="00B24FFD"/>
    <w:rsid w:val="00B25150"/>
    <w:rsid w:val="00B26918"/>
    <w:rsid w:val="00B26E77"/>
    <w:rsid w:val="00B32480"/>
    <w:rsid w:val="00B3254B"/>
    <w:rsid w:val="00B334C8"/>
    <w:rsid w:val="00B34376"/>
    <w:rsid w:val="00B34F0C"/>
    <w:rsid w:val="00B37AEE"/>
    <w:rsid w:val="00B410D6"/>
    <w:rsid w:val="00B438A8"/>
    <w:rsid w:val="00B45AE7"/>
    <w:rsid w:val="00B45F27"/>
    <w:rsid w:val="00B46212"/>
    <w:rsid w:val="00B46325"/>
    <w:rsid w:val="00B474D7"/>
    <w:rsid w:val="00B47FA7"/>
    <w:rsid w:val="00B5009D"/>
    <w:rsid w:val="00B50F7F"/>
    <w:rsid w:val="00B51A53"/>
    <w:rsid w:val="00B5333F"/>
    <w:rsid w:val="00B53483"/>
    <w:rsid w:val="00B538EA"/>
    <w:rsid w:val="00B565C3"/>
    <w:rsid w:val="00B568DF"/>
    <w:rsid w:val="00B606AA"/>
    <w:rsid w:val="00B644FF"/>
    <w:rsid w:val="00B64D7A"/>
    <w:rsid w:val="00B66944"/>
    <w:rsid w:val="00B67575"/>
    <w:rsid w:val="00B6759E"/>
    <w:rsid w:val="00B67AFD"/>
    <w:rsid w:val="00B67C10"/>
    <w:rsid w:val="00B721D9"/>
    <w:rsid w:val="00B74B03"/>
    <w:rsid w:val="00B75728"/>
    <w:rsid w:val="00B76840"/>
    <w:rsid w:val="00B7739D"/>
    <w:rsid w:val="00B80E5F"/>
    <w:rsid w:val="00B81FD7"/>
    <w:rsid w:val="00B90B9C"/>
    <w:rsid w:val="00B914F5"/>
    <w:rsid w:val="00B927B3"/>
    <w:rsid w:val="00B94B85"/>
    <w:rsid w:val="00BA00AF"/>
    <w:rsid w:val="00BA010C"/>
    <w:rsid w:val="00BA0711"/>
    <w:rsid w:val="00BA18FD"/>
    <w:rsid w:val="00BA3E28"/>
    <w:rsid w:val="00BA4A46"/>
    <w:rsid w:val="00BA6726"/>
    <w:rsid w:val="00BB1BFE"/>
    <w:rsid w:val="00BB3083"/>
    <w:rsid w:val="00BB64F7"/>
    <w:rsid w:val="00BB7F57"/>
    <w:rsid w:val="00BC425A"/>
    <w:rsid w:val="00BC55EE"/>
    <w:rsid w:val="00BD113D"/>
    <w:rsid w:val="00BD47FB"/>
    <w:rsid w:val="00BD786F"/>
    <w:rsid w:val="00BE2041"/>
    <w:rsid w:val="00BF0F95"/>
    <w:rsid w:val="00BF2C1A"/>
    <w:rsid w:val="00BF38BE"/>
    <w:rsid w:val="00BF4D8B"/>
    <w:rsid w:val="00BF5446"/>
    <w:rsid w:val="00C0038B"/>
    <w:rsid w:val="00C004C3"/>
    <w:rsid w:val="00C01400"/>
    <w:rsid w:val="00C12646"/>
    <w:rsid w:val="00C134EF"/>
    <w:rsid w:val="00C15830"/>
    <w:rsid w:val="00C15AB6"/>
    <w:rsid w:val="00C228D0"/>
    <w:rsid w:val="00C232F6"/>
    <w:rsid w:val="00C25340"/>
    <w:rsid w:val="00C25BC8"/>
    <w:rsid w:val="00C31B2C"/>
    <w:rsid w:val="00C337EF"/>
    <w:rsid w:val="00C401F1"/>
    <w:rsid w:val="00C42941"/>
    <w:rsid w:val="00C43D0C"/>
    <w:rsid w:val="00C45149"/>
    <w:rsid w:val="00C4524F"/>
    <w:rsid w:val="00C46235"/>
    <w:rsid w:val="00C47441"/>
    <w:rsid w:val="00C51614"/>
    <w:rsid w:val="00C52356"/>
    <w:rsid w:val="00C52B15"/>
    <w:rsid w:val="00C52CA5"/>
    <w:rsid w:val="00C5713B"/>
    <w:rsid w:val="00C62381"/>
    <w:rsid w:val="00C633E4"/>
    <w:rsid w:val="00C653C2"/>
    <w:rsid w:val="00C66721"/>
    <w:rsid w:val="00C66C00"/>
    <w:rsid w:val="00C71305"/>
    <w:rsid w:val="00C71445"/>
    <w:rsid w:val="00C75655"/>
    <w:rsid w:val="00C76148"/>
    <w:rsid w:val="00C76418"/>
    <w:rsid w:val="00C76496"/>
    <w:rsid w:val="00C81522"/>
    <w:rsid w:val="00C81523"/>
    <w:rsid w:val="00C81A93"/>
    <w:rsid w:val="00C81EF1"/>
    <w:rsid w:val="00C859BD"/>
    <w:rsid w:val="00C9042B"/>
    <w:rsid w:val="00C93A19"/>
    <w:rsid w:val="00C93C3C"/>
    <w:rsid w:val="00C943C9"/>
    <w:rsid w:val="00C9447F"/>
    <w:rsid w:val="00C96708"/>
    <w:rsid w:val="00C976A7"/>
    <w:rsid w:val="00CA06C5"/>
    <w:rsid w:val="00CA271C"/>
    <w:rsid w:val="00CA293C"/>
    <w:rsid w:val="00CA2FB1"/>
    <w:rsid w:val="00CB1F17"/>
    <w:rsid w:val="00CB23A3"/>
    <w:rsid w:val="00CB7017"/>
    <w:rsid w:val="00CC10CC"/>
    <w:rsid w:val="00CC19D5"/>
    <w:rsid w:val="00CC446F"/>
    <w:rsid w:val="00CC5112"/>
    <w:rsid w:val="00CC7AF4"/>
    <w:rsid w:val="00CD04B5"/>
    <w:rsid w:val="00CD0BC6"/>
    <w:rsid w:val="00CD2B65"/>
    <w:rsid w:val="00CD3981"/>
    <w:rsid w:val="00CD3FCE"/>
    <w:rsid w:val="00CD404B"/>
    <w:rsid w:val="00CD4225"/>
    <w:rsid w:val="00CD4D0C"/>
    <w:rsid w:val="00CD5D64"/>
    <w:rsid w:val="00CD64C4"/>
    <w:rsid w:val="00CE3192"/>
    <w:rsid w:val="00CE6216"/>
    <w:rsid w:val="00CE730C"/>
    <w:rsid w:val="00CF1C05"/>
    <w:rsid w:val="00CF39DB"/>
    <w:rsid w:val="00CF3E47"/>
    <w:rsid w:val="00CF4089"/>
    <w:rsid w:val="00CF7C11"/>
    <w:rsid w:val="00D0004F"/>
    <w:rsid w:val="00D0118A"/>
    <w:rsid w:val="00D037EA"/>
    <w:rsid w:val="00D0380E"/>
    <w:rsid w:val="00D03E04"/>
    <w:rsid w:val="00D03F5C"/>
    <w:rsid w:val="00D05C8C"/>
    <w:rsid w:val="00D07492"/>
    <w:rsid w:val="00D077FE"/>
    <w:rsid w:val="00D079F0"/>
    <w:rsid w:val="00D12692"/>
    <w:rsid w:val="00D13A49"/>
    <w:rsid w:val="00D16E3A"/>
    <w:rsid w:val="00D20CDE"/>
    <w:rsid w:val="00D26751"/>
    <w:rsid w:val="00D273C1"/>
    <w:rsid w:val="00D276FB"/>
    <w:rsid w:val="00D35A80"/>
    <w:rsid w:val="00D372ED"/>
    <w:rsid w:val="00D41551"/>
    <w:rsid w:val="00D4156F"/>
    <w:rsid w:val="00D439F9"/>
    <w:rsid w:val="00D44394"/>
    <w:rsid w:val="00D45307"/>
    <w:rsid w:val="00D454E4"/>
    <w:rsid w:val="00D52189"/>
    <w:rsid w:val="00D54B90"/>
    <w:rsid w:val="00D55039"/>
    <w:rsid w:val="00D607F6"/>
    <w:rsid w:val="00D60D56"/>
    <w:rsid w:val="00D63C9F"/>
    <w:rsid w:val="00D67312"/>
    <w:rsid w:val="00D67847"/>
    <w:rsid w:val="00D6793E"/>
    <w:rsid w:val="00D70B30"/>
    <w:rsid w:val="00D73BF2"/>
    <w:rsid w:val="00D749AE"/>
    <w:rsid w:val="00D75EEC"/>
    <w:rsid w:val="00D8085F"/>
    <w:rsid w:val="00D80F31"/>
    <w:rsid w:val="00D83771"/>
    <w:rsid w:val="00D84842"/>
    <w:rsid w:val="00D8520D"/>
    <w:rsid w:val="00D85FC7"/>
    <w:rsid w:val="00D870B7"/>
    <w:rsid w:val="00D87AFF"/>
    <w:rsid w:val="00D9110A"/>
    <w:rsid w:val="00D91433"/>
    <w:rsid w:val="00D93DFC"/>
    <w:rsid w:val="00D9574C"/>
    <w:rsid w:val="00D95B41"/>
    <w:rsid w:val="00DA12DD"/>
    <w:rsid w:val="00DA33D0"/>
    <w:rsid w:val="00DA3685"/>
    <w:rsid w:val="00DA3E8C"/>
    <w:rsid w:val="00DA46A6"/>
    <w:rsid w:val="00DA5B47"/>
    <w:rsid w:val="00DA6137"/>
    <w:rsid w:val="00DA70D8"/>
    <w:rsid w:val="00DA7ED4"/>
    <w:rsid w:val="00DB11D2"/>
    <w:rsid w:val="00DB3C0A"/>
    <w:rsid w:val="00DB40F1"/>
    <w:rsid w:val="00DB42DD"/>
    <w:rsid w:val="00DB462B"/>
    <w:rsid w:val="00DB5313"/>
    <w:rsid w:val="00DB65A2"/>
    <w:rsid w:val="00DB6BF7"/>
    <w:rsid w:val="00DC17C7"/>
    <w:rsid w:val="00DC1AD2"/>
    <w:rsid w:val="00DC2B10"/>
    <w:rsid w:val="00DC3A5C"/>
    <w:rsid w:val="00DC3ED8"/>
    <w:rsid w:val="00DC43EF"/>
    <w:rsid w:val="00DC5595"/>
    <w:rsid w:val="00DC6722"/>
    <w:rsid w:val="00DD170D"/>
    <w:rsid w:val="00DD3938"/>
    <w:rsid w:val="00DD5DCB"/>
    <w:rsid w:val="00DD7FE0"/>
    <w:rsid w:val="00DE1AC4"/>
    <w:rsid w:val="00DE37DD"/>
    <w:rsid w:val="00DE4707"/>
    <w:rsid w:val="00DF1468"/>
    <w:rsid w:val="00DF235C"/>
    <w:rsid w:val="00DF32B4"/>
    <w:rsid w:val="00DF55F5"/>
    <w:rsid w:val="00DF61D9"/>
    <w:rsid w:val="00DF6418"/>
    <w:rsid w:val="00DF74BF"/>
    <w:rsid w:val="00DF784E"/>
    <w:rsid w:val="00DF7EB1"/>
    <w:rsid w:val="00E00D71"/>
    <w:rsid w:val="00E0501C"/>
    <w:rsid w:val="00E07A08"/>
    <w:rsid w:val="00E07FE1"/>
    <w:rsid w:val="00E10195"/>
    <w:rsid w:val="00E10C39"/>
    <w:rsid w:val="00E11C0E"/>
    <w:rsid w:val="00E11E8E"/>
    <w:rsid w:val="00E13D79"/>
    <w:rsid w:val="00E14F55"/>
    <w:rsid w:val="00E151EC"/>
    <w:rsid w:val="00E15F5D"/>
    <w:rsid w:val="00E209C0"/>
    <w:rsid w:val="00E227B2"/>
    <w:rsid w:val="00E23AF6"/>
    <w:rsid w:val="00E244BE"/>
    <w:rsid w:val="00E25504"/>
    <w:rsid w:val="00E267AC"/>
    <w:rsid w:val="00E3066E"/>
    <w:rsid w:val="00E3131D"/>
    <w:rsid w:val="00E32A37"/>
    <w:rsid w:val="00E33433"/>
    <w:rsid w:val="00E35D9E"/>
    <w:rsid w:val="00E368DD"/>
    <w:rsid w:val="00E41027"/>
    <w:rsid w:val="00E441C9"/>
    <w:rsid w:val="00E44553"/>
    <w:rsid w:val="00E45437"/>
    <w:rsid w:val="00E46A80"/>
    <w:rsid w:val="00E52023"/>
    <w:rsid w:val="00E5221C"/>
    <w:rsid w:val="00E52418"/>
    <w:rsid w:val="00E53327"/>
    <w:rsid w:val="00E54AE3"/>
    <w:rsid w:val="00E556AC"/>
    <w:rsid w:val="00E5638C"/>
    <w:rsid w:val="00E6116B"/>
    <w:rsid w:val="00E6230D"/>
    <w:rsid w:val="00E62B07"/>
    <w:rsid w:val="00E653CC"/>
    <w:rsid w:val="00E65EDB"/>
    <w:rsid w:val="00E66DC3"/>
    <w:rsid w:val="00E66F58"/>
    <w:rsid w:val="00E704FC"/>
    <w:rsid w:val="00E75305"/>
    <w:rsid w:val="00E77EFC"/>
    <w:rsid w:val="00E80BC9"/>
    <w:rsid w:val="00E83240"/>
    <w:rsid w:val="00E834A6"/>
    <w:rsid w:val="00E86147"/>
    <w:rsid w:val="00E90263"/>
    <w:rsid w:val="00E90CEE"/>
    <w:rsid w:val="00E91E4E"/>
    <w:rsid w:val="00E93654"/>
    <w:rsid w:val="00E9370E"/>
    <w:rsid w:val="00E96528"/>
    <w:rsid w:val="00EA00B5"/>
    <w:rsid w:val="00EA0540"/>
    <w:rsid w:val="00EA1206"/>
    <w:rsid w:val="00EA513A"/>
    <w:rsid w:val="00EA5AF9"/>
    <w:rsid w:val="00EA682A"/>
    <w:rsid w:val="00EB2220"/>
    <w:rsid w:val="00EB3290"/>
    <w:rsid w:val="00EB337A"/>
    <w:rsid w:val="00EB3C93"/>
    <w:rsid w:val="00EB5340"/>
    <w:rsid w:val="00EB6843"/>
    <w:rsid w:val="00EC5AD3"/>
    <w:rsid w:val="00EC6EC1"/>
    <w:rsid w:val="00ED13B6"/>
    <w:rsid w:val="00ED273B"/>
    <w:rsid w:val="00ED3072"/>
    <w:rsid w:val="00ED55FA"/>
    <w:rsid w:val="00ED6324"/>
    <w:rsid w:val="00EE0260"/>
    <w:rsid w:val="00EE1838"/>
    <w:rsid w:val="00EE31B1"/>
    <w:rsid w:val="00EE3350"/>
    <w:rsid w:val="00EF1C6D"/>
    <w:rsid w:val="00EF3606"/>
    <w:rsid w:val="00EF3B48"/>
    <w:rsid w:val="00EF44D4"/>
    <w:rsid w:val="00EF4D75"/>
    <w:rsid w:val="00EF7D52"/>
    <w:rsid w:val="00F008E7"/>
    <w:rsid w:val="00F01EB2"/>
    <w:rsid w:val="00F024AD"/>
    <w:rsid w:val="00F024B2"/>
    <w:rsid w:val="00F0404C"/>
    <w:rsid w:val="00F05517"/>
    <w:rsid w:val="00F0587E"/>
    <w:rsid w:val="00F075E0"/>
    <w:rsid w:val="00F10F44"/>
    <w:rsid w:val="00F11200"/>
    <w:rsid w:val="00F11AD6"/>
    <w:rsid w:val="00F13BF5"/>
    <w:rsid w:val="00F1411D"/>
    <w:rsid w:val="00F14A70"/>
    <w:rsid w:val="00F14D9D"/>
    <w:rsid w:val="00F16032"/>
    <w:rsid w:val="00F1795A"/>
    <w:rsid w:val="00F2024F"/>
    <w:rsid w:val="00F20F50"/>
    <w:rsid w:val="00F22150"/>
    <w:rsid w:val="00F23C33"/>
    <w:rsid w:val="00F26D9F"/>
    <w:rsid w:val="00F270C4"/>
    <w:rsid w:val="00F33814"/>
    <w:rsid w:val="00F34780"/>
    <w:rsid w:val="00F34DD5"/>
    <w:rsid w:val="00F36581"/>
    <w:rsid w:val="00F36606"/>
    <w:rsid w:val="00F37604"/>
    <w:rsid w:val="00F37682"/>
    <w:rsid w:val="00F40797"/>
    <w:rsid w:val="00F47D11"/>
    <w:rsid w:val="00F47D1B"/>
    <w:rsid w:val="00F509A5"/>
    <w:rsid w:val="00F53379"/>
    <w:rsid w:val="00F54195"/>
    <w:rsid w:val="00F549B2"/>
    <w:rsid w:val="00F54AE0"/>
    <w:rsid w:val="00F5669C"/>
    <w:rsid w:val="00F60667"/>
    <w:rsid w:val="00F61FE0"/>
    <w:rsid w:val="00F63649"/>
    <w:rsid w:val="00F643CA"/>
    <w:rsid w:val="00F66508"/>
    <w:rsid w:val="00F7136C"/>
    <w:rsid w:val="00F71A5A"/>
    <w:rsid w:val="00F7301C"/>
    <w:rsid w:val="00F738F8"/>
    <w:rsid w:val="00F7421F"/>
    <w:rsid w:val="00F75456"/>
    <w:rsid w:val="00F80ED5"/>
    <w:rsid w:val="00F815B4"/>
    <w:rsid w:val="00F834D4"/>
    <w:rsid w:val="00F84DCC"/>
    <w:rsid w:val="00F87C69"/>
    <w:rsid w:val="00F90251"/>
    <w:rsid w:val="00F91A59"/>
    <w:rsid w:val="00F93509"/>
    <w:rsid w:val="00F94B6D"/>
    <w:rsid w:val="00F9559F"/>
    <w:rsid w:val="00F957F4"/>
    <w:rsid w:val="00F95A57"/>
    <w:rsid w:val="00F97BAC"/>
    <w:rsid w:val="00FA0833"/>
    <w:rsid w:val="00FA21DD"/>
    <w:rsid w:val="00FA2D9C"/>
    <w:rsid w:val="00FA41AF"/>
    <w:rsid w:val="00FB0210"/>
    <w:rsid w:val="00FB10B7"/>
    <w:rsid w:val="00FB1F5C"/>
    <w:rsid w:val="00FB47AB"/>
    <w:rsid w:val="00FB6504"/>
    <w:rsid w:val="00FC2816"/>
    <w:rsid w:val="00FC3D39"/>
    <w:rsid w:val="00FC5C2F"/>
    <w:rsid w:val="00FC7763"/>
    <w:rsid w:val="00FD233F"/>
    <w:rsid w:val="00FD3415"/>
    <w:rsid w:val="00FD34A8"/>
    <w:rsid w:val="00FD693F"/>
    <w:rsid w:val="00FE0264"/>
    <w:rsid w:val="00FE0C0F"/>
    <w:rsid w:val="00FE2291"/>
    <w:rsid w:val="00FE511E"/>
    <w:rsid w:val="00FE5A98"/>
    <w:rsid w:val="00FE6E74"/>
    <w:rsid w:val="00FF6AA1"/>
    <w:rsid w:val="00FF70C3"/>
    <w:rsid w:val="0475B928"/>
    <w:rsid w:val="124B814D"/>
    <w:rsid w:val="24E0B198"/>
    <w:rsid w:val="2AE60741"/>
    <w:rsid w:val="2E8258C8"/>
    <w:rsid w:val="31202C3F"/>
    <w:rsid w:val="3277F895"/>
    <w:rsid w:val="388E844E"/>
    <w:rsid w:val="398AEDD6"/>
    <w:rsid w:val="3C5CAACC"/>
    <w:rsid w:val="40AA36C4"/>
    <w:rsid w:val="42460725"/>
    <w:rsid w:val="43238E78"/>
    <w:rsid w:val="46BDC68C"/>
    <w:rsid w:val="4C5009CF"/>
    <w:rsid w:val="5178E36A"/>
    <w:rsid w:val="590C9178"/>
    <w:rsid w:val="5F03F1C5"/>
    <w:rsid w:val="5F2746DE"/>
    <w:rsid w:val="5FA50C8E"/>
    <w:rsid w:val="60F21DE2"/>
    <w:rsid w:val="60FAF7D7"/>
    <w:rsid w:val="612BD1F5"/>
    <w:rsid w:val="62F9228E"/>
    <w:rsid w:val="636E65CA"/>
    <w:rsid w:val="63D90DC9"/>
    <w:rsid w:val="664D3DD0"/>
    <w:rsid w:val="686B228D"/>
    <w:rsid w:val="6BCF11CD"/>
    <w:rsid w:val="6E3A1222"/>
    <w:rsid w:val="6F16C74D"/>
    <w:rsid w:val="6F2EA96E"/>
    <w:rsid w:val="711347E5"/>
    <w:rsid w:val="73D857E1"/>
    <w:rsid w:val="7A264588"/>
    <w:rsid w:val="7D7DF27E"/>
    <w:rsid w:val="7DC7AD81"/>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004D4"/>
  <w15:chartTrackingRefBased/>
  <w15:docId w15:val="{24BB4AE9-C8BD-4AD6-875B-8DF85D87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4B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paragraph" w:styleId="Header">
    <w:name w:val="header"/>
    <w:basedOn w:val="Normal"/>
    <w:link w:val="HeaderChar"/>
    <w:uiPriority w:val="99"/>
    <w:unhideWhenUsed/>
    <w:rsid w:val="00313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6FE"/>
  </w:style>
  <w:style w:type="paragraph" w:styleId="Footer">
    <w:name w:val="footer"/>
    <w:basedOn w:val="Normal"/>
    <w:link w:val="FooterChar"/>
    <w:uiPriority w:val="99"/>
    <w:unhideWhenUsed/>
    <w:rsid w:val="00313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6FE"/>
  </w:style>
  <w:style w:type="character" w:customStyle="1" w:styleId="Heading2Char">
    <w:name w:val="Heading 2 Char"/>
    <w:basedOn w:val="DefaultParagraphFont"/>
    <w:link w:val="Heading2"/>
    <w:uiPriority w:val="9"/>
    <w:semiHidden/>
    <w:rsid w:val="00654BD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harry@adcomm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espa.com/profit-for-purpo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esp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rap-fest.com/" TargetMode="External"/><Relationship Id="rId5" Type="http://schemas.openxmlformats.org/officeDocument/2006/relationships/styles" Target="styles.xml"/><Relationship Id="rId15" Type="http://schemas.openxmlformats.org/officeDocument/2006/relationships/hyperlink" Target="http://www.adcomms.co.uk/"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roline.Bissell@fes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1f17caa1-4be6-4ee0-a88e-425ddd3a827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8E79D745645B4698CDDE7F26FB5995" ma:contentTypeVersion="10" ma:contentTypeDescription="Create a new document." ma:contentTypeScope="" ma:versionID="fd51910e91324ae572382fed5e0ef16a">
  <xsd:schema xmlns:xsd="http://www.w3.org/2001/XMLSchema" xmlns:xs="http://www.w3.org/2001/XMLSchema" xmlns:p="http://schemas.microsoft.com/office/2006/metadata/properties" xmlns:ns2="1f17caa1-4be6-4ee0-a88e-425ddd3a827c" xmlns:ns3="ae1ebe46-e67d-4300-af47-0d672dda10b5" targetNamespace="http://schemas.microsoft.com/office/2006/metadata/properties" ma:root="true" ma:fieldsID="11da53465eec18c295cba72360e119f9" ns2:_="" ns3:_="">
    <xsd:import namespace="1f17caa1-4be6-4ee0-a88e-425ddd3a827c"/>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7caa1-4be6-4ee0-a88e-425ddd3a82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923a6f-4c81-427b-b7ec-a464112b1716}"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CA6359-13D6-4337-9748-4FB5607E2072}">
  <ds:schemaRefs>
    <ds:schemaRef ds:uri="http://schemas.microsoft.com/sharepoint/v3/contenttype/forms"/>
  </ds:schemaRefs>
</ds:datastoreItem>
</file>

<file path=customXml/itemProps2.xml><?xml version="1.0" encoding="utf-8"?>
<ds:datastoreItem xmlns:ds="http://schemas.openxmlformats.org/officeDocument/2006/customXml" ds:itemID="{B7F8F240-2DF3-4AC2-A6E5-702B419A2D45}">
  <ds:schemaRefs>
    <ds:schemaRef ds:uri="http://schemas.microsoft.com/office/2006/metadata/properties"/>
    <ds:schemaRef ds:uri="http://schemas.microsoft.com/office/infopath/2007/PartnerControls"/>
    <ds:schemaRef ds:uri="ae1ebe46-e67d-4300-af47-0d672dda10b5"/>
    <ds:schemaRef ds:uri="1f17caa1-4be6-4ee0-a88e-425ddd3a827c"/>
  </ds:schemaRefs>
</ds:datastoreItem>
</file>

<file path=customXml/itemProps3.xml><?xml version="1.0" encoding="utf-8"?>
<ds:datastoreItem xmlns:ds="http://schemas.openxmlformats.org/officeDocument/2006/customXml" ds:itemID="{53B006F0-CB8C-4FA5-B396-C98F1D74D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7caa1-4be6-4ee0-a88e-425ddd3a827c"/>
    <ds:schemaRef ds:uri="ae1ebe46-e67d-4300-af47-0d672dda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Shireen Shurmer</dc:creator>
  <cp:keywords/>
  <dc:description/>
  <cp:lastModifiedBy>Aimee Parsons</cp:lastModifiedBy>
  <cp:revision>6</cp:revision>
  <cp:lastPrinted>2026-04-07T13:02:00Z</cp:lastPrinted>
  <dcterms:created xsi:type="dcterms:W3CDTF">2026-04-08T13:19:00Z</dcterms:created>
  <dcterms:modified xsi:type="dcterms:W3CDTF">2026-04-20T08:58:00Z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98bb9a7a5cd7920e9b531b4db094db2d72e2a861e91e1e752d3958d4535992d7</vt:lpwstr>
  </property>
  <property fmtid="{D5CDD505-2E9C-101B-9397-08002B2CF9AE}" pid="3" name="ContentTypeId">
    <vt:lpwstr>0x010100B28E79D745645B4698CDDE7F26FB5995</vt:lpwstr>
  </property>
  <property fmtid="{D5CDD505-2E9C-101B-9397-08002B2CF9AE}" pid="4" name="Order">
    <vt:r8>1300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docLang">
    <vt:lpwstr>en</vt:lpwstr>
  </property>
</Properties>
</file>