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8BE2F" w14:textId="39212BD2" w:rsidR="0018180C" w:rsidRPr="00543C5B" w:rsidRDefault="00566147" w:rsidP="0018180C">
      <w:pPr>
        <w:spacing w:line="240" w:lineRule="auto"/>
        <w:jc w:val="right"/>
        <w:rPr>
          <w:rFonts w:cstheme="minorHAnsi"/>
          <w:b/>
          <w:bCs/>
        </w:rPr>
      </w:pPr>
      <w:r w:rsidRPr="00543C5B">
        <w:rPr>
          <w:noProof/>
        </w:rPr>
        <w:drawing>
          <wp:anchor distT="0" distB="0" distL="114300" distR="114300" simplePos="0" relativeHeight="251658240" behindDoc="1" locked="0" layoutInCell="1" allowOverlap="1" wp14:anchorId="2E3BF634" wp14:editId="04CFCC63">
            <wp:simplePos x="0" y="0"/>
            <wp:positionH relativeFrom="column">
              <wp:posOffset>4857750</wp:posOffset>
            </wp:positionH>
            <wp:positionV relativeFrom="page">
              <wp:posOffset>85725</wp:posOffset>
            </wp:positionV>
            <wp:extent cx="1687195" cy="1153160"/>
            <wp:effectExtent l="0" t="0" r="8255" b="8890"/>
            <wp:wrapTight wrapText="bothSides">
              <wp:wrapPolygon edited="0">
                <wp:start x="0" y="0"/>
                <wp:lineTo x="0" y="21410"/>
                <wp:lineTo x="21462" y="21410"/>
                <wp:lineTo x="21462" y="0"/>
                <wp:lineTo x="0" y="0"/>
              </wp:wrapPolygon>
            </wp:wrapTight>
            <wp:docPr id="2090388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CF640" w14:textId="77777777" w:rsidR="003136FE" w:rsidRPr="00543C5B" w:rsidRDefault="003136FE" w:rsidP="0018180C">
      <w:pPr>
        <w:spacing w:line="240" w:lineRule="auto"/>
        <w:jc w:val="right"/>
        <w:rPr>
          <w:rFonts w:cstheme="minorHAnsi"/>
          <w:b/>
          <w:bCs/>
          <w:lang w:val="en-US"/>
        </w:rPr>
      </w:pPr>
    </w:p>
    <w:p w14:paraId="371EC150" w14:textId="5BC07E91" w:rsidR="00430940" w:rsidRPr="00543C5B" w:rsidRDefault="00430940" w:rsidP="003136FE">
      <w:pPr>
        <w:spacing w:line="240" w:lineRule="auto"/>
        <w:rPr>
          <w:rFonts w:cstheme="minorHAnsi"/>
          <w:b/>
          <w:bCs/>
        </w:rPr>
      </w:pPr>
      <w:r w:rsidRPr="00543C5B">
        <w:rPr>
          <w:b/>
        </w:rPr>
        <w:t>NOTA DE PRENSA</w:t>
      </w:r>
    </w:p>
    <w:p w14:paraId="749A59AA" w14:textId="68C4A391" w:rsidR="00430940" w:rsidRPr="00543C5B" w:rsidRDefault="00022CBA" w:rsidP="612BD1F5">
      <w:pPr>
        <w:spacing w:line="240" w:lineRule="auto"/>
      </w:pPr>
      <w:r>
        <w:t>20</w:t>
      </w:r>
      <w:r w:rsidR="00867776" w:rsidRPr="00543C5B">
        <w:t xml:space="preserve"> de abril de 2026</w:t>
      </w:r>
    </w:p>
    <w:p w14:paraId="149C5569" w14:textId="77777777" w:rsidR="00430940" w:rsidRPr="00543C5B" w:rsidRDefault="00430940" w:rsidP="0094383F">
      <w:pPr>
        <w:spacing w:line="240" w:lineRule="auto"/>
        <w:rPr>
          <w:rFonts w:cstheme="minorHAnsi"/>
          <w:b/>
          <w:bCs/>
        </w:rPr>
      </w:pPr>
    </w:p>
    <w:p w14:paraId="29FE9827" w14:textId="0C892E53" w:rsidR="00216D2A" w:rsidRPr="00543C5B" w:rsidRDefault="0008291F" w:rsidP="00FA2D9C">
      <w:pPr>
        <w:spacing w:line="276" w:lineRule="auto"/>
        <w:jc w:val="center"/>
        <w:rPr>
          <w:b/>
        </w:rPr>
      </w:pPr>
      <w:r w:rsidRPr="00543C5B">
        <w:rPr>
          <w:b/>
        </w:rPr>
        <w:t>WRAPFEST 2026 SE CENTRARÁ EN LAS OPORTUNIDADES DEL SECTOR DEL EMBALAJE</w:t>
      </w:r>
    </w:p>
    <w:p w14:paraId="41447CF1" w14:textId="77777777" w:rsidR="00FA2D9C" w:rsidRPr="00543C5B" w:rsidRDefault="00FA2D9C" w:rsidP="00FA2D9C">
      <w:pPr>
        <w:spacing w:line="276" w:lineRule="auto"/>
        <w:jc w:val="center"/>
        <w:rPr>
          <w:b/>
        </w:rPr>
      </w:pPr>
    </w:p>
    <w:p w14:paraId="43192DC1" w14:textId="75C2F285" w:rsidR="00821CD1" w:rsidRPr="00543C5B" w:rsidRDefault="003C374A" w:rsidP="00867776">
      <w:pPr>
        <w:spacing w:line="360" w:lineRule="auto"/>
        <w:rPr>
          <w:rFonts w:ascii="Calibri" w:hAnsi="Calibri" w:cs="Calibri"/>
        </w:rPr>
      </w:pPr>
      <w:proofErr w:type="spellStart"/>
      <w:r w:rsidRPr="00543C5B">
        <w:rPr>
          <w:rFonts w:ascii="Calibri" w:hAnsi="Calibri"/>
        </w:rPr>
        <w:t>WrapFest</w:t>
      </w:r>
      <w:proofErr w:type="spellEnd"/>
      <w:r w:rsidRPr="00543C5B">
        <w:rPr>
          <w:rFonts w:ascii="Calibri" w:hAnsi="Calibri"/>
        </w:rPr>
        <w:t xml:space="preserve"> 2026 (del 19 al 22 de mayo de 2026, Gran Vía, Fira de Barcelona) se propone ofrecer una plataforma para que expertos y profesionales de todo el sector del embalaje intercambien conocimientos, descubran las últimas innovaciones y exploren las tendencias que están marcando el futuro del sector. </w:t>
      </w:r>
    </w:p>
    <w:p w14:paraId="7311AA67" w14:textId="2FE81D49" w:rsidR="00EB2220" w:rsidRPr="00543C5B" w:rsidRDefault="00CD5D64" w:rsidP="003A266E">
      <w:pPr>
        <w:spacing w:line="360" w:lineRule="auto"/>
        <w:rPr>
          <w:rFonts w:ascii="Calibri" w:hAnsi="Calibri" w:cs="Calibri"/>
        </w:rPr>
      </w:pPr>
      <w:r w:rsidRPr="00543C5B">
        <w:rPr>
          <w:rFonts w:ascii="Calibri" w:hAnsi="Calibri"/>
        </w:rPr>
        <w:t>Celebrada por primera vez conjuntamente con FESPA Global Print Expo y sus eventos paralelos (</w:t>
      </w:r>
      <w:r w:rsidRPr="00543C5B">
        <w:rPr>
          <w:rFonts w:ascii="Calibri" w:hAnsi="Calibri"/>
          <w:b/>
        </w:rPr>
        <w:t xml:space="preserve">European Sign Expo, Personalisation </w:t>
      </w:r>
      <w:proofErr w:type="spellStart"/>
      <w:r w:rsidRPr="00543C5B">
        <w:rPr>
          <w:rFonts w:ascii="Calibri" w:hAnsi="Calibri"/>
          <w:b/>
        </w:rPr>
        <w:t>Experience</w:t>
      </w:r>
      <w:proofErr w:type="spellEnd"/>
      <w:r w:rsidRPr="00543C5B">
        <w:rPr>
          <w:rFonts w:ascii="Calibri" w:hAnsi="Calibri"/>
        </w:rPr>
        <w:t xml:space="preserve">, y los nuevos </w:t>
      </w:r>
      <w:proofErr w:type="spellStart"/>
      <w:r w:rsidRPr="00543C5B">
        <w:rPr>
          <w:rFonts w:ascii="Calibri" w:hAnsi="Calibri"/>
          <w:b/>
          <w:i/>
        </w:rPr>
        <w:t>Corrugated</w:t>
      </w:r>
      <w:proofErr w:type="spellEnd"/>
      <w:r w:rsidRPr="00543C5B">
        <w:rPr>
          <w:rFonts w:ascii="Calibri" w:hAnsi="Calibri"/>
        </w:rPr>
        <w:t xml:space="preserve"> y </w:t>
      </w:r>
      <w:r w:rsidRPr="00543C5B">
        <w:rPr>
          <w:rFonts w:ascii="Calibri" w:hAnsi="Calibri"/>
          <w:b/>
          <w:i/>
        </w:rPr>
        <w:t>Textile</w:t>
      </w:r>
      <w:r w:rsidRPr="00543C5B">
        <w:rPr>
          <w:rFonts w:ascii="Calibri" w:hAnsi="Calibri"/>
        </w:rPr>
        <w:t>), ofrecerá a los asistentes una visión general completa de las oportunidades intersectoriales en los ámbitos de la impresión, la señalización, la personalización y otros.</w:t>
      </w:r>
    </w:p>
    <w:p w14:paraId="17303838" w14:textId="490D3A16" w:rsidR="00953501" w:rsidRPr="00543C5B" w:rsidRDefault="008B3E4C" w:rsidP="003A266E">
      <w:pPr>
        <w:spacing w:line="360" w:lineRule="auto"/>
        <w:rPr>
          <w:rFonts w:ascii="Calibri" w:hAnsi="Calibri" w:cs="Calibri"/>
        </w:rPr>
      </w:pPr>
      <w:proofErr w:type="spellStart"/>
      <w:r w:rsidRPr="00543C5B">
        <w:rPr>
          <w:rFonts w:ascii="Calibri" w:hAnsi="Calibri"/>
        </w:rPr>
        <w:t>WrapFest</w:t>
      </w:r>
      <w:proofErr w:type="spellEnd"/>
      <w:r w:rsidRPr="00543C5B">
        <w:rPr>
          <w:rFonts w:ascii="Calibri" w:hAnsi="Calibri"/>
        </w:rPr>
        <w:t xml:space="preserve"> ofrecerá a los visitantes más de 2000 m² de espacio de exposición. Los asistentes también podrán conocer una amplia gama de productos, soluciones, soportes y consumibles destinados al mercado del rotulado de vehículos y las aplicaciones de vinilo. Entre ellos se incluyen láminas para ventanas, diseño de talleres e interiores, maquinaria de laminado, corte y acabado de vinilo, tintas, láminas imprimibles, rampas y elevadores. </w:t>
      </w:r>
    </w:p>
    <w:p w14:paraId="463E635C" w14:textId="05E4AB33" w:rsidR="007E0A77" w:rsidRPr="00543C5B" w:rsidRDefault="007E0A77" w:rsidP="0064545F">
      <w:pPr>
        <w:spacing w:line="360" w:lineRule="auto"/>
        <w:rPr>
          <w:rFonts w:ascii="Calibri" w:hAnsi="Calibri" w:cs="Calibri"/>
        </w:rPr>
      </w:pPr>
      <w:r w:rsidRPr="00543C5B">
        <w:rPr>
          <w:rFonts w:ascii="Calibri" w:hAnsi="Calibri"/>
          <w:b/>
        </w:rPr>
        <w:t xml:space="preserve">APA, Antalis, Arlon, Carlas, </w:t>
      </w:r>
      <w:proofErr w:type="spellStart"/>
      <w:r w:rsidRPr="00543C5B">
        <w:rPr>
          <w:rFonts w:ascii="Calibri" w:hAnsi="Calibri"/>
          <w:b/>
        </w:rPr>
        <w:t>Hexis</w:t>
      </w:r>
      <w:proofErr w:type="spellEnd"/>
      <w:r w:rsidRPr="00543C5B">
        <w:rPr>
          <w:rFonts w:ascii="Calibri" w:hAnsi="Calibri"/>
          <w:b/>
        </w:rPr>
        <w:t xml:space="preserve">, LX </w:t>
      </w:r>
      <w:proofErr w:type="spellStart"/>
      <w:r w:rsidRPr="00543C5B">
        <w:rPr>
          <w:rFonts w:ascii="Calibri" w:hAnsi="Calibri"/>
          <w:b/>
        </w:rPr>
        <w:t>Hausys</w:t>
      </w:r>
      <w:proofErr w:type="spellEnd"/>
      <w:r w:rsidRPr="00543C5B">
        <w:rPr>
          <w:rFonts w:ascii="Calibri" w:hAnsi="Calibri"/>
          <w:b/>
        </w:rPr>
        <w:t>, GSWF, Legend PPF</w:t>
      </w:r>
      <w:r w:rsidRPr="00543C5B">
        <w:rPr>
          <w:rFonts w:ascii="Calibri" w:hAnsi="Calibri"/>
        </w:rPr>
        <w:t xml:space="preserve"> y </w:t>
      </w:r>
      <w:r w:rsidRPr="00543C5B">
        <w:rPr>
          <w:rFonts w:ascii="Calibri" w:hAnsi="Calibri"/>
          <w:b/>
        </w:rPr>
        <w:t>SOIF</w:t>
      </w:r>
      <w:r w:rsidRPr="00543C5B">
        <w:rPr>
          <w:rFonts w:ascii="Calibri" w:hAnsi="Calibri"/>
        </w:rPr>
        <w:t xml:space="preserve"> figuran entre los expositores confirmados para el evento, y todos ellos presentarán una amplia gama de tecnologías y programas informáticos.</w:t>
      </w:r>
    </w:p>
    <w:p w14:paraId="29EB1219" w14:textId="76CD32C2" w:rsidR="00590A10" w:rsidRPr="00543C5B" w:rsidRDefault="00590A10" w:rsidP="0064545F">
      <w:pPr>
        <w:spacing w:line="360" w:lineRule="auto"/>
        <w:rPr>
          <w:rFonts w:ascii="Calibri" w:hAnsi="Calibri" w:cs="Calibri"/>
          <w:b/>
          <w:bCs/>
        </w:rPr>
      </w:pPr>
      <w:r w:rsidRPr="00543C5B">
        <w:rPr>
          <w:rFonts w:ascii="Calibri" w:hAnsi="Calibri"/>
          <w:b/>
        </w:rPr>
        <w:t xml:space="preserve">World </w:t>
      </w:r>
      <w:proofErr w:type="spellStart"/>
      <w:r w:rsidRPr="00543C5B">
        <w:rPr>
          <w:rFonts w:ascii="Calibri" w:hAnsi="Calibri"/>
          <w:b/>
        </w:rPr>
        <w:t>Wrap</w:t>
      </w:r>
      <w:proofErr w:type="spellEnd"/>
      <w:r w:rsidRPr="00543C5B">
        <w:rPr>
          <w:rFonts w:ascii="Calibri" w:hAnsi="Calibri"/>
          <w:b/>
        </w:rPr>
        <w:t xml:space="preserve"> Masters</w:t>
      </w:r>
      <w:r w:rsidRPr="00543C5B">
        <w:t xml:space="preserve"> </w:t>
      </w:r>
    </w:p>
    <w:p w14:paraId="186658BD" w14:textId="1D3EFF93" w:rsidR="00590A10" w:rsidRPr="00543C5B" w:rsidRDefault="00160832" w:rsidP="0064545F">
      <w:pPr>
        <w:spacing w:line="360" w:lineRule="auto"/>
        <w:rPr>
          <w:rFonts w:ascii="Calibri" w:hAnsi="Calibri" w:cs="Calibri"/>
        </w:rPr>
      </w:pPr>
      <w:r w:rsidRPr="00543C5B">
        <w:rPr>
          <w:rFonts w:ascii="Calibri" w:hAnsi="Calibri"/>
        </w:rPr>
        <w:t xml:space="preserve">Las emocionantes competiciones de World </w:t>
      </w:r>
      <w:proofErr w:type="spellStart"/>
      <w:r w:rsidRPr="00543C5B">
        <w:rPr>
          <w:rFonts w:ascii="Calibri" w:hAnsi="Calibri"/>
        </w:rPr>
        <w:t>Wrap</w:t>
      </w:r>
      <w:proofErr w:type="spellEnd"/>
      <w:r w:rsidRPr="00543C5B">
        <w:rPr>
          <w:rFonts w:ascii="Calibri" w:hAnsi="Calibri"/>
        </w:rPr>
        <w:t xml:space="preserve"> Masters también se celebrarán en el marco del </w:t>
      </w:r>
      <w:proofErr w:type="spellStart"/>
      <w:r w:rsidRPr="00543C5B">
        <w:rPr>
          <w:rFonts w:ascii="Calibri" w:hAnsi="Calibri"/>
        </w:rPr>
        <w:t>WrapFest</w:t>
      </w:r>
      <w:proofErr w:type="spellEnd"/>
      <w:r w:rsidRPr="00543C5B">
        <w:rPr>
          <w:rFonts w:ascii="Calibri" w:hAnsi="Calibri"/>
        </w:rPr>
        <w:t xml:space="preserve"> este mes de mayo. Los asistentes al evento podrán presenciar en directo</w:t>
      </w:r>
      <w:r w:rsidRPr="00543C5B">
        <w:t xml:space="preserve"> </w:t>
      </w:r>
      <w:r w:rsidRPr="00543C5B">
        <w:rPr>
          <w:rFonts w:ascii="Calibri" w:hAnsi="Calibri"/>
        </w:rPr>
        <w:t xml:space="preserve">las competiciones de la final europea y de la serie del World </w:t>
      </w:r>
      <w:proofErr w:type="spellStart"/>
      <w:r w:rsidRPr="00543C5B">
        <w:rPr>
          <w:rFonts w:ascii="Calibri" w:hAnsi="Calibri"/>
        </w:rPr>
        <w:t>Wrap</w:t>
      </w:r>
      <w:proofErr w:type="spellEnd"/>
      <w:r w:rsidRPr="00543C5B">
        <w:rPr>
          <w:rFonts w:ascii="Calibri" w:hAnsi="Calibri"/>
        </w:rPr>
        <w:t xml:space="preserve"> Masters, que serán evaluadas por los expertos del sector </w:t>
      </w:r>
      <w:r w:rsidRPr="00543C5B">
        <w:rPr>
          <w:rFonts w:ascii="Calibri" w:hAnsi="Calibri"/>
          <w:b/>
        </w:rPr>
        <w:t xml:space="preserve">Ole Solskin, Kiss </w:t>
      </w:r>
      <w:proofErr w:type="spellStart"/>
      <w:r w:rsidRPr="00543C5B">
        <w:rPr>
          <w:rFonts w:ascii="Calibri" w:hAnsi="Calibri"/>
          <w:b/>
        </w:rPr>
        <w:t>Lajos</w:t>
      </w:r>
      <w:proofErr w:type="spellEnd"/>
      <w:r w:rsidRPr="00543C5B">
        <w:rPr>
          <w:rFonts w:ascii="Calibri" w:hAnsi="Calibri"/>
          <w:b/>
        </w:rPr>
        <w:t>, Penélope Garrido, Ivan Tenchev, Carlos Ruiz</w:t>
      </w:r>
      <w:r w:rsidRPr="00543C5B">
        <w:rPr>
          <w:rFonts w:ascii="Calibri" w:hAnsi="Calibri"/>
        </w:rPr>
        <w:t xml:space="preserve"> y </w:t>
      </w:r>
      <w:r w:rsidRPr="00543C5B">
        <w:rPr>
          <w:rFonts w:ascii="Calibri" w:hAnsi="Calibri"/>
          <w:b/>
        </w:rPr>
        <w:t>Paige Walton</w:t>
      </w:r>
      <w:r w:rsidRPr="00543C5B">
        <w:rPr>
          <w:rFonts w:ascii="Calibri" w:hAnsi="Calibri"/>
        </w:rPr>
        <w:t xml:space="preserve">. </w:t>
      </w:r>
    </w:p>
    <w:p w14:paraId="75CDF6BC" w14:textId="2A8936B0" w:rsidR="00582D7E" w:rsidRPr="00543C5B" w:rsidRDefault="00F075E0" w:rsidP="0064545F">
      <w:pPr>
        <w:spacing w:line="360" w:lineRule="auto"/>
        <w:rPr>
          <w:rFonts w:ascii="Calibri" w:hAnsi="Calibri" w:cs="Calibri"/>
        </w:rPr>
      </w:pPr>
      <w:r w:rsidRPr="00543C5B">
        <w:rPr>
          <w:rFonts w:ascii="Calibri" w:hAnsi="Calibri"/>
        </w:rPr>
        <w:t xml:space="preserve">Durante los dos primeros días del evento, World </w:t>
      </w:r>
      <w:proofErr w:type="spellStart"/>
      <w:r w:rsidRPr="00543C5B">
        <w:rPr>
          <w:rFonts w:ascii="Calibri" w:hAnsi="Calibri"/>
        </w:rPr>
        <w:t>Wrap</w:t>
      </w:r>
      <w:proofErr w:type="spellEnd"/>
      <w:r w:rsidRPr="00543C5B">
        <w:rPr>
          <w:rFonts w:ascii="Calibri" w:hAnsi="Calibri"/>
        </w:rPr>
        <w:t xml:space="preserve"> Masters Europe reunirá a especialistas en rotulación de vehículos de toda Europa, que se enfrentarán en una competición para rotular una </w:t>
      </w:r>
      <w:r w:rsidRPr="00543C5B">
        <w:rPr>
          <w:rFonts w:ascii="Calibri" w:hAnsi="Calibri"/>
        </w:rPr>
        <w:lastRenderedPageBreak/>
        <w:t xml:space="preserve">variedad de objetos y vehículos especiales. Durante los días tres y cuatro del evento, los campeones regionales se enfrentarán para proclamarse campeones del World </w:t>
      </w:r>
      <w:proofErr w:type="spellStart"/>
      <w:r w:rsidRPr="00543C5B">
        <w:rPr>
          <w:rFonts w:ascii="Calibri" w:hAnsi="Calibri"/>
        </w:rPr>
        <w:t>Wrap</w:t>
      </w:r>
      <w:proofErr w:type="spellEnd"/>
      <w:r w:rsidRPr="00543C5B">
        <w:rPr>
          <w:rFonts w:ascii="Calibri" w:hAnsi="Calibri"/>
        </w:rPr>
        <w:t xml:space="preserve"> Masters 2026 en la final mundial.</w:t>
      </w:r>
    </w:p>
    <w:p w14:paraId="672593AA" w14:textId="5EF82B6D" w:rsidR="00590A10" w:rsidRPr="00543C5B" w:rsidRDefault="00590A10" w:rsidP="0064545F">
      <w:pPr>
        <w:spacing w:line="360" w:lineRule="auto"/>
        <w:rPr>
          <w:rFonts w:ascii="Calibri" w:hAnsi="Calibri" w:cs="Calibri"/>
          <w:b/>
          <w:bCs/>
        </w:rPr>
      </w:pPr>
      <w:proofErr w:type="spellStart"/>
      <w:r w:rsidRPr="00543C5B">
        <w:rPr>
          <w:rFonts w:ascii="Calibri" w:hAnsi="Calibri"/>
          <w:b/>
        </w:rPr>
        <w:t>WrapTalks</w:t>
      </w:r>
      <w:proofErr w:type="spellEnd"/>
    </w:p>
    <w:p w14:paraId="7F7C5B49" w14:textId="2CD93FDE" w:rsidR="00B90B9C" w:rsidRPr="00543C5B" w:rsidRDefault="00225772" w:rsidP="00B13B59">
      <w:pPr>
        <w:spacing w:line="360" w:lineRule="auto"/>
        <w:rPr>
          <w:rFonts w:ascii="Calibri" w:hAnsi="Calibri" w:cs="Calibri"/>
        </w:rPr>
      </w:pPr>
      <w:r w:rsidRPr="00543C5B">
        <w:rPr>
          <w:rFonts w:ascii="Calibri" w:hAnsi="Calibri"/>
        </w:rPr>
        <w:t xml:space="preserve">Los visitantes también podrán asistir a las sesiones </w:t>
      </w:r>
      <w:proofErr w:type="spellStart"/>
      <w:r w:rsidRPr="00543C5B">
        <w:rPr>
          <w:rFonts w:ascii="Calibri" w:hAnsi="Calibri"/>
        </w:rPr>
        <w:t>WrapTalks</w:t>
      </w:r>
      <w:proofErr w:type="spellEnd"/>
      <w:r w:rsidRPr="00543C5B">
        <w:rPr>
          <w:rFonts w:ascii="Calibri" w:hAnsi="Calibri"/>
        </w:rPr>
        <w:t xml:space="preserve">, de acceso gratuito, durante los cuatro días que dura el evento. En una serie de mesas redondas, los visitantes obtendrán información detallada sobre las últimas tendencias y retos del sector, y descubrirán cómo pueden hacer crecer su negocio. </w:t>
      </w:r>
    </w:p>
    <w:p w14:paraId="09C01E00" w14:textId="0AAE4945" w:rsidR="00467337" w:rsidRPr="00543C5B" w:rsidRDefault="00467337" w:rsidP="00B13B59">
      <w:pPr>
        <w:spacing w:line="360" w:lineRule="auto"/>
        <w:rPr>
          <w:rFonts w:ascii="Calibri" w:hAnsi="Calibri" w:cs="Calibri"/>
        </w:rPr>
      </w:pPr>
      <w:r w:rsidRPr="00543C5B">
        <w:rPr>
          <w:rFonts w:ascii="Calibri" w:hAnsi="Calibri"/>
        </w:rPr>
        <w:t>Se han confirmado las siguientes sesiones:</w:t>
      </w:r>
    </w:p>
    <w:p w14:paraId="4C376AFD" w14:textId="4A06ECE8" w:rsidR="008F2564" w:rsidRPr="000B7706" w:rsidRDefault="00E96528" w:rsidP="008F2564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lang w:val="en-GB"/>
        </w:rPr>
      </w:pPr>
      <w:r w:rsidRPr="000B7706">
        <w:rPr>
          <w:rFonts w:ascii="Calibri" w:hAnsi="Calibri"/>
          <w:b/>
          <w:lang w:val="en-GB"/>
        </w:rPr>
        <w:t>«Pixels to Panels: The Wrap Production Pipeline»</w:t>
      </w:r>
      <w:r w:rsidRPr="000B7706">
        <w:rPr>
          <w:rFonts w:ascii="Calibri" w:hAnsi="Calibri"/>
          <w:lang w:val="en-GB"/>
        </w:rPr>
        <w:t xml:space="preserve"> con </w:t>
      </w:r>
      <w:r w:rsidRPr="000B7706">
        <w:rPr>
          <w:rFonts w:ascii="Calibri" w:hAnsi="Calibri"/>
          <w:b/>
          <w:lang w:val="en-GB"/>
        </w:rPr>
        <w:t>Martin Turecek</w:t>
      </w:r>
      <w:r w:rsidRPr="000B7706">
        <w:rPr>
          <w:rFonts w:ascii="Calibri" w:hAnsi="Calibri"/>
          <w:lang w:val="en-GB"/>
        </w:rPr>
        <w:t xml:space="preserve">, CEO de </w:t>
      </w:r>
      <w:proofErr w:type="spellStart"/>
      <w:r w:rsidRPr="000B7706">
        <w:rPr>
          <w:rFonts w:ascii="Calibri" w:hAnsi="Calibri"/>
          <w:lang w:val="en-GB"/>
        </w:rPr>
        <w:t>Wrapstock</w:t>
      </w:r>
      <w:proofErr w:type="spellEnd"/>
      <w:r w:rsidRPr="000B7706">
        <w:rPr>
          <w:rFonts w:ascii="Calibri" w:hAnsi="Calibri"/>
          <w:lang w:val="en-GB"/>
        </w:rPr>
        <w:t xml:space="preserve"> y </w:t>
      </w:r>
      <w:proofErr w:type="spellStart"/>
      <w:r w:rsidRPr="000B7706">
        <w:rPr>
          <w:rFonts w:ascii="Calibri" w:hAnsi="Calibri"/>
          <w:lang w:val="en-GB"/>
        </w:rPr>
        <w:t>WrapStyle</w:t>
      </w:r>
      <w:proofErr w:type="spellEnd"/>
      <w:r w:rsidRPr="000B7706">
        <w:rPr>
          <w:rFonts w:ascii="Calibri" w:hAnsi="Calibri"/>
          <w:lang w:val="en-GB"/>
        </w:rPr>
        <w:t>,</w:t>
      </w:r>
      <w:r w:rsidRPr="000B7706">
        <w:rPr>
          <w:rFonts w:ascii="Calibri" w:hAnsi="Calibri"/>
          <w:b/>
          <w:lang w:val="en-GB"/>
        </w:rPr>
        <w:t xml:space="preserve"> </w:t>
      </w:r>
      <w:r w:rsidRPr="000B7706">
        <w:rPr>
          <w:rFonts w:ascii="Calibri" w:hAnsi="Calibri"/>
          <w:lang w:val="en-GB"/>
        </w:rPr>
        <w:t>y</w:t>
      </w:r>
      <w:r w:rsidRPr="000B7706">
        <w:rPr>
          <w:rFonts w:ascii="Calibri" w:hAnsi="Calibri"/>
          <w:b/>
          <w:lang w:val="en-GB"/>
        </w:rPr>
        <w:t xml:space="preserve"> Chris Edwards</w:t>
      </w:r>
      <w:r w:rsidRPr="000B7706">
        <w:rPr>
          <w:rFonts w:ascii="Calibri" w:hAnsi="Calibri"/>
          <w:lang w:val="en-GB"/>
        </w:rPr>
        <w:t>, director de CVI Group.</w:t>
      </w:r>
    </w:p>
    <w:p w14:paraId="65B6187A" w14:textId="77777777" w:rsidR="009C6136" w:rsidRPr="000B7706" w:rsidRDefault="009C6136" w:rsidP="009C6136">
      <w:pPr>
        <w:pStyle w:val="ListParagraph"/>
        <w:spacing w:line="360" w:lineRule="auto"/>
        <w:rPr>
          <w:rFonts w:ascii="Calibri" w:hAnsi="Calibri" w:cs="Calibri"/>
          <w:lang w:val="en-GB"/>
        </w:rPr>
      </w:pPr>
    </w:p>
    <w:p w14:paraId="18175711" w14:textId="2573EFF5" w:rsidR="008F2564" w:rsidRPr="00543C5B" w:rsidRDefault="00E96528" w:rsidP="008F2564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lang w:val="en-US"/>
        </w:rPr>
      </w:pPr>
      <w:r w:rsidRPr="00543C5B">
        <w:rPr>
          <w:rFonts w:ascii="Calibri" w:hAnsi="Calibri"/>
          <w:b/>
          <w:lang w:val="en-US"/>
        </w:rPr>
        <w:t>«Inside the Wrap: Creative Projects that Pushed Boundaries»</w:t>
      </w:r>
      <w:r w:rsidRPr="00543C5B">
        <w:rPr>
          <w:rFonts w:ascii="Calibri" w:hAnsi="Calibri"/>
          <w:lang w:val="en-US"/>
        </w:rPr>
        <w:t xml:space="preserve"> con</w:t>
      </w:r>
      <w:r w:rsidRPr="00543C5B">
        <w:rPr>
          <w:rFonts w:ascii="Calibri" w:hAnsi="Calibri"/>
          <w:b/>
          <w:lang w:val="en-US"/>
        </w:rPr>
        <w:t xml:space="preserve"> Chris Edwards</w:t>
      </w:r>
      <w:r w:rsidRPr="00543C5B">
        <w:rPr>
          <w:rFonts w:ascii="Calibri" w:hAnsi="Calibri"/>
          <w:lang w:val="en-US"/>
        </w:rPr>
        <w:t xml:space="preserve">, director de CVI Group; </w:t>
      </w:r>
      <w:r w:rsidRPr="00543C5B">
        <w:rPr>
          <w:rFonts w:ascii="Calibri" w:hAnsi="Calibri"/>
          <w:b/>
          <w:lang w:val="en-US"/>
        </w:rPr>
        <w:t>Shaun Winfield</w:t>
      </w:r>
      <w:r w:rsidRPr="00543C5B">
        <w:rPr>
          <w:rFonts w:ascii="Calibri" w:hAnsi="Calibri"/>
          <w:lang w:val="en-US"/>
        </w:rPr>
        <w:t>, director de Dash Wraps;</w:t>
      </w:r>
      <w:r w:rsidRPr="00543C5B">
        <w:rPr>
          <w:rFonts w:ascii="Calibri" w:hAnsi="Calibri"/>
          <w:b/>
          <w:lang w:val="en-US"/>
        </w:rPr>
        <w:t xml:space="preserve"> </w:t>
      </w:r>
      <w:r w:rsidRPr="00543C5B">
        <w:rPr>
          <w:rFonts w:ascii="Calibri" w:hAnsi="Calibri"/>
          <w:lang w:val="en-US"/>
        </w:rPr>
        <w:t>y</w:t>
      </w:r>
      <w:r w:rsidRPr="00543C5B">
        <w:rPr>
          <w:rFonts w:ascii="Calibri" w:hAnsi="Calibri"/>
          <w:b/>
          <w:lang w:val="en-US"/>
        </w:rPr>
        <w:t xml:space="preserve"> Tim Evans</w:t>
      </w:r>
      <w:r w:rsidRPr="00543C5B">
        <w:rPr>
          <w:rFonts w:ascii="Calibri" w:hAnsi="Calibri"/>
          <w:lang w:val="en-US"/>
        </w:rPr>
        <w:t xml:space="preserve">, </w:t>
      </w:r>
      <w:proofErr w:type="spellStart"/>
      <w:r w:rsidRPr="00543C5B">
        <w:rPr>
          <w:rFonts w:ascii="Calibri" w:hAnsi="Calibri"/>
          <w:lang w:val="en-US"/>
        </w:rPr>
        <w:t>fundador</w:t>
      </w:r>
      <w:proofErr w:type="spellEnd"/>
      <w:r w:rsidRPr="00543C5B">
        <w:rPr>
          <w:rFonts w:ascii="Calibri" w:hAnsi="Calibri"/>
          <w:lang w:val="en-US"/>
        </w:rPr>
        <w:t xml:space="preserve"> de Wrapper Mapper. </w:t>
      </w:r>
    </w:p>
    <w:p w14:paraId="2E227285" w14:textId="77777777" w:rsidR="009C6136" w:rsidRPr="00543C5B" w:rsidRDefault="009C6136" w:rsidP="009C6136">
      <w:pPr>
        <w:pStyle w:val="ListParagraph"/>
        <w:rPr>
          <w:rFonts w:ascii="Calibri" w:hAnsi="Calibri" w:cs="Calibri"/>
          <w:lang w:val="en-US"/>
        </w:rPr>
      </w:pPr>
    </w:p>
    <w:p w14:paraId="4C9FEBB6" w14:textId="3DB98757" w:rsidR="009C6136" w:rsidRPr="00543C5B" w:rsidRDefault="00E96528" w:rsidP="008F2564">
      <w:pPr>
        <w:pStyle w:val="ListParagraph"/>
        <w:numPr>
          <w:ilvl w:val="0"/>
          <w:numId w:val="12"/>
        </w:numPr>
        <w:spacing w:line="360" w:lineRule="auto"/>
        <w:rPr>
          <w:rFonts w:ascii="Calibri" w:hAnsi="Calibri" w:cs="Calibri"/>
          <w:lang w:val="en-US"/>
        </w:rPr>
      </w:pPr>
      <w:r w:rsidRPr="00543C5B">
        <w:rPr>
          <w:rFonts w:ascii="Calibri" w:hAnsi="Calibri"/>
          <w:b/>
          <w:lang w:val="en-US"/>
        </w:rPr>
        <w:t>«Women in Wrap: Breaking Barriers, Building Futures»</w:t>
      </w:r>
      <w:r w:rsidRPr="00543C5B">
        <w:rPr>
          <w:rFonts w:ascii="Calibri" w:hAnsi="Calibri"/>
          <w:lang w:val="en-US"/>
        </w:rPr>
        <w:t xml:space="preserve"> con </w:t>
      </w:r>
      <w:r w:rsidRPr="00543C5B">
        <w:rPr>
          <w:rFonts w:ascii="Calibri" w:hAnsi="Calibri"/>
          <w:b/>
          <w:lang w:val="en-US"/>
        </w:rPr>
        <w:t>Paige Walton</w:t>
      </w:r>
      <w:r w:rsidRPr="00543C5B">
        <w:rPr>
          <w:rFonts w:ascii="Calibri" w:hAnsi="Calibri"/>
          <w:lang w:val="en-US"/>
        </w:rPr>
        <w:t xml:space="preserve">, CEO y </w:t>
      </w:r>
      <w:proofErr w:type="spellStart"/>
      <w:r w:rsidRPr="00543C5B">
        <w:rPr>
          <w:rFonts w:ascii="Calibri" w:hAnsi="Calibri"/>
          <w:lang w:val="en-US"/>
        </w:rPr>
        <w:t>fundadora</w:t>
      </w:r>
      <w:proofErr w:type="spellEnd"/>
      <w:r w:rsidRPr="00543C5B">
        <w:rPr>
          <w:rFonts w:ascii="Calibri" w:hAnsi="Calibri"/>
          <w:lang w:val="en-US"/>
        </w:rPr>
        <w:t xml:space="preserve"> de The Vehicle Wrapping Academy; </w:t>
      </w:r>
      <w:r w:rsidRPr="00543C5B">
        <w:rPr>
          <w:rFonts w:ascii="Calibri" w:hAnsi="Calibri"/>
          <w:b/>
          <w:lang w:val="en-US"/>
        </w:rPr>
        <w:t>Jen Carney</w:t>
      </w:r>
      <w:r w:rsidRPr="00543C5B">
        <w:rPr>
          <w:rFonts w:ascii="Calibri" w:hAnsi="Calibri"/>
          <w:lang w:val="en-US"/>
        </w:rPr>
        <w:t xml:space="preserve">, </w:t>
      </w:r>
      <w:proofErr w:type="spellStart"/>
      <w:r w:rsidRPr="00543C5B">
        <w:rPr>
          <w:rFonts w:ascii="Calibri" w:hAnsi="Calibri"/>
          <w:lang w:val="en-US"/>
        </w:rPr>
        <w:t>fundadora</w:t>
      </w:r>
      <w:proofErr w:type="spellEnd"/>
      <w:r w:rsidRPr="00543C5B">
        <w:rPr>
          <w:rFonts w:ascii="Calibri" w:hAnsi="Calibri"/>
          <w:lang w:val="en-US"/>
        </w:rPr>
        <w:t xml:space="preserve"> de Women Of Wrap; y </w:t>
      </w:r>
      <w:r w:rsidRPr="00543C5B">
        <w:rPr>
          <w:rFonts w:ascii="Calibri" w:hAnsi="Calibri"/>
          <w:b/>
          <w:lang w:val="en-US"/>
        </w:rPr>
        <w:t>Megan Cadogan</w:t>
      </w:r>
      <w:r w:rsidRPr="00543C5B">
        <w:rPr>
          <w:rFonts w:ascii="Calibri" w:hAnsi="Calibri"/>
          <w:lang w:val="en-US"/>
        </w:rPr>
        <w:t xml:space="preserve">, </w:t>
      </w:r>
      <w:proofErr w:type="spellStart"/>
      <w:r w:rsidRPr="00543C5B">
        <w:rPr>
          <w:rFonts w:ascii="Calibri" w:hAnsi="Calibri"/>
          <w:lang w:val="en-US"/>
        </w:rPr>
        <w:t>directora</w:t>
      </w:r>
      <w:proofErr w:type="spellEnd"/>
      <w:r w:rsidRPr="00543C5B">
        <w:rPr>
          <w:rFonts w:ascii="Calibri" w:hAnsi="Calibri"/>
          <w:lang w:val="en-US"/>
        </w:rPr>
        <w:t xml:space="preserve"> de Miss </w:t>
      </w:r>
      <w:proofErr w:type="spellStart"/>
      <w:r w:rsidRPr="00543C5B">
        <w:rPr>
          <w:rFonts w:ascii="Calibri" w:hAnsi="Calibri"/>
          <w:lang w:val="en-US"/>
        </w:rPr>
        <w:t>Wrapz</w:t>
      </w:r>
      <w:proofErr w:type="spellEnd"/>
    </w:p>
    <w:p w14:paraId="135AFBBC" w14:textId="721347FB" w:rsidR="006B59F7" w:rsidRPr="00543C5B" w:rsidRDefault="00F13BF5" w:rsidP="00B13B59">
      <w:pPr>
        <w:spacing w:line="360" w:lineRule="auto"/>
        <w:rPr>
          <w:rFonts w:ascii="Calibri" w:hAnsi="Calibri" w:cs="Calibri"/>
        </w:rPr>
      </w:pPr>
      <w:r w:rsidRPr="00543C5B">
        <w:rPr>
          <w:rFonts w:ascii="Calibri" w:hAnsi="Calibri"/>
          <w:b/>
        </w:rPr>
        <w:t xml:space="preserve">El director de Marketing y Eventos de FESPA, Duncan MacOwan, comenta: </w:t>
      </w:r>
      <w:r w:rsidRPr="00543C5B">
        <w:rPr>
          <w:rFonts w:ascii="Calibri" w:hAnsi="Calibri"/>
        </w:rPr>
        <w:t xml:space="preserve">«Nos complace que </w:t>
      </w:r>
      <w:proofErr w:type="spellStart"/>
      <w:r w:rsidRPr="00543C5B">
        <w:rPr>
          <w:rFonts w:ascii="Calibri" w:hAnsi="Calibri"/>
        </w:rPr>
        <w:t>WrapFest</w:t>
      </w:r>
      <w:proofErr w:type="spellEnd"/>
      <w:r w:rsidRPr="00543C5B">
        <w:rPr>
          <w:rFonts w:ascii="Calibri" w:hAnsi="Calibri"/>
        </w:rPr>
        <w:t xml:space="preserve"> 2026 se celebre este año junto con nuestros principales eventos internacionales. Como parte de nuestro compromiso constante con la ampliación de la comunidad FESPA a través de vínculos significativos, inspiración y apoyo, estamos convencidos de que esta integración ofrecerá a los visitantes mayores oportunidades de interactuar en múltiples sectores».</w:t>
      </w:r>
    </w:p>
    <w:p w14:paraId="6F28E479" w14:textId="23E9369B" w:rsidR="00EF3B48" w:rsidRPr="00543C5B" w:rsidRDefault="00561834" w:rsidP="006B59F7">
      <w:pPr>
        <w:spacing w:line="360" w:lineRule="auto"/>
        <w:rPr>
          <w:rFonts w:ascii="Calibri" w:hAnsi="Calibri" w:cs="Calibri"/>
        </w:rPr>
      </w:pPr>
      <w:r w:rsidRPr="00543C5B">
        <w:rPr>
          <w:rFonts w:ascii="Calibri" w:hAnsi="Calibri"/>
        </w:rPr>
        <w:t xml:space="preserve">Continúa: «Desde su primera edición en 2023, </w:t>
      </w:r>
      <w:proofErr w:type="spellStart"/>
      <w:r w:rsidRPr="00543C5B">
        <w:rPr>
          <w:rFonts w:ascii="Calibri" w:hAnsi="Calibri"/>
        </w:rPr>
        <w:t>WrapFest</w:t>
      </w:r>
      <w:proofErr w:type="spellEnd"/>
      <w:r w:rsidRPr="00543C5B">
        <w:rPr>
          <w:rFonts w:ascii="Calibri" w:hAnsi="Calibri"/>
        </w:rPr>
        <w:t xml:space="preserve"> se ha consolidado como un punto de encuentro clave para los profesionales del embalaje, que ofrece información valiosa sobre las últimas tendencias e innovaciones del sector. Ha permitido a los asistentes identificar y aprovechar las oportunidades que impulsan el crecimiento empresarial, y estamos convencidos de que la unión de estos eventos reforzará aún más este impacto. Esperamos poder seguir estrechando los lazos del sector en Barcelona este mes de mayo».</w:t>
      </w:r>
    </w:p>
    <w:p w14:paraId="1AABA0F9" w14:textId="6DBB0C5B" w:rsidR="009D1E1D" w:rsidRPr="00543C5B" w:rsidRDefault="007A16B8" w:rsidP="006B59F7">
      <w:pPr>
        <w:spacing w:line="360" w:lineRule="auto"/>
        <w:rPr>
          <w:rFonts w:ascii="Calibri" w:hAnsi="Calibri" w:cs="Calibri"/>
        </w:rPr>
      </w:pPr>
      <w:r w:rsidRPr="00543C5B">
        <w:rPr>
          <w:i/>
        </w:rPr>
        <w:t xml:space="preserve">Para obtener más información sobre </w:t>
      </w:r>
      <w:proofErr w:type="spellStart"/>
      <w:r w:rsidRPr="00543C5B">
        <w:rPr>
          <w:b/>
          <w:i/>
        </w:rPr>
        <w:t>WrapFest</w:t>
      </w:r>
      <w:proofErr w:type="spellEnd"/>
      <w:r w:rsidRPr="00543C5B">
        <w:rPr>
          <w:i/>
        </w:rPr>
        <w:t xml:space="preserve"> y los eventos paralelos, visite: </w:t>
      </w:r>
      <w:hyperlink r:id="rId11" w:history="1">
        <w:r w:rsidRPr="00543C5B">
          <w:rPr>
            <w:rStyle w:val="Hyperlink"/>
            <w:i/>
          </w:rPr>
          <w:t>https://www.wrap-fest.com/</w:t>
        </w:r>
      </w:hyperlink>
      <w:r w:rsidRPr="00543C5B">
        <w:rPr>
          <w:i/>
        </w:rPr>
        <w:t xml:space="preserve"> </w:t>
      </w:r>
    </w:p>
    <w:p w14:paraId="78FB78AE" w14:textId="77777777" w:rsidR="00A3159A" w:rsidRPr="00543C5B" w:rsidRDefault="00B474D7" w:rsidP="00A3159A">
      <w:pPr>
        <w:spacing w:line="360" w:lineRule="auto"/>
        <w:rPr>
          <w:rFonts w:eastAsia="Times New Roman"/>
          <w:i/>
          <w:iCs/>
        </w:rPr>
      </w:pPr>
      <w:r w:rsidRPr="00543C5B">
        <w:rPr>
          <w:i/>
        </w:rPr>
        <w:lastRenderedPageBreak/>
        <w:t>Los miembros de una asociación nacional de FESPA o de FESPA Direct pueden acceder de forma gratuita a los seis eventos paralelos. Las personas que no sean socias pueden adquirir entradas anticipadas por 55 € hasta el 20 de abril utilizando el código </w:t>
      </w:r>
      <w:r w:rsidRPr="00543C5B">
        <w:rPr>
          <w:b/>
          <w:i/>
        </w:rPr>
        <w:t>WPFM604</w:t>
      </w:r>
      <w:r w:rsidRPr="00543C5B">
        <w:rPr>
          <w:i/>
        </w:rPr>
        <w:t>. </w:t>
      </w:r>
    </w:p>
    <w:p w14:paraId="744F0179" w14:textId="5F7A7C32" w:rsidR="005D34E4" w:rsidRPr="000B7706" w:rsidRDefault="00AA4815" w:rsidP="00A3159A">
      <w:pPr>
        <w:spacing w:line="360" w:lineRule="auto"/>
        <w:jc w:val="center"/>
        <w:rPr>
          <w:rFonts w:eastAsia="Times New Roman"/>
          <w:i/>
          <w:iCs/>
        </w:rPr>
      </w:pPr>
      <w:r w:rsidRPr="000B7706">
        <w:rPr>
          <w:b/>
        </w:rPr>
        <w:t>FIN</w:t>
      </w:r>
    </w:p>
    <w:p w14:paraId="2F098C5D" w14:textId="77777777" w:rsidR="005D34E4" w:rsidRPr="000B7706" w:rsidRDefault="005D34E4" w:rsidP="003A67D9">
      <w:pPr>
        <w:spacing w:after="0" w:line="240" w:lineRule="auto"/>
        <w:textAlignment w:val="baseline"/>
        <w:rPr>
          <w:rStyle w:val="normaltextrun"/>
          <w:b/>
          <w:bCs/>
        </w:rPr>
      </w:pPr>
    </w:p>
    <w:p w14:paraId="74965A77" w14:textId="77777777" w:rsidR="000B7706" w:rsidRPr="00C00A0D" w:rsidRDefault="000B7706" w:rsidP="000B7706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C00A0D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Acerca de FESPA</w:t>
      </w:r>
      <w:r w:rsidRPr="00C00A0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C00A0D">
        <w:rPr>
          <w:rFonts w:ascii="Calibri" w:eastAsia="Yu Gothic Light" w:hAnsi="Calibri" w:cs="Calibri"/>
          <w:sz w:val="16"/>
          <w:szCs w:val="16"/>
          <w:lang w:eastAsia="en-GB"/>
        </w:rPr>
        <w:t> </w:t>
      </w:r>
    </w:p>
    <w:p w14:paraId="47198304" w14:textId="77777777" w:rsidR="000B7706" w:rsidRPr="00C00A0D" w:rsidRDefault="000B7706" w:rsidP="000B77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C00A0D">
        <w:rPr>
          <w:rFonts w:ascii="Calibri" w:eastAsia="Times New Roman" w:hAnsi="Calibri" w:cs="Calibri"/>
          <w:sz w:val="20"/>
          <w:szCs w:val="20"/>
          <w:lang w:eastAsia="en-GB"/>
        </w:rPr>
        <w:t>Fundada en 1962, FESPA es una federación de asociaciones del sector, así como una entidad organizadora de exposiciones y conferencias para los sectores de impresión digital y serigráfica. El doble objetivo de FESPA es promocionar la impresión digital y serigráfica y compartir con sus socios conocimientos sobre la impresión digital y serigráfica, ayudándoles así a ampliar sus negocios y a conocer los últimos avances experimentados en sus sectores de gran crecimiento.  </w:t>
      </w:r>
      <w:r w:rsidRPr="00C00A0D">
        <w:rPr>
          <w:rFonts w:ascii="Calibri" w:eastAsia="Yu Gothic Light" w:hAnsi="Calibri" w:cs="Calibri"/>
          <w:sz w:val="16"/>
          <w:szCs w:val="16"/>
          <w:lang w:eastAsia="en-GB"/>
        </w:rPr>
        <w:t> </w:t>
      </w:r>
    </w:p>
    <w:p w14:paraId="38C3FDB4" w14:textId="77777777" w:rsidR="000B7706" w:rsidRPr="00C00A0D" w:rsidRDefault="000B7706" w:rsidP="000B77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C00A0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C00A0D">
        <w:rPr>
          <w:rFonts w:ascii="Calibri" w:eastAsia="Yu Gothic Light" w:hAnsi="Calibri" w:cs="Calibri"/>
          <w:sz w:val="16"/>
          <w:szCs w:val="16"/>
          <w:lang w:eastAsia="en-GB"/>
        </w:rPr>
        <w:t> </w:t>
      </w:r>
    </w:p>
    <w:p w14:paraId="51E8C6A5" w14:textId="77777777" w:rsidR="000B7706" w:rsidRPr="00C00A0D" w:rsidRDefault="000B7706" w:rsidP="000B7706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C00A0D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Profit </w:t>
      </w:r>
      <w:proofErr w:type="spellStart"/>
      <w:r w:rsidRPr="00C00A0D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for</w:t>
      </w:r>
      <w:proofErr w:type="spellEnd"/>
      <w:r w:rsidRPr="00C00A0D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 Purpose de FESPA</w:t>
      </w:r>
      <w:r w:rsidRPr="00C00A0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C00A0D">
        <w:rPr>
          <w:rFonts w:ascii="Calibri" w:eastAsia="Times New Roman" w:hAnsi="Calibri" w:cs="Calibri"/>
          <w:sz w:val="16"/>
          <w:szCs w:val="16"/>
          <w:lang w:eastAsia="en-GB"/>
        </w:rPr>
        <w:t> </w:t>
      </w:r>
      <w:r w:rsidRPr="00C00A0D">
        <w:rPr>
          <w:rFonts w:ascii="Calibri" w:eastAsia="Times New Roman" w:hAnsi="Calibri" w:cs="Calibri"/>
          <w:sz w:val="16"/>
          <w:szCs w:val="16"/>
          <w:lang w:eastAsia="en-GB"/>
        </w:rPr>
        <w:br/>
      </w:r>
      <w:r w:rsidRPr="00C00A0D">
        <w:rPr>
          <w:rFonts w:ascii="Calibri" w:eastAsia="Times New Roman" w:hAnsi="Calibri" w:cs="Calibri"/>
          <w:sz w:val="20"/>
          <w:szCs w:val="20"/>
          <w:lang w:eastAsia="en-GB"/>
        </w:rPr>
        <w:t xml:space="preserve">Profit </w:t>
      </w:r>
      <w:proofErr w:type="spellStart"/>
      <w:r w:rsidRPr="00C00A0D">
        <w:rPr>
          <w:rFonts w:ascii="Calibri" w:eastAsia="Times New Roman" w:hAnsi="Calibri" w:cs="Calibri"/>
          <w:sz w:val="20"/>
          <w:szCs w:val="20"/>
          <w:lang w:eastAsia="en-GB"/>
        </w:rPr>
        <w:t>for</w:t>
      </w:r>
      <w:proofErr w:type="spellEnd"/>
      <w:r w:rsidRPr="00C00A0D">
        <w:rPr>
          <w:rFonts w:ascii="Calibri" w:eastAsia="Times New Roman" w:hAnsi="Calibri" w:cs="Calibri"/>
          <w:sz w:val="20"/>
          <w:szCs w:val="20"/>
          <w:lang w:eastAsia="en-GB"/>
        </w:rPr>
        <w:t xml:space="preserve"> Purpose es el programa de reinversión internacional de FESPA, que destina los ingresos de los eventos de FESPA a apoyar a la comunidad mundial de la impresión especializada para lograr un crecimiento sostenible y rentable a través de cuatro pilares clave: formación, inspiración, expansión y conexión. El programa ofrece productos y servicios de alta calidad para compañías de impresión de todo el mundo, incluyendo estudios de mercado, seminarios, cumbres, congresos, guías educativas y reportajes, además de apoyar proyectos de base en mercados en desarrollo. </w:t>
      </w:r>
      <w:r w:rsidRPr="000B7706">
        <w:rPr>
          <w:rFonts w:ascii="Calibri" w:eastAsia="Times New Roman" w:hAnsi="Calibri" w:cs="Calibri"/>
          <w:sz w:val="20"/>
          <w:szCs w:val="20"/>
          <w:lang w:eastAsia="en-GB"/>
        </w:rPr>
        <w:t xml:space="preserve">Para más información, visite, </w:t>
      </w:r>
      <w:hyperlink r:id="rId12" w:tgtFrame="_blank" w:history="1">
        <w:r w:rsidRPr="000B7706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en-GB"/>
          </w:rPr>
          <w:t>www.fespa.com/profit-for-purpose</w:t>
        </w:r>
      </w:hyperlink>
      <w:r w:rsidRPr="000B7706">
        <w:rPr>
          <w:rFonts w:ascii="Calibri" w:eastAsia="Times New Roman" w:hAnsi="Calibri" w:cs="Calibri"/>
          <w:i/>
          <w:iCs/>
          <w:sz w:val="20"/>
          <w:szCs w:val="20"/>
          <w:lang w:eastAsia="en-GB"/>
        </w:rPr>
        <w:t>. </w:t>
      </w:r>
      <w:r w:rsidRPr="00C00A0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C00A0D">
        <w:rPr>
          <w:rFonts w:ascii="Calibri" w:eastAsia="Yu Gothic Light" w:hAnsi="Calibri" w:cs="Calibri"/>
          <w:sz w:val="16"/>
          <w:szCs w:val="16"/>
          <w:lang w:eastAsia="en-GB"/>
        </w:rPr>
        <w:t> </w:t>
      </w:r>
    </w:p>
    <w:p w14:paraId="6A198320" w14:textId="77777777" w:rsidR="000B7706" w:rsidRPr="000B7706" w:rsidRDefault="000B7706" w:rsidP="000B770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B7706">
        <w:rPr>
          <w:rFonts w:ascii="Calibri" w:eastAsia="Times New Roman" w:hAnsi="Calibri" w:cs="Times New Roman"/>
          <w:sz w:val="20"/>
          <w:szCs w:val="24"/>
          <w:lang w:eastAsia="en-GB"/>
        </w:rPr>
        <w:t> </w:t>
      </w:r>
      <w:r w:rsidRPr="000B7706">
        <w:rPr>
          <w:rFonts w:ascii="Calibri" w:eastAsia="Times New Roman" w:hAnsi="Calibri" w:cs="Times New Roman"/>
          <w:sz w:val="24"/>
          <w:szCs w:val="24"/>
          <w:lang w:eastAsia="en-GB"/>
        </w:rPr>
        <w:t>  </w:t>
      </w:r>
    </w:p>
    <w:p w14:paraId="6FC864FF" w14:textId="77777777" w:rsidR="000B7706" w:rsidRPr="00C00A0D" w:rsidRDefault="000B7706" w:rsidP="000B7706">
      <w:pPr>
        <w:spacing w:after="0" w:line="240" w:lineRule="auto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C00A0D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Las exposiciones que FESPA celebrará próximamente son:</w:t>
      </w:r>
      <w:r w:rsidRPr="00C00A0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C00A0D">
        <w:rPr>
          <w:rFonts w:ascii="Calibri" w:eastAsia="Yu Gothic Light" w:hAnsi="Calibri" w:cs="Calibri"/>
          <w:sz w:val="16"/>
          <w:szCs w:val="16"/>
          <w:lang w:eastAsia="en-GB"/>
        </w:rPr>
        <w:t> </w:t>
      </w:r>
    </w:p>
    <w:p w14:paraId="75D78CEF" w14:textId="77777777" w:rsidR="000B7706" w:rsidRPr="00C00A0D" w:rsidRDefault="000B7706" w:rsidP="000B7706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0A0D">
        <w:rPr>
          <w:rFonts w:ascii="Calibri" w:eastAsia="Calibri" w:hAnsi="Calibri" w:cs="Arial"/>
          <w:sz w:val="20"/>
          <w:lang w:eastAsia="en-GB"/>
        </w:rPr>
        <w:t>FESPA Global Print Expo 2026, 19 – 22 May 2026, Fira de Barcelona, Spain</w:t>
      </w:r>
    </w:p>
    <w:p w14:paraId="6946A83B" w14:textId="77777777" w:rsidR="000B7706" w:rsidRPr="00C00A0D" w:rsidRDefault="000B7706" w:rsidP="000B770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C00A0D">
        <w:rPr>
          <w:rFonts w:ascii="Calibri" w:eastAsia="Calibri" w:hAnsi="Calibri" w:cs="Arial"/>
          <w:sz w:val="20"/>
          <w:lang w:eastAsia="en-GB"/>
        </w:rPr>
        <w:t>European Sign Expo 2026, 19 – 22 May 2026, Fira de Barcelona, Spain</w:t>
      </w:r>
    </w:p>
    <w:p w14:paraId="56B0BF91" w14:textId="77777777" w:rsidR="000B7706" w:rsidRPr="00C00A0D" w:rsidRDefault="000B7706" w:rsidP="000B770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C00A0D">
        <w:rPr>
          <w:rFonts w:ascii="Calibri" w:eastAsia="Calibri" w:hAnsi="Calibri" w:cs="Arial"/>
          <w:color w:val="000000" w:themeColor="text1"/>
          <w:sz w:val="20"/>
          <w:lang w:eastAsia="en-GB"/>
        </w:rPr>
        <w:t xml:space="preserve">Personalisation </w:t>
      </w:r>
      <w:proofErr w:type="spellStart"/>
      <w:r w:rsidRPr="00C00A0D">
        <w:rPr>
          <w:rFonts w:ascii="Calibri" w:eastAsia="Calibri" w:hAnsi="Calibri" w:cs="Arial"/>
          <w:color w:val="000000" w:themeColor="text1"/>
          <w:sz w:val="20"/>
          <w:lang w:eastAsia="en-GB"/>
        </w:rPr>
        <w:t>Experience</w:t>
      </w:r>
      <w:proofErr w:type="spellEnd"/>
      <w:r w:rsidRPr="00C00A0D">
        <w:rPr>
          <w:rFonts w:ascii="Calibri" w:eastAsia="Calibri" w:hAnsi="Calibri" w:cs="Arial"/>
          <w:color w:val="000000" w:themeColor="text1"/>
          <w:sz w:val="20"/>
          <w:lang w:eastAsia="en-GB"/>
        </w:rPr>
        <w:t xml:space="preserve"> 2026, </w:t>
      </w:r>
      <w:r w:rsidRPr="00C00A0D">
        <w:rPr>
          <w:rFonts w:ascii="Calibri" w:eastAsia="Calibri" w:hAnsi="Calibri" w:cs="Arial"/>
          <w:sz w:val="20"/>
          <w:lang w:eastAsia="en-GB"/>
        </w:rPr>
        <w:t>19 – 22 May 2026, Fira de Barcelona, Spain</w:t>
      </w:r>
    </w:p>
    <w:p w14:paraId="55B1F93D" w14:textId="77777777" w:rsidR="000B7706" w:rsidRPr="00C00A0D" w:rsidRDefault="000B7706" w:rsidP="000B770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</w:rPr>
      </w:pPr>
      <w:proofErr w:type="spellStart"/>
      <w:r w:rsidRPr="00C00A0D">
        <w:rPr>
          <w:rFonts w:ascii="Calibri" w:eastAsia="Calibri" w:hAnsi="Calibri" w:cs="Arial"/>
          <w:sz w:val="20"/>
          <w:lang w:eastAsia="en-GB"/>
        </w:rPr>
        <w:t>WrapFest</w:t>
      </w:r>
      <w:proofErr w:type="spellEnd"/>
      <w:r w:rsidRPr="00C00A0D">
        <w:rPr>
          <w:rFonts w:ascii="Calibri" w:eastAsia="Calibri" w:hAnsi="Calibri" w:cs="Arial"/>
          <w:sz w:val="20"/>
          <w:lang w:eastAsia="en-GB"/>
        </w:rPr>
        <w:t xml:space="preserve"> 2026, 19-22 May 2026, Fira de Barcelona, Spain</w:t>
      </w:r>
    </w:p>
    <w:p w14:paraId="27B371A7" w14:textId="77777777" w:rsidR="000B7706" w:rsidRPr="00C00A0D" w:rsidRDefault="000B7706" w:rsidP="000B770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proofErr w:type="spellStart"/>
      <w:r w:rsidRPr="00C00A0D">
        <w:rPr>
          <w:rFonts w:ascii="Calibri" w:eastAsia="Calibri" w:hAnsi="Calibri" w:cs="Arial"/>
          <w:sz w:val="20"/>
          <w:lang w:eastAsia="en-GB"/>
        </w:rPr>
        <w:t>Corrugated</w:t>
      </w:r>
      <w:proofErr w:type="spellEnd"/>
      <w:r w:rsidRPr="00C00A0D">
        <w:rPr>
          <w:rFonts w:ascii="Calibri" w:eastAsia="Calibri" w:hAnsi="Calibri" w:cs="Arial"/>
          <w:sz w:val="20"/>
          <w:lang w:eastAsia="en-GB"/>
        </w:rPr>
        <w:t xml:space="preserve"> 2026, 19 – 22 May 2026, Fira de Barcelona, Spain</w:t>
      </w:r>
    </w:p>
    <w:p w14:paraId="2A1BDB00" w14:textId="77777777" w:rsidR="000B7706" w:rsidRPr="00C00A0D" w:rsidRDefault="000B7706" w:rsidP="000B770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C00A0D">
        <w:rPr>
          <w:rFonts w:ascii="Calibri" w:eastAsia="Calibri" w:hAnsi="Calibri" w:cs="Arial"/>
          <w:sz w:val="20"/>
          <w:lang w:eastAsia="en-GB"/>
        </w:rPr>
        <w:t>Textile 2026, 19 – 22 May 2026, Fira de Barcelona, Spain</w:t>
      </w:r>
    </w:p>
    <w:p w14:paraId="09AD65D8" w14:textId="77777777" w:rsidR="000B7706" w:rsidRPr="000B7706" w:rsidRDefault="000B7706" w:rsidP="000B770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B7706">
        <w:rPr>
          <w:rFonts w:ascii="Calibri" w:eastAsia="Calibri" w:hAnsi="Calibri" w:cs="Arial"/>
          <w:sz w:val="20"/>
          <w:lang w:eastAsia="en-GB"/>
        </w:rPr>
        <w:t>   </w:t>
      </w:r>
    </w:p>
    <w:p w14:paraId="5C28D6F3" w14:textId="77777777" w:rsidR="000B7706" w:rsidRPr="00C00A0D" w:rsidRDefault="000B7706" w:rsidP="000B77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C00A0D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Publicado en nombre de FESPA por AD Communications</w:t>
      </w:r>
      <w:r w:rsidRPr="00C00A0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C00A0D">
        <w:rPr>
          <w:rFonts w:ascii="Calibri" w:eastAsia="Yu Gothic Light" w:hAnsi="Calibri" w:cs="Calibri"/>
          <w:sz w:val="16"/>
          <w:szCs w:val="16"/>
          <w:lang w:eastAsia="en-GB"/>
        </w:rPr>
        <w:t> </w:t>
      </w:r>
    </w:p>
    <w:p w14:paraId="25CB0D0F" w14:textId="77777777" w:rsidR="000B7706" w:rsidRPr="00C00A0D" w:rsidRDefault="000B7706" w:rsidP="000B77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C00A0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C00A0D">
        <w:rPr>
          <w:rFonts w:ascii="Calibri" w:eastAsia="Yu Gothic Light" w:hAnsi="Calibri" w:cs="Calibri"/>
          <w:sz w:val="16"/>
          <w:szCs w:val="16"/>
          <w:lang w:eastAsia="en-GB"/>
        </w:rPr>
        <w:t> </w:t>
      </w:r>
    </w:p>
    <w:p w14:paraId="79C0B7AF" w14:textId="77777777" w:rsidR="000B7706" w:rsidRPr="00C00A0D" w:rsidRDefault="000B7706" w:rsidP="000B77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4"/>
          <w:szCs w:val="14"/>
          <w:lang w:eastAsia="en-GB"/>
        </w:rPr>
      </w:pPr>
      <w:r w:rsidRPr="00C00A0D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Si desea más información, póngase en contacto con:</w:t>
      </w:r>
      <w:r w:rsidRPr="00C00A0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C00A0D">
        <w:rPr>
          <w:rFonts w:ascii="Calibri" w:eastAsia="Yu Gothic Light" w:hAnsi="Calibri" w:cs="Calibri"/>
          <w:sz w:val="16"/>
          <w:szCs w:val="16"/>
          <w:lang w:eastAsia="en-GB"/>
        </w:rPr>
        <w:t> </w:t>
      </w:r>
      <w:r w:rsidRPr="00C00A0D">
        <w:rPr>
          <w:rFonts w:ascii="Calibri" w:eastAsia="Times New Roman" w:hAnsi="Calibri" w:cs="Calibri"/>
          <w:sz w:val="20"/>
          <w:szCs w:val="20"/>
          <w:lang w:eastAsia="en-GB"/>
        </w:rPr>
        <w:t> </w:t>
      </w:r>
      <w:r w:rsidRPr="00C00A0D">
        <w:rPr>
          <w:rFonts w:ascii="Calibri" w:eastAsia="Yu Gothic Light" w:hAnsi="Calibri" w:cs="Calibri"/>
          <w:sz w:val="16"/>
          <w:szCs w:val="16"/>
          <w:lang w:eastAsia="en-GB"/>
        </w:rPr>
        <w:t> </w:t>
      </w:r>
      <w:r w:rsidRPr="000B7706">
        <w:rPr>
          <w:rFonts w:ascii="Calibri" w:eastAsia="Times New Roman" w:hAnsi="Calibri" w:cs="Times New Roman"/>
          <w:sz w:val="24"/>
          <w:szCs w:val="24"/>
          <w:lang w:eastAsia="en-GB"/>
        </w:rPr>
        <w:t>  </w:t>
      </w:r>
    </w:p>
    <w:p w14:paraId="7153C076" w14:textId="77777777" w:rsidR="000B7706" w:rsidRPr="000B7706" w:rsidRDefault="000B7706" w:rsidP="000B77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B7706">
        <w:rPr>
          <w:rFonts w:ascii="Calibri" w:eastAsia="Calibri" w:hAnsi="Calibri" w:cs="Arial"/>
          <w:sz w:val="20"/>
          <w:lang w:eastAsia="en-GB"/>
        </w:rPr>
        <w:t>Rachelle Harry</w:t>
      </w:r>
      <w:r w:rsidRPr="000B7706">
        <w:rPr>
          <w:rFonts w:ascii="Calibri" w:eastAsia="Calibri" w:hAnsi="Calibri" w:cs="Arial"/>
          <w:sz w:val="20"/>
          <w:lang w:eastAsia="en-GB"/>
        </w:rPr>
        <w:tab/>
      </w:r>
      <w:r w:rsidRPr="000B7706">
        <w:rPr>
          <w:rFonts w:ascii="Calibri" w:eastAsia="Calibri" w:hAnsi="Calibri" w:cs="Arial"/>
          <w:sz w:val="24"/>
          <w:lang w:eastAsia="en-GB"/>
        </w:rPr>
        <w:tab/>
      </w:r>
      <w:r w:rsidRPr="000B7706">
        <w:rPr>
          <w:rFonts w:ascii="Calibri" w:eastAsia="Calibri" w:hAnsi="Calibri" w:cs="Arial"/>
          <w:sz w:val="24"/>
          <w:lang w:eastAsia="en-GB"/>
        </w:rPr>
        <w:tab/>
      </w:r>
      <w:r w:rsidRPr="000B7706">
        <w:rPr>
          <w:rFonts w:ascii="Calibri" w:eastAsia="Calibri" w:hAnsi="Calibri" w:cs="Arial"/>
          <w:sz w:val="24"/>
          <w:lang w:eastAsia="en-GB"/>
        </w:rPr>
        <w:tab/>
      </w:r>
      <w:r w:rsidRPr="000B7706">
        <w:rPr>
          <w:rFonts w:ascii="Calibri" w:eastAsia="Calibri" w:hAnsi="Calibri" w:cs="Arial"/>
          <w:sz w:val="20"/>
          <w:lang w:eastAsia="en-GB"/>
        </w:rPr>
        <w:t>Caroline Bissell</w:t>
      </w:r>
      <w:r w:rsidRPr="000B7706">
        <w:rPr>
          <w:rFonts w:ascii="Calibri" w:eastAsia="Calibri" w:hAnsi="Calibri" w:cs="Arial"/>
          <w:sz w:val="24"/>
          <w:lang w:eastAsia="en-GB"/>
        </w:rPr>
        <w:t> </w:t>
      </w:r>
    </w:p>
    <w:p w14:paraId="350B73DE" w14:textId="77777777" w:rsidR="000B7706" w:rsidRPr="000B7706" w:rsidRDefault="000B7706" w:rsidP="000B7706">
      <w:pPr>
        <w:spacing w:after="0" w:line="240" w:lineRule="auto"/>
        <w:jc w:val="both"/>
        <w:textAlignment w:val="baseline"/>
        <w:rPr>
          <w:rFonts w:ascii="Calibri" w:eastAsia="Yu Gothic Light" w:hAnsi="Calibri" w:cs="Calibri"/>
          <w:sz w:val="20"/>
          <w:szCs w:val="20"/>
        </w:rPr>
      </w:pPr>
      <w:r w:rsidRPr="000B7706">
        <w:rPr>
          <w:rFonts w:ascii="Calibri" w:eastAsia="Calibri" w:hAnsi="Calibri" w:cs="Arial"/>
          <w:sz w:val="20"/>
          <w:lang w:eastAsia="en-GB"/>
        </w:rPr>
        <w:t>AD Communications</w:t>
      </w:r>
      <w:r w:rsidRPr="000B7706">
        <w:rPr>
          <w:rFonts w:ascii="Calibri" w:eastAsia="Calibri" w:hAnsi="Calibri" w:cs="Arial"/>
          <w:sz w:val="24"/>
          <w:lang w:eastAsia="en-GB"/>
        </w:rPr>
        <w:tab/>
      </w:r>
      <w:r w:rsidRPr="000B7706">
        <w:rPr>
          <w:rFonts w:ascii="Calibri" w:eastAsia="Calibri" w:hAnsi="Calibri" w:cs="Arial"/>
          <w:sz w:val="24"/>
          <w:lang w:eastAsia="en-GB"/>
        </w:rPr>
        <w:tab/>
      </w:r>
      <w:r w:rsidRPr="000B7706">
        <w:rPr>
          <w:rFonts w:ascii="Calibri" w:eastAsia="Calibri" w:hAnsi="Calibri" w:cs="Arial"/>
          <w:sz w:val="24"/>
          <w:lang w:eastAsia="en-GB"/>
        </w:rPr>
        <w:tab/>
      </w:r>
      <w:r w:rsidRPr="000B7706">
        <w:rPr>
          <w:rFonts w:ascii="Calibri" w:eastAsia="Calibri" w:hAnsi="Calibri" w:cs="Arial"/>
          <w:sz w:val="20"/>
          <w:lang w:eastAsia="en-GB"/>
        </w:rPr>
        <w:t>FESPA</w:t>
      </w:r>
      <w:r w:rsidRPr="000B7706">
        <w:rPr>
          <w:rFonts w:ascii="Calibri" w:eastAsia="Calibri" w:hAnsi="Calibri" w:cs="Arial"/>
          <w:sz w:val="24"/>
          <w:lang w:eastAsia="en-GB"/>
        </w:rPr>
        <w:t>  </w:t>
      </w:r>
    </w:p>
    <w:p w14:paraId="1368CF03" w14:textId="77777777" w:rsidR="000B7706" w:rsidRPr="000B7706" w:rsidRDefault="000B7706" w:rsidP="000B77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B7706">
        <w:rPr>
          <w:rFonts w:ascii="Calibri" w:eastAsia="Calibri" w:hAnsi="Calibri" w:cs="Arial"/>
          <w:sz w:val="20"/>
          <w:lang w:eastAsia="en-GB"/>
        </w:rPr>
        <w:t xml:space="preserve">Tel: + 44 (0) 1372 464470        </w:t>
      </w:r>
      <w:r w:rsidRPr="000B7706">
        <w:rPr>
          <w:rFonts w:ascii="Calibri" w:eastAsia="Calibri" w:hAnsi="Calibri" w:cs="Arial"/>
          <w:sz w:val="20"/>
          <w:lang w:eastAsia="en-GB"/>
        </w:rPr>
        <w:tab/>
      </w:r>
      <w:r w:rsidRPr="000B7706">
        <w:rPr>
          <w:rFonts w:ascii="Calibri" w:eastAsia="Calibri" w:hAnsi="Calibri" w:cs="Arial"/>
          <w:sz w:val="24"/>
          <w:lang w:eastAsia="en-GB"/>
        </w:rPr>
        <w:tab/>
      </w:r>
      <w:r w:rsidRPr="000B7706">
        <w:rPr>
          <w:rFonts w:ascii="Calibri" w:eastAsia="Calibri" w:hAnsi="Calibri" w:cs="Arial"/>
          <w:sz w:val="20"/>
          <w:lang w:eastAsia="en-GB"/>
        </w:rPr>
        <w:t>Tel: +44 (0) 1737 228160</w:t>
      </w:r>
    </w:p>
    <w:p w14:paraId="36DA64E1" w14:textId="77777777" w:rsidR="000B7706" w:rsidRPr="000B7706" w:rsidRDefault="000B7706" w:rsidP="000B770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B7706">
        <w:rPr>
          <w:rFonts w:ascii="Calibri" w:eastAsia="Calibri" w:hAnsi="Calibri" w:cs="Arial"/>
          <w:sz w:val="20"/>
          <w:lang w:eastAsia="en-GB"/>
        </w:rPr>
        <w:t xml:space="preserve">Email: </w:t>
      </w:r>
      <w:hyperlink r:id="rId13" w:history="1">
        <w:r w:rsidRPr="000B7706">
          <w:rPr>
            <w:rFonts w:ascii="Calibri" w:eastAsia="Calibri" w:hAnsi="Calibri" w:cs="Arial"/>
            <w:color w:val="0070C0"/>
            <w:sz w:val="20"/>
            <w:u w:val="single"/>
            <w:lang w:eastAsia="en-GB"/>
          </w:rPr>
          <w:t>rharry@adcomms.co.uk</w:t>
        </w:r>
      </w:hyperlink>
      <w:r w:rsidRPr="000B7706">
        <w:rPr>
          <w:rFonts w:ascii="Calibri" w:eastAsia="Calibri" w:hAnsi="Calibri" w:cs="Arial"/>
          <w:color w:val="0563C1"/>
          <w:sz w:val="20"/>
          <w:lang w:eastAsia="en-GB"/>
        </w:rPr>
        <w:tab/>
      </w:r>
      <w:r w:rsidRPr="000B7706">
        <w:rPr>
          <w:rFonts w:ascii="Calibri" w:eastAsia="Calibri" w:hAnsi="Calibri" w:cs="Arial"/>
          <w:sz w:val="24"/>
          <w:lang w:eastAsia="en-GB"/>
        </w:rPr>
        <w:tab/>
      </w:r>
      <w:r w:rsidRPr="000B7706">
        <w:rPr>
          <w:rFonts w:ascii="Calibri" w:eastAsia="Calibri" w:hAnsi="Calibri" w:cs="Arial"/>
          <w:sz w:val="20"/>
          <w:lang w:eastAsia="en-GB"/>
        </w:rPr>
        <w:t xml:space="preserve">Email: </w:t>
      </w:r>
      <w:hyperlink r:id="rId14" w:history="1">
        <w:r w:rsidRPr="000B7706">
          <w:rPr>
            <w:rFonts w:ascii="Calibri" w:eastAsia="Calibri" w:hAnsi="Calibri" w:cs="Arial"/>
            <w:color w:val="0000FF"/>
            <w:sz w:val="20"/>
            <w:u w:val="single"/>
            <w:lang w:eastAsia="en-GB"/>
          </w:rPr>
          <w:t>Caroline.Bissell@fespa.com</w:t>
        </w:r>
      </w:hyperlink>
      <w:r w:rsidRPr="000B7706">
        <w:rPr>
          <w:rFonts w:ascii="Calibri" w:eastAsia="Calibri" w:hAnsi="Calibri" w:cs="Arial"/>
          <w:sz w:val="20"/>
          <w:lang w:eastAsia="en-GB"/>
        </w:rPr>
        <w:t xml:space="preserve"> </w:t>
      </w:r>
      <w:r w:rsidRPr="000B7706">
        <w:rPr>
          <w:rFonts w:ascii="Times New Roman" w:eastAsia="Calibri" w:hAnsi="Times New Roman" w:cs="Arial"/>
          <w:color w:val="0070C0"/>
          <w:sz w:val="24"/>
          <w:lang w:eastAsia="en-GB"/>
        </w:rPr>
        <w:t xml:space="preserve"> </w:t>
      </w:r>
      <w:r w:rsidRPr="000B7706">
        <w:rPr>
          <w:rFonts w:ascii="Calibri" w:eastAsia="Calibri" w:hAnsi="Calibri" w:cs="Arial"/>
          <w:color w:val="0070C0"/>
          <w:sz w:val="20"/>
          <w:lang w:eastAsia="en-GB"/>
        </w:rPr>
        <w:t>  </w:t>
      </w:r>
      <w:r w:rsidRPr="000B7706">
        <w:rPr>
          <w:rFonts w:ascii="Calibri" w:eastAsia="Calibri" w:hAnsi="Calibri" w:cs="Arial"/>
          <w:color w:val="0070C0"/>
          <w:sz w:val="24"/>
          <w:lang w:eastAsia="en-GB"/>
        </w:rPr>
        <w:t>  </w:t>
      </w:r>
    </w:p>
    <w:p w14:paraId="735CEDD1" w14:textId="77777777" w:rsidR="000B7706" w:rsidRPr="00C00A0D" w:rsidRDefault="000B7706" w:rsidP="000B770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l-NL"/>
        </w:rPr>
      </w:pPr>
      <w:r w:rsidRPr="00C00A0D">
        <w:rPr>
          <w:rFonts w:ascii="Calibri" w:eastAsia="Calibri" w:hAnsi="Calibri" w:cs="Arial"/>
          <w:sz w:val="20"/>
          <w:lang w:val="nl-NL" w:eastAsia="en-GB"/>
        </w:rPr>
        <w:t xml:space="preserve">Website: </w:t>
      </w:r>
      <w:hyperlink r:id="rId15" w:tgtFrame="_blank" w:history="1">
        <w:r w:rsidRPr="00C00A0D">
          <w:rPr>
            <w:rFonts w:ascii="Calibri" w:eastAsia="Calibri" w:hAnsi="Calibri" w:cs="Arial"/>
            <w:color w:val="4472C4"/>
            <w:sz w:val="20"/>
            <w:u w:val="single"/>
            <w:lang w:val="nl-NL" w:eastAsia="en-GB"/>
          </w:rPr>
          <w:t>www.adcomms.co.uk</w:t>
        </w:r>
      </w:hyperlink>
      <w:r w:rsidRPr="00C00A0D">
        <w:rPr>
          <w:rFonts w:ascii="Calibri" w:eastAsia="Calibri" w:hAnsi="Calibri" w:cs="Arial"/>
          <w:color w:val="4472C4"/>
          <w:sz w:val="20"/>
          <w:lang w:val="nl-NL" w:eastAsia="en-GB"/>
        </w:rPr>
        <w:tab/>
      </w:r>
      <w:r w:rsidRPr="00C00A0D">
        <w:rPr>
          <w:rFonts w:ascii="Calibri" w:eastAsia="Calibri" w:hAnsi="Calibri" w:cs="Arial"/>
          <w:sz w:val="24"/>
          <w:lang w:val="nl-NL" w:eastAsia="en-GB"/>
        </w:rPr>
        <w:tab/>
      </w:r>
      <w:r w:rsidRPr="00C00A0D">
        <w:rPr>
          <w:rFonts w:ascii="Calibri" w:eastAsia="Calibri" w:hAnsi="Calibri" w:cs="Arial"/>
          <w:sz w:val="20"/>
          <w:lang w:val="nl-NL" w:eastAsia="en-GB"/>
        </w:rPr>
        <w:t xml:space="preserve">Website: </w:t>
      </w:r>
      <w:hyperlink r:id="rId16" w:tgtFrame="_blank" w:history="1">
        <w:r w:rsidRPr="00C00A0D">
          <w:rPr>
            <w:rFonts w:ascii="Calibri" w:eastAsia="Calibri" w:hAnsi="Calibri" w:cs="Arial"/>
            <w:color w:val="4472C4"/>
            <w:sz w:val="20"/>
            <w:u w:val="single"/>
            <w:lang w:val="nl-NL" w:eastAsia="en-GB"/>
          </w:rPr>
          <w:t>www.fespa.com</w:t>
        </w:r>
      </w:hyperlink>
      <w:r w:rsidRPr="00C00A0D">
        <w:rPr>
          <w:rFonts w:ascii="Calibri" w:eastAsia="Calibri" w:hAnsi="Calibri" w:cs="Arial"/>
          <w:color w:val="4472C4"/>
          <w:sz w:val="24"/>
          <w:lang w:val="nl-NL" w:eastAsia="en-GB"/>
        </w:rPr>
        <w:t>  </w:t>
      </w:r>
    </w:p>
    <w:p w14:paraId="09ADF3C5" w14:textId="035525C3" w:rsidR="003C2FD6" w:rsidRPr="000B7706" w:rsidRDefault="003C2FD6" w:rsidP="000B770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l-NL"/>
        </w:rPr>
      </w:pPr>
    </w:p>
    <w:sectPr w:rsidR="003C2FD6" w:rsidRPr="000B77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4A32" w14:textId="77777777" w:rsidR="00A85DFA" w:rsidRDefault="00A85DFA" w:rsidP="003136FE">
      <w:pPr>
        <w:spacing w:after="0" w:line="240" w:lineRule="auto"/>
      </w:pPr>
      <w:r>
        <w:separator/>
      </w:r>
    </w:p>
  </w:endnote>
  <w:endnote w:type="continuationSeparator" w:id="0">
    <w:p w14:paraId="21E57F61" w14:textId="77777777" w:rsidR="00A85DFA" w:rsidRDefault="00A85DFA" w:rsidP="0031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AA23" w14:textId="77777777" w:rsidR="00A85DFA" w:rsidRDefault="00A85DFA" w:rsidP="003136FE">
      <w:pPr>
        <w:spacing w:after="0" w:line="240" w:lineRule="auto"/>
      </w:pPr>
      <w:r>
        <w:separator/>
      </w:r>
    </w:p>
  </w:footnote>
  <w:footnote w:type="continuationSeparator" w:id="0">
    <w:p w14:paraId="6987A238" w14:textId="77777777" w:rsidR="00A85DFA" w:rsidRDefault="00A85DFA" w:rsidP="0031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21"/>
    <w:multiLevelType w:val="hybridMultilevel"/>
    <w:tmpl w:val="DC28A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4924E7"/>
    <w:multiLevelType w:val="multilevel"/>
    <w:tmpl w:val="D61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8C38C8"/>
    <w:multiLevelType w:val="hybridMultilevel"/>
    <w:tmpl w:val="41CC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56FE7"/>
    <w:multiLevelType w:val="hybridMultilevel"/>
    <w:tmpl w:val="3E689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65DE"/>
    <w:multiLevelType w:val="hybridMultilevel"/>
    <w:tmpl w:val="A3163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52E29"/>
    <w:multiLevelType w:val="hybridMultilevel"/>
    <w:tmpl w:val="83028A6C"/>
    <w:lvl w:ilvl="0" w:tplc="94D88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6423B"/>
    <w:multiLevelType w:val="hybridMultilevel"/>
    <w:tmpl w:val="0B7C0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65815"/>
    <w:multiLevelType w:val="hybridMultilevel"/>
    <w:tmpl w:val="D9807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93213"/>
    <w:multiLevelType w:val="multilevel"/>
    <w:tmpl w:val="65CE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353F84"/>
    <w:multiLevelType w:val="multilevel"/>
    <w:tmpl w:val="EA7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3B0A51"/>
    <w:multiLevelType w:val="hybridMultilevel"/>
    <w:tmpl w:val="F202C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42E78"/>
    <w:multiLevelType w:val="multilevel"/>
    <w:tmpl w:val="B92A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6199201">
    <w:abstractNumId w:val="9"/>
  </w:num>
  <w:num w:numId="2" w16cid:durableId="1536893498">
    <w:abstractNumId w:val="11"/>
  </w:num>
  <w:num w:numId="3" w16cid:durableId="2003585708">
    <w:abstractNumId w:val="7"/>
  </w:num>
  <w:num w:numId="4" w16cid:durableId="748573787">
    <w:abstractNumId w:val="10"/>
  </w:num>
  <w:num w:numId="5" w16cid:durableId="1063065520">
    <w:abstractNumId w:val="8"/>
  </w:num>
  <w:num w:numId="6" w16cid:durableId="1886454119">
    <w:abstractNumId w:val="1"/>
  </w:num>
  <w:num w:numId="7" w16cid:durableId="1914776129">
    <w:abstractNumId w:val="5"/>
  </w:num>
  <w:num w:numId="8" w16cid:durableId="282418722">
    <w:abstractNumId w:val="0"/>
  </w:num>
  <w:num w:numId="9" w16cid:durableId="457340267">
    <w:abstractNumId w:val="2"/>
  </w:num>
  <w:num w:numId="10" w16cid:durableId="871454257">
    <w:abstractNumId w:val="3"/>
  </w:num>
  <w:num w:numId="11" w16cid:durableId="383529749">
    <w:abstractNumId w:val="4"/>
  </w:num>
  <w:num w:numId="12" w16cid:durableId="674964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NrA0MjKyNDYxtzBR0lEKTi0uzszPAykwqwUAnGoiHiwAAAA="/>
  </w:docVars>
  <w:rsids>
    <w:rsidRoot w:val="00A36C8A"/>
    <w:rsid w:val="000005D7"/>
    <w:rsid w:val="00000A83"/>
    <w:rsid w:val="00001845"/>
    <w:rsid w:val="00003054"/>
    <w:rsid w:val="0000400A"/>
    <w:rsid w:val="0000418B"/>
    <w:rsid w:val="000042E7"/>
    <w:rsid w:val="00007A9B"/>
    <w:rsid w:val="0001433C"/>
    <w:rsid w:val="00020119"/>
    <w:rsid w:val="00022AE2"/>
    <w:rsid w:val="00022CBA"/>
    <w:rsid w:val="0003122E"/>
    <w:rsid w:val="000315EB"/>
    <w:rsid w:val="000318F9"/>
    <w:rsid w:val="0003234A"/>
    <w:rsid w:val="00032C8F"/>
    <w:rsid w:val="000332B4"/>
    <w:rsid w:val="00034479"/>
    <w:rsid w:val="000346B0"/>
    <w:rsid w:val="0003561D"/>
    <w:rsid w:val="0003627C"/>
    <w:rsid w:val="00040CE0"/>
    <w:rsid w:val="00041658"/>
    <w:rsid w:val="00041BA1"/>
    <w:rsid w:val="00042581"/>
    <w:rsid w:val="00045E7E"/>
    <w:rsid w:val="00046742"/>
    <w:rsid w:val="00051289"/>
    <w:rsid w:val="00051A6B"/>
    <w:rsid w:val="00053B7E"/>
    <w:rsid w:val="00055483"/>
    <w:rsid w:val="00056604"/>
    <w:rsid w:val="00061D4F"/>
    <w:rsid w:val="00061F2C"/>
    <w:rsid w:val="00062523"/>
    <w:rsid w:val="000629AF"/>
    <w:rsid w:val="000716CD"/>
    <w:rsid w:val="00072A2C"/>
    <w:rsid w:val="0007555C"/>
    <w:rsid w:val="000770C6"/>
    <w:rsid w:val="000777ED"/>
    <w:rsid w:val="00077E94"/>
    <w:rsid w:val="000805E9"/>
    <w:rsid w:val="00081973"/>
    <w:rsid w:val="0008291F"/>
    <w:rsid w:val="00083CB4"/>
    <w:rsid w:val="00083E52"/>
    <w:rsid w:val="00087099"/>
    <w:rsid w:val="0009082F"/>
    <w:rsid w:val="00091447"/>
    <w:rsid w:val="00091495"/>
    <w:rsid w:val="000919D6"/>
    <w:rsid w:val="00092FCE"/>
    <w:rsid w:val="00094650"/>
    <w:rsid w:val="000959D4"/>
    <w:rsid w:val="00096CD0"/>
    <w:rsid w:val="000A2A70"/>
    <w:rsid w:val="000A39E5"/>
    <w:rsid w:val="000A4F92"/>
    <w:rsid w:val="000B0121"/>
    <w:rsid w:val="000B2A4A"/>
    <w:rsid w:val="000B4D9E"/>
    <w:rsid w:val="000B5F7B"/>
    <w:rsid w:val="000B73C5"/>
    <w:rsid w:val="000B7706"/>
    <w:rsid w:val="000B780A"/>
    <w:rsid w:val="000C0647"/>
    <w:rsid w:val="000C44C2"/>
    <w:rsid w:val="000C7856"/>
    <w:rsid w:val="000D0659"/>
    <w:rsid w:val="000D16FD"/>
    <w:rsid w:val="000D50C0"/>
    <w:rsid w:val="000D52BA"/>
    <w:rsid w:val="000D6011"/>
    <w:rsid w:val="000E5FE4"/>
    <w:rsid w:val="000E727C"/>
    <w:rsid w:val="000E730D"/>
    <w:rsid w:val="000F059A"/>
    <w:rsid w:val="000F0EC3"/>
    <w:rsid w:val="000F0ECC"/>
    <w:rsid w:val="000F2BED"/>
    <w:rsid w:val="000F3802"/>
    <w:rsid w:val="000F39A7"/>
    <w:rsid w:val="000F6996"/>
    <w:rsid w:val="000F6A32"/>
    <w:rsid w:val="000F7378"/>
    <w:rsid w:val="000F7D6F"/>
    <w:rsid w:val="00105277"/>
    <w:rsid w:val="00105542"/>
    <w:rsid w:val="001106E3"/>
    <w:rsid w:val="00112233"/>
    <w:rsid w:val="00115B66"/>
    <w:rsid w:val="0012026A"/>
    <w:rsid w:val="001219AF"/>
    <w:rsid w:val="0012442F"/>
    <w:rsid w:val="00124BED"/>
    <w:rsid w:val="00133038"/>
    <w:rsid w:val="00142011"/>
    <w:rsid w:val="00143DBE"/>
    <w:rsid w:val="0014449D"/>
    <w:rsid w:val="00145BE4"/>
    <w:rsid w:val="00146719"/>
    <w:rsid w:val="001502AC"/>
    <w:rsid w:val="0015093E"/>
    <w:rsid w:val="00151F34"/>
    <w:rsid w:val="00152815"/>
    <w:rsid w:val="00155DD4"/>
    <w:rsid w:val="00160832"/>
    <w:rsid w:val="00160EDE"/>
    <w:rsid w:val="00162A71"/>
    <w:rsid w:val="0016650B"/>
    <w:rsid w:val="00167F62"/>
    <w:rsid w:val="00171F4E"/>
    <w:rsid w:val="00173691"/>
    <w:rsid w:val="001769BE"/>
    <w:rsid w:val="00176B66"/>
    <w:rsid w:val="00177A7F"/>
    <w:rsid w:val="0018180C"/>
    <w:rsid w:val="00182A11"/>
    <w:rsid w:val="00183E2B"/>
    <w:rsid w:val="0018564F"/>
    <w:rsid w:val="00185B83"/>
    <w:rsid w:val="001877DB"/>
    <w:rsid w:val="00187D15"/>
    <w:rsid w:val="00191F6A"/>
    <w:rsid w:val="0019332C"/>
    <w:rsid w:val="001938B7"/>
    <w:rsid w:val="001A0B18"/>
    <w:rsid w:val="001A0CA2"/>
    <w:rsid w:val="001A1E25"/>
    <w:rsid w:val="001A204B"/>
    <w:rsid w:val="001A30DE"/>
    <w:rsid w:val="001A3851"/>
    <w:rsid w:val="001A4933"/>
    <w:rsid w:val="001A53ED"/>
    <w:rsid w:val="001A57E8"/>
    <w:rsid w:val="001A5D30"/>
    <w:rsid w:val="001A6178"/>
    <w:rsid w:val="001A69EF"/>
    <w:rsid w:val="001A7BF9"/>
    <w:rsid w:val="001A7E52"/>
    <w:rsid w:val="001B0D20"/>
    <w:rsid w:val="001B0EA5"/>
    <w:rsid w:val="001B227B"/>
    <w:rsid w:val="001B6C2E"/>
    <w:rsid w:val="001C01DC"/>
    <w:rsid w:val="001C29A0"/>
    <w:rsid w:val="001C2DE2"/>
    <w:rsid w:val="001C3F17"/>
    <w:rsid w:val="001C4272"/>
    <w:rsid w:val="001C4ED7"/>
    <w:rsid w:val="001C73C8"/>
    <w:rsid w:val="001C73EE"/>
    <w:rsid w:val="001D100F"/>
    <w:rsid w:val="001D167C"/>
    <w:rsid w:val="001D178B"/>
    <w:rsid w:val="001D1A8E"/>
    <w:rsid w:val="001D4D36"/>
    <w:rsid w:val="001D5911"/>
    <w:rsid w:val="001D5BCB"/>
    <w:rsid w:val="001E05D0"/>
    <w:rsid w:val="001F3493"/>
    <w:rsid w:val="001F7510"/>
    <w:rsid w:val="00200A30"/>
    <w:rsid w:val="00201846"/>
    <w:rsid w:val="002029D3"/>
    <w:rsid w:val="002069AB"/>
    <w:rsid w:val="0020733E"/>
    <w:rsid w:val="0020754D"/>
    <w:rsid w:val="0021105C"/>
    <w:rsid w:val="002145BA"/>
    <w:rsid w:val="00216D2A"/>
    <w:rsid w:val="0022073A"/>
    <w:rsid w:val="00224515"/>
    <w:rsid w:val="002249BF"/>
    <w:rsid w:val="00225772"/>
    <w:rsid w:val="002257EA"/>
    <w:rsid w:val="00231BE5"/>
    <w:rsid w:val="002320CE"/>
    <w:rsid w:val="00234089"/>
    <w:rsid w:val="00236D49"/>
    <w:rsid w:val="002430DE"/>
    <w:rsid w:val="00244EDB"/>
    <w:rsid w:val="002503D1"/>
    <w:rsid w:val="00250EED"/>
    <w:rsid w:val="002516AB"/>
    <w:rsid w:val="00256416"/>
    <w:rsid w:val="00265B4A"/>
    <w:rsid w:val="0026633D"/>
    <w:rsid w:val="0026741E"/>
    <w:rsid w:val="0026747E"/>
    <w:rsid w:val="002717C4"/>
    <w:rsid w:val="00272D5C"/>
    <w:rsid w:val="002808C7"/>
    <w:rsid w:val="002833AB"/>
    <w:rsid w:val="00284A33"/>
    <w:rsid w:val="00284C85"/>
    <w:rsid w:val="002871BD"/>
    <w:rsid w:val="00287DE0"/>
    <w:rsid w:val="00291B8C"/>
    <w:rsid w:val="00292621"/>
    <w:rsid w:val="002932A5"/>
    <w:rsid w:val="00293896"/>
    <w:rsid w:val="002938E4"/>
    <w:rsid w:val="0029524C"/>
    <w:rsid w:val="00295526"/>
    <w:rsid w:val="002A2A1D"/>
    <w:rsid w:val="002A389A"/>
    <w:rsid w:val="002A3E47"/>
    <w:rsid w:val="002A4A41"/>
    <w:rsid w:val="002A53EF"/>
    <w:rsid w:val="002A767D"/>
    <w:rsid w:val="002B0608"/>
    <w:rsid w:val="002B0AF0"/>
    <w:rsid w:val="002B1DC9"/>
    <w:rsid w:val="002B1F55"/>
    <w:rsid w:val="002B4354"/>
    <w:rsid w:val="002B4702"/>
    <w:rsid w:val="002B51B1"/>
    <w:rsid w:val="002B7121"/>
    <w:rsid w:val="002C01A0"/>
    <w:rsid w:val="002C2CE9"/>
    <w:rsid w:val="002C7A3B"/>
    <w:rsid w:val="002D07CE"/>
    <w:rsid w:val="002D171D"/>
    <w:rsid w:val="002D2409"/>
    <w:rsid w:val="002D3C70"/>
    <w:rsid w:val="002D5163"/>
    <w:rsid w:val="002D70C2"/>
    <w:rsid w:val="002E0957"/>
    <w:rsid w:val="002E43DC"/>
    <w:rsid w:val="002E4BE7"/>
    <w:rsid w:val="002E4E27"/>
    <w:rsid w:val="002E7DAD"/>
    <w:rsid w:val="002F0B66"/>
    <w:rsid w:val="002F6017"/>
    <w:rsid w:val="003013DF"/>
    <w:rsid w:val="00301C65"/>
    <w:rsid w:val="0030388F"/>
    <w:rsid w:val="0030651E"/>
    <w:rsid w:val="0030703D"/>
    <w:rsid w:val="00310002"/>
    <w:rsid w:val="003101EE"/>
    <w:rsid w:val="00311BD5"/>
    <w:rsid w:val="003136FE"/>
    <w:rsid w:val="0032054B"/>
    <w:rsid w:val="00323278"/>
    <w:rsid w:val="00325341"/>
    <w:rsid w:val="0033467D"/>
    <w:rsid w:val="003361C6"/>
    <w:rsid w:val="00336E8D"/>
    <w:rsid w:val="003434A2"/>
    <w:rsid w:val="00343E29"/>
    <w:rsid w:val="00345283"/>
    <w:rsid w:val="003457ED"/>
    <w:rsid w:val="00346ABE"/>
    <w:rsid w:val="003514D8"/>
    <w:rsid w:val="00353295"/>
    <w:rsid w:val="00353C3F"/>
    <w:rsid w:val="00357290"/>
    <w:rsid w:val="00357D25"/>
    <w:rsid w:val="00357EF1"/>
    <w:rsid w:val="00360D4E"/>
    <w:rsid w:val="00363418"/>
    <w:rsid w:val="003645D9"/>
    <w:rsid w:val="003657C7"/>
    <w:rsid w:val="00365DE3"/>
    <w:rsid w:val="00370216"/>
    <w:rsid w:val="003719F9"/>
    <w:rsid w:val="00374144"/>
    <w:rsid w:val="003767E1"/>
    <w:rsid w:val="0037790C"/>
    <w:rsid w:val="00382780"/>
    <w:rsid w:val="00385BCB"/>
    <w:rsid w:val="00386F12"/>
    <w:rsid w:val="00391082"/>
    <w:rsid w:val="00391EA8"/>
    <w:rsid w:val="00397654"/>
    <w:rsid w:val="00397DF9"/>
    <w:rsid w:val="003A07B9"/>
    <w:rsid w:val="003A266E"/>
    <w:rsid w:val="003A26C2"/>
    <w:rsid w:val="003A2CB8"/>
    <w:rsid w:val="003A4165"/>
    <w:rsid w:val="003A5B7B"/>
    <w:rsid w:val="003A67D9"/>
    <w:rsid w:val="003A68EC"/>
    <w:rsid w:val="003A6BF8"/>
    <w:rsid w:val="003A7A4E"/>
    <w:rsid w:val="003B169D"/>
    <w:rsid w:val="003B1720"/>
    <w:rsid w:val="003B1903"/>
    <w:rsid w:val="003B227C"/>
    <w:rsid w:val="003B3C35"/>
    <w:rsid w:val="003B40B3"/>
    <w:rsid w:val="003B4868"/>
    <w:rsid w:val="003B79F3"/>
    <w:rsid w:val="003C0620"/>
    <w:rsid w:val="003C0A22"/>
    <w:rsid w:val="003C1335"/>
    <w:rsid w:val="003C1833"/>
    <w:rsid w:val="003C269C"/>
    <w:rsid w:val="003C28AC"/>
    <w:rsid w:val="003C2FD6"/>
    <w:rsid w:val="003C374A"/>
    <w:rsid w:val="003C4A54"/>
    <w:rsid w:val="003C5BF1"/>
    <w:rsid w:val="003C61D3"/>
    <w:rsid w:val="003C7577"/>
    <w:rsid w:val="003D2810"/>
    <w:rsid w:val="003D3479"/>
    <w:rsid w:val="003D4026"/>
    <w:rsid w:val="003D5585"/>
    <w:rsid w:val="003D6FCD"/>
    <w:rsid w:val="003E215D"/>
    <w:rsid w:val="003E226E"/>
    <w:rsid w:val="003E3C34"/>
    <w:rsid w:val="003E4BB8"/>
    <w:rsid w:val="003E7C52"/>
    <w:rsid w:val="003F1B24"/>
    <w:rsid w:val="003F48F4"/>
    <w:rsid w:val="00400D61"/>
    <w:rsid w:val="00404AE4"/>
    <w:rsid w:val="00406A07"/>
    <w:rsid w:val="00411AA3"/>
    <w:rsid w:val="00412280"/>
    <w:rsid w:val="00420F63"/>
    <w:rsid w:val="00421BAB"/>
    <w:rsid w:val="004241FE"/>
    <w:rsid w:val="004249EB"/>
    <w:rsid w:val="0042606D"/>
    <w:rsid w:val="00426253"/>
    <w:rsid w:val="00427825"/>
    <w:rsid w:val="00430940"/>
    <w:rsid w:val="004320BC"/>
    <w:rsid w:val="00434D54"/>
    <w:rsid w:val="00436451"/>
    <w:rsid w:val="0043658F"/>
    <w:rsid w:val="00440FBC"/>
    <w:rsid w:val="004423BA"/>
    <w:rsid w:val="00444BCE"/>
    <w:rsid w:val="00445652"/>
    <w:rsid w:val="00446418"/>
    <w:rsid w:val="00447014"/>
    <w:rsid w:val="004505B0"/>
    <w:rsid w:val="00450DB1"/>
    <w:rsid w:val="004511C7"/>
    <w:rsid w:val="00451A8F"/>
    <w:rsid w:val="00453033"/>
    <w:rsid w:val="004544E8"/>
    <w:rsid w:val="00457637"/>
    <w:rsid w:val="00462B9B"/>
    <w:rsid w:val="00462CE3"/>
    <w:rsid w:val="004645D2"/>
    <w:rsid w:val="00464C43"/>
    <w:rsid w:val="00466FD9"/>
    <w:rsid w:val="00467337"/>
    <w:rsid w:val="00467958"/>
    <w:rsid w:val="004717BC"/>
    <w:rsid w:val="00474118"/>
    <w:rsid w:val="00480917"/>
    <w:rsid w:val="004820E5"/>
    <w:rsid w:val="00484240"/>
    <w:rsid w:val="00484853"/>
    <w:rsid w:val="00486148"/>
    <w:rsid w:val="00490D41"/>
    <w:rsid w:val="0049111A"/>
    <w:rsid w:val="004916BE"/>
    <w:rsid w:val="004916F0"/>
    <w:rsid w:val="00492F0B"/>
    <w:rsid w:val="004941B4"/>
    <w:rsid w:val="004966B0"/>
    <w:rsid w:val="00497A04"/>
    <w:rsid w:val="004A0149"/>
    <w:rsid w:val="004A1198"/>
    <w:rsid w:val="004A2225"/>
    <w:rsid w:val="004A4229"/>
    <w:rsid w:val="004A42E0"/>
    <w:rsid w:val="004A471B"/>
    <w:rsid w:val="004A6195"/>
    <w:rsid w:val="004A62C7"/>
    <w:rsid w:val="004A68D9"/>
    <w:rsid w:val="004A754E"/>
    <w:rsid w:val="004B1D35"/>
    <w:rsid w:val="004B295D"/>
    <w:rsid w:val="004B2E24"/>
    <w:rsid w:val="004B34EE"/>
    <w:rsid w:val="004B34FB"/>
    <w:rsid w:val="004B3EFD"/>
    <w:rsid w:val="004B4DB2"/>
    <w:rsid w:val="004B5234"/>
    <w:rsid w:val="004B6F63"/>
    <w:rsid w:val="004B729A"/>
    <w:rsid w:val="004B7FD8"/>
    <w:rsid w:val="004C5B03"/>
    <w:rsid w:val="004C5B0B"/>
    <w:rsid w:val="004C6267"/>
    <w:rsid w:val="004D0CA5"/>
    <w:rsid w:val="004D1F0E"/>
    <w:rsid w:val="004D225A"/>
    <w:rsid w:val="004D324C"/>
    <w:rsid w:val="004D335B"/>
    <w:rsid w:val="004D7335"/>
    <w:rsid w:val="004E1710"/>
    <w:rsid w:val="004E264F"/>
    <w:rsid w:val="004E327B"/>
    <w:rsid w:val="004E3D84"/>
    <w:rsid w:val="004E508E"/>
    <w:rsid w:val="004E609F"/>
    <w:rsid w:val="004E6D14"/>
    <w:rsid w:val="004F139E"/>
    <w:rsid w:val="004F2319"/>
    <w:rsid w:val="004F3FB3"/>
    <w:rsid w:val="004F4169"/>
    <w:rsid w:val="004F5DAD"/>
    <w:rsid w:val="005002E0"/>
    <w:rsid w:val="00501475"/>
    <w:rsid w:val="005017A7"/>
    <w:rsid w:val="00505BCE"/>
    <w:rsid w:val="005061AC"/>
    <w:rsid w:val="0051048C"/>
    <w:rsid w:val="00510D37"/>
    <w:rsid w:val="00511D82"/>
    <w:rsid w:val="00512C38"/>
    <w:rsid w:val="00513B3A"/>
    <w:rsid w:val="00513CBA"/>
    <w:rsid w:val="005151A4"/>
    <w:rsid w:val="00517398"/>
    <w:rsid w:val="00523ABF"/>
    <w:rsid w:val="00523EEC"/>
    <w:rsid w:val="00524350"/>
    <w:rsid w:val="00525B93"/>
    <w:rsid w:val="005300D2"/>
    <w:rsid w:val="00532E02"/>
    <w:rsid w:val="005335A9"/>
    <w:rsid w:val="00533C3A"/>
    <w:rsid w:val="00541421"/>
    <w:rsid w:val="00542210"/>
    <w:rsid w:val="00542712"/>
    <w:rsid w:val="005437BA"/>
    <w:rsid w:val="005439A2"/>
    <w:rsid w:val="00543C5B"/>
    <w:rsid w:val="00544142"/>
    <w:rsid w:val="00544988"/>
    <w:rsid w:val="00544F3C"/>
    <w:rsid w:val="00545CA9"/>
    <w:rsid w:val="00546A65"/>
    <w:rsid w:val="0054711F"/>
    <w:rsid w:val="00547573"/>
    <w:rsid w:val="00550DDB"/>
    <w:rsid w:val="005525C9"/>
    <w:rsid w:val="005547DF"/>
    <w:rsid w:val="00554A71"/>
    <w:rsid w:val="00554E15"/>
    <w:rsid w:val="00560E41"/>
    <w:rsid w:val="0056164C"/>
    <w:rsid w:val="00561834"/>
    <w:rsid w:val="005628B5"/>
    <w:rsid w:val="005629D7"/>
    <w:rsid w:val="00566147"/>
    <w:rsid w:val="00567AF3"/>
    <w:rsid w:val="00567E27"/>
    <w:rsid w:val="00570580"/>
    <w:rsid w:val="00576878"/>
    <w:rsid w:val="005776AD"/>
    <w:rsid w:val="0058030C"/>
    <w:rsid w:val="00580E23"/>
    <w:rsid w:val="0058128F"/>
    <w:rsid w:val="0058137F"/>
    <w:rsid w:val="00582AE5"/>
    <w:rsid w:val="00582D7E"/>
    <w:rsid w:val="00590A10"/>
    <w:rsid w:val="00590B1A"/>
    <w:rsid w:val="00594E85"/>
    <w:rsid w:val="0059563E"/>
    <w:rsid w:val="005957E3"/>
    <w:rsid w:val="0059694C"/>
    <w:rsid w:val="005A174B"/>
    <w:rsid w:val="005A2657"/>
    <w:rsid w:val="005A27BB"/>
    <w:rsid w:val="005A3544"/>
    <w:rsid w:val="005A3D90"/>
    <w:rsid w:val="005A616B"/>
    <w:rsid w:val="005B03C9"/>
    <w:rsid w:val="005B1C69"/>
    <w:rsid w:val="005B204A"/>
    <w:rsid w:val="005B2CA7"/>
    <w:rsid w:val="005B4679"/>
    <w:rsid w:val="005B4A11"/>
    <w:rsid w:val="005B56E4"/>
    <w:rsid w:val="005B63C5"/>
    <w:rsid w:val="005C141A"/>
    <w:rsid w:val="005C6A08"/>
    <w:rsid w:val="005C76AD"/>
    <w:rsid w:val="005D2C69"/>
    <w:rsid w:val="005D34E4"/>
    <w:rsid w:val="005D36D1"/>
    <w:rsid w:val="005D436C"/>
    <w:rsid w:val="005D4F5B"/>
    <w:rsid w:val="005D56E1"/>
    <w:rsid w:val="005D57AD"/>
    <w:rsid w:val="005E7C58"/>
    <w:rsid w:val="005F577D"/>
    <w:rsid w:val="00607253"/>
    <w:rsid w:val="00607A2D"/>
    <w:rsid w:val="00607B2B"/>
    <w:rsid w:val="006111F1"/>
    <w:rsid w:val="00615610"/>
    <w:rsid w:val="00615E72"/>
    <w:rsid w:val="006207DE"/>
    <w:rsid w:val="00622552"/>
    <w:rsid w:val="006234D1"/>
    <w:rsid w:val="006257DD"/>
    <w:rsid w:val="00625DE6"/>
    <w:rsid w:val="006317DC"/>
    <w:rsid w:val="00631C79"/>
    <w:rsid w:val="006348F0"/>
    <w:rsid w:val="0063562B"/>
    <w:rsid w:val="00637352"/>
    <w:rsid w:val="00637BC0"/>
    <w:rsid w:val="006403EE"/>
    <w:rsid w:val="006409FF"/>
    <w:rsid w:val="00641B8D"/>
    <w:rsid w:val="006442AA"/>
    <w:rsid w:val="0064545F"/>
    <w:rsid w:val="00646727"/>
    <w:rsid w:val="00651313"/>
    <w:rsid w:val="0065252A"/>
    <w:rsid w:val="0065349C"/>
    <w:rsid w:val="00653C56"/>
    <w:rsid w:val="00654BDF"/>
    <w:rsid w:val="00655118"/>
    <w:rsid w:val="006647DD"/>
    <w:rsid w:val="0066527B"/>
    <w:rsid w:val="00665AF8"/>
    <w:rsid w:val="00666303"/>
    <w:rsid w:val="00666BBA"/>
    <w:rsid w:val="00667EE3"/>
    <w:rsid w:val="00673A1B"/>
    <w:rsid w:val="00674623"/>
    <w:rsid w:val="00676E57"/>
    <w:rsid w:val="006803C2"/>
    <w:rsid w:val="00682AD1"/>
    <w:rsid w:val="00683DF0"/>
    <w:rsid w:val="00694B72"/>
    <w:rsid w:val="006A02DA"/>
    <w:rsid w:val="006A2F1E"/>
    <w:rsid w:val="006A3360"/>
    <w:rsid w:val="006A434B"/>
    <w:rsid w:val="006A5A73"/>
    <w:rsid w:val="006B2551"/>
    <w:rsid w:val="006B59F7"/>
    <w:rsid w:val="006B7421"/>
    <w:rsid w:val="006C22A5"/>
    <w:rsid w:val="006C2DF8"/>
    <w:rsid w:val="006C434A"/>
    <w:rsid w:val="006C62A6"/>
    <w:rsid w:val="006D025E"/>
    <w:rsid w:val="006D284C"/>
    <w:rsid w:val="006D5451"/>
    <w:rsid w:val="006D5A21"/>
    <w:rsid w:val="006D6242"/>
    <w:rsid w:val="006D67C1"/>
    <w:rsid w:val="006D71C6"/>
    <w:rsid w:val="006E003F"/>
    <w:rsid w:val="006E2521"/>
    <w:rsid w:val="006E372C"/>
    <w:rsid w:val="006E37CB"/>
    <w:rsid w:val="006E440E"/>
    <w:rsid w:val="006E45D2"/>
    <w:rsid w:val="006E4C1C"/>
    <w:rsid w:val="006E672D"/>
    <w:rsid w:val="006F15D5"/>
    <w:rsid w:val="006F1D4E"/>
    <w:rsid w:val="006F2BB1"/>
    <w:rsid w:val="006F313A"/>
    <w:rsid w:val="006F355F"/>
    <w:rsid w:val="00700E3C"/>
    <w:rsid w:val="007046A9"/>
    <w:rsid w:val="00705BE4"/>
    <w:rsid w:val="00705E89"/>
    <w:rsid w:val="00706183"/>
    <w:rsid w:val="00707426"/>
    <w:rsid w:val="007075F3"/>
    <w:rsid w:val="0071160A"/>
    <w:rsid w:val="00711BE2"/>
    <w:rsid w:val="00712A87"/>
    <w:rsid w:val="007148A7"/>
    <w:rsid w:val="007168B2"/>
    <w:rsid w:val="00717CA8"/>
    <w:rsid w:val="0072056E"/>
    <w:rsid w:val="00721E29"/>
    <w:rsid w:val="00722EB1"/>
    <w:rsid w:val="0072638A"/>
    <w:rsid w:val="007273E6"/>
    <w:rsid w:val="00727610"/>
    <w:rsid w:val="00730BF6"/>
    <w:rsid w:val="00730FD0"/>
    <w:rsid w:val="00732571"/>
    <w:rsid w:val="00732BA3"/>
    <w:rsid w:val="0073490C"/>
    <w:rsid w:val="00735BD6"/>
    <w:rsid w:val="00736845"/>
    <w:rsid w:val="00740A9F"/>
    <w:rsid w:val="00740CF4"/>
    <w:rsid w:val="0074127A"/>
    <w:rsid w:val="00741600"/>
    <w:rsid w:val="00743221"/>
    <w:rsid w:val="00744368"/>
    <w:rsid w:val="00744454"/>
    <w:rsid w:val="00745F26"/>
    <w:rsid w:val="007464DB"/>
    <w:rsid w:val="00747FF6"/>
    <w:rsid w:val="00755FF0"/>
    <w:rsid w:val="00757632"/>
    <w:rsid w:val="00763E1F"/>
    <w:rsid w:val="00764399"/>
    <w:rsid w:val="0076454F"/>
    <w:rsid w:val="00765586"/>
    <w:rsid w:val="00770526"/>
    <w:rsid w:val="00773D88"/>
    <w:rsid w:val="0077417F"/>
    <w:rsid w:val="00774233"/>
    <w:rsid w:val="00775956"/>
    <w:rsid w:val="00775A5B"/>
    <w:rsid w:val="00775DD6"/>
    <w:rsid w:val="00776BE3"/>
    <w:rsid w:val="00776E3A"/>
    <w:rsid w:val="00777950"/>
    <w:rsid w:val="00777AAB"/>
    <w:rsid w:val="00782F11"/>
    <w:rsid w:val="0078533E"/>
    <w:rsid w:val="0078576E"/>
    <w:rsid w:val="00786349"/>
    <w:rsid w:val="0078775D"/>
    <w:rsid w:val="00790A67"/>
    <w:rsid w:val="007940EB"/>
    <w:rsid w:val="00794977"/>
    <w:rsid w:val="00794B97"/>
    <w:rsid w:val="00795349"/>
    <w:rsid w:val="00795B03"/>
    <w:rsid w:val="00796208"/>
    <w:rsid w:val="0079654E"/>
    <w:rsid w:val="00797A14"/>
    <w:rsid w:val="007A16B8"/>
    <w:rsid w:val="007A5404"/>
    <w:rsid w:val="007A6FBF"/>
    <w:rsid w:val="007A7657"/>
    <w:rsid w:val="007A7AE8"/>
    <w:rsid w:val="007B0B08"/>
    <w:rsid w:val="007B0DCB"/>
    <w:rsid w:val="007B1B94"/>
    <w:rsid w:val="007B2A2B"/>
    <w:rsid w:val="007B67A8"/>
    <w:rsid w:val="007B6D11"/>
    <w:rsid w:val="007B7011"/>
    <w:rsid w:val="007B75BD"/>
    <w:rsid w:val="007C3EF1"/>
    <w:rsid w:val="007C60A5"/>
    <w:rsid w:val="007C71C1"/>
    <w:rsid w:val="007D05C8"/>
    <w:rsid w:val="007D3FB1"/>
    <w:rsid w:val="007D4A94"/>
    <w:rsid w:val="007D774C"/>
    <w:rsid w:val="007E0A77"/>
    <w:rsid w:val="007E4E9A"/>
    <w:rsid w:val="007E5FF9"/>
    <w:rsid w:val="007E7C9B"/>
    <w:rsid w:val="007F0E73"/>
    <w:rsid w:val="007F3A51"/>
    <w:rsid w:val="007F65F4"/>
    <w:rsid w:val="007F77C2"/>
    <w:rsid w:val="008016EF"/>
    <w:rsid w:val="00803FAE"/>
    <w:rsid w:val="0080546D"/>
    <w:rsid w:val="00811F6F"/>
    <w:rsid w:val="0081294E"/>
    <w:rsid w:val="00812A7C"/>
    <w:rsid w:val="0082138C"/>
    <w:rsid w:val="0082139C"/>
    <w:rsid w:val="00821CD1"/>
    <w:rsid w:val="008220A5"/>
    <w:rsid w:val="00823FD3"/>
    <w:rsid w:val="008256A8"/>
    <w:rsid w:val="00825CC1"/>
    <w:rsid w:val="0083003D"/>
    <w:rsid w:val="00831B02"/>
    <w:rsid w:val="008334BE"/>
    <w:rsid w:val="00835368"/>
    <w:rsid w:val="00835B4D"/>
    <w:rsid w:val="00843A71"/>
    <w:rsid w:val="00843EB1"/>
    <w:rsid w:val="008449D6"/>
    <w:rsid w:val="00845A09"/>
    <w:rsid w:val="008464AE"/>
    <w:rsid w:val="008478A1"/>
    <w:rsid w:val="00854C92"/>
    <w:rsid w:val="00860031"/>
    <w:rsid w:val="008625DE"/>
    <w:rsid w:val="00862737"/>
    <w:rsid w:val="00862F59"/>
    <w:rsid w:val="00863508"/>
    <w:rsid w:val="00864907"/>
    <w:rsid w:val="00866167"/>
    <w:rsid w:val="00867776"/>
    <w:rsid w:val="00867D9D"/>
    <w:rsid w:val="008705DB"/>
    <w:rsid w:val="00872E92"/>
    <w:rsid w:val="00873DE0"/>
    <w:rsid w:val="00877683"/>
    <w:rsid w:val="008777F5"/>
    <w:rsid w:val="00877F82"/>
    <w:rsid w:val="00881698"/>
    <w:rsid w:val="008820FC"/>
    <w:rsid w:val="008832A4"/>
    <w:rsid w:val="00883D7F"/>
    <w:rsid w:val="00884FAB"/>
    <w:rsid w:val="008850E3"/>
    <w:rsid w:val="008865DE"/>
    <w:rsid w:val="00886F78"/>
    <w:rsid w:val="00887F92"/>
    <w:rsid w:val="00891494"/>
    <w:rsid w:val="00891BAB"/>
    <w:rsid w:val="00893A42"/>
    <w:rsid w:val="008A03AC"/>
    <w:rsid w:val="008A442B"/>
    <w:rsid w:val="008A518F"/>
    <w:rsid w:val="008A6967"/>
    <w:rsid w:val="008A71BD"/>
    <w:rsid w:val="008A77D3"/>
    <w:rsid w:val="008A7BB0"/>
    <w:rsid w:val="008A7FEC"/>
    <w:rsid w:val="008B0727"/>
    <w:rsid w:val="008B0789"/>
    <w:rsid w:val="008B3E4C"/>
    <w:rsid w:val="008B4A83"/>
    <w:rsid w:val="008C0B5C"/>
    <w:rsid w:val="008C194D"/>
    <w:rsid w:val="008C1E44"/>
    <w:rsid w:val="008C4892"/>
    <w:rsid w:val="008C53BF"/>
    <w:rsid w:val="008C5BA0"/>
    <w:rsid w:val="008C5E15"/>
    <w:rsid w:val="008D0F89"/>
    <w:rsid w:val="008D3683"/>
    <w:rsid w:val="008D6AE3"/>
    <w:rsid w:val="008D7F5E"/>
    <w:rsid w:val="008E03D1"/>
    <w:rsid w:val="008E0E75"/>
    <w:rsid w:val="008E1FA7"/>
    <w:rsid w:val="008E3729"/>
    <w:rsid w:val="008E5BB4"/>
    <w:rsid w:val="008E7002"/>
    <w:rsid w:val="008E7AA5"/>
    <w:rsid w:val="008E7C6F"/>
    <w:rsid w:val="008F063A"/>
    <w:rsid w:val="008F0F38"/>
    <w:rsid w:val="008F2564"/>
    <w:rsid w:val="008F364F"/>
    <w:rsid w:val="008F452C"/>
    <w:rsid w:val="008F596B"/>
    <w:rsid w:val="008F6507"/>
    <w:rsid w:val="008F70BB"/>
    <w:rsid w:val="009001AE"/>
    <w:rsid w:val="00901A8C"/>
    <w:rsid w:val="00903D2B"/>
    <w:rsid w:val="00904AC0"/>
    <w:rsid w:val="009056C6"/>
    <w:rsid w:val="00906205"/>
    <w:rsid w:val="0090678E"/>
    <w:rsid w:val="0090787E"/>
    <w:rsid w:val="00910456"/>
    <w:rsid w:val="00913026"/>
    <w:rsid w:val="00916EFC"/>
    <w:rsid w:val="009235CF"/>
    <w:rsid w:val="0092412D"/>
    <w:rsid w:val="0092423C"/>
    <w:rsid w:val="00930EE6"/>
    <w:rsid w:val="0093145E"/>
    <w:rsid w:val="009324F3"/>
    <w:rsid w:val="009327EA"/>
    <w:rsid w:val="009348E7"/>
    <w:rsid w:val="00935C1F"/>
    <w:rsid w:val="00936641"/>
    <w:rsid w:val="00942EBA"/>
    <w:rsid w:val="0094383F"/>
    <w:rsid w:val="009466BC"/>
    <w:rsid w:val="00947B56"/>
    <w:rsid w:val="00951352"/>
    <w:rsid w:val="009517F8"/>
    <w:rsid w:val="00951FC8"/>
    <w:rsid w:val="00953501"/>
    <w:rsid w:val="009536D5"/>
    <w:rsid w:val="0095644C"/>
    <w:rsid w:val="009571B0"/>
    <w:rsid w:val="00957518"/>
    <w:rsid w:val="00960763"/>
    <w:rsid w:val="0096261A"/>
    <w:rsid w:val="00962A7E"/>
    <w:rsid w:val="009630C6"/>
    <w:rsid w:val="00963496"/>
    <w:rsid w:val="00963574"/>
    <w:rsid w:val="0096441B"/>
    <w:rsid w:val="009645FC"/>
    <w:rsid w:val="00964E92"/>
    <w:rsid w:val="00965BDE"/>
    <w:rsid w:val="0096738A"/>
    <w:rsid w:val="00970B43"/>
    <w:rsid w:val="00972046"/>
    <w:rsid w:val="00976D3F"/>
    <w:rsid w:val="00980BA6"/>
    <w:rsid w:val="00981D4E"/>
    <w:rsid w:val="009839AB"/>
    <w:rsid w:val="00984680"/>
    <w:rsid w:val="0098545E"/>
    <w:rsid w:val="0098628E"/>
    <w:rsid w:val="00987858"/>
    <w:rsid w:val="00991576"/>
    <w:rsid w:val="00991787"/>
    <w:rsid w:val="00992DBF"/>
    <w:rsid w:val="00993D51"/>
    <w:rsid w:val="00993D9D"/>
    <w:rsid w:val="009A13E6"/>
    <w:rsid w:val="009A371F"/>
    <w:rsid w:val="009A4FDF"/>
    <w:rsid w:val="009A502F"/>
    <w:rsid w:val="009A6166"/>
    <w:rsid w:val="009B3F07"/>
    <w:rsid w:val="009B40CC"/>
    <w:rsid w:val="009B7612"/>
    <w:rsid w:val="009C2090"/>
    <w:rsid w:val="009C4964"/>
    <w:rsid w:val="009C6136"/>
    <w:rsid w:val="009C6917"/>
    <w:rsid w:val="009C7232"/>
    <w:rsid w:val="009D1135"/>
    <w:rsid w:val="009D1E1D"/>
    <w:rsid w:val="009D4F1E"/>
    <w:rsid w:val="009D51D9"/>
    <w:rsid w:val="009D6318"/>
    <w:rsid w:val="009D6ECB"/>
    <w:rsid w:val="009D6EEB"/>
    <w:rsid w:val="009E1A21"/>
    <w:rsid w:val="009E387B"/>
    <w:rsid w:val="009E492E"/>
    <w:rsid w:val="009E49AC"/>
    <w:rsid w:val="009E5C9C"/>
    <w:rsid w:val="009F300B"/>
    <w:rsid w:val="009F4305"/>
    <w:rsid w:val="009F4515"/>
    <w:rsid w:val="009F4841"/>
    <w:rsid w:val="00A00B1D"/>
    <w:rsid w:val="00A04A59"/>
    <w:rsid w:val="00A10C22"/>
    <w:rsid w:val="00A1199D"/>
    <w:rsid w:val="00A12C65"/>
    <w:rsid w:val="00A14D50"/>
    <w:rsid w:val="00A23BA6"/>
    <w:rsid w:val="00A26AEB"/>
    <w:rsid w:val="00A3095A"/>
    <w:rsid w:val="00A3159A"/>
    <w:rsid w:val="00A33F25"/>
    <w:rsid w:val="00A3428C"/>
    <w:rsid w:val="00A36C8A"/>
    <w:rsid w:val="00A40921"/>
    <w:rsid w:val="00A42AFB"/>
    <w:rsid w:val="00A44383"/>
    <w:rsid w:val="00A44AAE"/>
    <w:rsid w:val="00A4791B"/>
    <w:rsid w:val="00A524A4"/>
    <w:rsid w:val="00A53C20"/>
    <w:rsid w:val="00A54DDC"/>
    <w:rsid w:val="00A54FE8"/>
    <w:rsid w:val="00A551E9"/>
    <w:rsid w:val="00A60F1F"/>
    <w:rsid w:val="00A6222C"/>
    <w:rsid w:val="00A65E64"/>
    <w:rsid w:val="00A66797"/>
    <w:rsid w:val="00A66C4B"/>
    <w:rsid w:val="00A66CD0"/>
    <w:rsid w:val="00A70428"/>
    <w:rsid w:val="00A70EAB"/>
    <w:rsid w:val="00A71982"/>
    <w:rsid w:val="00A71EDE"/>
    <w:rsid w:val="00A71FC5"/>
    <w:rsid w:val="00A729F9"/>
    <w:rsid w:val="00A742CD"/>
    <w:rsid w:val="00A742E8"/>
    <w:rsid w:val="00A76F88"/>
    <w:rsid w:val="00A772EE"/>
    <w:rsid w:val="00A77716"/>
    <w:rsid w:val="00A77787"/>
    <w:rsid w:val="00A77A82"/>
    <w:rsid w:val="00A82046"/>
    <w:rsid w:val="00A82AA8"/>
    <w:rsid w:val="00A85DFA"/>
    <w:rsid w:val="00A900D1"/>
    <w:rsid w:val="00A909EC"/>
    <w:rsid w:val="00A9130F"/>
    <w:rsid w:val="00A92C11"/>
    <w:rsid w:val="00A93871"/>
    <w:rsid w:val="00A93B70"/>
    <w:rsid w:val="00A94F74"/>
    <w:rsid w:val="00A96740"/>
    <w:rsid w:val="00AA12D0"/>
    <w:rsid w:val="00AA151C"/>
    <w:rsid w:val="00AA30D4"/>
    <w:rsid w:val="00AA4815"/>
    <w:rsid w:val="00AA5B09"/>
    <w:rsid w:val="00AA70C3"/>
    <w:rsid w:val="00AB02ED"/>
    <w:rsid w:val="00AB2C30"/>
    <w:rsid w:val="00AB49F2"/>
    <w:rsid w:val="00AB4E5B"/>
    <w:rsid w:val="00AB650E"/>
    <w:rsid w:val="00AB71C4"/>
    <w:rsid w:val="00AC23AB"/>
    <w:rsid w:val="00AC26AE"/>
    <w:rsid w:val="00AC38FF"/>
    <w:rsid w:val="00AC509B"/>
    <w:rsid w:val="00AD1BB5"/>
    <w:rsid w:val="00AD2347"/>
    <w:rsid w:val="00AD28A6"/>
    <w:rsid w:val="00AD2E6D"/>
    <w:rsid w:val="00AD3ABB"/>
    <w:rsid w:val="00AD4164"/>
    <w:rsid w:val="00AD6730"/>
    <w:rsid w:val="00AD6DA9"/>
    <w:rsid w:val="00AE0177"/>
    <w:rsid w:val="00AE0766"/>
    <w:rsid w:val="00AE08B1"/>
    <w:rsid w:val="00AE193F"/>
    <w:rsid w:val="00AE1C16"/>
    <w:rsid w:val="00AE4366"/>
    <w:rsid w:val="00AE6985"/>
    <w:rsid w:val="00AE6C5C"/>
    <w:rsid w:val="00AF100C"/>
    <w:rsid w:val="00AF25D1"/>
    <w:rsid w:val="00AF5329"/>
    <w:rsid w:val="00AF554E"/>
    <w:rsid w:val="00AF556C"/>
    <w:rsid w:val="00AF6D4F"/>
    <w:rsid w:val="00B03BFC"/>
    <w:rsid w:val="00B049B4"/>
    <w:rsid w:val="00B05D1E"/>
    <w:rsid w:val="00B12002"/>
    <w:rsid w:val="00B13B59"/>
    <w:rsid w:val="00B1477F"/>
    <w:rsid w:val="00B15892"/>
    <w:rsid w:val="00B2168B"/>
    <w:rsid w:val="00B22778"/>
    <w:rsid w:val="00B23FA0"/>
    <w:rsid w:val="00B24FFD"/>
    <w:rsid w:val="00B25150"/>
    <w:rsid w:val="00B26918"/>
    <w:rsid w:val="00B26E77"/>
    <w:rsid w:val="00B32480"/>
    <w:rsid w:val="00B3254B"/>
    <w:rsid w:val="00B334C8"/>
    <w:rsid w:val="00B34376"/>
    <w:rsid w:val="00B34F0C"/>
    <w:rsid w:val="00B37AEE"/>
    <w:rsid w:val="00B410D6"/>
    <w:rsid w:val="00B438A8"/>
    <w:rsid w:val="00B45AE7"/>
    <w:rsid w:val="00B45F27"/>
    <w:rsid w:val="00B46212"/>
    <w:rsid w:val="00B46325"/>
    <w:rsid w:val="00B474D7"/>
    <w:rsid w:val="00B47FA7"/>
    <w:rsid w:val="00B5009D"/>
    <w:rsid w:val="00B50F7F"/>
    <w:rsid w:val="00B51A53"/>
    <w:rsid w:val="00B5333F"/>
    <w:rsid w:val="00B53483"/>
    <w:rsid w:val="00B538EA"/>
    <w:rsid w:val="00B565C3"/>
    <w:rsid w:val="00B568DF"/>
    <w:rsid w:val="00B606AA"/>
    <w:rsid w:val="00B644FF"/>
    <w:rsid w:val="00B64D7A"/>
    <w:rsid w:val="00B66944"/>
    <w:rsid w:val="00B67575"/>
    <w:rsid w:val="00B6759E"/>
    <w:rsid w:val="00B67AFD"/>
    <w:rsid w:val="00B67C10"/>
    <w:rsid w:val="00B721D9"/>
    <w:rsid w:val="00B74B03"/>
    <w:rsid w:val="00B75728"/>
    <w:rsid w:val="00B76840"/>
    <w:rsid w:val="00B7739D"/>
    <w:rsid w:val="00B80E5F"/>
    <w:rsid w:val="00B81FD7"/>
    <w:rsid w:val="00B90B9C"/>
    <w:rsid w:val="00B914F5"/>
    <w:rsid w:val="00B927B3"/>
    <w:rsid w:val="00B94B85"/>
    <w:rsid w:val="00BA00AF"/>
    <w:rsid w:val="00BA010C"/>
    <w:rsid w:val="00BA0711"/>
    <w:rsid w:val="00BA18FD"/>
    <w:rsid w:val="00BA3E28"/>
    <w:rsid w:val="00BA4A46"/>
    <w:rsid w:val="00BA6726"/>
    <w:rsid w:val="00BB1BFE"/>
    <w:rsid w:val="00BB3083"/>
    <w:rsid w:val="00BB64F7"/>
    <w:rsid w:val="00BB7F57"/>
    <w:rsid w:val="00BC425A"/>
    <w:rsid w:val="00BC55EE"/>
    <w:rsid w:val="00BD113D"/>
    <w:rsid w:val="00BD47FB"/>
    <w:rsid w:val="00BD786F"/>
    <w:rsid w:val="00BE2041"/>
    <w:rsid w:val="00BF0F95"/>
    <w:rsid w:val="00BF2C1A"/>
    <w:rsid w:val="00BF38BE"/>
    <w:rsid w:val="00BF4D8B"/>
    <w:rsid w:val="00BF5446"/>
    <w:rsid w:val="00C0038B"/>
    <w:rsid w:val="00C004C3"/>
    <w:rsid w:val="00C01400"/>
    <w:rsid w:val="00C12646"/>
    <w:rsid w:val="00C134EF"/>
    <w:rsid w:val="00C15830"/>
    <w:rsid w:val="00C15AB6"/>
    <w:rsid w:val="00C228D0"/>
    <w:rsid w:val="00C232F6"/>
    <w:rsid w:val="00C25340"/>
    <w:rsid w:val="00C25B01"/>
    <w:rsid w:val="00C25BC8"/>
    <w:rsid w:val="00C31B2C"/>
    <w:rsid w:val="00C337EF"/>
    <w:rsid w:val="00C401F1"/>
    <w:rsid w:val="00C42941"/>
    <w:rsid w:val="00C43D0C"/>
    <w:rsid w:val="00C45149"/>
    <w:rsid w:val="00C4524F"/>
    <w:rsid w:val="00C46235"/>
    <w:rsid w:val="00C47441"/>
    <w:rsid w:val="00C51614"/>
    <w:rsid w:val="00C52356"/>
    <w:rsid w:val="00C52B15"/>
    <w:rsid w:val="00C52CA5"/>
    <w:rsid w:val="00C5713B"/>
    <w:rsid w:val="00C62381"/>
    <w:rsid w:val="00C633E4"/>
    <w:rsid w:val="00C653C2"/>
    <w:rsid w:val="00C66721"/>
    <w:rsid w:val="00C66C00"/>
    <w:rsid w:val="00C71305"/>
    <w:rsid w:val="00C71445"/>
    <w:rsid w:val="00C75655"/>
    <w:rsid w:val="00C76148"/>
    <w:rsid w:val="00C76418"/>
    <w:rsid w:val="00C76496"/>
    <w:rsid w:val="00C81522"/>
    <w:rsid w:val="00C81523"/>
    <w:rsid w:val="00C81A93"/>
    <w:rsid w:val="00C81EF1"/>
    <w:rsid w:val="00C859BD"/>
    <w:rsid w:val="00C9042B"/>
    <w:rsid w:val="00C93A19"/>
    <w:rsid w:val="00C93C3C"/>
    <w:rsid w:val="00C943C9"/>
    <w:rsid w:val="00C9447F"/>
    <w:rsid w:val="00C96708"/>
    <w:rsid w:val="00C976A7"/>
    <w:rsid w:val="00CA06C5"/>
    <w:rsid w:val="00CA271C"/>
    <w:rsid w:val="00CA293C"/>
    <w:rsid w:val="00CA2FB1"/>
    <w:rsid w:val="00CB1F17"/>
    <w:rsid w:val="00CB23A3"/>
    <w:rsid w:val="00CB7017"/>
    <w:rsid w:val="00CC10CC"/>
    <w:rsid w:val="00CC19D5"/>
    <w:rsid w:val="00CC446F"/>
    <w:rsid w:val="00CC5112"/>
    <w:rsid w:val="00CC7AF4"/>
    <w:rsid w:val="00CD04B5"/>
    <w:rsid w:val="00CD0BC6"/>
    <w:rsid w:val="00CD2B65"/>
    <w:rsid w:val="00CD3981"/>
    <w:rsid w:val="00CD3FCE"/>
    <w:rsid w:val="00CD404B"/>
    <w:rsid w:val="00CD4225"/>
    <w:rsid w:val="00CD4D0C"/>
    <w:rsid w:val="00CD5D64"/>
    <w:rsid w:val="00CD64C4"/>
    <w:rsid w:val="00CE3192"/>
    <w:rsid w:val="00CE6216"/>
    <w:rsid w:val="00CE730C"/>
    <w:rsid w:val="00CF1C05"/>
    <w:rsid w:val="00CF39DB"/>
    <w:rsid w:val="00CF3E47"/>
    <w:rsid w:val="00CF4089"/>
    <w:rsid w:val="00CF7C11"/>
    <w:rsid w:val="00D0004F"/>
    <w:rsid w:val="00D0118A"/>
    <w:rsid w:val="00D037EA"/>
    <w:rsid w:val="00D0380E"/>
    <w:rsid w:val="00D03E04"/>
    <w:rsid w:val="00D03F5C"/>
    <w:rsid w:val="00D05C8C"/>
    <w:rsid w:val="00D07492"/>
    <w:rsid w:val="00D077FE"/>
    <w:rsid w:val="00D079F0"/>
    <w:rsid w:val="00D12692"/>
    <w:rsid w:val="00D13A49"/>
    <w:rsid w:val="00D16E3A"/>
    <w:rsid w:val="00D20CDE"/>
    <w:rsid w:val="00D26751"/>
    <w:rsid w:val="00D273C1"/>
    <w:rsid w:val="00D276FB"/>
    <w:rsid w:val="00D35A80"/>
    <w:rsid w:val="00D372ED"/>
    <w:rsid w:val="00D41551"/>
    <w:rsid w:val="00D4156F"/>
    <w:rsid w:val="00D439F9"/>
    <w:rsid w:val="00D44394"/>
    <w:rsid w:val="00D45307"/>
    <w:rsid w:val="00D454E4"/>
    <w:rsid w:val="00D52189"/>
    <w:rsid w:val="00D54B90"/>
    <w:rsid w:val="00D55039"/>
    <w:rsid w:val="00D607F6"/>
    <w:rsid w:val="00D60D56"/>
    <w:rsid w:val="00D63C9F"/>
    <w:rsid w:val="00D67312"/>
    <w:rsid w:val="00D67847"/>
    <w:rsid w:val="00D6793E"/>
    <w:rsid w:val="00D70B30"/>
    <w:rsid w:val="00D73BF2"/>
    <w:rsid w:val="00D749AE"/>
    <w:rsid w:val="00D75EEC"/>
    <w:rsid w:val="00D8085F"/>
    <w:rsid w:val="00D80F31"/>
    <w:rsid w:val="00D83771"/>
    <w:rsid w:val="00D84842"/>
    <w:rsid w:val="00D8520D"/>
    <w:rsid w:val="00D85FC7"/>
    <w:rsid w:val="00D870B7"/>
    <w:rsid w:val="00D87AFF"/>
    <w:rsid w:val="00D9110A"/>
    <w:rsid w:val="00D91433"/>
    <w:rsid w:val="00D93DFC"/>
    <w:rsid w:val="00D9574C"/>
    <w:rsid w:val="00D95B41"/>
    <w:rsid w:val="00DA12DD"/>
    <w:rsid w:val="00DA33D0"/>
    <w:rsid w:val="00DA3685"/>
    <w:rsid w:val="00DA3E8C"/>
    <w:rsid w:val="00DA46A6"/>
    <w:rsid w:val="00DA5B47"/>
    <w:rsid w:val="00DA6137"/>
    <w:rsid w:val="00DA70D8"/>
    <w:rsid w:val="00DA7ED4"/>
    <w:rsid w:val="00DB11D2"/>
    <w:rsid w:val="00DB3C0A"/>
    <w:rsid w:val="00DB40F1"/>
    <w:rsid w:val="00DB42DD"/>
    <w:rsid w:val="00DB462B"/>
    <w:rsid w:val="00DB5313"/>
    <w:rsid w:val="00DB65A2"/>
    <w:rsid w:val="00DB6BF7"/>
    <w:rsid w:val="00DC17C7"/>
    <w:rsid w:val="00DC1AD2"/>
    <w:rsid w:val="00DC2B10"/>
    <w:rsid w:val="00DC3A5C"/>
    <w:rsid w:val="00DC3ED8"/>
    <w:rsid w:val="00DC43EF"/>
    <w:rsid w:val="00DC5595"/>
    <w:rsid w:val="00DC6722"/>
    <w:rsid w:val="00DD170D"/>
    <w:rsid w:val="00DD3938"/>
    <w:rsid w:val="00DD5DCB"/>
    <w:rsid w:val="00DD7FE0"/>
    <w:rsid w:val="00DE1AC4"/>
    <w:rsid w:val="00DE37DD"/>
    <w:rsid w:val="00DE4707"/>
    <w:rsid w:val="00DF1468"/>
    <w:rsid w:val="00DF235C"/>
    <w:rsid w:val="00DF32B4"/>
    <w:rsid w:val="00DF55F5"/>
    <w:rsid w:val="00DF61D9"/>
    <w:rsid w:val="00DF6418"/>
    <w:rsid w:val="00DF74BF"/>
    <w:rsid w:val="00DF784E"/>
    <w:rsid w:val="00DF7EB1"/>
    <w:rsid w:val="00E00D71"/>
    <w:rsid w:val="00E0501C"/>
    <w:rsid w:val="00E07A08"/>
    <w:rsid w:val="00E07FE1"/>
    <w:rsid w:val="00E10195"/>
    <w:rsid w:val="00E10C39"/>
    <w:rsid w:val="00E11C0E"/>
    <w:rsid w:val="00E11E8E"/>
    <w:rsid w:val="00E13D79"/>
    <w:rsid w:val="00E14F55"/>
    <w:rsid w:val="00E151EC"/>
    <w:rsid w:val="00E15F5D"/>
    <w:rsid w:val="00E209C0"/>
    <w:rsid w:val="00E227B2"/>
    <w:rsid w:val="00E23AF6"/>
    <w:rsid w:val="00E244BE"/>
    <w:rsid w:val="00E25504"/>
    <w:rsid w:val="00E267AC"/>
    <w:rsid w:val="00E3066E"/>
    <w:rsid w:val="00E3131D"/>
    <w:rsid w:val="00E32A37"/>
    <w:rsid w:val="00E33433"/>
    <w:rsid w:val="00E35D9E"/>
    <w:rsid w:val="00E368DD"/>
    <w:rsid w:val="00E41027"/>
    <w:rsid w:val="00E441C9"/>
    <w:rsid w:val="00E44553"/>
    <w:rsid w:val="00E45437"/>
    <w:rsid w:val="00E46A80"/>
    <w:rsid w:val="00E52023"/>
    <w:rsid w:val="00E5221C"/>
    <w:rsid w:val="00E52418"/>
    <w:rsid w:val="00E53327"/>
    <w:rsid w:val="00E54AE3"/>
    <w:rsid w:val="00E556AC"/>
    <w:rsid w:val="00E5638C"/>
    <w:rsid w:val="00E6116B"/>
    <w:rsid w:val="00E6230D"/>
    <w:rsid w:val="00E62B07"/>
    <w:rsid w:val="00E653CC"/>
    <w:rsid w:val="00E65EDB"/>
    <w:rsid w:val="00E66DC3"/>
    <w:rsid w:val="00E66F58"/>
    <w:rsid w:val="00E704FC"/>
    <w:rsid w:val="00E75305"/>
    <w:rsid w:val="00E77EFC"/>
    <w:rsid w:val="00E80BC9"/>
    <w:rsid w:val="00E83240"/>
    <w:rsid w:val="00E834A6"/>
    <w:rsid w:val="00E86147"/>
    <w:rsid w:val="00E90263"/>
    <w:rsid w:val="00E90CEE"/>
    <w:rsid w:val="00E91E4E"/>
    <w:rsid w:val="00E93654"/>
    <w:rsid w:val="00E9370E"/>
    <w:rsid w:val="00E96528"/>
    <w:rsid w:val="00E979F0"/>
    <w:rsid w:val="00EA00B5"/>
    <w:rsid w:val="00EA0540"/>
    <w:rsid w:val="00EA1206"/>
    <w:rsid w:val="00EA513A"/>
    <w:rsid w:val="00EA5AF9"/>
    <w:rsid w:val="00EA682A"/>
    <w:rsid w:val="00EB2220"/>
    <w:rsid w:val="00EB3290"/>
    <w:rsid w:val="00EB337A"/>
    <w:rsid w:val="00EB3C93"/>
    <w:rsid w:val="00EB5340"/>
    <w:rsid w:val="00EB6843"/>
    <w:rsid w:val="00EC5AD3"/>
    <w:rsid w:val="00EC6EC1"/>
    <w:rsid w:val="00ED13B6"/>
    <w:rsid w:val="00ED273B"/>
    <w:rsid w:val="00ED3072"/>
    <w:rsid w:val="00ED55FA"/>
    <w:rsid w:val="00ED6324"/>
    <w:rsid w:val="00EE0260"/>
    <w:rsid w:val="00EE1838"/>
    <w:rsid w:val="00EE31B1"/>
    <w:rsid w:val="00EE3350"/>
    <w:rsid w:val="00EF1C6D"/>
    <w:rsid w:val="00EF3606"/>
    <w:rsid w:val="00EF3B48"/>
    <w:rsid w:val="00EF44D4"/>
    <w:rsid w:val="00EF4D75"/>
    <w:rsid w:val="00EF7D52"/>
    <w:rsid w:val="00F008E7"/>
    <w:rsid w:val="00F01EB2"/>
    <w:rsid w:val="00F024AD"/>
    <w:rsid w:val="00F024B2"/>
    <w:rsid w:val="00F0404C"/>
    <w:rsid w:val="00F05517"/>
    <w:rsid w:val="00F0587E"/>
    <w:rsid w:val="00F075E0"/>
    <w:rsid w:val="00F10F44"/>
    <w:rsid w:val="00F11200"/>
    <w:rsid w:val="00F11AD6"/>
    <w:rsid w:val="00F13BF5"/>
    <w:rsid w:val="00F1411D"/>
    <w:rsid w:val="00F14A70"/>
    <w:rsid w:val="00F14D9D"/>
    <w:rsid w:val="00F16032"/>
    <w:rsid w:val="00F1795A"/>
    <w:rsid w:val="00F2024F"/>
    <w:rsid w:val="00F20F50"/>
    <w:rsid w:val="00F22150"/>
    <w:rsid w:val="00F23C33"/>
    <w:rsid w:val="00F26D9F"/>
    <w:rsid w:val="00F270C4"/>
    <w:rsid w:val="00F33814"/>
    <w:rsid w:val="00F34780"/>
    <w:rsid w:val="00F34DD5"/>
    <w:rsid w:val="00F36581"/>
    <w:rsid w:val="00F36606"/>
    <w:rsid w:val="00F37604"/>
    <w:rsid w:val="00F37682"/>
    <w:rsid w:val="00F40797"/>
    <w:rsid w:val="00F47D11"/>
    <w:rsid w:val="00F47D1B"/>
    <w:rsid w:val="00F509A5"/>
    <w:rsid w:val="00F53379"/>
    <w:rsid w:val="00F54195"/>
    <w:rsid w:val="00F549B2"/>
    <w:rsid w:val="00F54AE0"/>
    <w:rsid w:val="00F5669C"/>
    <w:rsid w:val="00F60667"/>
    <w:rsid w:val="00F61FE0"/>
    <w:rsid w:val="00F63649"/>
    <w:rsid w:val="00F643CA"/>
    <w:rsid w:val="00F66508"/>
    <w:rsid w:val="00F7136C"/>
    <w:rsid w:val="00F71A5A"/>
    <w:rsid w:val="00F7301C"/>
    <w:rsid w:val="00F738F8"/>
    <w:rsid w:val="00F7421F"/>
    <w:rsid w:val="00F75456"/>
    <w:rsid w:val="00F80ED5"/>
    <w:rsid w:val="00F815B4"/>
    <w:rsid w:val="00F834D4"/>
    <w:rsid w:val="00F84DCC"/>
    <w:rsid w:val="00F87C69"/>
    <w:rsid w:val="00F90251"/>
    <w:rsid w:val="00F91A59"/>
    <w:rsid w:val="00F93509"/>
    <w:rsid w:val="00F94B6D"/>
    <w:rsid w:val="00F9559F"/>
    <w:rsid w:val="00F957F4"/>
    <w:rsid w:val="00F95A57"/>
    <w:rsid w:val="00F97BAC"/>
    <w:rsid w:val="00FA0833"/>
    <w:rsid w:val="00FA21DD"/>
    <w:rsid w:val="00FA2D9C"/>
    <w:rsid w:val="00FA41AF"/>
    <w:rsid w:val="00FB0210"/>
    <w:rsid w:val="00FB10B7"/>
    <w:rsid w:val="00FB1F5C"/>
    <w:rsid w:val="00FB47AB"/>
    <w:rsid w:val="00FB6504"/>
    <w:rsid w:val="00FC2816"/>
    <w:rsid w:val="00FC3D39"/>
    <w:rsid w:val="00FC5C2F"/>
    <w:rsid w:val="00FC7763"/>
    <w:rsid w:val="00FD233F"/>
    <w:rsid w:val="00FD3415"/>
    <w:rsid w:val="00FD34A8"/>
    <w:rsid w:val="00FD693F"/>
    <w:rsid w:val="00FE0264"/>
    <w:rsid w:val="00FE0C0F"/>
    <w:rsid w:val="00FE2291"/>
    <w:rsid w:val="00FE511E"/>
    <w:rsid w:val="00FE5A98"/>
    <w:rsid w:val="00FE6E74"/>
    <w:rsid w:val="00FF6AA1"/>
    <w:rsid w:val="00FF70C3"/>
    <w:rsid w:val="0475B928"/>
    <w:rsid w:val="124B814D"/>
    <w:rsid w:val="24E0B198"/>
    <w:rsid w:val="2AE60741"/>
    <w:rsid w:val="2E8258C8"/>
    <w:rsid w:val="31202C3F"/>
    <w:rsid w:val="3277F895"/>
    <w:rsid w:val="388E844E"/>
    <w:rsid w:val="398AEDD6"/>
    <w:rsid w:val="3C5CAACC"/>
    <w:rsid w:val="40AA36C4"/>
    <w:rsid w:val="42460725"/>
    <w:rsid w:val="43238E78"/>
    <w:rsid w:val="46BDC68C"/>
    <w:rsid w:val="4C5009CF"/>
    <w:rsid w:val="5178E36A"/>
    <w:rsid w:val="590C9178"/>
    <w:rsid w:val="5F03F1C5"/>
    <w:rsid w:val="5F2746DE"/>
    <w:rsid w:val="5FA50C8E"/>
    <w:rsid w:val="60F21DE2"/>
    <w:rsid w:val="60FAF7D7"/>
    <w:rsid w:val="612BD1F5"/>
    <w:rsid w:val="62F9228E"/>
    <w:rsid w:val="636E65CA"/>
    <w:rsid w:val="63D90DC9"/>
    <w:rsid w:val="664D3DD0"/>
    <w:rsid w:val="686B228D"/>
    <w:rsid w:val="6BCF11CD"/>
    <w:rsid w:val="6E3A1222"/>
    <w:rsid w:val="6F16C74D"/>
    <w:rsid w:val="6F2EA96E"/>
    <w:rsid w:val="711347E5"/>
    <w:rsid w:val="73D857E1"/>
    <w:rsid w:val="7A264588"/>
    <w:rsid w:val="7D7DF27E"/>
    <w:rsid w:val="7DC7AD81"/>
    <w:rsid w:val="7F32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004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0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5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09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3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7F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F3A51"/>
  </w:style>
  <w:style w:type="character" w:customStyle="1" w:styleId="eop">
    <w:name w:val="eop"/>
    <w:basedOn w:val="DefaultParagraphFont"/>
    <w:rsid w:val="007F3A51"/>
  </w:style>
  <w:style w:type="character" w:customStyle="1" w:styleId="scxw207674011">
    <w:name w:val="scxw207674011"/>
    <w:basedOn w:val="DefaultParagraphFont"/>
    <w:rsid w:val="007F3A51"/>
  </w:style>
  <w:style w:type="character" w:customStyle="1" w:styleId="tabchar">
    <w:name w:val="tabchar"/>
    <w:basedOn w:val="DefaultParagraphFont"/>
    <w:rsid w:val="007F3A51"/>
  </w:style>
  <w:style w:type="character" w:styleId="Mention">
    <w:name w:val="Mention"/>
    <w:basedOn w:val="DefaultParagraphFont"/>
    <w:uiPriority w:val="99"/>
    <w:unhideWhenUsed/>
    <w:rsid w:val="001A0B1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A68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4553"/>
    <w:pPr>
      <w:ind w:left="720"/>
      <w:contextualSpacing/>
    </w:pPr>
  </w:style>
  <w:style w:type="character" w:customStyle="1" w:styleId="scxw242015897">
    <w:name w:val="scxw242015897"/>
    <w:basedOn w:val="DefaultParagraphFont"/>
    <w:rsid w:val="003C2FD6"/>
  </w:style>
  <w:style w:type="paragraph" w:styleId="Header">
    <w:name w:val="header"/>
    <w:basedOn w:val="Normal"/>
    <w:link w:val="HeaderChar"/>
    <w:uiPriority w:val="99"/>
    <w:unhideWhenUsed/>
    <w:rsid w:val="0031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6FE"/>
  </w:style>
  <w:style w:type="paragraph" w:styleId="Footer">
    <w:name w:val="footer"/>
    <w:basedOn w:val="Normal"/>
    <w:link w:val="FooterChar"/>
    <w:uiPriority w:val="99"/>
    <w:unhideWhenUsed/>
    <w:rsid w:val="00313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6FE"/>
  </w:style>
  <w:style w:type="character" w:customStyle="1" w:styleId="Heading2Char">
    <w:name w:val="Heading 2 Char"/>
    <w:basedOn w:val="DefaultParagraphFont"/>
    <w:link w:val="Heading2"/>
    <w:uiPriority w:val="9"/>
    <w:semiHidden/>
    <w:rsid w:val="00654B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harry@adcomms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espa.com/profit-for-purpo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fespa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rap-fest.com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adcomms.co.uk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aroline.Bissell@fesp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ebe46-e67d-4300-af47-0d672dda10b5" xsi:nil="true"/>
    <lcf76f155ced4ddcb4097134ff3c332f xmlns="1f17caa1-4be6-4ee0-a88e-425ddd3a82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79D745645B4698CDDE7F26FB5995" ma:contentTypeVersion="10" ma:contentTypeDescription="Create a new document." ma:contentTypeScope="" ma:versionID="fd51910e91324ae572382fed5e0ef16a">
  <xsd:schema xmlns:xsd="http://www.w3.org/2001/XMLSchema" xmlns:xs="http://www.w3.org/2001/XMLSchema" xmlns:p="http://schemas.microsoft.com/office/2006/metadata/properties" xmlns:ns2="1f17caa1-4be6-4ee0-a88e-425ddd3a827c" xmlns:ns3="ae1ebe46-e67d-4300-af47-0d672dda10b5" targetNamespace="http://schemas.microsoft.com/office/2006/metadata/properties" ma:root="true" ma:fieldsID="11da53465eec18c295cba72360e119f9" ns2:_="" ns3:_="">
    <xsd:import namespace="1f17caa1-4be6-4ee0-a88e-425ddd3a827c"/>
    <xsd:import namespace="ae1ebe46-e67d-4300-af47-0d672dda10b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7caa1-4be6-4ee0-a88e-425ddd3a82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ebe46-e67d-4300-af47-0d672dda10b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e923a6f-4c81-427b-b7ec-a464112b1716}" ma:internalName="TaxCatchAll" ma:showField="CatchAllData" ma:web="ae1ebe46-e67d-4300-af47-0d672dda1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7068D-7D3A-4166-81DC-6003EC1CED9A}">
  <ds:schemaRefs>
    <ds:schemaRef ds:uri="http://schemas.microsoft.com/office/2006/metadata/properties"/>
    <ds:schemaRef ds:uri="http://schemas.microsoft.com/office/infopath/2007/PartnerControls"/>
    <ds:schemaRef ds:uri="ae1ebe46-e67d-4300-af47-0d672dda10b5"/>
    <ds:schemaRef ds:uri="1f17caa1-4be6-4ee0-a88e-425ddd3a827c"/>
  </ds:schemaRefs>
</ds:datastoreItem>
</file>

<file path=customXml/itemProps2.xml><?xml version="1.0" encoding="utf-8"?>
<ds:datastoreItem xmlns:ds="http://schemas.openxmlformats.org/officeDocument/2006/customXml" ds:itemID="{12D77630-432C-4B37-B367-2FA1AA8B8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5CD4A-3DBC-4D72-81B2-3022FEF3A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7caa1-4be6-4ee0-a88e-425ddd3a827c"/>
    <ds:schemaRef ds:uri="ae1ebe46-e67d-4300-af47-0d672dda1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5409</Characters>
  <Application>Microsoft Office Word</Application>
  <DocSecurity>0</DocSecurity>
  <Lines>100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2026-04-15T10:34:00Z</dcterms:created>
  <dcterms:modified xsi:type="dcterms:W3CDTF">2026-04-20T08:57:00Z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0x010100B28E79D745645B4698CDDE7F26FB5995</vt:lpwstr>
  </property>
</Properties>
</file>