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9FC61" w14:textId="77777777" w:rsidR="00754D07" w:rsidRPr="00754D07" w:rsidRDefault="00754D07" w:rsidP="00754D07">
      <w:pPr>
        <w:widowControl w:val="0"/>
        <w:spacing w:after="240" w:line="360" w:lineRule="auto"/>
        <w:jc w:val="both"/>
        <w:rPr>
          <w:rFonts w:ascii="Arial" w:eastAsia="Yu Mincho" w:hAnsi="Arial" w:cs="Arial"/>
          <w:sz w:val="21"/>
          <w:lang w:val="en-US" w:eastAsia="ja-JP"/>
        </w:rPr>
      </w:pPr>
    </w:p>
    <w:p w14:paraId="72140687" w14:textId="445A1FEB" w:rsidR="00754D07" w:rsidRPr="00754D07" w:rsidRDefault="00BD400A" w:rsidP="00754D07">
      <w:pPr>
        <w:widowControl w:val="0"/>
        <w:spacing w:after="240" w:line="276" w:lineRule="auto"/>
        <w:jc w:val="right"/>
        <w:rPr>
          <w:rFonts w:ascii="Arial" w:eastAsia="Yu Mincho" w:hAnsi="Arial" w:cs="Arial"/>
          <w:b/>
          <w:bCs/>
          <w:sz w:val="21"/>
          <w:lang w:val="en-US" w:eastAsia="ja-JP"/>
        </w:rPr>
      </w:pPr>
      <w:r>
        <w:rPr>
          <w:rFonts w:ascii="Arial" w:eastAsia="Yu Mincho" w:hAnsi="Arial" w:cs="Arial"/>
          <w:b/>
          <w:bCs/>
          <w:sz w:val="21"/>
          <w:lang w:val="en-US" w:eastAsia="ja-JP"/>
        </w:rPr>
        <w:t>6</w:t>
      </w:r>
      <w:r w:rsidR="00754D07" w:rsidRPr="00754D07">
        <w:rPr>
          <w:rFonts w:ascii="Arial" w:eastAsia="Yu Mincho" w:hAnsi="Arial" w:cs="Arial"/>
          <w:b/>
          <w:bCs/>
          <w:sz w:val="21"/>
          <w:lang w:val="en-US" w:eastAsia="ja-JP"/>
        </w:rPr>
        <w:t xml:space="preserve"> </w:t>
      </w:r>
      <w:proofErr w:type="spellStart"/>
      <w:r>
        <w:rPr>
          <w:b/>
          <w:bCs/>
        </w:rPr>
        <w:t>m</w:t>
      </w:r>
      <w:r w:rsidRPr="00AA6DF3">
        <w:rPr>
          <w:b/>
          <w:bCs/>
        </w:rPr>
        <w:t>aj</w:t>
      </w:r>
      <w:proofErr w:type="spellEnd"/>
      <w:r w:rsidR="00754D07" w:rsidRPr="00754D07">
        <w:rPr>
          <w:rFonts w:ascii="Arial" w:eastAsia="Yu Mincho" w:hAnsi="Arial" w:cs="Arial"/>
          <w:b/>
          <w:bCs/>
          <w:sz w:val="21"/>
          <w:lang w:val="en-US" w:eastAsia="ja-JP"/>
        </w:rPr>
        <w:t>, 2026</w:t>
      </w:r>
    </w:p>
    <w:p w14:paraId="054B5B76" w14:textId="77777777" w:rsidR="00754D07" w:rsidRPr="00754D07" w:rsidRDefault="00754D07" w:rsidP="00754D07">
      <w:pPr>
        <w:widowControl w:val="0"/>
        <w:wordWrap w:val="0"/>
        <w:spacing w:after="240" w:line="276" w:lineRule="auto"/>
        <w:jc w:val="right"/>
        <w:rPr>
          <w:rFonts w:ascii="Arial" w:eastAsia="BIZ UDPMincho Medium" w:hAnsi="Arial" w:cs="Arial"/>
          <w:b/>
          <w:bCs/>
          <w:sz w:val="21"/>
          <w:lang w:val="en-US" w:eastAsia="ja-JP"/>
        </w:rPr>
      </w:pPr>
      <w:r w:rsidRPr="00754D07">
        <w:rPr>
          <w:rFonts w:ascii="Arial" w:eastAsia="Yu Mincho" w:hAnsi="Arial" w:cs="Arial"/>
          <w:b/>
          <w:bCs/>
          <w:sz w:val="21"/>
          <w:lang w:val="en-US" w:eastAsia="ja-JP"/>
        </w:rPr>
        <w:t xml:space="preserve">Fuji Seal </w:t>
      </w:r>
    </w:p>
    <w:p w14:paraId="69235758" w14:textId="77777777" w:rsidR="008E10E9" w:rsidRDefault="008E10E9" w:rsidP="008E10E9">
      <w:pPr>
        <w:widowControl w:val="0"/>
        <w:spacing w:after="240" w:line="276" w:lineRule="auto"/>
        <w:rPr>
          <w:rFonts w:ascii="Arial" w:eastAsia="BIZ UDPMincho Medium" w:hAnsi="Arial" w:cs="Arial"/>
          <w:b/>
          <w:bCs/>
          <w:lang w:val="en-US" w:eastAsia="ja-JP"/>
        </w:rPr>
      </w:pPr>
      <w:r w:rsidRPr="008E10E9">
        <w:rPr>
          <w:rFonts w:ascii="Arial" w:eastAsia="BIZ UDPMincho Medium" w:hAnsi="Arial" w:cs="Arial"/>
          <w:b/>
          <w:bCs/>
          <w:lang w:val="en-US" w:eastAsia="ja-JP"/>
        </w:rPr>
        <w:t>DO NATYCHMIASTOWEJ PUBLIKACJI</w:t>
      </w:r>
    </w:p>
    <w:p w14:paraId="548D6558" w14:textId="77777777" w:rsidR="008E10E9" w:rsidRDefault="008E10E9" w:rsidP="00754D07">
      <w:pPr>
        <w:widowControl w:val="0"/>
        <w:spacing w:after="240" w:line="276" w:lineRule="auto"/>
        <w:jc w:val="center"/>
        <w:rPr>
          <w:rFonts w:ascii="Arial" w:eastAsia="BIZ UDPMincho Medium" w:hAnsi="Arial" w:cs="Arial"/>
          <w:b/>
          <w:bCs/>
          <w:lang w:val="en-US" w:eastAsia="ja-JP"/>
        </w:rPr>
      </w:pPr>
      <w:proofErr w:type="spellStart"/>
      <w:r w:rsidRPr="008E10E9">
        <w:rPr>
          <w:rFonts w:ascii="Arial" w:eastAsia="BIZ UDPMincho Medium" w:hAnsi="Arial" w:cs="Arial"/>
          <w:b/>
          <w:bCs/>
          <w:lang w:val="en-US" w:eastAsia="ja-JP"/>
        </w:rPr>
        <w:t>Firma</w:t>
      </w:r>
      <w:proofErr w:type="spellEnd"/>
      <w:r w:rsidRPr="008E10E9">
        <w:rPr>
          <w:rFonts w:ascii="Arial" w:eastAsia="BIZ UDPMincho Medium" w:hAnsi="Arial" w:cs="Arial"/>
          <w:b/>
          <w:bCs/>
          <w:lang w:val="en-US" w:eastAsia="ja-JP"/>
        </w:rPr>
        <w:t xml:space="preserve"> Fuji Seal </w:t>
      </w:r>
      <w:proofErr w:type="spellStart"/>
      <w:r w:rsidRPr="008E10E9">
        <w:rPr>
          <w:rFonts w:ascii="Arial" w:eastAsia="BIZ UDPMincho Medium" w:hAnsi="Arial" w:cs="Arial"/>
          <w:b/>
          <w:bCs/>
          <w:lang w:val="en-US" w:eastAsia="ja-JP"/>
        </w:rPr>
        <w:t>zaprezentuje</w:t>
      </w:r>
      <w:proofErr w:type="spellEnd"/>
      <w:r w:rsidRPr="008E10E9">
        <w:rPr>
          <w:rFonts w:ascii="Arial" w:eastAsia="BIZ UDPMincho Medium" w:hAnsi="Arial" w:cs="Arial"/>
          <w:b/>
          <w:bCs/>
          <w:lang w:val="en-US" w:eastAsia="ja-JP"/>
        </w:rPr>
        <w:t xml:space="preserve"> </w:t>
      </w:r>
      <w:proofErr w:type="spellStart"/>
      <w:r w:rsidRPr="008E10E9">
        <w:rPr>
          <w:rFonts w:ascii="Arial" w:eastAsia="BIZ UDPMincho Medium" w:hAnsi="Arial" w:cs="Arial"/>
          <w:b/>
          <w:bCs/>
          <w:lang w:val="en-US" w:eastAsia="ja-JP"/>
        </w:rPr>
        <w:t>zintegrowane</w:t>
      </w:r>
      <w:proofErr w:type="spellEnd"/>
      <w:r w:rsidRPr="008E10E9">
        <w:rPr>
          <w:rFonts w:ascii="Arial" w:eastAsia="BIZ UDPMincho Medium" w:hAnsi="Arial" w:cs="Arial"/>
          <w:b/>
          <w:bCs/>
          <w:lang w:val="en-US" w:eastAsia="ja-JP"/>
        </w:rPr>
        <w:t xml:space="preserve"> </w:t>
      </w:r>
      <w:proofErr w:type="spellStart"/>
      <w:r w:rsidRPr="008E10E9">
        <w:rPr>
          <w:rFonts w:ascii="Arial" w:eastAsia="BIZ UDPMincho Medium" w:hAnsi="Arial" w:cs="Arial"/>
          <w:b/>
          <w:bCs/>
          <w:lang w:val="en-US" w:eastAsia="ja-JP"/>
        </w:rPr>
        <w:t>rozwiązania</w:t>
      </w:r>
      <w:proofErr w:type="spellEnd"/>
      <w:r w:rsidRPr="008E10E9">
        <w:rPr>
          <w:rFonts w:ascii="Arial" w:eastAsia="BIZ UDPMincho Medium" w:hAnsi="Arial" w:cs="Arial"/>
          <w:b/>
          <w:bCs/>
          <w:lang w:val="en-US" w:eastAsia="ja-JP"/>
        </w:rPr>
        <w:t xml:space="preserve"> w </w:t>
      </w:r>
      <w:proofErr w:type="spellStart"/>
      <w:r w:rsidRPr="008E10E9">
        <w:rPr>
          <w:rFonts w:ascii="Arial" w:eastAsia="BIZ UDPMincho Medium" w:hAnsi="Arial" w:cs="Arial"/>
          <w:b/>
          <w:bCs/>
          <w:lang w:val="en-US" w:eastAsia="ja-JP"/>
        </w:rPr>
        <w:t>zakresie</w:t>
      </w:r>
      <w:proofErr w:type="spellEnd"/>
      <w:r w:rsidRPr="008E10E9">
        <w:rPr>
          <w:rFonts w:ascii="Arial" w:eastAsia="BIZ UDPMincho Medium" w:hAnsi="Arial" w:cs="Arial"/>
          <w:b/>
          <w:bCs/>
          <w:lang w:val="en-US" w:eastAsia="ja-JP"/>
        </w:rPr>
        <w:t xml:space="preserve"> </w:t>
      </w:r>
      <w:proofErr w:type="spellStart"/>
      <w:r w:rsidRPr="008E10E9">
        <w:rPr>
          <w:rFonts w:ascii="Arial" w:eastAsia="BIZ UDPMincho Medium" w:hAnsi="Arial" w:cs="Arial"/>
          <w:b/>
          <w:bCs/>
          <w:lang w:val="en-US" w:eastAsia="ja-JP"/>
        </w:rPr>
        <w:t>opakowań</w:t>
      </w:r>
      <w:proofErr w:type="spellEnd"/>
      <w:r w:rsidRPr="008E10E9">
        <w:rPr>
          <w:rFonts w:ascii="Arial" w:eastAsia="BIZ UDPMincho Medium" w:hAnsi="Arial" w:cs="Arial"/>
          <w:b/>
          <w:bCs/>
          <w:lang w:val="en-US" w:eastAsia="ja-JP"/>
        </w:rPr>
        <w:t xml:space="preserve"> </w:t>
      </w:r>
      <w:proofErr w:type="spellStart"/>
      <w:r w:rsidRPr="008E10E9">
        <w:rPr>
          <w:rFonts w:ascii="Arial" w:eastAsia="BIZ UDPMincho Medium" w:hAnsi="Arial" w:cs="Arial"/>
          <w:b/>
          <w:bCs/>
          <w:lang w:val="en-US" w:eastAsia="ja-JP"/>
        </w:rPr>
        <w:t>podczas</w:t>
      </w:r>
      <w:proofErr w:type="spellEnd"/>
      <w:r w:rsidRPr="008E10E9">
        <w:rPr>
          <w:rFonts w:ascii="Arial" w:eastAsia="BIZ UDPMincho Medium" w:hAnsi="Arial" w:cs="Arial"/>
          <w:b/>
          <w:bCs/>
          <w:lang w:val="en-US" w:eastAsia="ja-JP"/>
        </w:rPr>
        <w:t xml:space="preserve"> </w:t>
      </w:r>
      <w:proofErr w:type="spellStart"/>
      <w:r w:rsidRPr="008E10E9">
        <w:rPr>
          <w:rFonts w:ascii="Arial" w:eastAsia="BIZ UDPMincho Medium" w:hAnsi="Arial" w:cs="Arial"/>
          <w:b/>
          <w:bCs/>
          <w:lang w:val="en-US" w:eastAsia="ja-JP"/>
        </w:rPr>
        <w:t>targów</w:t>
      </w:r>
      <w:proofErr w:type="spellEnd"/>
      <w:r w:rsidRPr="008E10E9">
        <w:rPr>
          <w:rFonts w:ascii="Arial" w:eastAsia="BIZ UDPMincho Medium" w:hAnsi="Arial" w:cs="Arial"/>
          <w:b/>
          <w:bCs/>
          <w:lang w:val="en-US" w:eastAsia="ja-JP"/>
        </w:rPr>
        <w:t xml:space="preserve"> </w:t>
      </w:r>
      <w:proofErr w:type="spellStart"/>
      <w:r w:rsidRPr="008E10E9">
        <w:rPr>
          <w:rFonts w:ascii="Arial" w:eastAsia="BIZ UDPMincho Medium" w:hAnsi="Arial" w:cs="Arial"/>
          <w:b/>
          <w:bCs/>
          <w:lang w:val="en-US" w:eastAsia="ja-JP"/>
        </w:rPr>
        <w:t>interpack</w:t>
      </w:r>
      <w:proofErr w:type="spellEnd"/>
      <w:r w:rsidRPr="008E10E9">
        <w:rPr>
          <w:rFonts w:ascii="Arial" w:eastAsia="BIZ UDPMincho Medium" w:hAnsi="Arial" w:cs="Arial"/>
          <w:b/>
          <w:bCs/>
          <w:lang w:val="en-US" w:eastAsia="ja-JP"/>
        </w:rPr>
        <w:t xml:space="preserve"> 2026</w:t>
      </w:r>
    </w:p>
    <w:p w14:paraId="0C2E8122" w14:textId="77777777" w:rsidR="008E10E9" w:rsidRDefault="008E10E9" w:rsidP="008E10E9">
      <w:pPr>
        <w:widowControl w:val="0"/>
        <w:spacing w:after="240" w:line="276" w:lineRule="auto"/>
        <w:jc w:val="center"/>
        <w:rPr>
          <w:rFonts w:ascii="Arial" w:eastAsia="BIZ UDPMincho Medium" w:hAnsi="Arial" w:cs="Arial"/>
          <w:i/>
          <w:iCs/>
          <w:lang w:val="en-US" w:eastAsia="ja-JP"/>
        </w:rPr>
      </w:pPr>
      <w:r w:rsidRPr="008E10E9">
        <w:rPr>
          <w:rFonts w:ascii="Arial" w:eastAsia="BIZ UDPMincho Medium" w:hAnsi="Arial" w:cs="Arial"/>
          <w:i/>
          <w:iCs/>
          <w:lang w:val="en-US" w:eastAsia="ja-JP"/>
        </w:rPr>
        <w:t xml:space="preserve">W </w:t>
      </w:r>
      <w:proofErr w:type="spellStart"/>
      <w:r w:rsidRPr="008E10E9">
        <w:rPr>
          <w:rFonts w:ascii="Arial" w:eastAsia="BIZ UDPMincho Medium" w:hAnsi="Arial" w:cs="Arial"/>
          <w:i/>
          <w:iCs/>
          <w:lang w:val="en-US" w:eastAsia="ja-JP"/>
        </w:rPr>
        <w:t>ramach</w:t>
      </w:r>
      <w:proofErr w:type="spellEnd"/>
      <w:r w:rsidRPr="008E10E9">
        <w:rPr>
          <w:rFonts w:ascii="Arial" w:eastAsia="BIZ UDPMincho Medium" w:hAnsi="Arial" w:cs="Arial"/>
          <w:i/>
          <w:iCs/>
          <w:lang w:val="en-US" w:eastAsia="ja-JP"/>
        </w:rPr>
        <w:t xml:space="preserve"> </w:t>
      </w:r>
      <w:proofErr w:type="spellStart"/>
      <w:r w:rsidRPr="008E10E9">
        <w:rPr>
          <w:rFonts w:ascii="Arial" w:eastAsia="BIZ UDPMincho Medium" w:hAnsi="Arial" w:cs="Arial"/>
          <w:i/>
          <w:iCs/>
          <w:lang w:val="en-US" w:eastAsia="ja-JP"/>
        </w:rPr>
        <w:t>wystawy</w:t>
      </w:r>
      <w:proofErr w:type="spellEnd"/>
      <w:r w:rsidRPr="008E10E9">
        <w:rPr>
          <w:rFonts w:ascii="Arial" w:eastAsia="BIZ UDPMincho Medium" w:hAnsi="Arial" w:cs="Arial"/>
          <w:i/>
          <w:iCs/>
          <w:lang w:val="en-US" w:eastAsia="ja-JP"/>
        </w:rPr>
        <w:t xml:space="preserve"> </w:t>
      </w:r>
      <w:proofErr w:type="spellStart"/>
      <w:r w:rsidRPr="008E10E9">
        <w:rPr>
          <w:rFonts w:ascii="Arial" w:eastAsia="BIZ UDPMincho Medium" w:hAnsi="Arial" w:cs="Arial"/>
          <w:i/>
          <w:iCs/>
          <w:lang w:val="en-US" w:eastAsia="ja-JP"/>
        </w:rPr>
        <w:t>odbędą</w:t>
      </w:r>
      <w:proofErr w:type="spellEnd"/>
      <w:r w:rsidRPr="008E10E9">
        <w:rPr>
          <w:rFonts w:ascii="Arial" w:eastAsia="BIZ UDPMincho Medium" w:hAnsi="Arial" w:cs="Arial"/>
          <w:i/>
          <w:iCs/>
          <w:lang w:val="en-US" w:eastAsia="ja-JP"/>
        </w:rPr>
        <w:t xml:space="preserve"> </w:t>
      </w:r>
      <w:proofErr w:type="spellStart"/>
      <w:r w:rsidRPr="008E10E9">
        <w:rPr>
          <w:rFonts w:ascii="Arial" w:eastAsia="BIZ UDPMincho Medium" w:hAnsi="Arial" w:cs="Arial"/>
          <w:i/>
          <w:iCs/>
          <w:lang w:val="en-US" w:eastAsia="ja-JP"/>
        </w:rPr>
        <w:t>się</w:t>
      </w:r>
      <w:proofErr w:type="spellEnd"/>
      <w:r w:rsidRPr="008E10E9">
        <w:rPr>
          <w:rFonts w:ascii="Arial" w:eastAsia="BIZ UDPMincho Medium" w:hAnsi="Arial" w:cs="Arial"/>
          <w:i/>
          <w:iCs/>
          <w:lang w:val="en-US" w:eastAsia="ja-JP"/>
        </w:rPr>
        <w:t xml:space="preserve"> </w:t>
      </w:r>
      <w:proofErr w:type="spellStart"/>
      <w:r w:rsidRPr="008E10E9">
        <w:rPr>
          <w:rFonts w:ascii="Arial" w:eastAsia="BIZ UDPMincho Medium" w:hAnsi="Arial" w:cs="Arial"/>
          <w:i/>
          <w:iCs/>
          <w:lang w:val="en-US" w:eastAsia="ja-JP"/>
        </w:rPr>
        <w:t>cyfrowe</w:t>
      </w:r>
      <w:proofErr w:type="spellEnd"/>
      <w:r w:rsidRPr="008E10E9">
        <w:rPr>
          <w:rFonts w:ascii="Arial" w:eastAsia="BIZ UDPMincho Medium" w:hAnsi="Arial" w:cs="Arial"/>
          <w:i/>
          <w:iCs/>
          <w:lang w:val="en-US" w:eastAsia="ja-JP"/>
        </w:rPr>
        <w:t xml:space="preserve"> </w:t>
      </w:r>
      <w:proofErr w:type="spellStart"/>
      <w:r w:rsidRPr="008E10E9">
        <w:rPr>
          <w:rFonts w:ascii="Arial" w:eastAsia="BIZ UDPMincho Medium" w:hAnsi="Arial" w:cs="Arial"/>
          <w:i/>
          <w:iCs/>
          <w:lang w:val="en-US" w:eastAsia="ja-JP"/>
        </w:rPr>
        <w:t>i</w:t>
      </w:r>
      <w:proofErr w:type="spellEnd"/>
      <w:r w:rsidRPr="008E10E9">
        <w:rPr>
          <w:rFonts w:ascii="Arial" w:eastAsia="BIZ UDPMincho Medium" w:hAnsi="Arial" w:cs="Arial"/>
          <w:i/>
          <w:iCs/>
          <w:lang w:val="en-US" w:eastAsia="ja-JP"/>
        </w:rPr>
        <w:t xml:space="preserve"> </w:t>
      </w:r>
      <w:proofErr w:type="spellStart"/>
      <w:r w:rsidRPr="008E10E9">
        <w:rPr>
          <w:rFonts w:ascii="Arial" w:eastAsia="BIZ UDPMincho Medium" w:hAnsi="Arial" w:cs="Arial"/>
          <w:i/>
          <w:iCs/>
          <w:lang w:val="en-US" w:eastAsia="ja-JP"/>
        </w:rPr>
        <w:t>na</w:t>
      </w:r>
      <w:proofErr w:type="spellEnd"/>
      <w:r w:rsidRPr="008E10E9">
        <w:rPr>
          <w:rFonts w:ascii="Arial" w:eastAsia="BIZ UDPMincho Medium" w:hAnsi="Arial" w:cs="Arial"/>
          <w:i/>
          <w:iCs/>
          <w:lang w:val="en-US" w:eastAsia="ja-JP"/>
        </w:rPr>
        <w:t xml:space="preserve"> </w:t>
      </w:r>
      <w:proofErr w:type="spellStart"/>
      <w:r w:rsidRPr="008E10E9">
        <w:rPr>
          <w:rFonts w:ascii="Arial" w:eastAsia="BIZ UDPMincho Medium" w:hAnsi="Arial" w:cs="Arial"/>
          <w:i/>
          <w:iCs/>
          <w:lang w:val="en-US" w:eastAsia="ja-JP"/>
        </w:rPr>
        <w:t>żywo</w:t>
      </w:r>
      <w:proofErr w:type="spellEnd"/>
      <w:r w:rsidRPr="008E10E9">
        <w:rPr>
          <w:rFonts w:ascii="Arial" w:eastAsia="BIZ UDPMincho Medium" w:hAnsi="Arial" w:cs="Arial"/>
          <w:i/>
          <w:iCs/>
          <w:lang w:val="en-US" w:eastAsia="ja-JP"/>
        </w:rPr>
        <w:t xml:space="preserve"> </w:t>
      </w:r>
      <w:proofErr w:type="spellStart"/>
      <w:r w:rsidRPr="008E10E9">
        <w:rPr>
          <w:rFonts w:ascii="Arial" w:eastAsia="BIZ UDPMincho Medium" w:hAnsi="Arial" w:cs="Arial"/>
          <w:i/>
          <w:iCs/>
          <w:lang w:val="en-US" w:eastAsia="ja-JP"/>
        </w:rPr>
        <w:t>prezentacje</w:t>
      </w:r>
      <w:proofErr w:type="spellEnd"/>
      <w:r w:rsidRPr="008E10E9">
        <w:rPr>
          <w:rFonts w:ascii="Arial" w:eastAsia="BIZ UDPMincho Medium" w:hAnsi="Arial" w:cs="Arial"/>
          <w:i/>
          <w:iCs/>
          <w:lang w:val="en-US" w:eastAsia="ja-JP"/>
        </w:rPr>
        <w:t xml:space="preserve"> </w:t>
      </w:r>
      <w:proofErr w:type="spellStart"/>
      <w:r w:rsidRPr="008E10E9">
        <w:rPr>
          <w:rFonts w:ascii="Arial" w:eastAsia="BIZ UDPMincho Medium" w:hAnsi="Arial" w:cs="Arial"/>
          <w:i/>
          <w:iCs/>
          <w:lang w:val="en-US" w:eastAsia="ja-JP"/>
        </w:rPr>
        <w:t>systemów</w:t>
      </w:r>
      <w:proofErr w:type="spellEnd"/>
      <w:r w:rsidRPr="008E10E9">
        <w:rPr>
          <w:rFonts w:ascii="Arial" w:eastAsia="BIZ UDPMincho Medium" w:hAnsi="Arial" w:cs="Arial"/>
          <w:i/>
          <w:iCs/>
          <w:lang w:val="en-US" w:eastAsia="ja-JP"/>
        </w:rPr>
        <w:t xml:space="preserve"> </w:t>
      </w:r>
      <w:proofErr w:type="spellStart"/>
      <w:r w:rsidRPr="008E10E9">
        <w:rPr>
          <w:rFonts w:ascii="Arial" w:eastAsia="BIZ UDPMincho Medium" w:hAnsi="Arial" w:cs="Arial"/>
          <w:i/>
          <w:iCs/>
          <w:lang w:val="en-US" w:eastAsia="ja-JP"/>
        </w:rPr>
        <w:t>etykietowania</w:t>
      </w:r>
      <w:proofErr w:type="spellEnd"/>
      <w:r w:rsidRPr="008E10E9">
        <w:rPr>
          <w:rFonts w:ascii="Arial" w:eastAsia="BIZ UDPMincho Medium" w:hAnsi="Arial" w:cs="Arial"/>
          <w:i/>
          <w:iCs/>
          <w:lang w:val="en-US" w:eastAsia="ja-JP"/>
        </w:rPr>
        <w:t xml:space="preserve"> PAGO </w:t>
      </w:r>
      <w:proofErr w:type="spellStart"/>
      <w:r w:rsidRPr="008E10E9">
        <w:rPr>
          <w:rFonts w:ascii="Arial" w:eastAsia="BIZ UDPMincho Medium" w:hAnsi="Arial" w:cs="Arial"/>
          <w:i/>
          <w:iCs/>
          <w:lang w:val="en-US" w:eastAsia="ja-JP"/>
        </w:rPr>
        <w:t>oraz</w:t>
      </w:r>
      <w:proofErr w:type="spellEnd"/>
      <w:r w:rsidRPr="008E10E9">
        <w:rPr>
          <w:rFonts w:ascii="Arial" w:eastAsia="BIZ UDPMincho Medium" w:hAnsi="Arial" w:cs="Arial"/>
          <w:i/>
          <w:iCs/>
          <w:lang w:val="en-US" w:eastAsia="ja-JP"/>
        </w:rPr>
        <w:t xml:space="preserve"> </w:t>
      </w:r>
      <w:proofErr w:type="spellStart"/>
      <w:r w:rsidRPr="008E10E9">
        <w:rPr>
          <w:rFonts w:ascii="Arial" w:eastAsia="BIZ UDPMincho Medium" w:hAnsi="Arial" w:cs="Arial"/>
          <w:i/>
          <w:iCs/>
          <w:lang w:val="en-US" w:eastAsia="ja-JP"/>
        </w:rPr>
        <w:t>tunelu</w:t>
      </w:r>
      <w:proofErr w:type="spellEnd"/>
      <w:r w:rsidRPr="008E10E9">
        <w:rPr>
          <w:rFonts w:ascii="Arial" w:eastAsia="BIZ UDPMincho Medium" w:hAnsi="Arial" w:cs="Arial"/>
          <w:i/>
          <w:iCs/>
          <w:lang w:val="en-US" w:eastAsia="ja-JP"/>
        </w:rPr>
        <w:t xml:space="preserve"> </w:t>
      </w:r>
      <w:proofErr w:type="spellStart"/>
      <w:r w:rsidRPr="008E10E9">
        <w:rPr>
          <w:rFonts w:ascii="Arial" w:eastAsia="BIZ UDPMincho Medium" w:hAnsi="Arial" w:cs="Arial"/>
          <w:i/>
          <w:iCs/>
          <w:lang w:val="en-US" w:eastAsia="ja-JP"/>
        </w:rPr>
        <w:t>termokurczliwego</w:t>
      </w:r>
      <w:proofErr w:type="spellEnd"/>
      <w:r w:rsidRPr="008E10E9">
        <w:rPr>
          <w:rFonts w:ascii="Arial" w:eastAsia="BIZ UDPMincho Medium" w:hAnsi="Arial" w:cs="Arial"/>
          <w:i/>
          <w:iCs/>
          <w:lang w:val="en-US" w:eastAsia="ja-JP"/>
        </w:rPr>
        <w:t xml:space="preserve"> HS</w:t>
      </w:r>
    </w:p>
    <w:p w14:paraId="470B4EFE" w14:textId="77777777" w:rsidR="00047267" w:rsidRPr="00047267" w:rsidRDefault="00047267" w:rsidP="00047267">
      <w:pPr>
        <w:widowControl w:val="0"/>
        <w:spacing w:after="240" w:line="276" w:lineRule="auto"/>
        <w:jc w:val="both"/>
        <w:rPr>
          <w:rFonts w:ascii="Arial" w:eastAsia="BIZ UDPMincho Medium" w:hAnsi="Arial" w:cs="Arial"/>
          <w:b/>
          <w:bCs/>
          <w:lang w:eastAsia="ja-JP"/>
        </w:rPr>
      </w:pPr>
      <w:r w:rsidRPr="00047267">
        <w:rPr>
          <w:rFonts w:ascii="Arial" w:eastAsia="BIZ UDPMincho Medium" w:hAnsi="Arial" w:cs="Arial"/>
          <w:b/>
          <w:bCs/>
          <w:lang w:eastAsia="ja-JP"/>
        </w:rPr>
        <w:t xml:space="preserve">Düsseldorf, </w:t>
      </w:r>
      <w:proofErr w:type="spellStart"/>
      <w:r w:rsidRPr="00047267">
        <w:rPr>
          <w:rFonts w:ascii="Arial" w:eastAsia="BIZ UDPMincho Medium" w:hAnsi="Arial" w:cs="Arial"/>
          <w:b/>
          <w:bCs/>
          <w:lang w:eastAsia="ja-JP"/>
        </w:rPr>
        <w:t>Niemcy</w:t>
      </w:r>
      <w:proofErr w:type="spellEnd"/>
      <w:r w:rsidRPr="00047267">
        <w:rPr>
          <w:rFonts w:ascii="Arial" w:eastAsia="BIZ UDPMincho Medium" w:hAnsi="Arial" w:cs="Arial"/>
          <w:b/>
          <w:bCs/>
          <w:lang w:eastAsia="ja-JP"/>
        </w:rPr>
        <w:t xml:space="preserve"> </w:t>
      </w:r>
      <w:r w:rsidRPr="00047267">
        <w:rPr>
          <w:rFonts w:ascii="Arial" w:eastAsia="BIZ UDPMincho Medium" w:hAnsi="Arial" w:cs="Arial"/>
          <w:lang w:eastAsia="ja-JP"/>
        </w:rPr>
        <w:t xml:space="preserve">–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Firma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Fuji Seal,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światowy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lider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w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dziedzinie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kompleksowych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rozwiązań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obejmujących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nie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tylko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etykiety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i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opakowania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, ale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także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maszyny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,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zaprezentuje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się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na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targach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interpack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2026 (</w:t>
      </w:r>
      <w:proofErr w:type="spellStart"/>
      <w:r w:rsidRPr="00047267">
        <w:rPr>
          <w:rFonts w:ascii="Arial" w:eastAsia="BIZ UDPMincho Medium" w:hAnsi="Arial" w:cs="Arial"/>
          <w:lang w:eastAsia="ja-JP"/>
        </w:rPr>
        <w:t>hala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8A,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stoisko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D60) w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dniach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od 7 do 13 maja.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Firma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zaprezentuje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swoje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najnowsze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osiągnięcia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w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całym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łańcuchu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wartości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, w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tym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rozwiązania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w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zakresie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opakowań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,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etykietowania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i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maszyn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dla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branży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spożywczej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,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napojów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,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mleczarskiej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,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środków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do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pielęgnacji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domu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i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higieny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osobistej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,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kosmetycznej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,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farmaceutycznej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,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agrochemicznej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,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motoryzacyjnej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oraz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przemysłowej</w:t>
      </w:r>
      <w:proofErr w:type="spellEnd"/>
      <w:r w:rsidRPr="00047267">
        <w:rPr>
          <w:rFonts w:ascii="Arial" w:eastAsia="BIZ UDPMincho Medium" w:hAnsi="Arial" w:cs="Arial"/>
          <w:lang w:eastAsia="ja-JP"/>
        </w:rPr>
        <w:t>.</w:t>
      </w:r>
    </w:p>
    <w:p w14:paraId="68307ACE" w14:textId="77777777" w:rsidR="00F408F6" w:rsidRPr="00F408F6" w:rsidRDefault="00F408F6" w:rsidP="00F408F6">
      <w:pPr>
        <w:widowControl w:val="0"/>
        <w:spacing w:after="240" w:line="276" w:lineRule="auto"/>
        <w:jc w:val="both"/>
        <w:rPr>
          <w:rFonts w:ascii="Arial" w:eastAsia="BIZ UDPMincho Medium" w:hAnsi="Arial" w:cs="Arial"/>
          <w:lang w:val="en-US" w:eastAsia="ja-JP"/>
        </w:rPr>
      </w:pPr>
      <w:r w:rsidRPr="00F408F6">
        <w:rPr>
          <w:rFonts w:ascii="Arial" w:eastAsia="BIZ UDPMincho Medium" w:hAnsi="Arial" w:cs="Arial"/>
          <w:lang w:val="en-US" w:eastAsia="ja-JP"/>
        </w:rPr>
        <w:t>„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Targi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Interpack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dają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nam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możliwość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przeprowadzenia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merytorycznych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rozmów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z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przedstawicielami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branży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na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temat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przyszłości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opakowań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” –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powiedziała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Marieke Sauer-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Ploegmakers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,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dyrektor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zarządzająca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na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Europę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w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firmie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Fuji Seal. „To, co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prezentujemy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w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tym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roku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,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wyraźnie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to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odzwierciedla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– od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nowości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materiałowych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,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takich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jak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rękawy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pływające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i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rękawy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z CPET, po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maszyny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,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takie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jak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systemy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PAGO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i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tunel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obkurczający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HS.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Cechą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wspólną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wszystkich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tych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rozwiązań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jest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pomoc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klientom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w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poprawie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wydajności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,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zmniejszeniu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wpływu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na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środowisko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oraz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reagowaniu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na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zmieniające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się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wymagania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F408F6">
        <w:rPr>
          <w:rFonts w:ascii="Arial" w:eastAsia="BIZ UDPMincho Medium" w:hAnsi="Arial" w:cs="Arial"/>
          <w:lang w:val="en-US" w:eastAsia="ja-JP"/>
        </w:rPr>
        <w:t>rynku</w:t>
      </w:r>
      <w:proofErr w:type="spellEnd"/>
      <w:r w:rsidRPr="00F408F6">
        <w:rPr>
          <w:rFonts w:ascii="Arial" w:eastAsia="BIZ UDPMincho Medium" w:hAnsi="Arial" w:cs="Arial"/>
          <w:lang w:val="en-US" w:eastAsia="ja-JP"/>
        </w:rPr>
        <w:t>”.</w:t>
      </w:r>
    </w:p>
    <w:p w14:paraId="54436CC7" w14:textId="77777777" w:rsidR="00F408F6" w:rsidRDefault="00F408F6" w:rsidP="00754D07">
      <w:pPr>
        <w:widowControl w:val="0"/>
        <w:spacing w:after="240" w:line="276" w:lineRule="auto"/>
        <w:jc w:val="both"/>
        <w:rPr>
          <w:rFonts w:ascii="Arial" w:eastAsia="BIZ UDPMincho Medium" w:hAnsi="Arial" w:cs="Arial"/>
          <w:b/>
          <w:bCs/>
          <w:lang w:eastAsia="ja-JP"/>
        </w:rPr>
      </w:pPr>
      <w:proofErr w:type="spellStart"/>
      <w:r w:rsidRPr="00F408F6">
        <w:rPr>
          <w:rFonts w:ascii="Arial" w:eastAsia="BIZ UDPMincho Medium" w:hAnsi="Arial" w:cs="Arial"/>
          <w:b/>
          <w:bCs/>
          <w:lang w:eastAsia="ja-JP"/>
        </w:rPr>
        <w:t>Rozwiązania</w:t>
      </w:r>
      <w:proofErr w:type="spellEnd"/>
      <w:r w:rsidRPr="00F408F6">
        <w:rPr>
          <w:rFonts w:ascii="Arial" w:eastAsia="BIZ UDPMincho Medium" w:hAnsi="Arial" w:cs="Arial"/>
          <w:b/>
          <w:bCs/>
          <w:lang w:eastAsia="ja-JP"/>
        </w:rPr>
        <w:t xml:space="preserve"> </w:t>
      </w:r>
      <w:proofErr w:type="spellStart"/>
      <w:r w:rsidRPr="00F408F6">
        <w:rPr>
          <w:rFonts w:ascii="Arial" w:eastAsia="BIZ UDPMincho Medium" w:hAnsi="Arial" w:cs="Arial"/>
          <w:b/>
          <w:bCs/>
          <w:lang w:eastAsia="ja-JP"/>
        </w:rPr>
        <w:t>materiałowe</w:t>
      </w:r>
      <w:proofErr w:type="spellEnd"/>
      <w:r w:rsidRPr="00F408F6">
        <w:rPr>
          <w:rFonts w:ascii="Arial" w:eastAsia="BIZ UDPMincho Medium" w:hAnsi="Arial" w:cs="Arial"/>
          <w:b/>
          <w:bCs/>
          <w:lang w:eastAsia="ja-JP"/>
        </w:rPr>
        <w:t xml:space="preserve"> </w:t>
      </w:r>
      <w:proofErr w:type="spellStart"/>
      <w:r w:rsidRPr="00F408F6">
        <w:rPr>
          <w:rFonts w:ascii="Arial" w:eastAsia="BIZ UDPMincho Medium" w:hAnsi="Arial" w:cs="Arial"/>
          <w:b/>
          <w:bCs/>
          <w:lang w:eastAsia="ja-JP"/>
        </w:rPr>
        <w:t>dla</w:t>
      </w:r>
      <w:proofErr w:type="spellEnd"/>
      <w:r w:rsidRPr="00F408F6">
        <w:rPr>
          <w:rFonts w:ascii="Arial" w:eastAsia="BIZ UDPMincho Medium" w:hAnsi="Arial" w:cs="Arial"/>
          <w:b/>
          <w:bCs/>
          <w:lang w:eastAsia="ja-JP"/>
        </w:rPr>
        <w:t xml:space="preserve"> </w:t>
      </w:r>
      <w:proofErr w:type="spellStart"/>
      <w:r w:rsidRPr="00F408F6">
        <w:rPr>
          <w:rFonts w:ascii="Arial" w:eastAsia="BIZ UDPMincho Medium" w:hAnsi="Arial" w:cs="Arial"/>
          <w:b/>
          <w:bCs/>
          <w:lang w:eastAsia="ja-JP"/>
        </w:rPr>
        <w:t>różnych</w:t>
      </w:r>
      <w:proofErr w:type="spellEnd"/>
      <w:r w:rsidRPr="00F408F6">
        <w:rPr>
          <w:rFonts w:ascii="Arial" w:eastAsia="BIZ UDPMincho Medium" w:hAnsi="Arial" w:cs="Arial"/>
          <w:b/>
          <w:bCs/>
          <w:lang w:eastAsia="ja-JP"/>
        </w:rPr>
        <w:t xml:space="preserve"> </w:t>
      </w:r>
      <w:proofErr w:type="spellStart"/>
      <w:r w:rsidRPr="00F408F6">
        <w:rPr>
          <w:rFonts w:ascii="Arial" w:eastAsia="BIZ UDPMincho Medium" w:hAnsi="Arial" w:cs="Arial"/>
          <w:b/>
          <w:bCs/>
          <w:lang w:eastAsia="ja-JP"/>
        </w:rPr>
        <w:t>formatów</w:t>
      </w:r>
      <w:proofErr w:type="spellEnd"/>
      <w:r w:rsidRPr="00F408F6">
        <w:rPr>
          <w:rFonts w:ascii="Arial" w:eastAsia="BIZ UDPMincho Medium" w:hAnsi="Arial" w:cs="Arial"/>
          <w:b/>
          <w:bCs/>
          <w:lang w:eastAsia="ja-JP"/>
        </w:rPr>
        <w:t xml:space="preserve"> </w:t>
      </w:r>
      <w:proofErr w:type="spellStart"/>
      <w:r w:rsidRPr="00F408F6">
        <w:rPr>
          <w:rFonts w:ascii="Arial" w:eastAsia="BIZ UDPMincho Medium" w:hAnsi="Arial" w:cs="Arial"/>
          <w:b/>
          <w:bCs/>
          <w:lang w:eastAsia="ja-JP"/>
        </w:rPr>
        <w:t>opakowań</w:t>
      </w:r>
      <w:proofErr w:type="spellEnd"/>
    </w:p>
    <w:p w14:paraId="4AAD51D2" w14:textId="77777777" w:rsidR="006B6DE1" w:rsidRPr="006B6DE1" w:rsidRDefault="006B6DE1" w:rsidP="006B6DE1">
      <w:pPr>
        <w:widowControl w:val="0"/>
        <w:spacing w:after="240" w:line="276" w:lineRule="auto"/>
        <w:jc w:val="both"/>
        <w:rPr>
          <w:rFonts w:ascii="Arial" w:eastAsia="BIZ UDPMincho Medium" w:hAnsi="Arial" w:cs="Arial"/>
          <w:lang w:eastAsia="ja-JP"/>
        </w:rPr>
      </w:pPr>
      <w:proofErr w:type="spellStart"/>
      <w:r w:rsidRPr="006B6DE1">
        <w:rPr>
          <w:rFonts w:ascii="Arial" w:eastAsia="BIZ UDPMincho Medium" w:hAnsi="Arial" w:cs="Arial"/>
          <w:lang w:eastAsia="ja-JP"/>
        </w:rPr>
        <w:t>Podczas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targów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interpack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2026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firma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Fuji Seal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zaprezentuje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etykiety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termokurczliwe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,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etykiety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samoprzylepne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,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woreczki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z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wylewką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oraz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rozwiązania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aPT_tube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.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Formaty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te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znajdują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zastosowanie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w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branżach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spożywczej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,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napojowej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,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mleczarskiej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,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środków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higieny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domowej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i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osobistej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,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farmaceutycznej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oraz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przemysłowej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. Jako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wynalazca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etykiet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termokurczliwych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firma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Fuji Seal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nieustannie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opracowuje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materiały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na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etykiety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,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które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zużywają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mniej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surowca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,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zachowując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jednocześnie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funkcjonalność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,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wydajność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aplikacji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i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estetyczny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wygląd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produktu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na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półce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. </w:t>
      </w:r>
    </w:p>
    <w:p w14:paraId="7628B310" w14:textId="77777777" w:rsidR="006B6DE1" w:rsidRPr="006B6DE1" w:rsidRDefault="006B6DE1" w:rsidP="006B6DE1">
      <w:pPr>
        <w:widowControl w:val="0"/>
        <w:spacing w:after="240" w:line="276" w:lineRule="auto"/>
        <w:jc w:val="both"/>
        <w:rPr>
          <w:rFonts w:ascii="Arial" w:eastAsia="BIZ UDPMincho Medium" w:hAnsi="Arial" w:cs="Arial"/>
          <w:lang w:eastAsia="ja-JP"/>
        </w:rPr>
      </w:pPr>
      <w:proofErr w:type="spellStart"/>
      <w:r w:rsidRPr="006B6DE1">
        <w:rPr>
          <w:rFonts w:ascii="Arial" w:eastAsia="BIZ UDPMincho Medium" w:hAnsi="Arial" w:cs="Arial"/>
          <w:lang w:eastAsia="ja-JP"/>
        </w:rPr>
        <w:t>Obecnie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firma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koncentruje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się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na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zmniejszaniu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grubości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,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etykietach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termokurczliwych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,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które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unoszą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się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na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wodzie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i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łatwo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oddzielają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się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podczas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recyklingu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,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oraz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etykietach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z CPET,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zaprojektowanych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z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myślą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o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przyszłym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modelu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recyklingu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„Label-to-Label”,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zawierających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do 30%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materiałów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pochodzących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z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recyklingu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.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Prezentowane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przykłady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będą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również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obejmowały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rozwiązania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sprzyjające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recyklingowi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,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takie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jak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perforacja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,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materiały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chroniące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przed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światłem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,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wbudowana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identyfikacja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materiału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oraz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struktury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jednoskładnikowe</w:t>
      </w:r>
      <w:proofErr w:type="spellEnd"/>
      <w:r w:rsidRPr="006B6DE1">
        <w:rPr>
          <w:rFonts w:ascii="Arial" w:eastAsia="BIZ UDPMincho Medium" w:hAnsi="Arial" w:cs="Arial"/>
          <w:lang w:eastAsia="ja-JP"/>
        </w:rPr>
        <w:t>.</w:t>
      </w:r>
    </w:p>
    <w:p w14:paraId="126A5B7C" w14:textId="77777777" w:rsidR="006B6DE1" w:rsidRPr="006B6DE1" w:rsidRDefault="006B6DE1" w:rsidP="006B6DE1">
      <w:pPr>
        <w:widowControl w:val="0"/>
        <w:spacing w:after="240" w:line="276" w:lineRule="auto"/>
        <w:jc w:val="both"/>
        <w:rPr>
          <w:rFonts w:ascii="Arial" w:eastAsia="BIZ UDPMincho Medium" w:hAnsi="Arial" w:cs="Arial"/>
          <w:lang w:eastAsia="ja-JP"/>
        </w:rPr>
      </w:pPr>
    </w:p>
    <w:p w14:paraId="2D1E339D" w14:textId="77777777" w:rsidR="006B6DE1" w:rsidRPr="006B6DE1" w:rsidRDefault="006B6DE1" w:rsidP="006B6DE1">
      <w:pPr>
        <w:widowControl w:val="0"/>
        <w:spacing w:after="240" w:line="276" w:lineRule="auto"/>
        <w:jc w:val="both"/>
        <w:rPr>
          <w:rFonts w:ascii="Arial" w:eastAsia="BIZ UDPMincho Medium" w:hAnsi="Arial" w:cs="Arial"/>
          <w:lang w:eastAsia="ja-JP"/>
        </w:rPr>
      </w:pPr>
      <w:proofErr w:type="spellStart"/>
      <w:r w:rsidRPr="006B6DE1">
        <w:rPr>
          <w:rFonts w:ascii="Arial" w:eastAsia="BIZ UDPMincho Medium" w:hAnsi="Arial" w:cs="Arial"/>
          <w:lang w:eastAsia="ja-JP"/>
        </w:rPr>
        <w:t>Równolegle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z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tymi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zmianami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etykiety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samoprzylepne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odgrywają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coraz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ważniejszą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rolę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dla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marek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,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które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chcą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zwiększyć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widoczność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produktów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na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półkach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i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poprawić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postrzeganie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marki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,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jednocześnie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dbając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o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równowagę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między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segmentacją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premium,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zrównoważonym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rozwojem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i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funkcjonalnością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.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Firma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Fuji Seal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pokaże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, w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jaki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sposób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jej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rozwiązania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w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zakresie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etykiet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samoprzylepnych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pomagają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połączyć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te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wymagania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w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jednym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formacie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opakowania</w:t>
      </w:r>
      <w:proofErr w:type="spellEnd"/>
      <w:r w:rsidRPr="006B6DE1">
        <w:rPr>
          <w:rFonts w:ascii="Arial" w:eastAsia="BIZ UDPMincho Medium" w:hAnsi="Arial" w:cs="Arial"/>
          <w:lang w:eastAsia="ja-JP"/>
        </w:rPr>
        <w:t>.</w:t>
      </w:r>
    </w:p>
    <w:p w14:paraId="7AAEDA89" w14:textId="77777777" w:rsidR="006B6DE1" w:rsidRPr="006B6DE1" w:rsidRDefault="006B6DE1" w:rsidP="006B6DE1">
      <w:pPr>
        <w:widowControl w:val="0"/>
        <w:spacing w:after="240" w:line="276" w:lineRule="auto"/>
        <w:jc w:val="both"/>
        <w:rPr>
          <w:rFonts w:ascii="Arial" w:eastAsia="BIZ UDPMincho Medium" w:hAnsi="Arial" w:cs="Arial"/>
          <w:lang w:eastAsia="ja-JP"/>
        </w:rPr>
      </w:pPr>
      <w:r w:rsidRPr="006B6DE1">
        <w:rPr>
          <w:rFonts w:ascii="Arial" w:eastAsia="BIZ UDPMincho Medium" w:hAnsi="Arial" w:cs="Arial"/>
          <w:lang w:eastAsia="ja-JP"/>
        </w:rPr>
        <w:t xml:space="preserve">W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zakresie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opakowań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elastycznych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oferta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torebek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z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wylewką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firmy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Fuji Seal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obejmuje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takie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formaty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, jak Fuji Pouch,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torebka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odwrócona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,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torebka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z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uchwytem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powietrznym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,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torebka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elastyczna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oraz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torebka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z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jednego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materiału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.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Firma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zaprezentuje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również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produkt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aPT_tube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,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wykonany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głównie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z PET,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który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pozwala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zmniejszyć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zużycie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pierwotnego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tworzywa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sztucznego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nawet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o 90%,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oferując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jednocześnie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wysoką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barierowość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i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wysoką</w:t>
      </w:r>
      <w:proofErr w:type="spellEnd"/>
      <w:r w:rsidRPr="006B6DE1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lang w:eastAsia="ja-JP"/>
        </w:rPr>
        <w:t>przezroczystość</w:t>
      </w:r>
      <w:proofErr w:type="spellEnd"/>
      <w:r w:rsidRPr="006B6DE1">
        <w:rPr>
          <w:rFonts w:ascii="Arial" w:eastAsia="BIZ UDPMincho Medium" w:hAnsi="Arial" w:cs="Arial"/>
          <w:lang w:eastAsia="ja-JP"/>
        </w:rPr>
        <w:t>.</w:t>
      </w:r>
    </w:p>
    <w:p w14:paraId="2102A512" w14:textId="77777777" w:rsidR="006B6DE1" w:rsidRPr="006B6DE1" w:rsidRDefault="006B6DE1" w:rsidP="006B6DE1">
      <w:pPr>
        <w:widowControl w:val="0"/>
        <w:spacing w:after="240" w:line="276" w:lineRule="auto"/>
        <w:jc w:val="both"/>
        <w:rPr>
          <w:rFonts w:ascii="Arial" w:eastAsia="BIZ UDPMincho Medium" w:hAnsi="Arial" w:cs="Arial"/>
          <w:b/>
          <w:bCs/>
          <w:lang w:eastAsia="ja-JP"/>
        </w:rPr>
      </w:pPr>
      <w:proofErr w:type="spellStart"/>
      <w:r w:rsidRPr="006B6DE1">
        <w:rPr>
          <w:rFonts w:ascii="Arial" w:eastAsia="BIZ UDPMincho Medium" w:hAnsi="Arial" w:cs="Arial"/>
          <w:b/>
          <w:bCs/>
          <w:lang w:eastAsia="ja-JP"/>
        </w:rPr>
        <w:t>Prezentacje</w:t>
      </w:r>
      <w:proofErr w:type="spellEnd"/>
      <w:r w:rsidRPr="006B6DE1">
        <w:rPr>
          <w:rFonts w:ascii="Arial" w:eastAsia="BIZ UDPMincho Medium" w:hAnsi="Arial" w:cs="Arial"/>
          <w:b/>
          <w:bCs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b/>
          <w:bCs/>
          <w:lang w:eastAsia="ja-JP"/>
        </w:rPr>
        <w:t>maszyn</w:t>
      </w:r>
      <w:proofErr w:type="spellEnd"/>
      <w:r w:rsidRPr="006B6DE1">
        <w:rPr>
          <w:rFonts w:ascii="Arial" w:eastAsia="BIZ UDPMincho Medium" w:hAnsi="Arial" w:cs="Arial"/>
          <w:b/>
          <w:bCs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b/>
          <w:bCs/>
          <w:lang w:eastAsia="ja-JP"/>
        </w:rPr>
        <w:t>na</w:t>
      </w:r>
      <w:proofErr w:type="spellEnd"/>
      <w:r w:rsidRPr="006B6DE1">
        <w:rPr>
          <w:rFonts w:ascii="Arial" w:eastAsia="BIZ UDPMincho Medium" w:hAnsi="Arial" w:cs="Arial"/>
          <w:b/>
          <w:bCs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b/>
          <w:bCs/>
          <w:lang w:eastAsia="ja-JP"/>
        </w:rPr>
        <w:t>żywo</w:t>
      </w:r>
      <w:proofErr w:type="spellEnd"/>
      <w:r w:rsidRPr="006B6DE1">
        <w:rPr>
          <w:rFonts w:ascii="Arial" w:eastAsia="BIZ UDPMincho Medium" w:hAnsi="Arial" w:cs="Arial"/>
          <w:b/>
          <w:bCs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b/>
          <w:bCs/>
          <w:lang w:eastAsia="ja-JP"/>
        </w:rPr>
        <w:t>podczas</w:t>
      </w:r>
      <w:proofErr w:type="spellEnd"/>
      <w:r w:rsidRPr="006B6DE1">
        <w:rPr>
          <w:rFonts w:ascii="Arial" w:eastAsia="BIZ UDPMincho Medium" w:hAnsi="Arial" w:cs="Arial"/>
          <w:b/>
          <w:bCs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b/>
          <w:bCs/>
          <w:lang w:eastAsia="ja-JP"/>
        </w:rPr>
        <w:t>targów</w:t>
      </w:r>
      <w:proofErr w:type="spellEnd"/>
      <w:r w:rsidRPr="006B6DE1">
        <w:rPr>
          <w:rFonts w:ascii="Arial" w:eastAsia="BIZ UDPMincho Medium" w:hAnsi="Arial" w:cs="Arial"/>
          <w:b/>
          <w:bCs/>
          <w:lang w:eastAsia="ja-JP"/>
        </w:rPr>
        <w:t xml:space="preserve"> </w:t>
      </w:r>
      <w:proofErr w:type="spellStart"/>
      <w:r w:rsidRPr="006B6DE1">
        <w:rPr>
          <w:rFonts w:ascii="Arial" w:eastAsia="BIZ UDPMincho Medium" w:hAnsi="Arial" w:cs="Arial"/>
          <w:b/>
          <w:bCs/>
          <w:lang w:eastAsia="ja-JP"/>
        </w:rPr>
        <w:t>interpack</w:t>
      </w:r>
      <w:proofErr w:type="spellEnd"/>
    </w:p>
    <w:p w14:paraId="63AF74D7" w14:textId="77777777" w:rsidR="00A52F2D" w:rsidRPr="00A52F2D" w:rsidRDefault="00A52F2D" w:rsidP="00A52F2D">
      <w:pPr>
        <w:widowControl w:val="0"/>
        <w:spacing w:after="240" w:line="276" w:lineRule="auto"/>
        <w:jc w:val="both"/>
        <w:rPr>
          <w:rFonts w:ascii="Arial" w:eastAsia="BIZ UDPMincho Medium" w:hAnsi="Arial" w:cs="Arial"/>
          <w:lang w:eastAsia="ja-JP"/>
        </w:rPr>
      </w:pPr>
      <w:r w:rsidRPr="00A52F2D">
        <w:rPr>
          <w:rFonts w:ascii="Arial" w:eastAsia="BIZ UDPMincho Medium" w:hAnsi="Arial" w:cs="Arial"/>
          <w:lang w:eastAsia="ja-JP"/>
        </w:rPr>
        <w:t xml:space="preserve">Na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stoisku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firma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Fuji Seal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przeprowadzi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pokazy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na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żywo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urządzeń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PAGO R800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i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PAGO L200. </w:t>
      </w:r>
    </w:p>
    <w:p w14:paraId="5D22442E" w14:textId="77777777" w:rsidR="00A52F2D" w:rsidRPr="00A52F2D" w:rsidRDefault="00A52F2D" w:rsidP="00A52F2D">
      <w:pPr>
        <w:widowControl w:val="0"/>
        <w:spacing w:after="240" w:line="276" w:lineRule="auto"/>
        <w:jc w:val="both"/>
        <w:rPr>
          <w:rFonts w:ascii="Arial" w:eastAsia="BIZ UDPMincho Medium" w:hAnsi="Arial" w:cs="Arial"/>
          <w:lang w:eastAsia="ja-JP"/>
        </w:rPr>
      </w:pPr>
      <w:r w:rsidRPr="00A52F2D">
        <w:rPr>
          <w:rFonts w:ascii="Arial" w:eastAsia="BIZ UDPMincho Medium" w:hAnsi="Arial" w:cs="Arial"/>
          <w:lang w:eastAsia="ja-JP"/>
        </w:rPr>
        <w:t xml:space="preserve">PAGO R800 to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solidny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system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etykietowania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rotacyjnego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przeznaczony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do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nakładania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etykiet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samoprzylepnych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na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produkty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o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różnym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kształcie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i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rozmiarze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.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Urządzenie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może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pracować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z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prędkością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do 1000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sztuk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na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minutę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i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zostało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zaprojektowane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z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myślą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o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łatwej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integracji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z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każdą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nową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lub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istniejącą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linią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produkcyjną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. </w:t>
      </w:r>
    </w:p>
    <w:p w14:paraId="069E7E05" w14:textId="77777777" w:rsidR="00A52F2D" w:rsidRPr="00A52F2D" w:rsidRDefault="00A52F2D" w:rsidP="00A52F2D">
      <w:pPr>
        <w:widowControl w:val="0"/>
        <w:spacing w:after="240" w:line="276" w:lineRule="auto"/>
        <w:jc w:val="both"/>
        <w:rPr>
          <w:rFonts w:ascii="Arial" w:eastAsia="BIZ UDPMincho Medium" w:hAnsi="Arial" w:cs="Arial"/>
          <w:lang w:eastAsia="ja-JP"/>
        </w:rPr>
      </w:pPr>
      <w:r w:rsidRPr="00A52F2D">
        <w:rPr>
          <w:rFonts w:ascii="Arial" w:eastAsia="BIZ UDPMincho Medium" w:hAnsi="Arial" w:cs="Arial"/>
          <w:lang w:eastAsia="ja-JP"/>
        </w:rPr>
        <w:t xml:space="preserve">Model PAGO L200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zapewnia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precyzyjne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etykietowanie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przedniej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i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tylnej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części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pojemników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o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nieregularnych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kształtach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. Jest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elastyczny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i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wytrzymały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,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zapewniając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wysoką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jakość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i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powtarzalność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umieszczania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etykiet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z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niezrównaną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dokładnością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, a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jego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zaawansowana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konstrukcja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pozwala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również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na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łatwą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integrację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urządzeń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do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kodowania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i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kontroli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wizyjnej</w:t>
      </w:r>
      <w:proofErr w:type="spellEnd"/>
      <w:r w:rsidRPr="00A52F2D">
        <w:rPr>
          <w:rFonts w:ascii="Arial" w:eastAsia="BIZ UDPMincho Medium" w:hAnsi="Arial" w:cs="Arial"/>
          <w:lang w:eastAsia="ja-JP"/>
        </w:rPr>
        <w:t>.</w:t>
      </w:r>
    </w:p>
    <w:p w14:paraId="2316DFDB" w14:textId="18A2DC87" w:rsidR="00A52F2D" w:rsidRPr="00A52F2D" w:rsidRDefault="00A52F2D" w:rsidP="00A52F2D">
      <w:pPr>
        <w:widowControl w:val="0"/>
        <w:spacing w:after="240" w:line="276" w:lineRule="auto"/>
        <w:jc w:val="both"/>
        <w:rPr>
          <w:rFonts w:ascii="Arial" w:eastAsia="BIZ UDPMincho Medium" w:hAnsi="Arial" w:cs="Arial"/>
          <w:lang w:eastAsia="ja-JP"/>
        </w:rPr>
      </w:pPr>
      <w:proofErr w:type="spellStart"/>
      <w:r w:rsidRPr="00A52F2D">
        <w:rPr>
          <w:rFonts w:ascii="Arial" w:eastAsia="BIZ UDPMincho Medium" w:hAnsi="Arial" w:cs="Arial"/>
          <w:lang w:eastAsia="ja-JP"/>
        </w:rPr>
        <w:t>Firma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Fuji Seal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zaprezentuje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również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cyfrowe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demonstracje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tunelu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obkurczającego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r w:rsidRPr="00A52F2D">
        <w:rPr>
          <w:rFonts w:ascii="Arial" w:eastAsia="BIZ UDPMincho Medium" w:hAnsi="Arial" w:cs="Arial"/>
          <w:b/>
          <w:bCs/>
          <w:lang w:eastAsia="ja-JP"/>
        </w:rPr>
        <w:t>HS</w:t>
      </w:r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oraz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A52F2D">
        <w:rPr>
          <w:rFonts w:ascii="Arial" w:eastAsia="BIZ UDPMincho Medium" w:hAnsi="Arial" w:cs="Arial"/>
          <w:lang w:eastAsia="ja-JP"/>
        </w:rPr>
        <w:t>linii</w:t>
      </w:r>
      <w:proofErr w:type="spellEnd"/>
      <w:r w:rsidRPr="00A52F2D">
        <w:rPr>
          <w:rFonts w:ascii="Arial" w:eastAsia="BIZ UDPMincho Medium" w:hAnsi="Arial" w:cs="Arial"/>
          <w:lang w:eastAsia="ja-JP"/>
        </w:rPr>
        <w:t xml:space="preserve"> </w:t>
      </w:r>
      <w:r w:rsidRPr="00A52F2D">
        <w:rPr>
          <w:rFonts w:ascii="Arial" w:eastAsia="BIZ UDPMincho Medium" w:hAnsi="Arial" w:cs="Arial"/>
          <w:b/>
          <w:bCs/>
          <w:lang w:eastAsia="ja-JP"/>
        </w:rPr>
        <w:t>E-Line.</w:t>
      </w:r>
    </w:p>
    <w:p w14:paraId="1DD5C18D" w14:textId="77777777" w:rsidR="006C7497" w:rsidRPr="006C7497" w:rsidRDefault="006C7497" w:rsidP="006C7497">
      <w:pPr>
        <w:widowControl w:val="0"/>
        <w:spacing w:after="240" w:line="276" w:lineRule="auto"/>
        <w:jc w:val="both"/>
        <w:rPr>
          <w:rFonts w:ascii="Arial" w:eastAsia="BIZ UDPMincho Medium" w:hAnsi="Arial" w:cs="Arial"/>
          <w:lang w:val="en-US" w:eastAsia="ja-JP"/>
        </w:rPr>
      </w:pPr>
      <w:proofErr w:type="spellStart"/>
      <w:r w:rsidRPr="006C7497">
        <w:rPr>
          <w:rFonts w:ascii="Arial" w:eastAsia="BIZ UDPMincho Medium" w:hAnsi="Arial" w:cs="Arial"/>
          <w:b/>
          <w:bCs/>
          <w:lang w:val="en-US" w:eastAsia="ja-JP"/>
        </w:rPr>
        <w:t>Tunel</w:t>
      </w:r>
      <w:proofErr w:type="spellEnd"/>
      <w:r w:rsidRPr="006C7497">
        <w:rPr>
          <w:rFonts w:ascii="Arial" w:eastAsia="BIZ UDPMincho Medium" w:hAnsi="Arial" w:cs="Arial"/>
          <w:b/>
          <w:bCs/>
          <w:lang w:val="en-US" w:eastAsia="ja-JP"/>
        </w:rPr>
        <w:t xml:space="preserve"> HS</w:t>
      </w:r>
      <w:r w:rsidRPr="006C7497">
        <w:rPr>
          <w:rFonts w:ascii="Arial" w:eastAsia="BIZ UDPMincho Medium" w:hAnsi="Arial" w:cs="Arial"/>
          <w:lang w:val="en-US" w:eastAsia="ja-JP"/>
        </w:rPr>
        <w:t xml:space="preserve"> to system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bezparowy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opracowany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w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celu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zmniejszenia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zużycia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mediów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i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uproszczenia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obsługi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. W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porównaniu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z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tradycyjnymi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tunelami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parowymi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tunel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HS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pozwala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zmniejszyć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zużycie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energii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o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ponad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70%,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zużycie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wody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o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ponad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85%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oraz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emisję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CO</w:t>
      </w:r>
      <w:r w:rsidRPr="006C7497">
        <w:rPr>
          <w:rFonts w:ascii="Cambria Math" w:eastAsia="BIZ UDPMincho Medium" w:hAnsi="Cambria Math" w:cs="Cambria Math"/>
          <w:lang w:val="en-US" w:eastAsia="ja-JP"/>
        </w:rPr>
        <w:t>₂</w:t>
      </w:r>
      <w:r w:rsidRPr="006C7497">
        <w:rPr>
          <w:rFonts w:ascii="Arial" w:eastAsia="BIZ UDPMincho Medium" w:hAnsi="Arial" w:cs="Arial"/>
          <w:lang w:val="en-US" w:eastAsia="ja-JP"/>
        </w:rPr>
        <w:t xml:space="preserve"> o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ponad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95%*.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Upraszcza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on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również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instalację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,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eliminując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konieczność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stosowania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infrastruktury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rur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parowych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,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kotłowni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i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systemów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odprowadzania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spalin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.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Tunel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HS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został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zaprojektowany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przez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firmę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Fuji Seal w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celu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zaspokojenia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rosnącego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zapotrzebowania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branży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na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sprzęt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przyjazny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dla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środowiska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i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oszczędzający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pracę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,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szczególnie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na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rynkach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,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gdzie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producenci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borykają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się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z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rosnącymi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kosztami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energii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,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problemami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związanymi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z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zużyciem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wody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oraz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niedoborem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operatorów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. </w:t>
      </w:r>
    </w:p>
    <w:p w14:paraId="2C6F0961" w14:textId="77777777" w:rsidR="006C7497" w:rsidRPr="006C7497" w:rsidRDefault="006C7497" w:rsidP="006C7497">
      <w:pPr>
        <w:widowControl w:val="0"/>
        <w:spacing w:after="240" w:line="276" w:lineRule="auto"/>
        <w:jc w:val="both"/>
        <w:rPr>
          <w:rFonts w:ascii="Arial" w:eastAsia="BIZ UDPMincho Medium" w:hAnsi="Arial" w:cs="Arial"/>
          <w:lang w:val="en-US" w:eastAsia="ja-JP"/>
        </w:rPr>
      </w:pPr>
      <w:r w:rsidRPr="006C7497">
        <w:rPr>
          <w:rFonts w:ascii="Arial" w:eastAsia="BIZ UDPMincho Medium" w:hAnsi="Arial" w:cs="Arial"/>
          <w:b/>
          <w:bCs/>
          <w:lang w:val="en-US" w:eastAsia="ja-JP"/>
        </w:rPr>
        <w:t>Linia E</w:t>
      </w:r>
      <w:r w:rsidRPr="006C7497">
        <w:rPr>
          <w:rFonts w:ascii="Arial" w:eastAsia="BIZ UDPMincho Medium" w:hAnsi="Arial" w:cs="Arial"/>
          <w:lang w:val="en-US" w:eastAsia="ja-JP"/>
        </w:rPr>
        <w:t xml:space="preserve"> to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nowa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generacja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liniowych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aplikatorów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rękawów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.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Idealna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do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zastosowań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do 300 bpm,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została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zaprojektowana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dla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klientów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poszukujących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wysokiej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jakości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rozwiązania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,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które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jest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jednocześnie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przyjazne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dla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użytkownika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i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ekonomiczne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. Nowy system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zapewnia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użytkownikom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wiele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korzyści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, a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jego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kompaktowa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konstrukcja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gwarantuje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mniejsze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zapotrzebowanie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na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miejsce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w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porównaniu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z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alternatywnymi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rozwiązaniami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;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zmniejszone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zużycie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energii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(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osiągnięte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dzięki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nowej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koncepcji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tunelu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parowego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)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oraz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intuicyjny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interfejs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HMI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umożliwiający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łatwą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lang w:val="en-US" w:eastAsia="ja-JP"/>
        </w:rPr>
        <w:t>obsługę</w:t>
      </w:r>
      <w:proofErr w:type="spellEnd"/>
      <w:r w:rsidRPr="006C7497">
        <w:rPr>
          <w:rFonts w:ascii="Arial" w:eastAsia="BIZ UDPMincho Medium" w:hAnsi="Arial" w:cs="Arial"/>
          <w:lang w:val="en-US" w:eastAsia="ja-JP"/>
        </w:rPr>
        <w:t xml:space="preserve">. </w:t>
      </w:r>
    </w:p>
    <w:p w14:paraId="3AC788D5" w14:textId="77777777" w:rsidR="006C7497" w:rsidRPr="006C7497" w:rsidRDefault="006C7497" w:rsidP="006C7497">
      <w:pPr>
        <w:widowControl w:val="0"/>
        <w:spacing w:after="240" w:line="276" w:lineRule="auto"/>
        <w:jc w:val="both"/>
        <w:rPr>
          <w:rFonts w:ascii="Arial" w:eastAsia="BIZ UDPMincho Medium" w:hAnsi="Arial" w:cs="Arial"/>
          <w:lang w:val="en-US" w:eastAsia="ja-JP"/>
        </w:rPr>
      </w:pPr>
    </w:p>
    <w:p w14:paraId="4D13DA71" w14:textId="77777777" w:rsidR="006C7497" w:rsidRDefault="006C7497" w:rsidP="00754D07">
      <w:pPr>
        <w:widowControl w:val="0"/>
        <w:spacing w:after="240" w:line="276" w:lineRule="auto"/>
        <w:jc w:val="both"/>
        <w:rPr>
          <w:rFonts w:ascii="Arial" w:eastAsia="BIZ UDPMincho Medium" w:hAnsi="Arial" w:cs="Arial"/>
          <w:sz w:val="16"/>
          <w:szCs w:val="16"/>
          <w:lang w:val="en-US" w:eastAsia="ja-JP"/>
        </w:rPr>
      </w:pPr>
      <w:r w:rsidRPr="006C7497">
        <w:rPr>
          <w:rFonts w:ascii="Arial" w:eastAsia="BIZ UDPMincho Medium" w:hAnsi="Arial" w:cs="Arial"/>
          <w:sz w:val="16"/>
          <w:szCs w:val="16"/>
          <w:lang w:val="en-US" w:eastAsia="ja-JP"/>
        </w:rPr>
        <w:t xml:space="preserve">* </w:t>
      </w:r>
      <w:proofErr w:type="spellStart"/>
      <w:r w:rsidRPr="006C7497">
        <w:rPr>
          <w:rFonts w:ascii="Arial" w:eastAsia="BIZ UDPMincho Medium" w:hAnsi="Arial" w:cs="Arial"/>
          <w:sz w:val="16"/>
          <w:szCs w:val="16"/>
          <w:lang w:val="en-US" w:eastAsia="ja-JP"/>
        </w:rPr>
        <w:t>Rzeczywisty</w:t>
      </w:r>
      <w:proofErr w:type="spellEnd"/>
      <w:r w:rsidRPr="006C7497">
        <w:rPr>
          <w:rFonts w:ascii="Arial" w:eastAsia="BIZ UDPMincho Medium" w:hAnsi="Arial" w:cs="Arial"/>
          <w:sz w:val="16"/>
          <w:szCs w:val="16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sz w:val="16"/>
          <w:szCs w:val="16"/>
          <w:lang w:val="en-US" w:eastAsia="ja-JP"/>
        </w:rPr>
        <w:t>wpływ</w:t>
      </w:r>
      <w:proofErr w:type="spellEnd"/>
      <w:r w:rsidRPr="006C7497">
        <w:rPr>
          <w:rFonts w:ascii="Arial" w:eastAsia="BIZ UDPMincho Medium" w:hAnsi="Arial" w:cs="Arial"/>
          <w:sz w:val="16"/>
          <w:szCs w:val="16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sz w:val="16"/>
          <w:szCs w:val="16"/>
          <w:lang w:val="en-US" w:eastAsia="ja-JP"/>
        </w:rPr>
        <w:t>może</w:t>
      </w:r>
      <w:proofErr w:type="spellEnd"/>
      <w:r w:rsidRPr="006C7497">
        <w:rPr>
          <w:rFonts w:ascii="Arial" w:eastAsia="BIZ UDPMincho Medium" w:hAnsi="Arial" w:cs="Arial"/>
          <w:sz w:val="16"/>
          <w:szCs w:val="16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sz w:val="16"/>
          <w:szCs w:val="16"/>
          <w:lang w:val="en-US" w:eastAsia="ja-JP"/>
        </w:rPr>
        <w:t>się</w:t>
      </w:r>
      <w:proofErr w:type="spellEnd"/>
      <w:r w:rsidRPr="006C7497">
        <w:rPr>
          <w:rFonts w:ascii="Arial" w:eastAsia="BIZ UDPMincho Medium" w:hAnsi="Arial" w:cs="Arial"/>
          <w:sz w:val="16"/>
          <w:szCs w:val="16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sz w:val="16"/>
          <w:szCs w:val="16"/>
          <w:lang w:val="en-US" w:eastAsia="ja-JP"/>
        </w:rPr>
        <w:t>różnić</w:t>
      </w:r>
      <w:proofErr w:type="spellEnd"/>
      <w:r w:rsidRPr="006C7497">
        <w:rPr>
          <w:rFonts w:ascii="Arial" w:eastAsia="BIZ UDPMincho Medium" w:hAnsi="Arial" w:cs="Arial"/>
          <w:sz w:val="16"/>
          <w:szCs w:val="16"/>
          <w:lang w:val="en-US" w:eastAsia="ja-JP"/>
        </w:rPr>
        <w:t xml:space="preserve"> w </w:t>
      </w:r>
      <w:proofErr w:type="spellStart"/>
      <w:r w:rsidRPr="006C7497">
        <w:rPr>
          <w:rFonts w:ascii="Arial" w:eastAsia="BIZ UDPMincho Medium" w:hAnsi="Arial" w:cs="Arial"/>
          <w:sz w:val="16"/>
          <w:szCs w:val="16"/>
          <w:lang w:val="en-US" w:eastAsia="ja-JP"/>
        </w:rPr>
        <w:t>zależności</w:t>
      </w:r>
      <w:proofErr w:type="spellEnd"/>
      <w:r w:rsidRPr="006C7497">
        <w:rPr>
          <w:rFonts w:ascii="Arial" w:eastAsia="BIZ UDPMincho Medium" w:hAnsi="Arial" w:cs="Arial"/>
          <w:sz w:val="16"/>
          <w:szCs w:val="16"/>
          <w:lang w:val="en-US" w:eastAsia="ja-JP"/>
        </w:rPr>
        <w:t xml:space="preserve"> od </w:t>
      </w:r>
      <w:proofErr w:type="spellStart"/>
      <w:r w:rsidRPr="006C7497">
        <w:rPr>
          <w:rFonts w:ascii="Arial" w:eastAsia="BIZ UDPMincho Medium" w:hAnsi="Arial" w:cs="Arial"/>
          <w:sz w:val="16"/>
          <w:szCs w:val="16"/>
          <w:lang w:val="en-US" w:eastAsia="ja-JP"/>
        </w:rPr>
        <w:t>konkretnego</w:t>
      </w:r>
      <w:proofErr w:type="spellEnd"/>
      <w:r w:rsidRPr="006C7497">
        <w:rPr>
          <w:rFonts w:ascii="Arial" w:eastAsia="BIZ UDPMincho Medium" w:hAnsi="Arial" w:cs="Arial"/>
          <w:sz w:val="16"/>
          <w:szCs w:val="16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sz w:val="16"/>
          <w:szCs w:val="16"/>
          <w:lang w:val="en-US" w:eastAsia="ja-JP"/>
        </w:rPr>
        <w:t>zastosowania</w:t>
      </w:r>
      <w:proofErr w:type="spellEnd"/>
      <w:r w:rsidRPr="006C7497">
        <w:rPr>
          <w:rFonts w:ascii="Arial" w:eastAsia="BIZ UDPMincho Medium" w:hAnsi="Arial" w:cs="Arial"/>
          <w:sz w:val="16"/>
          <w:szCs w:val="16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sz w:val="16"/>
          <w:szCs w:val="16"/>
          <w:lang w:val="en-US" w:eastAsia="ja-JP"/>
        </w:rPr>
        <w:t>i</w:t>
      </w:r>
      <w:proofErr w:type="spellEnd"/>
      <w:r w:rsidRPr="006C7497">
        <w:rPr>
          <w:rFonts w:ascii="Arial" w:eastAsia="BIZ UDPMincho Medium" w:hAnsi="Arial" w:cs="Arial"/>
          <w:sz w:val="16"/>
          <w:szCs w:val="16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sz w:val="16"/>
          <w:szCs w:val="16"/>
          <w:lang w:val="en-US" w:eastAsia="ja-JP"/>
        </w:rPr>
        <w:t>sytuacji</w:t>
      </w:r>
      <w:proofErr w:type="spellEnd"/>
      <w:r w:rsidRPr="006C7497">
        <w:rPr>
          <w:rFonts w:ascii="Arial" w:eastAsia="BIZ UDPMincho Medium" w:hAnsi="Arial" w:cs="Arial"/>
          <w:sz w:val="16"/>
          <w:szCs w:val="16"/>
          <w:lang w:val="en-US" w:eastAsia="ja-JP"/>
        </w:rPr>
        <w:t xml:space="preserve"> </w:t>
      </w:r>
      <w:proofErr w:type="spellStart"/>
      <w:r w:rsidRPr="006C7497">
        <w:rPr>
          <w:rFonts w:ascii="Arial" w:eastAsia="BIZ UDPMincho Medium" w:hAnsi="Arial" w:cs="Arial"/>
          <w:sz w:val="16"/>
          <w:szCs w:val="16"/>
          <w:lang w:val="en-US" w:eastAsia="ja-JP"/>
        </w:rPr>
        <w:t>biznesowej</w:t>
      </w:r>
      <w:proofErr w:type="spellEnd"/>
      <w:r w:rsidRPr="006C7497">
        <w:rPr>
          <w:rFonts w:ascii="Arial" w:eastAsia="BIZ UDPMincho Medium" w:hAnsi="Arial" w:cs="Arial"/>
          <w:sz w:val="16"/>
          <w:szCs w:val="16"/>
          <w:lang w:val="en-US" w:eastAsia="ja-JP"/>
        </w:rPr>
        <w:t>.</w:t>
      </w:r>
    </w:p>
    <w:p w14:paraId="49E59DAF" w14:textId="77777777" w:rsidR="00C40279" w:rsidRDefault="00C40279" w:rsidP="00754D07">
      <w:pPr>
        <w:widowControl w:val="0"/>
        <w:spacing w:after="240" w:line="276" w:lineRule="auto"/>
        <w:jc w:val="both"/>
        <w:rPr>
          <w:rFonts w:ascii="Arial" w:eastAsia="BIZ UDPMincho Medium" w:hAnsi="Arial" w:cs="Arial"/>
          <w:b/>
          <w:bCs/>
          <w:lang w:eastAsia="ja-JP"/>
        </w:rPr>
      </w:pPr>
      <w:proofErr w:type="spellStart"/>
      <w:r w:rsidRPr="00C40279">
        <w:rPr>
          <w:rFonts w:ascii="Arial" w:eastAsia="BIZ UDPMincho Medium" w:hAnsi="Arial" w:cs="Arial"/>
          <w:b/>
          <w:bCs/>
          <w:lang w:eastAsia="ja-JP"/>
        </w:rPr>
        <w:t>Nacisk</w:t>
      </w:r>
      <w:proofErr w:type="spellEnd"/>
      <w:r w:rsidRPr="00C40279">
        <w:rPr>
          <w:rFonts w:ascii="Arial" w:eastAsia="BIZ UDPMincho Medium" w:hAnsi="Arial" w:cs="Arial"/>
          <w:b/>
          <w:bCs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b/>
          <w:bCs/>
          <w:lang w:eastAsia="ja-JP"/>
        </w:rPr>
        <w:t>na</w:t>
      </w:r>
      <w:proofErr w:type="spellEnd"/>
      <w:r w:rsidRPr="00C40279">
        <w:rPr>
          <w:rFonts w:ascii="Arial" w:eastAsia="BIZ UDPMincho Medium" w:hAnsi="Arial" w:cs="Arial"/>
          <w:b/>
          <w:bCs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b/>
          <w:bCs/>
          <w:lang w:eastAsia="ja-JP"/>
        </w:rPr>
        <w:t>zrównoważony</w:t>
      </w:r>
      <w:proofErr w:type="spellEnd"/>
      <w:r w:rsidRPr="00C40279">
        <w:rPr>
          <w:rFonts w:ascii="Arial" w:eastAsia="BIZ UDPMincho Medium" w:hAnsi="Arial" w:cs="Arial"/>
          <w:b/>
          <w:bCs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b/>
          <w:bCs/>
          <w:lang w:eastAsia="ja-JP"/>
        </w:rPr>
        <w:t>rozwój</w:t>
      </w:r>
      <w:proofErr w:type="spellEnd"/>
    </w:p>
    <w:p w14:paraId="72FE6A9C" w14:textId="77777777" w:rsidR="00C40279" w:rsidRPr="00C40279" w:rsidRDefault="00C40279" w:rsidP="00C40279">
      <w:pPr>
        <w:widowControl w:val="0"/>
        <w:spacing w:after="240" w:line="276" w:lineRule="auto"/>
        <w:jc w:val="both"/>
        <w:rPr>
          <w:rFonts w:ascii="Arial" w:eastAsia="BIZ UDPMincho Medium" w:hAnsi="Arial" w:cs="Arial"/>
          <w:lang w:eastAsia="ja-JP"/>
        </w:rPr>
      </w:pPr>
      <w:proofErr w:type="spellStart"/>
      <w:r w:rsidRPr="00C40279">
        <w:rPr>
          <w:rFonts w:ascii="Arial" w:eastAsia="BIZ UDPMincho Medium" w:hAnsi="Arial" w:cs="Arial"/>
          <w:lang w:eastAsia="ja-JP"/>
        </w:rPr>
        <w:t>Zrównoważony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rozwój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będzie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głównym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tematem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przewodnim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udziału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firmy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Fuji Seal w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targach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interpack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2026. W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Europie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firma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wyznaczyła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sobie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ambitny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cel –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zatwierdzony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przez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SBTi –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polegający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na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zmniejszeniu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bezwzględnej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emisji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gazów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cieplarnianych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w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zakresie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1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i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2 o 42% do 2030 r. (</w:t>
      </w:r>
      <w:proofErr w:type="spellStart"/>
      <w:r w:rsidRPr="00C40279">
        <w:rPr>
          <w:rFonts w:ascii="Arial" w:eastAsia="BIZ UDPMincho Medium" w:hAnsi="Arial" w:cs="Arial"/>
          <w:lang w:eastAsia="ja-JP"/>
        </w:rPr>
        <w:t>przyjmując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rok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2022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jako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rok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bazowy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)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oraz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na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zmniejszeniu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bezwzględnej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emisji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gazów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cieplarnianych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w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zakresie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3 o 25% w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tym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samym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okresie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.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Obejmuje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to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dalsze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prace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nad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zmniejszaniem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grubości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opakowań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,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rękawami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termokurczliwymi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nadającymi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się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do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recyklingu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,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rękawami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CPET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oraz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szerszym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stosowaniem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zasad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projektowania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z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myślą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o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recyklingu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w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całym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portfolio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opakowań</w:t>
      </w:r>
      <w:proofErr w:type="spellEnd"/>
      <w:r w:rsidRPr="00C40279">
        <w:rPr>
          <w:rFonts w:ascii="Arial" w:eastAsia="BIZ UDPMincho Medium" w:hAnsi="Arial" w:cs="Arial"/>
          <w:lang w:eastAsia="ja-JP"/>
        </w:rPr>
        <w:t>.</w:t>
      </w:r>
    </w:p>
    <w:p w14:paraId="4D562B24" w14:textId="77777777" w:rsidR="00C40279" w:rsidRPr="00C40279" w:rsidRDefault="00C40279" w:rsidP="00C40279">
      <w:pPr>
        <w:widowControl w:val="0"/>
        <w:spacing w:after="240" w:line="276" w:lineRule="auto"/>
        <w:rPr>
          <w:rFonts w:ascii="Arial" w:eastAsia="BIZ UDPMincho Medium" w:hAnsi="Arial" w:cs="Arial"/>
          <w:lang w:eastAsia="ja-JP"/>
        </w:rPr>
      </w:pPr>
      <w:proofErr w:type="spellStart"/>
      <w:r w:rsidRPr="00C40279">
        <w:rPr>
          <w:rFonts w:ascii="Arial" w:eastAsia="BIZ UDPMincho Medium" w:hAnsi="Arial" w:cs="Arial"/>
          <w:lang w:eastAsia="ja-JP"/>
        </w:rPr>
        <w:t>Podczas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targów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interpack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2026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firma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Fuji Seal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zaprezentuje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również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, w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jaki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sposób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rozwiązania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takie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jak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wbudowana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identyfikacja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materiałów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,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materiały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barierowe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oraz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konstrukcje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jednoskładnikowe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są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wykorzystywane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w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praktyce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w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celu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poprawy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kompatybilności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z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systemami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recyklingu</w:t>
      </w:r>
      <w:proofErr w:type="spellEnd"/>
      <w:r w:rsidRPr="00C40279">
        <w:rPr>
          <w:rFonts w:ascii="Arial" w:eastAsia="BIZ UDPMincho Medium" w:hAnsi="Arial" w:cs="Arial"/>
          <w:lang w:eastAsia="ja-JP"/>
        </w:rPr>
        <w:t>;</w:t>
      </w:r>
    </w:p>
    <w:p w14:paraId="7DC1D73F" w14:textId="77777777" w:rsidR="00C40279" w:rsidRPr="00C40279" w:rsidRDefault="00C40279" w:rsidP="00C40279">
      <w:pPr>
        <w:widowControl w:val="0"/>
        <w:spacing w:after="240" w:line="276" w:lineRule="auto"/>
        <w:rPr>
          <w:rFonts w:ascii="Arial" w:eastAsia="BIZ UDPMincho Medium" w:hAnsi="Arial" w:cs="Arial"/>
          <w:b/>
          <w:bCs/>
          <w:lang w:eastAsia="ja-JP"/>
        </w:rPr>
      </w:pPr>
      <w:proofErr w:type="spellStart"/>
      <w:r w:rsidRPr="00C40279">
        <w:rPr>
          <w:rFonts w:ascii="Arial" w:eastAsia="BIZ UDPMincho Medium" w:hAnsi="Arial" w:cs="Arial"/>
          <w:b/>
          <w:bCs/>
          <w:lang w:eastAsia="ja-JP"/>
        </w:rPr>
        <w:t>Zapraszamy</w:t>
      </w:r>
      <w:proofErr w:type="spellEnd"/>
      <w:r w:rsidRPr="00C40279">
        <w:rPr>
          <w:rFonts w:ascii="Arial" w:eastAsia="BIZ UDPMincho Medium" w:hAnsi="Arial" w:cs="Arial"/>
          <w:b/>
          <w:bCs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b/>
          <w:bCs/>
          <w:lang w:eastAsia="ja-JP"/>
        </w:rPr>
        <w:t>na</w:t>
      </w:r>
      <w:proofErr w:type="spellEnd"/>
      <w:r w:rsidRPr="00C40279">
        <w:rPr>
          <w:rFonts w:ascii="Arial" w:eastAsia="BIZ UDPMincho Medium" w:hAnsi="Arial" w:cs="Arial"/>
          <w:b/>
          <w:bCs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b/>
          <w:bCs/>
          <w:lang w:eastAsia="ja-JP"/>
        </w:rPr>
        <w:t>targi</w:t>
      </w:r>
      <w:proofErr w:type="spellEnd"/>
      <w:r w:rsidRPr="00C40279">
        <w:rPr>
          <w:rFonts w:ascii="Arial" w:eastAsia="BIZ UDPMincho Medium" w:hAnsi="Arial" w:cs="Arial"/>
          <w:b/>
          <w:bCs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b/>
          <w:bCs/>
          <w:lang w:eastAsia="ja-JP"/>
        </w:rPr>
        <w:t>interpack</w:t>
      </w:r>
      <w:proofErr w:type="spellEnd"/>
      <w:r w:rsidRPr="00C40279">
        <w:rPr>
          <w:rFonts w:ascii="Arial" w:eastAsia="BIZ UDPMincho Medium" w:hAnsi="Arial" w:cs="Arial"/>
          <w:b/>
          <w:bCs/>
          <w:lang w:eastAsia="ja-JP"/>
        </w:rPr>
        <w:t xml:space="preserve"> 2026;</w:t>
      </w:r>
    </w:p>
    <w:p w14:paraId="06BC7932" w14:textId="3044DFA6" w:rsidR="00C40279" w:rsidRPr="00C40279" w:rsidRDefault="00C40279" w:rsidP="00C40279">
      <w:pPr>
        <w:widowControl w:val="0"/>
        <w:spacing w:after="240" w:line="276" w:lineRule="auto"/>
        <w:rPr>
          <w:rFonts w:ascii="Arial" w:eastAsia="BIZ UDPMincho Medium" w:hAnsi="Arial" w:cs="Arial"/>
          <w:lang w:eastAsia="ja-JP"/>
        </w:rPr>
      </w:pPr>
      <w:proofErr w:type="spellStart"/>
      <w:r w:rsidRPr="00C40279">
        <w:rPr>
          <w:rFonts w:ascii="Arial" w:eastAsia="BIZ UDPMincho Medium" w:hAnsi="Arial" w:cs="Arial"/>
          <w:lang w:eastAsia="ja-JP"/>
        </w:rPr>
        <w:t>Właścicieli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marek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i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producentów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zapraszamy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do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odwiedzenia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b/>
          <w:bCs/>
          <w:lang w:eastAsia="ja-JP"/>
        </w:rPr>
        <w:t>hali</w:t>
      </w:r>
      <w:proofErr w:type="spellEnd"/>
      <w:r w:rsidRPr="00C40279">
        <w:rPr>
          <w:rFonts w:ascii="Arial" w:eastAsia="BIZ UDPMincho Medium" w:hAnsi="Arial" w:cs="Arial"/>
          <w:b/>
          <w:bCs/>
          <w:lang w:eastAsia="ja-JP"/>
        </w:rPr>
        <w:t xml:space="preserve"> 8A, </w:t>
      </w:r>
      <w:proofErr w:type="spellStart"/>
      <w:r w:rsidRPr="00C40279">
        <w:rPr>
          <w:rFonts w:ascii="Arial" w:eastAsia="BIZ UDPMincho Medium" w:hAnsi="Arial" w:cs="Arial"/>
          <w:b/>
          <w:bCs/>
          <w:lang w:eastAsia="ja-JP"/>
        </w:rPr>
        <w:t>stoiska</w:t>
      </w:r>
      <w:proofErr w:type="spellEnd"/>
      <w:r w:rsidRPr="00C40279">
        <w:rPr>
          <w:rFonts w:ascii="Arial" w:eastAsia="BIZ UDPMincho Medium" w:hAnsi="Arial" w:cs="Arial"/>
          <w:b/>
          <w:bCs/>
          <w:lang w:eastAsia="ja-JP"/>
        </w:rPr>
        <w:t xml:space="preserve"> D60</w:t>
      </w:r>
      <w:r w:rsidRPr="00C40279">
        <w:rPr>
          <w:rFonts w:ascii="Arial" w:eastAsia="BIZ UDPMincho Medium" w:hAnsi="Arial" w:cs="Arial"/>
          <w:lang w:eastAsia="ja-JP"/>
        </w:rPr>
        <w:t xml:space="preserve">, aby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omówić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z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zespołem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Fuji Seal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przyszłe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projekty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opakowaniowe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oraz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wymagania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dotyczące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linii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C40279">
        <w:rPr>
          <w:rFonts w:ascii="Arial" w:eastAsia="BIZ UDPMincho Medium" w:hAnsi="Arial" w:cs="Arial"/>
          <w:lang w:eastAsia="ja-JP"/>
        </w:rPr>
        <w:t>produkcyjnych</w:t>
      </w:r>
      <w:proofErr w:type="spellEnd"/>
      <w:r w:rsidRPr="00C40279">
        <w:rPr>
          <w:rFonts w:ascii="Arial" w:eastAsia="BIZ UDPMincho Medium" w:hAnsi="Arial" w:cs="Arial"/>
          <w:lang w:eastAsia="ja-JP"/>
        </w:rPr>
        <w:t xml:space="preserve">. </w:t>
      </w:r>
    </w:p>
    <w:p w14:paraId="6F93CF76" w14:textId="77777777" w:rsidR="00B346E7" w:rsidRPr="00B346E7" w:rsidRDefault="00B346E7" w:rsidP="00B346E7">
      <w:pPr>
        <w:widowControl w:val="0"/>
        <w:spacing w:after="240" w:line="276" w:lineRule="auto"/>
        <w:rPr>
          <w:rFonts w:ascii="Arial" w:eastAsia="BIZ UDPMincho Medium" w:hAnsi="Arial" w:cs="Arial"/>
          <w:lang w:val="en-US" w:eastAsia="ja-JP"/>
        </w:rPr>
      </w:pPr>
      <w:proofErr w:type="spellStart"/>
      <w:r w:rsidRPr="00B346E7">
        <w:rPr>
          <w:rFonts w:ascii="Arial" w:eastAsia="BIZ UDPMincho Medium" w:hAnsi="Arial" w:cs="Arial"/>
          <w:lang w:val="en-US" w:eastAsia="ja-JP"/>
        </w:rPr>
        <w:t>Firma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Fuji Seal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bierze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również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udział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w forum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interpack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SPOTLIGHT,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na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którym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prelegenci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z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całego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świata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dzielą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się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spostrzeżeniami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na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temat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trendów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na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rynku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opakowań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.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Każdy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dzień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targów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poświęcony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jest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innemu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tematowi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, a 12 maja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tematem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tym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będą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innowacyjne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materiały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. Nicolas Gallardo z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firmy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Fuji Seal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poprowadzi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tego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dnia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sesję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w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godzinach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15:20–15:40,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podczas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której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omówi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innowacje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wykraczające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poza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materiały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w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rzeczywistych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zastosowaniach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opakowaniowych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–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analizując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, jak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naprawdę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zmaksymalizować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jakość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,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wydajność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i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kompatybilność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z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istniejącymi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procesami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>.</w:t>
      </w:r>
    </w:p>
    <w:p w14:paraId="4F3172D7" w14:textId="2934378F" w:rsidR="00B346E7" w:rsidRDefault="00B346E7" w:rsidP="00B346E7">
      <w:pPr>
        <w:widowControl w:val="0"/>
        <w:spacing w:after="0" w:line="276" w:lineRule="auto"/>
        <w:rPr>
          <w:rFonts w:ascii="Arial" w:eastAsia="BIZ UDPMincho Medium" w:hAnsi="Arial" w:cs="Arial"/>
          <w:lang w:val="en-US" w:eastAsia="ja-JP"/>
        </w:rPr>
      </w:pPr>
      <w:r w:rsidRPr="00B346E7">
        <w:rPr>
          <w:rFonts w:ascii="Arial" w:eastAsia="BIZ UDPMincho Medium" w:hAnsi="Arial" w:cs="Arial"/>
          <w:lang w:val="en-US" w:eastAsia="ja-JP"/>
        </w:rPr>
        <w:t xml:space="preserve">Aby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uzyskać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więcej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informacji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lub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poprosić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o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bezpłatny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bilet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jednodniowy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,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odwiedź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 </w:t>
      </w:r>
      <w:proofErr w:type="spellStart"/>
      <w:r w:rsidRPr="00B346E7">
        <w:rPr>
          <w:rFonts w:ascii="Arial" w:eastAsia="BIZ UDPMincho Medium" w:hAnsi="Arial" w:cs="Arial"/>
          <w:lang w:val="en-US" w:eastAsia="ja-JP"/>
        </w:rPr>
        <w:t>stronę</w:t>
      </w:r>
      <w:proofErr w:type="spellEnd"/>
      <w:r w:rsidRPr="00B346E7">
        <w:rPr>
          <w:rFonts w:ascii="Arial" w:eastAsia="BIZ UDPMincho Medium" w:hAnsi="Arial" w:cs="Arial"/>
          <w:lang w:val="en-US" w:eastAsia="ja-JP"/>
        </w:rPr>
        <w:t xml:space="preserve">: </w:t>
      </w:r>
      <w:hyperlink r:id="rId6" w:history="1">
        <w:r w:rsidRPr="00BF7038">
          <w:rPr>
            <w:rStyle w:val="Hyperlink"/>
            <w:rFonts w:ascii="Arial" w:eastAsia="BIZ UDPMincho Medium" w:hAnsi="Arial" w:cs="Arial"/>
            <w:lang w:val="en-US" w:eastAsia="ja-JP"/>
          </w:rPr>
          <w:t>https://www.fujiseal.eu/interpack-2026/</w:t>
        </w:r>
      </w:hyperlink>
    </w:p>
    <w:p w14:paraId="06B30970" w14:textId="77777777" w:rsidR="00B346E7" w:rsidRPr="00B346E7" w:rsidRDefault="00B346E7" w:rsidP="00B346E7">
      <w:pPr>
        <w:widowControl w:val="0"/>
        <w:spacing w:after="0" w:line="276" w:lineRule="auto"/>
        <w:rPr>
          <w:rFonts w:ascii="Arial" w:eastAsia="BIZ UDPMincho Medium" w:hAnsi="Arial" w:cs="Arial"/>
          <w:lang w:val="en-US" w:eastAsia="ja-JP"/>
        </w:rPr>
      </w:pPr>
    </w:p>
    <w:p w14:paraId="7E61393F" w14:textId="370F945F" w:rsidR="00754D07" w:rsidRPr="006A5864" w:rsidRDefault="00B346E7" w:rsidP="00B346E7">
      <w:pPr>
        <w:widowControl w:val="0"/>
        <w:spacing w:after="0" w:line="276" w:lineRule="auto"/>
        <w:rPr>
          <w:rFonts w:ascii="Arial" w:eastAsia="BIZ UDPMincho Medium" w:hAnsi="Arial" w:cs="Arial"/>
          <w:b/>
          <w:bCs/>
          <w:lang w:val="en-US" w:eastAsia="ja-JP"/>
        </w:rPr>
      </w:pPr>
      <w:r w:rsidRPr="006A5864">
        <w:rPr>
          <w:rFonts w:ascii="Arial" w:eastAsia="BIZ UDPMincho Medium" w:hAnsi="Arial" w:cs="Arial"/>
          <w:b/>
          <w:bCs/>
          <w:lang w:val="en-US" w:eastAsia="ja-JP"/>
        </w:rPr>
        <w:t xml:space="preserve">Fuji Seal – </w:t>
      </w:r>
      <w:proofErr w:type="spellStart"/>
      <w:r w:rsidRPr="006A5864">
        <w:rPr>
          <w:rFonts w:ascii="Arial" w:eastAsia="BIZ UDPMincho Medium" w:hAnsi="Arial" w:cs="Arial"/>
          <w:b/>
          <w:bCs/>
          <w:lang w:val="en-US" w:eastAsia="ja-JP"/>
        </w:rPr>
        <w:t>Tworzymy</w:t>
      </w:r>
      <w:proofErr w:type="spellEnd"/>
      <w:r w:rsidRPr="006A5864">
        <w:rPr>
          <w:rFonts w:ascii="Arial" w:eastAsia="BIZ UDPMincho Medium" w:hAnsi="Arial" w:cs="Arial"/>
          <w:b/>
          <w:bCs/>
          <w:lang w:val="en-US" w:eastAsia="ja-JP"/>
        </w:rPr>
        <w:t xml:space="preserve"> </w:t>
      </w:r>
      <w:proofErr w:type="spellStart"/>
      <w:r w:rsidRPr="006A5864">
        <w:rPr>
          <w:rFonts w:ascii="Arial" w:eastAsia="BIZ UDPMincho Medium" w:hAnsi="Arial" w:cs="Arial"/>
          <w:b/>
          <w:bCs/>
          <w:lang w:val="en-US" w:eastAsia="ja-JP"/>
        </w:rPr>
        <w:t>nową</w:t>
      </w:r>
      <w:proofErr w:type="spellEnd"/>
      <w:r w:rsidRPr="006A5864">
        <w:rPr>
          <w:rFonts w:ascii="Arial" w:eastAsia="BIZ UDPMincho Medium" w:hAnsi="Arial" w:cs="Arial"/>
          <w:b/>
          <w:bCs/>
          <w:lang w:val="en-US" w:eastAsia="ja-JP"/>
        </w:rPr>
        <w:t xml:space="preserve"> </w:t>
      </w:r>
      <w:proofErr w:type="spellStart"/>
      <w:r w:rsidRPr="006A5864">
        <w:rPr>
          <w:rFonts w:ascii="Arial" w:eastAsia="BIZ UDPMincho Medium" w:hAnsi="Arial" w:cs="Arial"/>
          <w:b/>
          <w:bCs/>
          <w:lang w:val="en-US" w:eastAsia="ja-JP"/>
        </w:rPr>
        <w:t>wartość</w:t>
      </w:r>
      <w:proofErr w:type="spellEnd"/>
      <w:r w:rsidRPr="006A5864">
        <w:rPr>
          <w:rFonts w:ascii="Arial" w:eastAsia="BIZ UDPMincho Medium" w:hAnsi="Arial" w:cs="Arial"/>
          <w:b/>
          <w:bCs/>
          <w:lang w:val="en-US" w:eastAsia="ja-JP"/>
        </w:rPr>
        <w:t xml:space="preserve"> </w:t>
      </w:r>
      <w:proofErr w:type="spellStart"/>
      <w:r w:rsidRPr="006A5864">
        <w:rPr>
          <w:rFonts w:ascii="Arial" w:eastAsia="BIZ UDPMincho Medium" w:hAnsi="Arial" w:cs="Arial"/>
          <w:b/>
          <w:bCs/>
          <w:lang w:val="en-US" w:eastAsia="ja-JP"/>
        </w:rPr>
        <w:t>dzięki</w:t>
      </w:r>
      <w:proofErr w:type="spellEnd"/>
      <w:r w:rsidRPr="006A5864">
        <w:rPr>
          <w:rFonts w:ascii="Arial" w:eastAsia="BIZ UDPMincho Medium" w:hAnsi="Arial" w:cs="Arial"/>
          <w:b/>
          <w:bCs/>
          <w:lang w:val="en-US" w:eastAsia="ja-JP"/>
        </w:rPr>
        <w:t xml:space="preserve"> </w:t>
      </w:r>
      <w:proofErr w:type="spellStart"/>
      <w:r w:rsidRPr="006A5864">
        <w:rPr>
          <w:rFonts w:ascii="Arial" w:eastAsia="BIZ UDPMincho Medium" w:hAnsi="Arial" w:cs="Arial"/>
          <w:b/>
          <w:bCs/>
          <w:lang w:val="en-US" w:eastAsia="ja-JP"/>
        </w:rPr>
        <w:t>opakowaniom</w:t>
      </w:r>
      <w:proofErr w:type="spellEnd"/>
    </w:p>
    <w:p w14:paraId="4C1EB555" w14:textId="3B8EB2D8" w:rsidR="00B346E7" w:rsidRPr="00754D07" w:rsidRDefault="00B346E7" w:rsidP="00B346E7">
      <w:pPr>
        <w:widowControl w:val="0"/>
        <w:spacing w:after="0" w:line="276" w:lineRule="auto"/>
        <w:jc w:val="center"/>
        <w:rPr>
          <w:rFonts w:ascii="Arial" w:eastAsia="BIZ UDPMincho Medium" w:hAnsi="Arial" w:cs="Arial"/>
          <w:b/>
          <w:bCs/>
          <w:lang w:val="en-US" w:eastAsia="ja-JP"/>
        </w:rPr>
      </w:pPr>
    </w:p>
    <w:p w14:paraId="593AC962" w14:textId="77777777" w:rsidR="00047267" w:rsidRPr="00047267" w:rsidRDefault="00047267" w:rsidP="00047267">
      <w:pPr>
        <w:widowControl w:val="0"/>
        <w:spacing w:after="0" w:line="240" w:lineRule="auto"/>
        <w:jc w:val="center"/>
        <w:rPr>
          <w:rFonts w:ascii="Arial" w:eastAsia="BIZ UDPMincho Medium" w:hAnsi="Arial" w:cs="Arial"/>
          <w:b/>
          <w:bCs/>
          <w:lang w:eastAsia="ja-JP"/>
        </w:rPr>
      </w:pPr>
      <w:r w:rsidRPr="00047267">
        <w:rPr>
          <w:rFonts w:ascii="Arial" w:eastAsia="BIZ UDPMincho Medium" w:hAnsi="Arial" w:cs="Arial"/>
          <w:b/>
          <w:bCs/>
          <w:lang w:eastAsia="ja-JP"/>
        </w:rPr>
        <w:t>-KONIEC-</w:t>
      </w:r>
    </w:p>
    <w:p w14:paraId="3F4C95B6" w14:textId="77777777" w:rsidR="00047267" w:rsidRPr="00047267" w:rsidRDefault="00047267" w:rsidP="00047267">
      <w:pPr>
        <w:widowControl w:val="0"/>
        <w:spacing w:after="0" w:line="240" w:lineRule="auto"/>
        <w:jc w:val="both"/>
        <w:rPr>
          <w:rFonts w:ascii="Arial" w:eastAsia="BIZ UDPMincho Medium" w:hAnsi="Arial" w:cs="Arial"/>
          <w:b/>
          <w:bCs/>
          <w:lang w:eastAsia="ja-JP"/>
        </w:rPr>
      </w:pPr>
    </w:p>
    <w:p w14:paraId="78182A2D" w14:textId="77777777" w:rsidR="00047267" w:rsidRPr="00047267" w:rsidRDefault="00047267" w:rsidP="00047267">
      <w:pPr>
        <w:widowControl w:val="0"/>
        <w:spacing w:after="0" w:line="240" w:lineRule="auto"/>
        <w:jc w:val="both"/>
        <w:rPr>
          <w:rFonts w:ascii="Arial" w:eastAsia="BIZ UDPMincho Medium" w:hAnsi="Arial" w:cs="Arial"/>
          <w:b/>
          <w:bCs/>
          <w:lang w:eastAsia="ja-JP"/>
        </w:rPr>
      </w:pPr>
    </w:p>
    <w:p w14:paraId="5216EFFD" w14:textId="77777777" w:rsidR="00047267" w:rsidRPr="00047267" w:rsidRDefault="00047267" w:rsidP="00047267">
      <w:pPr>
        <w:widowControl w:val="0"/>
        <w:spacing w:after="0" w:line="240" w:lineRule="auto"/>
        <w:jc w:val="both"/>
        <w:rPr>
          <w:rFonts w:ascii="Arial" w:eastAsia="BIZ UDPMincho Medium" w:hAnsi="Arial" w:cs="Arial"/>
          <w:b/>
          <w:bCs/>
          <w:lang w:eastAsia="ja-JP"/>
        </w:rPr>
      </w:pPr>
      <w:r w:rsidRPr="00047267">
        <w:rPr>
          <w:rFonts w:ascii="Arial" w:eastAsia="BIZ UDPMincho Medium" w:hAnsi="Arial" w:cs="Arial"/>
          <w:b/>
          <w:bCs/>
          <w:lang w:eastAsia="ja-JP"/>
        </w:rPr>
        <w:t xml:space="preserve">O </w:t>
      </w:r>
      <w:proofErr w:type="spellStart"/>
      <w:r w:rsidRPr="00047267">
        <w:rPr>
          <w:rFonts w:ascii="Arial" w:eastAsia="BIZ UDPMincho Medium" w:hAnsi="Arial" w:cs="Arial"/>
          <w:b/>
          <w:bCs/>
          <w:lang w:eastAsia="ja-JP"/>
        </w:rPr>
        <w:t>grupie</w:t>
      </w:r>
      <w:proofErr w:type="spellEnd"/>
      <w:r w:rsidRPr="00047267">
        <w:rPr>
          <w:rFonts w:ascii="Arial" w:eastAsia="BIZ UDPMincho Medium" w:hAnsi="Arial" w:cs="Arial"/>
          <w:b/>
          <w:bCs/>
          <w:lang w:eastAsia="ja-JP"/>
        </w:rPr>
        <w:t xml:space="preserve"> Fuji Seal</w:t>
      </w:r>
    </w:p>
    <w:p w14:paraId="5501AFA0" w14:textId="77777777" w:rsidR="00047267" w:rsidRPr="00047267" w:rsidRDefault="00047267" w:rsidP="00047267">
      <w:pPr>
        <w:widowControl w:val="0"/>
        <w:spacing w:after="0" w:line="240" w:lineRule="auto"/>
        <w:jc w:val="both"/>
        <w:rPr>
          <w:rFonts w:ascii="Arial" w:eastAsia="BIZ UDPMincho Medium" w:hAnsi="Arial" w:cs="Arial"/>
          <w:b/>
          <w:bCs/>
          <w:lang w:eastAsia="ja-JP"/>
        </w:rPr>
      </w:pPr>
    </w:p>
    <w:p w14:paraId="3CBB6A7C" w14:textId="1D2A9AE2" w:rsidR="00047267" w:rsidRPr="00047267" w:rsidRDefault="00047267" w:rsidP="00047267">
      <w:pPr>
        <w:widowControl w:val="0"/>
        <w:spacing w:after="0" w:line="240" w:lineRule="auto"/>
        <w:jc w:val="both"/>
        <w:rPr>
          <w:rFonts w:ascii="Arial" w:eastAsia="BIZ UDPMincho Medium" w:hAnsi="Arial" w:cs="Arial"/>
          <w:lang w:eastAsia="ja-JP"/>
        </w:rPr>
      </w:pPr>
      <w:r w:rsidRPr="00047267">
        <w:rPr>
          <w:rFonts w:ascii="Arial" w:eastAsia="BIZ UDPMincho Medium" w:hAnsi="Arial" w:cs="Arial"/>
          <w:lang w:eastAsia="ja-JP"/>
        </w:rPr>
        <w:t xml:space="preserve">Grupa Fuji Seal jest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światowym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liderem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w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dziedzinie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rozwiązań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opakowaniowych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dla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branży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dóbr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szybkozbywalnych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(FMCG),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farmaceutycznej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i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przemysłowej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.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Dzięki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12</w:t>
      </w:r>
      <w:r w:rsidR="00F2167E">
        <w:rPr>
          <w:rFonts w:ascii="Arial" w:eastAsia="BIZ UDPMincho Medium" w:hAnsi="Arial" w:cs="Arial"/>
          <w:lang w:eastAsia="ja-JP"/>
        </w:rPr>
        <w:t>9</w:t>
      </w:r>
      <w:r w:rsidRPr="00047267">
        <w:rPr>
          <w:rFonts w:ascii="Arial" w:eastAsia="BIZ UDPMincho Medium" w:hAnsi="Arial" w:cs="Arial"/>
          <w:lang w:eastAsia="ja-JP"/>
        </w:rPr>
        <w:t xml:space="preserve">-letniemu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doświadczeniu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w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dziedzinie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innowacji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oferujemy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unikalny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ekosystem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obejmujący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etykiety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termokurczliwe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, </w:t>
      </w:r>
      <w:proofErr w:type="spellStart"/>
      <w:r w:rsidRPr="00047267">
        <w:rPr>
          <w:rFonts w:ascii="Arial" w:eastAsia="BIZ UDPMincho Medium" w:hAnsi="Arial" w:cs="Arial"/>
          <w:lang w:eastAsia="ja-JP"/>
        </w:rPr>
        <w:lastRenderedPageBreak/>
        <w:t>etykiety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samoprzylepne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,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woreczki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z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wylewką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,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maszyny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oraz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usługi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,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które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zwiększają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ochronę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produktów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, ich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atrakcyjność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na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półkach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sklepowych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oraz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wydajność</w:t>
      </w:r>
      <w:proofErr w:type="spellEnd"/>
      <w:r w:rsidRPr="00047267">
        <w:rPr>
          <w:rFonts w:ascii="Arial" w:eastAsia="BIZ UDPMincho Medium" w:hAnsi="Arial" w:cs="Arial"/>
          <w:lang w:eastAsia="ja-JP"/>
        </w:rPr>
        <w:t>.</w:t>
      </w:r>
    </w:p>
    <w:p w14:paraId="7CF0FD52" w14:textId="77777777" w:rsidR="00047267" w:rsidRPr="00047267" w:rsidRDefault="00047267" w:rsidP="00047267">
      <w:pPr>
        <w:widowControl w:val="0"/>
        <w:spacing w:after="0" w:line="240" w:lineRule="auto"/>
        <w:jc w:val="both"/>
        <w:rPr>
          <w:rFonts w:ascii="Arial" w:eastAsia="BIZ UDPMincho Medium" w:hAnsi="Arial" w:cs="Arial"/>
          <w:lang w:eastAsia="ja-JP"/>
        </w:rPr>
      </w:pPr>
    </w:p>
    <w:p w14:paraId="443330AB" w14:textId="77777777" w:rsidR="00047267" w:rsidRPr="00047267" w:rsidRDefault="00047267" w:rsidP="00047267">
      <w:pPr>
        <w:widowControl w:val="0"/>
        <w:spacing w:after="0" w:line="240" w:lineRule="auto"/>
        <w:jc w:val="both"/>
        <w:rPr>
          <w:rFonts w:ascii="Arial" w:eastAsia="BIZ UDPMincho Medium" w:hAnsi="Arial" w:cs="Arial"/>
          <w:lang w:eastAsia="ja-JP"/>
        </w:rPr>
      </w:pPr>
      <w:proofErr w:type="spellStart"/>
      <w:r w:rsidRPr="00047267">
        <w:rPr>
          <w:rFonts w:ascii="Arial" w:eastAsia="BIZ UDPMincho Medium" w:hAnsi="Arial" w:cs="Arial"/>
          <w:lang w:eastAsia="ja-JP"/>
        </w:rPr>
        <w:t>Pochodzimy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z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Japonii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,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gdzie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w XIX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wieku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, w 1897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roku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,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zaczęliśmy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jako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producent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drewnianych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kraników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do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beczek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z sake. Od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tamtej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pory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rozwinęliśmy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się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w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zaawansowaną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,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globalną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grupę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zajmującą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się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rozwiązaniami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opakowaniowymi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,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która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wspiera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marki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na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całym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świecie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.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Kierując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się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naszą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misją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tworzenia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społeczeństwa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opartego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na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obiegu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zamkniętym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,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dążymy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do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zrównoważonego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i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rentownego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wzrostu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,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budowania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Waku-Waku*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oraz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kształtowania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przyszłości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opakowań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opartej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na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regeneracji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. </w:t>
      </w:r>
    </w:p>
    <w:p w14:paraId="7ADEEFF3" w14:textId="77777777" w:rsidR="00047267" w:rsidRPr="00047267" w:rsidRDefault="00047267" w:rsidP="00047267">
      <w:pPr>
        <w:widowControl w:val="0"/>
        <w:spacing w:after="0" w:line="240" w:lineRule="auto"/>
        <w:jc w:val="both"/>
        <w:rPr>
          <w:rFonts w:ascii="Arial" w:eastAsia="BIZ UDPMincho Medium" w:hAnsi="Arial" w:cs="Arial"/>
          <w:lang w:eastAsia="ja-JP"/>
        </w:rPr>
      </w:pPr>
    </w:p>
    <w:p w14:paraId="55A849B1" w14:textId="77777777" w:rsidR="00047267" w:rsidRPr="00047267" w:rsidRDefault="00047267" w:rsidP="00047267">
      <w:pPr>
        <w:widowControl w:val="0"/>
        <w:spacing w:after="0" w:line="240" w:lineRule="auto"/>
        <w:jc w:val="both"/>
        <w:rPr>
          <w:rFonts w:ascii="Arial" w:eastAsia="BIZ UDPMincho Medium" w:hAnsi="Arial" w:cs="Arial"/>
          <w:lang w:eastAsia="ja-JP"/>
        </w:rPr>
      </w:pPr>
      <w:r w:rsidRPr="00047267">
        <w:rPr>
          <w:rFonts w:ascii="Arial" w:eastAsia="BIZ UDPMincho Medium" w:hAnsi="Arial" w:cs="Arial"/>
          <w:lang w:eastAsia="ja-JP"/>
        </w:rPr>
        <w:t xml:space="preserve">*„Waku-Waku”: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japońskie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słowo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onomatopeiczne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opisujące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uczucie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radosnego</w:t>
      </w:r>
      <w:proofErr w:type="spellEnd"/>
      <w:r w:rsidRPr="00047267">
        <w:rPr>
          <w:rFonts w:ascii="Arial" w:eastAsia="BIZ UDPMincho Medium" w:hAnsi="Arial" w:cs="Arial"/>
          <w:lang w:eastAsia="ja-JP"/>
        </w:rPr>
        <w:t xml:space="preserve"> </w:t>
      </w:r>
      <w:proofErr w:type="spellStart"/>
      <w:r w:rsidRPr="00047267">
        <w:rPr>
          <w:rFonts w:ascii="Arial" w:eastAsia="BIZ UDPMincho Medium" w:hAnsi="Arial" w:cs="Arial"/>
          <w:lang w:eastAsia="ja-JP"/>
        </w:rPr>
        <w:t>oczekiwania</w:t>
      </w:r>
      <w:proofErr w:type="spellEnd"/>
      <w:r w:rsidRPr="00047267">
        <w:rPr>
          <w:rFonts w:ascii="Arial" w:eastAsia="BIZ UDPMincho Medium" w:hAnsi="Arial" w:cs="Arial"/>
          <w:lang w:eastAsia="ja-JP"/>
        </w:rPr>
        <w:t>.</w:t>
      </w:r>
    </w:p>
    <w:p w14:paraId="341FF46D" w14:textId="77777777" w:rsidR="00047267" w:rsidRPr="00047267" w:rsidRDefault="00047267" w:rsidP="00047267">
      <w:pPr>
        <w:widowControl w:val="0"/>
        <w:spacing w:after="0" w:line="240" w:lineRule="auto"/>
        <w:jc w:val="both"/>
        <w:rPr>
          <w:rFonts w:ascii="Arial" w:eastAsia="BIZ UDPMincho Medium" w:hAnsi="Arial" w:cs="Arial"/>
          <w:b/>
          <w:bCs/>
          <w:lang w:eastAsia="ja-JP"/>
        </w:rPr>
      </w:pPr>
    </w:p>
    <w:p w14:paraId="793904F1" w14:textId="77777777" w:rsidR="00754D07" w:rsidRPr="00754D07" w:rsidRDefault="00754D07" w:rsidP="00754D07">
      <w:pPr>
        <w:widowControl w:val="0"/>
        <w:spacing w:after="0" w:line="240" w:lineRule="auto"/>
        <w:jc w:val="both"/>
        <w:rPr>
          <w:rFonts w:ascii="Arial" w:eastAsia="BIZ UDPMincho Medium" w:hAnsi="Arial" w:cs="Arial"/>
          <w:sz w:val="20"/>
          <w:szCs w:val="20"/>
          <w:lang w:val="en-US" w:eastAsia="ja-JP"/>
        </w:rPr>
      </w:pPr>
    </w:p>
    <w:p w14:paraId="1B7F8518" w14:textId="77777777" w:rsidR="00754D07" w:rsidRPr="00754D07" w:rsidRDefault="00754D07" w:rsidP="00754D07">
      <w:pPr>
        <w:widowControl w:val="0"/>
        <w:spacing w:after="0" w:line="240" w:lineRule="auto"/>
        <w:jc w:val="both"/>
        <w:rPr>
          <w:rFonts w:ascii="Arial" w:eastAsia="BIZ UDPMincho Medium" w:hAnsi="Arial" w:cs="Arial"/>
          <w:sz w:val="20"/>
          <w:szCs w:val="20"/>
          <w:lang w:val="en-US" w:eastAsia="ja-JP"/>
        </w:rPr>
      </w:pPr>
    </w:p>
    <w:p w14:paraId="0621A0CB" w14:textId="77777777" w:rsidR="00754D07" w:rsidRPr="00754D07" w:rsidRDefault="00754D07" w:rsidP="00754D07">
      <w:pPr>
        <w:widowControl w:val="0"/>
        <w:spacing w:after="0" w:line="240" w:lineRule="auto"/>
        <w:jc w:val="both"/>
        <w:rPr>
          <w:rFonts w:ascii="Arial" w:eastAsia="BIZ UDPMincho Medium" w:hAnsi="Arial" w:cs="Arial"/>
          <w:sz w:val="20"/>
          <w:szCs w:val="20"/>
          <w:lang w:val="en-US" w:eastAsia="ja-JP"/>
        </w:rPr>
      </w:pPr>
      <w:hyperlink r:id="rId7" w:history="1">
        <w:r w:rsidRPr="00754D07">
          <w:rPr>
            <w:rFonts w:ascii="Arial" w:eastAsia="BIZ UDPMincho Medium" w:hAnsi="Arial" w:cs="Arial"/>
            <w:color w:val="467886"/>
            <w:sz w:val="20"/>
            <w:szCs w:val="20"/>
            <w:u w:val="single"/>
            <w:lang w:val="en-US" w:eastAsia="ja-JP"/>
          </w:rPr>
          <w:t>www.fujiseal.eu</w:t>
        </w:r>
      </w:hyperlink>
      <w:r w:rsidRPr="00754D07">
        <w:rPr>
          <w:rFonts w:ascii="Arial" w:eastAsia="BIZ UDPMincho Medium" w:hAnsi="Arial" w:cs="Arial"/>
          <w:sz w:val="20"/>
          <w:szCs w:val="20"/>
          <w:lang w:val="en-US" w:eastAsia="ja-JP"/>
        </w:rPr>
        <w:t xml:space="preserve"> </w:t>
      </w:r>
    </w:p>
    <w:p w14:paraId="532252A1" w14:textId="77777777" w:rsidR="00754D07" w:rsidRPr="00754D07" w:rsidRDefault="00754D07" w:rsidP="00754D07">
      <w:pPr>
        <w:widowControl w:val="0"/>
        <w:spacing w:after="0" w:line="240" w:lineRule="auto"/>
        <w:jc w:val="both"/>
        <w:rPr>
          <w:rFonts w:ascii="Arial" w:eastAsia="BIZ UDPMincho Medium" w:hAnsi="Arial" w:cs="Arial"/>
          <w:b/>
          <w:bCs/>
          <w:sz w:val="20"/>
          <w:szCs w:val="20"/>
          <w:lang w:val="en-US" w:eastAsia="ja-JP"/>
        </w:rPr>
      </w:pPr>
    </w:p>
    <w:p w14:paraId="66C8BDE2" w14:textId="77777777" w:rsidR="00754D07" w:rsidRPr="00754D07" w:rsidRDefault="00754D07" w:rsidP="00754D07">
      <w:pPr>
        <w:widowControl w:val="0"/>
        <w:spacing w:after="0" w:line="240" w:lineRule="auto"/>
        <w:jc w:val="both"/>
        <w:rPr>
          <w:rFonts w:ascii="Arial" w:eastAsia="BIZ UDPMincho Medium" w:hAnsi="Arial" w:cs="Arial"/>
          <w:b/>
          <w:bCs/>
          <w:sz w:val="20"/>
          <w:szCs w:val="20"/>
          <w:lang w:val="en-US" w:eastAsia="ja-JP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54D07" w:rsidRPr="00754D07" w14:paraId="47FD97E3" w14:textId="77777777" w:rsidTr="00F4625A">
        <w:tc>
          <w:tcPr>
            <w:tcW w:w="4675" w:type="dxa"/>
          </w:tcPr>
          <w:p w14:paraId="3E29674F" w14:textId="77777777" w:rsidR="00754D07" w:rsidRPr="00754D07" w:rsidRDefault="00754D07" w:rsidP="00754D07">
            <w:pPr>
              <w:rPr>
                <w:rFonts w:ascii="Arial" w:eastAsia="BIZ UDPMincho Medium" w:hAnsi="Arial" w:cs="Arial"/>
                <w:b/>
                <w:bCs/>
                <w:sz w:val="20"/>
                <w:szCs w:val="20"/>
              </w:rPr>
            </w:pPr>
            <w:r w:rsidRPr="00754D07">
              <w:rPr>
                <w:rFonts w:ascii="Arial" w:eastAsia="BIZ UDPMincho Medium" w:hAnsi="Arial" w:cs="Arial"/>
                <w:b/>
                <w:bCs/>
                <w:sz w:val="20"/>
                <w:szCs w:val="20"/>
              </w:rPr>
              <w:t>Press contact</w:t>
            </w:r>
          </w:p>
          <w:p w14:paraId="556D243B" w14:textId="77777777" w:rsidR="00754D07" w:rsidRPr="00754D07" w:rsidRDefault="00754D07" w:rsidP="00754D07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54D07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Amanda Galvez</w:t>
            </w:r>
          </w:p>
          <w:p w14:paraId="5713BFCD" w14:textId="77777777" w:rsidR="00754D07" w:rsidRPr="00754D07" w:rsidRDefault="00754D07" w:rsidP="00754D07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54D07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 Communications</w:t>
            </w:r>
            <w:r w:rsidRPr="00754D07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ab/>
            </w:r>
            <w:r w:rsidRPr="00754D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2BB2098B" w14:textId="77777777" w:rsidR="00754D07" w:rsidRPr="00754D07" w:rsidRDefault="00754D07" w:rsidP="00754D07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8" w:history="1">
              <w:r w:rsidRPr="00754D07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agalvez@adcomms.co.uk</w:t>
              </w:r>
            </w:hyperlink>
          </w:p>
          <w:p w14:paraId="6824ECD0" w14:textId="77777777" w:rsidR="00754D07" w:rsidRPr="00754D07" w:rsidRDefault="00754D07" w:rsidP="00754D07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54D07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+44 (0)7990833714 </w:t>
            </w:r>
          </w:p>
          <w:p w14:paraId="6B9DE72A" w14:textId="77777777" w:rsidR="00754D07" w:rsidRPr="00754D07" w:rsidRDefault="00754D07" w:rsidP="00754D07">
            <w:pPr>
              <w:rPr>
                <w:rFonts w:ascii="Arial" w:eastAsia="BIZ UDPMincho Medium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5" w:type="dxa"/>
          </w:tcPr>
          <w:p w14:paraId="23BA1CE9" w14:textId="77777777" w:rsidR="00754D07" w:rsidRPr="00754D07" w:rsidRDefault="00754D07" w:rsidP="00754D07">
            <w:pPr>
              <w:rPr>
                <w:rFonts w:ascii="Arial" w:eastAsia="BIZ UDPMincho Medium" w:hAnsi="Arial" w:cs="Arial"/>
                <w:b/>
                <w:bCs/>
                <w:sz w:val="20"/>
                <w:szCs w:val="20"/>
              </w:rPr>
            </w:pPr>
            <w:r w:rsidRPr="00754D07">
              <w:rPr>
                <w:rFonts w:ascii="Arial" w:eastAsia="BIZ UDPMincho Medium" w:hAnsi="Arial" w:cs="Arial"/>
                <w:b/>
                <w:bCs/>
                <w:sz w:val="20"/>
                <w:szCs w:val="20"/>
              </w:rPr>
              <w:t>Press contact</w:t>
            </w:r>
          </w:p>
          <w:p w14:paraId="35F3EACA" w14:textId="77777777" w:rsidR="00754D07" w:rsidRPr="00754D07" w:rsidRDefault="00754D07" w:rsidP="00754D07">
            <w:pPr>
              <w:rPr>
                <w:rFonts w:ascii="Arial" w:eastAsia="BIZ UDPMincho Medium" w:hAnsi="Arial" w:cs="Arial"/>
                <w:sz w:val="20"/>
                <w:szCs w:val="20"/>
              </w:rPr>
            </w:pPr>
            <w:r w:rsidRPr="00754D07">
              <w:rPr>
                <w:rFonts w:ascii="Arial" w:eastAsia="BIZ UDPMincho Medium" w:hAnsi="Arial" w:cs="Arial"/>
                <w:sz w:val="20"/>
                <w:szCs w:val="20"/>
              </w:rPr>
              <w:t>Francesco Zanier</w:t>
            </w:r>
          </w:p>
          <w:p w14:paraId="6983208C" w14:textId="77777777" w:rsidR="00754D07" w:rsidRPr="00754D07" w:rsidRDefault="00754D07" w:rsidP="00754D07">
            <w:pPr>
              <w:rPr>
                <w:rFonts w:ascii="Arial" w:eastAsia="BIZ UDPMincho Medium" w:hAnsi="Arial" w:cs="Arial"/>
                <w:sz w:val="20"/>
                <w:szCs w:val="20"/>
              </w:rPr>
            </w:pPr>
            <w:r w:rsidRPr="00754D07">
              <w:rPr>
                <w:rFonts w:ascii="Arial" w:eastAsia="BIZ UDPMincho Medium" w:hAnsi="Arial" w:cs="Arial"/>
                <w:sz w:val="20"/>
                <w:szCs w:val="20"/>
              </w:rPr>
              <w:t>Fuji Seal</w:t>
            </w:r>
            <w:r w:rsidRPr="00754D07">
              <w:rPr>
                <w:rFonts w:ascii="Arial" w:eastAsia="BIZ UDPMincho Medium" w:hAnsi="Arial" w:cs="Arial"/>
                <w:b/>
                <w:bCs/>
                <w:sz w:val="20"/>
                <w:szCs w:val="20"/>
              </w:rPr>
              <w:t xml:space="preserve"> </w:t>
            </w:r>
            <w:r w:rsidRPr="00754D07">
              <w:rPr>
                <w:rFonts w:ascii="Arial" w:eastAsia="Calibri" w:hAnsi="Arial" w:cs="Arial"/>
                <w:sz w:val="20"/>
                <w:szCs w:val="20"/>
              </w:rPr>
              <w:br/>
            </w:r>
            <w:hyperlink r:id="rId9" w:history="1">
              <w:r w:rsidRPr="00754D07">
                <w:rPr>
                  <w:rFonts w:ascii="Arial" w:eastAsia="BIZ UDPMincho Medium" w:hAnsi="Arial" w:cs="Arial"/>
                  <w:color w:val="0000FF"/>
                  <w:sz w:val="20"/>
                  <w:szCs w:val="20"/>
                  <w:u w:val="single"/>
                </w:rPr>
                <w:t>communication@eu.fujiseal.com</w:t>
              </w:r>
            </w:hyperlink>
          </w:p>
          <w:p w14:paraId="66847A8A" w14:textId="77777777" w:rsidR="00754D07" w:rsidRPr="00754D07" w:rsidRDefault="00754D07" w:rsidP="00754D07">
            <w:pPr>
              <w:rPr>
                <w:rFonts w:ascii="Arial" w:eastAsia="BIZ UDPMincho Medium" w:hAnsi="Arial" w:cs="Arial"/>
                <w:sz w:val="20"/>
                <w:szCs w:val="20"/>
              </w:rPr>
            </w:pPr>
            <w:r w:rsidRPr="00754D07">
              <w:rPr>
                <w:rFonts w:ascii="Arial" w:eastAsia="BIZ UDPMincho Medium" w:hAnsi="Arial" w:cs="Arial"/>
                <w:sz w:val="20"/>
                <w:szCs w:val="20"/>
              </w:rPr>
              <w:t>34 689 057 290</w:t>
            </w:r>
          </w:p>
          <w:p w14:paraId="035DFE9E" w14:textId="77777777" w:rsidR="00754D07" w:rsidRPr="00754D07" w:rsidRDefault="00754D07" w:rsidP="00754D07">
            <w:pPr>
              <w:rPr>
                <w:rFonts w:ascii="Arial" w:eastAsia="BIZ UDPMincho Medium" w:hAnsi="Arial" w:cs="Arial"/>
                <w:b/>
                <w:bCs/>
                <w:sz w:val="20"/>
                <w:szCs w:val="20"/>
              </w:rPr>
            </w:pPr>
            <w:hyperlink r:id="rId10" w:history="1">
              <w:r w:rsidRPr="00754D07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www.fujiseal.eu</w:t>
              </w:r>
            </w:hyperlink>
            <w:r w:rsidRPr="00754D0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</w:tbl>
    <w:p w14:paraId="66B8CAE9" w14:textId="77777777" w:rsidR="00754D07" w:rsidRPr="00754D07" w:rsidRDefault="00754D07" w:rsidP="00754D07">
      <w:pPr>
        <w:widowControl w:val="0"/>
        <w:spacing w:after="0" w:line="240" w:lineRule="auto"/>
        <w:jc w:val="both"/>
        <w:rPr>
          <w:rFonts w:ascii="Arial" w:eastAsia="Yu Mincho" w:hAnsi="Arial" w:cs="Arial"/>
          <w:sz w:val="21"/>
          <w:lang w:val="es-ES" w:eastAsia="ja-JP"/>
        </w:rPr>
      </w:pPr>
    </w:p>
    <w:p w14:paraId="5A4D389D" w14:textId="77777777" w:rsidR="00754D07" w:rsidRPr="00754D07" w:rsidRDefault="00754D07" w:rsidP="00754D07">
      <w:pPr>
        <w:widowControl w:val="0"/>
        <w:spacing w:after="0" w:line="240" w:lineRule="auto"/>
        <w:rPr>
          <w:rFonts w:ascii="Arial" w:eastAsia="Yu Mincho" w:hAnsi="Arial" w:cs="Arial"/>
          <w:sz w:val="20"/>
          <w:szCs w:val="20"/>
          <w:lang w:val="es-ES" w:eastAsia="ja-JP"/>
        </w:rPr>
      </w:pPr>
    </w:p>
    <w:p w14:paraId="4891DF76" w14:textId="77777777" w:rsidR="003836D1" w:rsidRDefault="003836D1"/>
    <w:sectPr w:rsidR="003836D1" w:rsidSect="00754D07">
      <w:headerReference w:type="default" r:id="rId11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FAA61" w14:textId="77777777" w:rsidR="00161DC9" w:rsidRDefault="00161DC9">
      <w:pPr>
        <w:spacing w:after="0" w:line="240" w:lineRule="auto"/>
      </w:pPr>
      <w:r>
        <w:separator/>
      </w:r>
    </w:p>
  </w:endnote>
  <w:endnote w:type="continuationSeparator" w:id="0">
    <w:p w14:paraId="794E8B81" w14:textId="77777777" w:rsidR="00161DC9" w:rsidRDefault="0016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Mincho Medium">
    <w:altName w:val="Yu Gothic"/>
    <w:charset w:val="80"/>
    <w:family w:val="roman"/>
    <w:pitch w:val="variable"/>
    <w:sig w:usb0="E00002F7" w:usb1="2AC7EDF8" w:usb2="00000012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0D268" w14:textId="77777777" w:rsidR="00161DC9" w:rsidRDefault="00161DC9">
      <w:pPr>
        <w:spacing w:after="0" w:line="240" w:lineRule="auto"/>
      </w:pPr>
      <w:r>
        <w:separator/>
      </w:r>
    </w:p>
  </w:footnote>
  <w:footnote w:type="continuationSeparator" w:id="0">
    <w:p w14:paraId="135DA063" w14:textId="77777777" w:rsidR="00161DC9" w:rsidRDefault="00161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8353A" w14:textId="77777777" w:rsidR="008D3859" w:rsidRDefault="008D385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AA2FBC" wp14:editId="1FF610F9">
          <wp:simplePos x="0" y="0"/>
          <wp:positionH relativeFrom="margin">
            <wp:posOffset>-171450</wp:posOffset>
          </wp:positionH>
          <wp:positionV relativeFrom="paragraph">
            <wp:posOffset>140970</wp:posOffset>
          </wp:positionV>
          <wp:extent cx="1518285" cy="679450"/>
          <wp:effectExtent l="0" t="0" r="0" b="0"/>
          <wp:wrapTight wrapText="bothSides">
            <wp:wrapPolygon edited="0">
              <wp:start x="2168" y="4239"/>
              <wp:lineTo x="1897" y="15140"/>
              <wp:lineTo x="2168" y="16351"/>
              <wp:lineTo x="3252" y="16351"/>
              <wp:lineTo x="19242" y="14535"/>
              <wp:lineTo x="19242" y="7873"/>
              <wp:lineTo x="3794" y="4239"/>
              <wp:lineTo x="2168" y="4239"/>
            </wp:wrapPolygon>
          </wp:wrapTight>
          <wp:docPr id="45916441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164419" name="Imagen 4591644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285" cy="679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F5D37C" wp14:editId="1ABF0A46">
              <wp:simplePos x="0" y="0"/>
              <wp:positionH relativeFrom="column">
                <wp:posOffset>3365500</wp:posOffset>
              </wp:positionH>
              <wp:positionV relativeFrom="paragraph">
                <wp:posOffset>162560</wp:posOffset>
              </wp:positionV>
              <wp:extent cx="2733123" cy="773430"/>
              <wp:effectExtent l="0" t="0" r="0" b="0"/>
              <wp:wrapNone/>
              <wp:docPr id="247595089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123" cy="773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81D56C" w14:textId="77777777" w:rsidR="008D3859" w:rsidRPr="00754D07" w:rsidRDefault="008D3859" w:rsidP="00AA5758">
                          <w:pPr>
                            <w:jc w:val="right"/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0"/>
                              <w:kern w:val="0"/>
                              <w:sz w:val="16"/>
                              <w:szCs w:val="16"/>
                              <w:lang w:eastAsia="es-ES_tradnl"/>
                              <w14:ligatures w14:val="none"/>
                            </w:rPr>
                          </w:pPr>
                          <w:hyperlink r:id="rId2" w:history="1">
                            <w:r w:rsidRPr="00DB6AF0">
                              <w:rPr>
                                <w:rStyle w:val="Hyperlink1"/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nl-NL" w:eastAsia="es-ES_tradnl"/>
                                <w14:ligatures w14:val="none"/>
                              </w:rPr>
                              <w:t>www.fujiseal.eu</w:t>
                            </w:r>
                          </w:hyperlink>
                        </w:p>
                        <w:p w14:paraId="12E569C7" w14:textId="77777777" w:rsidR="008D3859" w:rsidRPr="00200A57" w:rsidRDefault="008D3859" w:rsidP="00AA5758">
                          <w:pPr>
                            <w:jc w:val="right"/>
                            <w:rPr>
                              <w:rFonts w:ascii="Arial" w:eastAsia="Times New Roman" w:hAnsi="Arial" w:cs="Arial"/>
                              <w:b/>
                              <w:bCs/>
                              <w:color w:val="005093"/>
                              <w:kern w:val="0"/>
                              <w:sz w:val="16"/>
                              <w:szCs w:val="16"/>
                              <w:lang w:eastAsia="es-ES_tradnl"/>
                              <w14:ligatures w14:val="none"/>
                            </w:rPr>
                          </w:pPr>
                        </w:p>
                        <w:p w14:paraId="0617AD18" w14:textId="77777777" w:rsidR="008D3859" w:rsidRDefault="008D3859" w:rsidP="00AA5758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F5D37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65pt;margin-top:12.8pt;width:215.2pt;height:60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jOGAIAACwEAAAOAAAAZHJzL2Uyb0RvYy54bWysU01vGyEQvVfqf0Dc67W9TtyuvI7cRK4q&#10;RUkkp8oZs+BdCRgK2Lvur+/Arj+U9lT1AgMzzMd7j8VdpxU5COcbMCWdjMaUCMOhasyupD9e158+&#10;U+IDMxVTYERJj8LTu+XHD4vWFmIKNahKOIJJjC9aW9I6BFtkmee10MyPwAqDTglOs4BHt8sqx1rM&#10;rlU2HY9vsxZcZR1w4T3ePvROukz5pRQ8PEvpRSCqpNhbSKtL6zau2XLBip1jtm740Ab7hy40awwW&#10;Pad6YIGRvWv+SKUb7sCDDCMOOgMpGy7SDDjNZPxumk3NrEizIDjenmHy/y8tfzps7IsjofsKHRIY&#10;AWmtLzxexnk66XTcsVOCfoTweIZNdIFwvJzO83wyzSnh6JvP81mecM0ur63z4ZsATaJRUoe0JLTY&#10;4dEHrIihp5BYzMC6USpRowxpS3qb34zTg7MHXyiDDy+9Rit0224YYAvVEedy0FPuLV83WPyR+fDC&#10;HHKMo6BuwzMuUgEWgcGipAb362/3MR6hRy8lLWqmpP7nnjlBifpukJQvk9ksiiwdZjfzKR7ctWd7&#10;7TF7fQ8oywn+EMuTGeODOpnSgX5Dea9iVXQxw7F2ScPJvA+9kvF7cLFapSCUlWXh0Wwsj6kjnBHa&#10;1+6NOTvgH5C5JzipixXvaOhjeyJW+wCySRxFgHtUB9xRkom64ftEzV+fU9Tlky9/AwAA//8DAFBL&#10;AwQUAAYACAAAACEAyBu4++IAAAAKAQAADwAAAGRycy9kb3ducmV2LnhtbEyPwU7DMBBE70j8g7VI&#10;3KhNSEIJcaoqUoWE4NDSCzcn3iYR9jrEbhv4eswJjqt9mnlTrmZr2AknPziScLsQwJBapwfqJOzf&#10;NjdLYD4o0so4Qglf6GFVXV6UqtDuTFs87ULHYgj5QknoQxgLzn3bo1V+4Uak+Du4yaoQz6njelLn&#10;GG4NT4TIuVUDxYZejVj32H7sjlbCc715VdsmsctvUz+9HNbj5/49k/L6al4/Ags4hz8YfvWjOlTR&#10;qXFH0p4ZCdmdiFuChCTLgUXgIRcpsCaS6X0KvCr5/wnVDwAAAP//AwBQSwECLQAUAAYACAAAACEA&#10;toM4kv4AAADhAQAAEwAAAAAAAAAAAAAAAAAAAAAAW0NvbnRlbnRfVHlwZXNdLnhtbFBLAQItABQA&#10;BgAIAAAAIQA4/SH/1gAAAJQBAAALAAAAAAAAAAAAAAAAAC8BAABfcmVscy8ucmVsc1BLAQItABQA&#10;BgAIAAAAIQCXptjOGAIAACwEAAAOAAAAAAAAAAAAAAAAAC4CAABkcnMvZTJvRG9jLnhtbFBLAQIt&#10;ABQABgAIAAAAIQDIG7j74gAAAAoBAAAPAAAAAAAAAAAAAAAAAHIEAABkcnMvZG93bnJldi54bWxQ&#10;SwUGAAAAAAQABADzAAAAgQUAAAAA&#10;" filled="f" stroked="f" strokeweight=".5pt">
              <v:textbox>
                <w:txbxContent>
                  <w:p w14:paraId="5F81D56C" w14:textId="77777777" w:rsidR="008D3859" w:rsidRPr="00754D07" w:rsidRDefault="008D3859" w:rsidP="00AA5758">
                    <w:pPr>
                      <w:jc w:val="right"/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kern w:val="0"/>
                        <w:sz w:val="16"/>
                        <w:szCs w:val="16"/>
                        <w:lang w:eastAsia="es-ES_tradnl"/>
                        <w14:ligatures w14:val="none"/>
                      </w:rPr>
                    </w:pPr>
                    <w:hyperlink r:id="rId3" w:history="1">
                      <w:r w:rsidRPr="00DB6AF0">
                        <w:rPr>
                          <w:rStyle w:val="Hyperlink1"/>
                          <w:rFonts w:ascii="Arial" w:eastAsia="Times New Roman" w:hAnsi="Arial" w:cs="Arial"/>
                          <w:b/>
                          <w:bCs/>
                          <w:kern w:val="0"/>
                          <w:sz w:val="16"/>
                          <w:szCs w:val="16"/>
                          <w:lang w:val="nl-NL" w:eastAsia="es-ES_tradnl"/>
                          <w14:ligatures w14:val="none"/>
                        </w:rPr>
                        <w:t>www.fujiseal.eu</w:t>
                      </w:r>
                    </w:hyperlink>
                  </w:p>
                  <w:p w14:paraId="12E569C7" w14:textId="77777777" w:rsidR="008D3859" w:rsidRPr="00200A57" w:rsidRDefault="008D3859" w:rsidP="00AA5758">
                    <w:pPr>
                      <w:jc w:val="right"/>
                      <w:rPr>
                        <w:rFonts w:ascii="Arial" w:eastAsia="Times New Roman" w:hAnsi="Arial" w:cs="Arial"/>
                        <w:b/>
                        <w:bCs/>
                        <w:color w:val="005093"/>
                        <w:kern w:val="0"/>
                        <w:sz w:val="16"/>
                        <w:szCs w:val="16"/>
                        <w:lang w:eastAsia="es-ES_tradnl"/>
                        <w14:ligatures w14:val="none"/>
                      </w:rPr>
                    </w:pPr>
                  </w:p>
                  <w:p w14:paraId="0617AD18" w14:textId="77777777" w:rsidR="008D3859" w:rsidRDefault="008D3859" w:rsidP="00AA5758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D07"/>
    <w:rsid w:val="00047267"/>
    <w:rsid w:val="00161DC9"/>
    <w:rsid w:val="001C34F6"/>
    <w:rsid w:val="00200D9F"/>
    <w:rsid w:val="003836D1"/>
    <w:rsid w:val="005E7972"/>
    <w:rsid w:val="006A5864"/>
    <w:rsid w:val="006B6DE1"/>
    <w:rsid w:val="006B781F"/>
    <w:rsid w:val="006C7497"/>
    <w:rsid w:val="00754D07"/>
    <w:rsid w:val="007D7B6B"/>
    <w:rsid w:val="008D3859"/>
    <w:rsid w:val="008E10E9"/>
    <w:rsid w:val="009A6F0F"/>
    <w:rsid w:val="00A52F2D"/>
    <w:rsid w:val="00B346E7"/>
    <w:rsid w:val="00BC7405"/>
    <w:rsid w:val="00BD400A"/>
    <w:rsid w:val="00C40279"/>
    <w:rsid w:val="00D44D3C"/>
    <w:rsid w:val="00EB638E"/>
    <w:rsid w:val="00F2167E"/>
    <w:rsid w:val="00F4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B3274"/>
  <w15:chartTrackingRefBased/>
  <w15:docId w15:val="{6FAA216B-089A-4A5E-9859-C9DD3B45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D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D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D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D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D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D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D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D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D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D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D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754D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4D07"/>
  </w:style>
  <w:style w:type="character" w:customStyle="1" w:styleId="Hyperlink1">
    <w:name w:val="Hyperlink1"/>
    <w:basedOn w:val="DefaultParagraphFont"/>
    <w:uiPriority w:val="99"/>
    <w:unhideWhenUsed/>
    <w:rsid w:val="00754D07"/>
    <w:rPr>
      <w:color w:val="467886"/>
      <w:u w:val="single"/>
    </w:rPr>
  </w:style>
  <w:style w:type="table" w:styleId="TableGrid">
    <w:name w:val="Table Grid"/>
    <w:basedOn w:val="TableNormal"/>
    <w:uiPriority w:val="39"/>
    <w:rsid w:val="00754D07"/>
    <w:pPr>
      <w:spacing w:after="0" w:line="240" w:lineRule="auto"/>
    </w:pPr>
    <w:rPr>
      <w:rFonts w:eastAsia="Yu Mincho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4D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4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alvez@adcomms.co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ujiseal.e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ujiseal.eu/interpack-2026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eur02.safelinks.protection.outlook.com/?url=http%3A%2F%2Fwww.fujiseal.eu%2F&amp;data=05%7C02%7Cagalvez%40adcomms.co.uk%7C44efef023a0c4a072e0308de63380905%7C4ed3e69fbff14a35b4253801f8045f3f%7C0%7C0%7C639057289650506409%7CUnknown%7CTWFpbGZsb3d8eyJFbXB0eU1hcGkiOnRydWUsIlYiOiIwLjAuMDAwMCIsIlAiOiJXaW4zMiIsIkFOIjoiTWFpbCIsIldUIjoyfQ%3D%3D%7C0%7C%7C%7C&amp;sdata=BlhWsXiP%2ByAQRbRgeod9VhdaXeszaZv9ibDivXRR0A4%3D&amp;reserved=0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ommunication@eu.fujisea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jiseal.eu" TargetMode="External"/><Relationship Id="rId2" Type="http://schemas.openxmlformats.org/officeDocument/2006/relationships/hyperlink" Target="http://www.fujiseal.eu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Rayyan Rabbani</dc:creator>
  <cp:keywords/>
  <dc:description/>
  <cp:lastModifiedBy>Emily Fennell</cp:lastModifiedBy>
  <cp:revision>3</cp:revision>
  <dcterms:created xsi:type="dcterms:W3CDTF">2026-05-05T09:20:00Z</dcterms:created>
  <dcterms:modified xsi:type="dcterms:W3CDTF">2026-05-06T09:02:00Z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3c6912f8-c7ea-4af1-ac85-1eee9d728882</vt:lpwstr>
  </property>
</Properties>
</file>