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D49D" w14:textId="600A4EC7" w:rsidR="00F1052E" w:rsidRPr="00D45C95" w:rsidRDefault="00EC2F5A" w:rsidP="009B7BC9">
      <w:pPr>
        <w:spacing w:line="240" w:lineRule="auto"/>
        <w:rPr>
          <w:rFonts w:ascii="Calibri" w:hAnsi="Calibri" w:cs="Calibri"/>
          <w:b/>
          <w:bCs/>
          <w:sz w:val="22"/>
          <w:szCs w:val="22"/>
        </w:rPr>
      </w:pPr>
      <w:r>
        <w:rPr>
          <w:noProof/>
        </w:rPr>
        <w:drawing>
          <wp:anchor distT="0" distB="0" distL="114300" distR="114300" simplePos="0" relativeHeight="251658240" behindDoc="1" locked="0" layoutInCell="1" allowOverlap="1" wp14:anchorId="248ACA79" wp14:editId="5EC0982E">
            <wp:simplePos x="0" y="0"/>
            <wp:positionH relativeFrom="column">
              <wp:posOffset>4048125</wp:posOffset>
            </wp:positionH>
            <wp:positionV relativeFrom="page">
              <wp:posOffset>285750</wp:posOffset>
            </wp:positionV>
            <wp:extent cx="2289175" cy="438150"/>
            <wp:effectExtent l="0" t="0" r="0" b="0"/>
            <wp:wrapTight wrapText="bothSides">
              <wp:wrapPolygon edited="0">
                <wp:start x="539" y="0"/>
                <wp:lineTo x="0" y="2817"/>
                <wp:lineTo x="0" y="20661"/>
                <wp:lineTo x="21390" y="20661"/>
                <wp:lineTo x="21390" y="15026"/>
                <wp:lineTo x="19952" y="0"/>
                <wp:lineTo x="539" y="0"/>
              </wp:wrapPolygon>
            </wp:wrapTight>
            <wp:docPr id="1142411101" name="Picture 1">
              <a:extLst xmlns:a="http://schemas.openxmlformats.org/drawingml/2006/main">
                <a:ext uri="{FF2B5EF4-FFF2-40B4-BE49-F238E27FC236}">
                  <a16:creationId xmlns:a16="http://schemas.microsoft.com/office/drawing/2014/main" id="{B0691577-2737-4B5C-80DB-91120FE8C3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411101" name="Picture 1">
                      <a:extLst>
                        <a:ext uri="{FF2B5EF4-FFF2-40B4-BE49-F238E27FC236}">
                          <a16:creationId xmlns:a16="http://schemas.microsoft.com/office/drawing/2014/main" id="{B0691577-2737-4B5C-80DB-91120FE8C304}"/>
                        </a:ext>
                      </a:extLst>
                    </pic:cNvPr>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9175" cy="438150"/>
                    </a:xfrm>
                    <a:prstGeom prst="rect">
                      <a:avLst/>
                    </a:prstGeom>
                    <a:noFill/>
                  </pic:spPr>
                </pic:pic>
              </a:graphicData>
            </a:graphic>
          </wp:anchor>
        </w:drawing>
      </w:r>
      <w:r w:rsidR="00F1052E" w:rsidRPr="00D45C95">
        <w:rPr>
          <w:rFonts w:ascii="Calibri" w:hAnsi="Calibri" w:cs="Calibri"/>
          <w:b/>
          <w:bCs/>
          <w:sz w:val="22"/>
          <w:szCs w:val="22"/>
        </w:rPr>
        <w:t>PRESS RELEASE</w:t>
      </w:r>
    </w:p>
    <w:p w14:paraId="77CA95F0" w14:textId="27338F9D" w:rsidR="00F1052E" w:rsidRPr="00D45C95" w:rsidRDefault="00F1052E" w:rsidP="009B7BC9">
      <w:pPr>
        <w:spacing w:line="240" w:lineRule="auto"/>
        <w:rPr>
          <w:rFonts w:ascii="Calibri" w:hAnsi="Calibri" w:cs="Calibri"/>
          <w:sz w:val="22"/>
          <w:szCs w:val="22"/>
        </w:rPr>
      </w:pPr>
      <w:r w:rsidRPr="00D45C95">
        <w:rPr>
          <w:rFonts w:ascii="Calibri" w:hAnsi="Calibri" w:cs="Calibri"/>
          <w:sz w:val="22"/>
          <w:szCs w:val="22"/>
        </w:rPr>
        <w:t>2</w:t>
      </w:r>
      <w:r w:rsidR="00BB0E6B">
        <w:rPr>
          <w:rFonts w:ascii="Calibri" w:hAnsi="Calibri" w:cs="Calibri"/>
          <w:sz w:val="22"/>
          <w:szCs w:val="22"/>
        </w:rPr>
        <w:t>6</w:t>
      </w:r>
      <w:r w:rsidRPr="00D45C95">
        <w:rPr>
          <w:rFonts w:ascii="Calibri" w:hAnsi="Calibri" w:cs="Calibri"/>
          <w:sz w:val="22"/>
          <w:szCs w:val="22"/>
        </w:rPr>
        <w:t xml:space="preserve"> May 202</w:t>
      </w:r>
      <w:r w:rsidR="00BB0E6B">
        <w:rPr>
          <w:rFonts w:ascii="Calibri" w:hAnsi="Calibri" w:cs="Calibri"/>
          <w:sz w:val="22"/>
          <w:szCs w:val="22"/>
        </w:rPr>
        <w:t>6</w:t>
      </w:r>
    </w:p>
    <w:p w14:paraId="017C9E3F" w14:textId="77777777" w:rsidR="00F1052E" w:rsidRPr="00D45C95" w:rsidRDefault="00F1052E" w:rsidP="009B7BC9">
      <w:pPr>
        <w:spacing w:line="240" w:lineRule="auto"/>
        <w:rPr>
          <w:rFonts w:ascii="Calibri" w:hAnsi="Calibri" w:cs="Calibri"/>
          <w:b/>
          <w:bCs/>
          <w:sz w:val="22"/>
          <w:szCs w:val="22"/>
        </w:rPr>
      </w:pPr>
    </w:p>
    <w:p w14:paraId="1326EB08" w14:textId="01513184" w:rsidR="00782A5F" w:rsidRPr="00D45C95" w:rsidRDefault="00F1052E" w:rsidP="009B7BC9">
      <w:pPr>
        <w:spacing w:line="240" w:lineRule="auto"/>
        <w:jc w:val="center"/>
        <w:rPr>
          <w:rFonts w:ascii="Calibri" w:hAnsi="Calibri" w:cs="Calibri"/>
          <w:b/>
          <w:bCs/>
          <w:sz w:val="22"/>
          <w:szCs w:val="22"/>
        </w:rPr>
      </w:pPr>
      <w:r w:rsidRPr="00D45C95">
        <w:rPr>
          <w:rFonts w:ascii="Calibri" w:hAnsi="Calibri" w:cs="Calibri"/>
          <w:b/>
          <w:bCs/>
          <w:sz w:val="22"/>
          <w:szCs w:val="22"/>
        </w:rPr>
        <w:t xml:space="preserve">FESPA </w:t>
      </w:r>
      <w:r w:rsidR="00605247">
        <w:rPr>
          <w:rFonts w:ascii="Calibri" w:hAnsi="Calibri" w:cs="Calibri"/>
          <w:b/>
          <w:bCs/>
          <w:sz w:val="22"/>
          <w:szCs w:val="22"/>
        </w:rPr>
        <w:t>MOURNS LOSS OF</w:t>
      </w:r>
      <w:r w:rsidR="00BB0E6B">
        <w:rPr>
          <w:rFonts w:ascii="Calibri" w:hAnsi="Calibri" w:cs="Calibri"/>
          <w:b/>
          <w:bCs/>
          <w:sz w:val="22"/>
          <w:szCs w:val="22"/>
        </w:rPr>
        <w:t xml:space="preserve"> ‘FOUNDING FATHER’ MICHEL CAZA</w:t>
      </w:r>
      <w:r w:rsidR="00605247">
        <w:rPr>
          <w:rFonts w:ascii="Calibri" w:hAnsi="Calibri" w:cs="Calibri"/>
          <w:b/>
          <w:bCs/>
          <w:sz w:val="22"/>
          <w:szCs w:val="22"/>
        </w:rPr>
        <w:t xml:space="preserve">: </w:t>
      </w:r>
      <w:r w:rsidR="00782A5F" w:rsidRPr="00D45C95">
        <w:rPr>
          <w:rFonts w:ascii="Calibri" w:hAnsi="Calibri" w:cs="Calibri"/>
          <w:b/>
          <w:bCs/>
          <w:sz w:val="22"/>
          <w:szCs w:val="22"/>
        </w:rPr>
        <w:t>19</w:t>
      </w:r>
      <w:r w:rsidR="00BB0E6B">
        <w:rPr>
          <w:rFonts w:ascii="Calibri" w:hAnsi="Calibri" w:cs="Calibri"/>
          <w:b/>
          <w:bCs/>
          <w:sz w:val="22"/>
          <w:szCs w:val="22"/>
        </w:rPr>
        <w:t>35</w:t>
      </w:r>
      <w:r w:rsidR="00782A5F" w:rsidRPr="00D45C95">
        <w:rPr>
          <w:rFonts w:ascii="Calibri" w:hAnsi="Calibri" w:cs="Calibri"/>
          <w:b/>
          <w:bCs/>
          <w:sz w:val="22"/>
          <w:szCs w:val="22"/>
        </w:rPr>
        <w:t xml:space="preserve"> - 202</w:t>
      </w:r>
      <w:r w:rsidR="00BB0E6B">
        <w:rPr>
          <w:rFonts w:ascii="Calibri" w:hAnsi="Calibri" w:cs="Calibri"/>
          <w:b/>
          <w:bCs/>
          <w:sz w:val="22"/>
          <w:szCs w:val="22"/>
        </w:rPr>
        <w:t>6</w:t>
      </w:r>
    </w:p>
    <w:p w14:paraId="4FAE45EE" w14:textId="77777777" w:rsidR="00605247" w:rsidRDefault="00605247" w:rsidP="009B7BC9">
      <w:pPr>
        <w:spacing w:line="360" w:lineRule="auto"/>
        <w:rPr>
          <w:rFonts w:ascii="Calibri" w:hAnsi="Calibri" w:cs="Calibri"/>
          <w:sz w:val="22"/>
          <w:szCs w:val="22"/>
        </w:rPr>
      </w:pPr>
    </w:p>
    <w:p w14:paraId="49A0EFED" w14:textId="22E53EFD" w:rsidR="00EC20D5" w:rsidRDefault="00F1052E" w:rsidP="009B7BC9">
      <w:pPr>
        <w:spacing w:line="360" w:lineRule="auto"/>
        <w:rPr>
          <w:rFonts w:ascii="Calibri" w:hAnsi="Calibri" w:cs="Calibri"/>
          <w:sz w:val="22"/>
          <w:szCs w:val="22"/>
        </w:rPr>
      </w:pPr>
      <w:r w:rsidRPr="00D45C95">
        <w:rPr>
          <w:rFonts w:ascii="Calibri" w:hAnsi="Calibri" w:cs="Calibri"/>
          <w:sz w:val="22"/>
          <w:szCs w:val="22"/>
        </w:rPr>
        <w:t>With great sadness, FESPA today shares the</w:t>
      </w:r>
      <w:r w:rsidR="00EC20D5" w:rsidRPr="00D45C95">
        <w:rPr>
          <w:rFonts w:ascii="Calibri" w:hAnsi="Calibri" w:cs="Calibri"/>
          <w:sz w:val="22"/>
          <w:szCs w:val="22"/>
        </w:rPr>
        <w:t xml:space="preserve"> news of the death of </w:t>
      </w:r>
      <w:r w:rsidR="005F31A5">
        <w:rPr>
          <w:rFonts w:ascii="Calibri" w:hAnsi="Calibri" w:cs="Calibri"/>
          <w:sz w:val="22"/>
          <w:szCs w:val="22"/>
        </w:rPr>
        <w:t xml:space="preserve">one of </w:t>
      </w:r>
      <w:r w:rsidR="00EC20D5" w:rsidRPr="00D45C95">
        <w:rPr>
          <w:rFonts w:ascii="Calibri" w:hAnsi="Calibri" w:cs="Calibri"/>
          <w:sz w:val="22"/>
          <w:szCs w:val="22"/>
        </w:rPr>
        <w:t>FESPA</w:t>
      </w:r>
      <w:r w:rsidR="00BB0E6B">
        <w:rPr>
          <w:rFonts w:ascii="Calibri" w:hAnsi="Calibri" w:cs="Calibri"/>
          <w:sz w:val="22"/>
          <w:szCs w:val="22"/>
        </w:rPr>
        <w:t>’s ‘founding father</w:t>
      </w:r>
      <w:r w:rsidR="005F31A5">
        <w:rPr>
          <w:rFonts w:ascii="Calibri" w:hAnsi="Calibri" w:cs="Calibri"/>
          <w:sz w:val="22"/>
          <w:szCs w:val="22"/>
        </w:rPr>
        <w:t>s</w:t>
      </w:r>
      <w:r w:rsidR="00BB0E6B">
        <w:rPr>
          <w:rFonts w:ascii="Calibri" w:hAnsi="Calibri" w:cs="Calibri"/>
          <w:sz w:val="22"/>
          <w:szCs w:val="22"/>
        </w:rPr>
        <w:t>’</w:t>
      </w:r>
      <w:r w:rsidR="005F31A5">
        <w:rPr>
          <w:rFonts w:ascii="Calibri" w:hAnsi="Calibri" w:cs="Calibri"/>
          <w:sz w:val="22"/>
          <w:szCs w:val="22"/>
        </w:rPr>
        <w:t xml:space="preserve">, </w:t>
      </w:r>
      <w:r w:rsidR="00BB0E6B">
        <w:rPr>
          <w:rFonts w:ascii="Calibri" w:hAnsi="Calibri" w:cs="Calibri"/>
          <w:sz w:val="22"/>
          <w:szCs w:val="22"/>
        </w:rPr>
        <w:t>Michel Caza</w:t>
      </w:r>
      <w:r w:rsidR="005C237F" w:rsidRPr="00D45C95">
        <w:rPr>
          <w:rFonts w:ascii="Calibri" w:hAnsi="Calibri" w:cs="Calibri"/>
          <w:sz w:val="22"/>
          <w:szCs w:val="22"/>
        </w:rPr>
        <w:t xml:space="preserve">. </w:t>
      </w:r>
      <w:r w:rsidR="00BB0E6B">
        <w:rPr>
          <w:rFonts w:ascii="Calibri" w:hAnsi="Calibri" w:cs="Calibri"/>
          <w:sz w:val="22"/>
          <w:szCs w:val="22"/>
        </w:rPr>
        <w:t>Michel</w:t>
      </w:r>
      <w:r w:rsidR="005C237F" w:rsidRPr="00D45C95">
        <w:rPr>
          <w:rFonts w:ascii="Calibri" w:hAnsi="Calibri" w:cs="Calibri"/>
          <w:sz w:val="22"/>
          <w:szCs w:val="22"/>
        </w:rPr>
        <w:t xml:space="preserve"> passed away</w:t>
      </w:r>
      <w:r w:rsidRPr="00D45C95">
        <w:rPr>
          <w:rFonts w:ascii="Calibri" w:hAnsi="Calibri" w:cs="Calibri"/>
          <w:sz w:val="22"/>
          <w:szCs w:val="22"/>
        </w:rPr>
        <w:t xml:space="preserve"> on </w:t>
      </w:r>
      <w:r w:rsidR="00964BE2">
        <w:rPr>
          <w:rFonts w:ascii="Calibri" w:hAnsi="Calibri" w:cs="Calibri"/>
          <w:sz w:val="22"/>
          <w:szCs w:val="22"/>
        </w:rPr>
        <w:t>23rd</w:t>
      </w:r>
      <w:r w:rsidRPr="00D45C95">
        <w:rPr>
          <w:rFonts w:ascii="Calibri" w:hAnsi="Calibri" w:cs="Calibri"/>
          <w:sz w:val="22"/>
          <w:szCs w:val="22"/>
        </w:rPr>
        <w:t xml:space="preserve"> May 202</w:t>
      </w:r>
      <w:r w:rsidR="00BB0E6B">
        <w:rPr>
          <w:rFonts w:ascii="Calibri" w:hAnsi="Calibri" w:cs="Calibri"/>
          <w:sz w:val="22"/>
          <w:szCs w:val="22"/>
        </w:rPr>
        <w:t>6</w:t>
      </w:r>
      <w:r w:rsidRPr="00D45C95">
        <w:rPr>
          <w:rFonts w:ascii="Calibri" w:hAnsi="Calibri" w:cs="Calibri"/>
          <w:sz w:val="22"/>
          <w:szCs w:val="22"/>
        </w:rPr>
        <w:t xml:space="preserve"> at the age of</w:t>
      </w:r>
      <w:r w:rsidR="00BB0E6B">
        <w:rPr>
          <w:rFonts w:ascii="Calibri" w:hAnsi="Calibri" w:cs="Calibri"/>
          <w:sz w:val="22"/>
          <w:szCs w:val="22"/>
        </w:rPr>
        <w:t xml:space="preserve"> 90</w:t>
      </w:r>
      <w:r w:rsidR="00EC20D5" w:rsidRPr="00D45C95">
        <w:rPr>
          <w:rFonts w:ascii="Calibri" w:hAnsi="Calibri" w:cs="Calibri"/>
          <w:sz w:val="22"/>
          <w:szCs w:val="22"/>
        </w:rPr>
        <w:t>.</w:t>
      </w:r>
    </w:p>
    <w:p w14:paraId="47033F58" w14:textId="77777777" w:rsidR="00731649" w:rsidRDefault="00731649" w:rsidP="009B7BC9">
      <w:pPr>
        <w:spacing w:line="360" w:lineRule="auto"/>
        <w:rPr>
          <w:rFonts w:ascii="Calibri" w:hAnsi="Calibri" w:cs="Calibri"/>
          <w:sz w:val="22"/>
          <w:szCs w:val="22"/>
        </w:rPr>
      </w:pPr>
      <w:r>
        <w:rPr>
          <w:rFonts w:ascii="Calibri" w:hAnsi="Calibri" w:cs="Calibri"/>
          <w:sz w:val="22"/>
          <w:szCs w:val="22"/>
        </w:rPr>
        <w:t>In 1961, he was one of eight founding board members of the FESPA federation, established with the objectives of</w:t>
      </w:r>
      <w:r w:rsidRPr="00F96062">
        <w:rPr>
          <w:rFonts w:ascii="Calibri" w:hAnsi="Calibri" w:cs="Calibri"/>
          <w:sz w:val="22"/>
          <w:szCs w:val="22"/>
        </w:rPr>
        <w:t xml:space="preserve"> ‘sharing of knowledge of screen-printing, the establishment of close cooperation between screen-printers and suppliers and promotion of screen-printing in Europe’</w:t>
      </w:r>
      <w:r>
        <w:rPr>
          <w:rFonts w:ascii="Calibri" w:hAnsi="Calibri" w:cs="Calibri"/>
          <w:sz w:val="22"/>
          <w:szCs w:val="22"/>
        </w:rPr>
        <w:t>.</w:t>
      </w:r>
    </w:p>
    <w:p w14:paraId="62A1FE0A" w14:textId="48A7E42A" w:rsidR="00731649" w:rsidRDefault="00386387" w:rsidP="009B7BC9">
      <w:pPr>
        <w:spacing w:line="360" w:lineRule="auto"/>
        <w:rPr>
          <w:rFonts w:ascii="Calibri" w:hAnsi="Calibri" w:cs="Calibri"/>
          <w:sz w:val="22"/>
          <w:szCs w:val="22"/>
        </w:rPr>
      </w:pPr>
      <w:r>
        <w:rPr>
          <w:rFonts w:ascii="Calibri" w:hAnsi="Calibri" w:cs="Calibri"/>
          <w:sz w:val="22"/>
          <w:szCs w:val="22"/>
        </w:rPr>
        <w:t xml:space="preserve">Michel remained a Board Member of FESPA until his retirement from the role in 2014, and he occupied the position of FESPA President </w:t>
      </w:r>
      <w:r w:rsidRPr="00F22072">
        <w:rPr>
          <w:rFonts w:ascii="Calibri" w:hAnsi="Calibri" w:cs="Calibri"/>
          <w:sz w:val="22"/>
          <w:szCs w:val="22"/>
        </w:rPr>
        <w:t xml:space="preserve">from 1996 to 1999 and 2000 to 2002, at a time of significant </w:t>
      </w:r>
      <w:r>
        <w:rPr>
          <w:rFonts w:ascii="Calibri" w:hAnsi="Calibri" w:cs="Calibri"/>
          <w:sz w:val="22"/>
          <w:szCs w:val="22"/>
        </w:rPr>
        <w:t>transformation</w:t>
      </w:r>
      <w:r w:rsidRPr="00F22072">
        <w:rPr>
          <w:rFonts w:ascii="Calibri" w:hAnsi="Calibri" w:cs="Calibri"/>
          <w:sz w:val="22"/>
          <w:szCs w:val="22"/>
        </w:rPr>
        <w:t xml:space="preserve"> for FESPA.</w:t>
      </w:r>
      <w:r>
        <w:rPr>
          <w:rFonts w:ascii="Calibri" w:hAnsi="Calibri" w:cs="Calibri"/>
          <w:sz w:val="22"/>
          <w:szCs w:val="22"/>
        </w:rPr>
        <w:t xml:space="preserve"> </w:t>
      </w:r>
      <w:r w:rsidR="00731649" w:rsidRPr="00623561">
        <w:rPr>
          <w:rFonts w:ascii="Calibri" w:hAnsi="Calibri" w:cs="Calibri"/>
          <w:sz w:val="22"/>
          <w:szCs w:val="22"/>
        </w:rPr>
        <w:t>Through FESPA, Michel proudly witnessed the development of an active global community of speciality printers which now spans nearly 40 countries, sharing knowledge and best practice and supporting one another’s progress and growth.</w:t>
      </w:r>
    </w:p>
    <w:p w14:paraId="1F38D330" w14:textId="39855342" w:rsidR="00DD187E" w:rsidRPr="00623561" w:rsidRDefault="00DD187E" w:rsidP="009B7BC9">
      <w:pPr>
        <w:spacing w:line="360" w:lineRule="auto"/>
        <w:rPr>
          <w:rFonts w:ascii="Calibri" w:hAnsi="Calibri" w:cs="Calibri"/>
          <w:sz w:val="22"/>
          <w:szCs w:val="22"/>
        </w:rPr>
      </w:pPr>
      <w:r w:rsidRPr="00944F0B">
        <w:rPr>
          <w:rFonts w:ascii="Calibri" w:hAnsi="Calibri" w:cs="Calibri"/>
          <w:b/>
          <w:bCs/>
          <w:sz w:val="22"/>
          <w:szCs w:val="22"/>
        </w:rPr>
        <w:t xml:space="preserve">FESPA </w:t>
      </w:r>
      <w:r w:rsidR="00944F0B" w:rsidRPr="00944F0B">
        <w:rPr>
          <w:rFonts w:ascii="Calibri" w:hAnsi="Calibri" w:cs="Calibri"/>
          <w:b/>
          <w:bCs/>
          <w:sz w:val="22"/>
          <w:szCs w:val="22"/>
        </w:rPr>
        <w:t>President, Daniel Sunderland,</w:t>
      </w:r>
      <w:r w:rsidR="00944F0B">
        <w:rPr>
          <w:rFonts w:ascii="Calibri" w:hAnsi="Calibri" w:cs="Calibri"/>
          <w:sz w:val="22"/>
          <w:szCs w:val="22"/>
        </w:rPr>
        <w:t xml:space="preserve"> </w:t>
      </w:r>
      <w:r>
        <w:rPr>
          <w:rFonts w:ascii="Calibri" w:hAnsi="Calibri" w:cs="Calibri"/>
          <w:sz w:val="22"/>
          <w:szCs w:val="22"/>
        </w:rPr>
        <w:t xml:space="preserve">comments: </w:t>
      </w:r>
      <w:r w:rsidRPr="002475C4">
        <w:rPr>
          <w:rFonts w:ascii="Calibri" w:hAnsi="Calibri" w:cs="Calibri"/>
          <w:sz w:val="22"/>
          <w:szCs w:val="22"/>
        </w:rPr>
        <w:t xml:space="preserve">“Michel was an irrepressible innovator, passionate about the craft and creativity of screen printing. He believed wholeheartedly in the power to advance print by encouraging printers to share their knowledge and ideas generously with one another. His unshakeable belief in the power of community, collaboration and education was one the guiding principles on which FESPA was founded, and he played a fundamental role in the growth of our organisation and events over seven decades. Those principles are still the foundations of FESPA more than 60 years on, as expressed in our strapline – </w:t>
      </w:r>
      <w:r w:rsidRPr="00386387">
        <w:rPr>
          <w:rFonts w:ascii="Calibri" w:hAnsi="Calibri" w:cs="Calibri"/>
          <w:i/>
          <w:iCs/>
          <w:sz w:val="22"/>
          <w:szCs w:val="22"/>
        </w:rPr>
        <w:t>Connect. Inspire. Support</w:t>
      </w:r>
      <w:r w:rsidRPr="002475C4">
        <w:rPr>
          <w:rFonts w:ascii="Calibri" w:hAnsi="Calibri" w:cs="Calibri"/>
          <w:sz w:val="22"/>
          <w:szCs w:val="22"/>
        </w:rPr>
        <w:t>.</w:t>
      </w:r>
      <w:r>
        <w:rPr>
          <w:rFonts w:ascii="Calibri" w:hAnsi="Calibri" w:cs="Calibri"/>
          <w:sz w:val="22"/>
          <w:szCs w:val="22"/>
        </w:rPr>
        <w:t xml:space="preserve"> </w:t>
      </w:r>
      <w:r w:rsidRPr="00163551">
        <w:rPr>
          <w:rFonts w:ascii="Calibri" w:hAnsi="Calibri" w:cs="Calibri"/>
          <w:sz w:val="22"/>
          <w:szCs w:val="22"/>
        </w:rPr>
        <w:t>The global FESPA ‘family’ will never forget his contribution.”</w:t>
      </w:r>
    </w:p>
    <w:p w14:paraId="546DAEDC" w14:textId="34F93912" w:rsidR="006E74F0" w:rsidRPr="006E74F0" w:rsidRDefault="00F96062" w:rsidP="009B7BC9">
      <w:pPr>
        <w:spacing w:line="360" w:lineRule="auto"/>
        <w:rPr>
          <w:rFonts w:ascii="Calibri" w:hAnsi="Calibri" w:cs="Calibri"/>
          <w:sz w:val="22"/>
          <w:szCs w:val="22"/>
        </w:rPr>
      </w:pPr>
      <w:r>
        <w:rPr>
          <w:rFonts w:ascii="Calibri" w:hAnsi="Calibri" w:cs="Calibri"/>
          <w:sz w:val="22"/>
          <w:szCs w:val="22"/>
        </w:rPr>
        <w:t>Michel first</w:t>
      </w:r>
      <w:r w:rsidR="00703593">
        <w:rPr>
          <w:rFonts w:ascii="Calibri" w:hAnsi="Calibri" w:cs="Calibri"/>
          <w:sz w:val="22"/>
          <w:szCs w:val="22"/>
        </w:rPr>
        <w:t xml:space="preserve"> </w:t>
      </w:r>
      <w:r w:rsidR="005F31A5">
        <w:rPr>
          <w:rFonts w:ascii="Calibri" w:hAnsi="Calibri" w:cs="Calibri"/>
          <w:sz w:val="22"/>
          <w:szCs w:val="22"/>
        </w:rPr>
        <w:t>experienced</w:t>
      </w:r>
      <w:r w:rsidR="00E73F29">
        <w:rPr>
          <w:rFonts w:ascii="Calibri" w:hAnsi="Calibri" w:cs="Calibri"/>
          <w:sz w:val="22"/>
          <w:szCs w:val="22"/>
        </w:rPr>
        <w:t xml:space="preserve"> </w:t>
      </w:r>
      <w:r w:rsidR="00703593">
        <w:rPr>
          <w:rFonts w:ascii="Calibri" w:hAnsi="Calibri" w:cs="Calibri"/>
          <w:sz w:val="22"/>
          <w:szCs w:val="22"/>
        </w:rPr>
        <w:t>the wor</w:t>
      </w:r>
      <w:r w:rsidR="00C92997">
        <w:rPr>
          <w:rFonts w:ascii="Calibri" w:hAnsi="Calibri" w:cs="Calibri"/>
          <w:sz w:val="22"/>
          <w:szCs w:val="22"/>
        </w:rPr>
        <w:t>ld of</w:t>
      </w:r>
      <w:r w:rsidR="00703593">
        <w:rPr>
          <w:rFonts w:ascii="Calibri" w:hAnsi="Calibri" w:cs="Calibri"/>
          <w:sz w:val="22"/>
          <w:szCs w:val="22"/>
        </w:rPr>
        <w:t xml:space="preserve"> screen printing</w:t>
      </w:r>
      <w:r w:rsidR="00B63380">
        <w:rPr>
          <w:rFonts w:ascii="Calibri" w:hAnsi="Calibri" w:cs="Calibri"/>
          <w:sz w:val="22"/>
          <w:szCs w:val="22"/>
        </w:rPr>
        <w:t xml:space="preserve"> </w:t>
      </w:r>
      <w:r>
        <w:rPr>
          <w:rFonts w:ascii="Calibri" w:hAnsi="Calibri" w:cs="Calibri"/>
          <w:sz w:val="22"/>
          <w:szCs w:val="22"/>
        </w:rPr>
        <w:t>while working</w:t>
      </w:r>
      <w:r w:rsidR="00B63380">
        <w:rPr>
          <w:rFonts w:ascii="Calibri" w:hAnsi="Calibri" w:cs="Calibri"/>
          <w:sz w:val="22"/>
          <w:szCs w:val="22"/>
        </w:rPr>
        <w:t xml:space="preserve"> a student </w:t>
      </w:r>
      <w:r w:rsidR="00E73F29">
        <w:rPr>
          <w:rFonts w:ascii="Calibri" w:hAnsi="Calibri" w:cs="Calibri"/>
          <w:sz w:val="22"/>
          <w:szCs w:val="22"/>
        </w:rPr>
        <w:t xml:space="preserve">job </w:t>
      </w:r>
      <w:r w:rsidR="00B63380">
        <w:rPr>
          <w:rFonts w:ascii="Calibri" w:hAnsi="Calibri" w:cs="Calibri"/>
          <w:sz w:val="22"/>
          <w:szCs w:val="22"/>
        </w:rPr>
        <w:t>in S</w:t>
      </w:r>
      <w:r w:rsidR="0095695C">
        <w:rPr>
          <w:rFonts w:ascii="Calibri" w:hAnsi="Calibri" w:cs="Calibri"/>
          <w:sz w:val="22"/>
          <w:szCs w:val="22"/>
        </w:rPr>
        <w:t>tockholm</w:t>
      </w:r>
      <w:r w:rsidR="00703593">
        <w:rPr>
          <w:rFonts w:ascii="Calibri" w:hAnsi="Calibri" w:cs="Calibri"/>
          <w:sz w:val="22"/>
          <w:szCs w:val="22"/>
        </w:rPr>
        <w:t xml:space="preserve"> in </w:t>
      </w:r>
      <w:r w:rsidR="0095695C">
        <w:rPr>
          <w:rFonts w:ascii="Calibri" w:hAnsi="Calibri" w:cs="Calibri"/>
          <w:sz w:val="22"/>
          <w:szCs w:val="22"/>
        </w:rPr>
        <w:t xml:space="preserve">the </w:t>
      </w:r>
      <w:r w:rsidR="00CF3519">
        <w:rPr>
          <w:rFonts w:ascii="Calibri" w:hAnsi="Calibri" w:cs="Calibri"/>
          <w:sz w:val="22"/>
          <w:szCs w:val="22"/>
        </w:rPr>
        <w:t>mid-1950s</w:t>
      </w:r>
      <w:r w:rsidR="002D1207">
        <w:rPr>
          <w:rFonts w:ascii="Calibri" w:hAnsi="Calibri" w:cs="Calibri"/>
          <w:sz w:val="22"/>
          <w:szCs w:val="22"/>
        </w:rPr>
        <w:t>. I</w:t>
      </w:r>
      <w:r w:rsidR="00D37D0E">
        <w:rPr>
          <w:rFonts w:ascii="Calibri" w:hAnsi="Calibri" w:cs="Calibri"/>
          <w:sz w:val="22"/>
          <w:szCs w:val="22"/>
        </w:rPr>
        <w:t>t became a life-long passion</w:t>
      </w:r>
      <w:r w:rsidR="00D17A39">
        <w:rPr>
          <w:rFonts w:ascii="Calibri" w:hAnsi="Calibri" w:cs="Calibri"/>
          <w:sz w:val="22"/>
          <w:szCs w:val="22"/>
        </w:rPr>
        <w:t xml:space="preserve"> and career </w:t>
      </w:r>
      <w:r w:rsidR="00BD0D2B">
        <w:rPr>
          <w:rFonts w:ascii="Calibri" w:hAnsi="Calibri" w:cs="Calibri"/>
          <w:sz w:val="22"/>
          <w:szCs w:val="22"/>
        </w:rPr>
        <w:t>during which he collaborated closely</w:t>
      </w:r>
      <w:r w:rsidR="00D17A39">
        <w:rPr>
          <w:rFonts w:ascii="Calibri" w:hAnsi="Calibri" w:cs="Calibri"/>
          <w:sz w:val="22"/>
          <w:szCs w:val="22"/>
        </w:rPr>
        <w:t xml:space="preserve"> with many prominent </w:t>
      </w:r>
      <w:r w:rsidR="00884487">
        <w:rPr>
          <w:rFonts w:ascii="Calibri" w:hAnsi="Calibri" w:cs="Calibri"/>
          <w:sz w:val="22"/>
          <w:szCs w:val="22"/>
        </w:rPr>
        <w:t>artists</w:t>
      </w:r>
      <w:r w:rsidR="006E74F0">
        <w:rPr>
          <w:rFonts w:ascii="Calibri" w:hAnsi="Calibri" w:cs="Calibri"/>
          <w:sz w:val="22"/>
          <w:szCs w:val="22"/>
        </w:rPr>
        <w:t xml:space="preserve">, including </w:t>
      </w:r>
      <w:r w:rsidR="006E74F0" w:rsidRPr="006E74F0">
        <w:rPr>
          <w:rFonts w:ascii="Calibri" w:hAnsi="Calibri" w:cs="Calibri"/>
          <w:sz w:val="22"/>
          <w:szCs w:val="22"/>
        </w:rPr>
        <w:t>Salvador Dalí, Joan Miró, and Victor Vasarely</w:t>
      </w:r>
      <w:r w:rsidR="002D526E">
        <w:rPr>
          <w:rFonts w:ascii="Calibri" w:hAnsi="Calibri" w:cs="Calibri"/>
          <w:sz w:val="22"/>
          <w:szCs w:val="22"/>
        </w:rPr>
        <w:t>.</w:t>
      </w:r>
    </w:p>
    <w:p w14:paraId="7022DACE" w14:textId="77777777" w:rsidR="002D1207" w:rsidRDefault="00CC5E42" w:rsidP="009B7BC9">
      <w:pPr>
        <w:spacing w:line="360" w:lineRule="auto"/>
        <w:rPr>
          <w:rFonts w:ascii="Calibri" w:hAnsi="Calibri" w:cs="Calibri"/>
          <w:sz w:val="22"/>
          <w:szCs w:val="22"/>
        </w:rPr>
      </w:pPr>
      <w:r>
        <w:rPr>
          <w:rFonts w:ascii="Calibri" w:hAnsi="Calibri" w:cs="Calibri"/>
          <w:sz w:val="22"/>
          <w:szCs w:val="22"/>
        </w:rPr>
        <w:t xml:space="preserve">He was a </w:t>
      </w:r>
      <w:r w:rsidR="00341124">
        <w:rPr>
          <w:rFonts w:ascii="Calibri" w:hAnsi="Calibri" w:cs="Calibri"/>
          <w:sz w:val="22"/>
          <w:szCs w:val="22"/>
        </w:rPr>
        <w:t xml:space="preserve">print </w:t>
      </w:r>
      <w:r w:rsidR="00964BE2">
        <w:rPr>
          <w:rFonts w:ascii="Calibri" w:hAnsi="Calibri" w:cs="Calibri"/>
          <w:sz w:val="22"/>
          <w:szCs w:val="22"/>
        </w:rPr>
        <w:t xml:space="preserve">business owner and </w:t>
      </w:r>
      <w:r>
        <w:rPr>
          <w:rFonts w:ascii="Calibri" w:hAnsi="Calibri" w:cs="Calibri"/>
          <w:sz w:val="22"/>
          <w:szCs w:val="22"/>
        </w:rPr>
        <w:t xml:space="preserve">prolific </w:t>
      </w:r>
      <w:r w:rsidR="007A6C74" w:rsidRPr="003E3740">
        <w:rPr>
          <w:rFonts w:ascii="Calibri" w:hAnsi="Calibri" w:cs="Calibri"/>
          <w:sz w:val="22"/>
          <w:szCs w:val="22"/>
        </w:rPr>
        <w:t>author of technical and art books</w:t>
      </w:r>
      <w:r w:rsidR="007A6C74">
        <w:rPr>
          <w:rFonts w:ascii="Calibri" w:hAnsi="Calibri" w:cs="Calibri"/>
          <w:sz w:val="22"/>
          <w:szCs w:val="22"/>
        </w:rPr>
        <w:t xml:space="preserve"> and articles</w:t>
      </w:r>
      <w:r w:rsidR="00341124">
        <w:rPr>
          <w:rFonts w:ascii="Calibri" w:hAnsi="Calibri" w:cs="Calibri"/>
          <w:sz w:val="22"/>
          <w:szCs w:val="22"/>
        </w:rPr>
        <w:t xml:space="preserve">. During his career he </w:t>
      </w:r>
      <w:r w:rsidR="00604439">
        <w:rPr>
          <w:rFonts w:ascii="Calibri" w:hAnsi="Calibri" w:cs="Calibri"/>
          <w:sz w:val="22"/>
          <w:szCs w:val="22"/>
        </w:rPr>
        <w:t xml:space="preserve">accumulated </w:t>
      </w:r>
      <w:r w:rsidR="002D526E">
        <w:rPr>
          <w:rFonts w:ascii="Calibri" w:hAnsi="Calibri" w:cs="Calibri"/>
          <w:sz w:val="22"/>
          <w:szCs w:val="22"/>
        </w:rPr>
        <w:t xml:space="preserve">more than 350 prominent industry awards, </w:t>
      </w:r>
      <w:r w:rsidR="007A6C74">
        <w:rPr>
          <w:rFonts w:ascii="Calibri" w:hAnsi="Calibri" w:cs="Calibri"/>
          <w:sz w:val="22"/>
          <w:szCs w:val="22"/>
        </w:rPr>
        <w:t xml:space="preserve">and delivered hundreds of </w:t>
      </w:r>
      <w:r w:rsidR="006E74F0" w:rsidRPr="003E3740">
        <w:rPr>
          <w:rFonts w:ascii="Calibri" w:hAnsi="Calibri" w:cs="Calibri"/>
          <w:sz w:val="22"/>
          <w:szCs w:val="22"/>
        </w:rPr>
        <w:t>presentations, seminars</w:t>
      </w:r>
      <w:r w:rsidR="006E74F0">
        <w:rPr>
          <w:rFonts w:ascii="Calibri" w:hAnsi="Calibri" w:cs="Calibri"/>
          <w:sz w:val="22"/>
          <w:szCs w:val="22"/>
        </w:rPr>
        <w:t xml:space="preserve"> and</w:t>
      </w:r>
      <w:r w:rsidR="006E74F0" w:rsidRPr="003E3740">
        <w:rPr>
          <w:rFonts w:ascii="Calibri" w:hAnsi="Calibri" w:cs="Calibri"/>
          <w:sz w:val="22"/>
          <w:szCs w:val="22"/>
        </w:rPr>
        <w:t xml:space="preserve"> workshop</w:t>
      </w:r>
      <w:r w:rsidR="006E74F0">
        <w:rPr>
          <w:rFonts w:ascii="Calibri" w:hAnsi="Calibri" w:cs="Calibri"/>
          <w:sz w:val="22"/>
          <w:szCs w:val="22"/>
        </w:rPr>
        <w:t>s worldwide, i</w:t>
      </w:r>
      <w:r w:rsidR="0045320B" w:rsidRPr="0045320B">
        <w:rPr>
          <w:rFonts w:ascii="Calibri" w:hAnsi="Calibri" w:cs="Calibri"/>
          <w:sz w:val="22"/>
          <w:szCs w:val="22"/>
        </w:rPr>
        <w:t>nfluenc</w:t>
      </w:r>
      <w:r w:rsidR="006E74F0">
        <w:rPr>
          <w:rFonts w:ascii="Calibri" w:hAnsi="Calibri" w:cs="Calibri"/>
          <w:sz w:val="22"/>
          <w:szCs w:val="22"/>
        </w:rPr>
        <w:t>ing</w:t>
      </w:r>
      <w:r w:rsidR="0045320B" w:rsidRPr="0045320B">
        <w:rPr>
          <w:rFonts w:ascii="Calibri" w:hAnsi="Calibri" w:cs="Calibri"/>
          <w:sz w:val="22"/>
          <w:szCs w:val="22"/>
        </w:rPr>
        <w:t xml:space="preserve"> global </w:t>
      </w:r>
      <w:r w:rsidR="0045320B">
        <w:rPr>
          <w:rFonts w:ascii="Calibri" w:hAnsi="Calibri" w:cs="Calibri"/>
          <w:sz w:val="22"/>
          <w:szCs w:val="22"/>
        </w:rPr>
        <w:t xml:space="preserve">printing </w:t>
      </w:r>
      <w:r w:rsidR="0045320B" w:rsidRPr="0045320B">
        <w:rPr>
          <w:rFonts w:ascii="Calibri" w:hAnsi="Calibri" w:cs="Calibri"/>
          <w:sz w:val="22"/>
          <w:szCs w:val="22"/>
        </w:rPr>
        <w:t xml:space="preserve">practice through </w:t>
      </w:r>
      <w:r w:rsidR="006E74F0">
        <w:rPr>
          <w:rFonts w:ascii="Calibri" w:hAnsi="Calibri" w:cs="Calibri"/>
          <w:sz w:val="22"/>
          <w:szCs w:val="22"/>
        </w:rPr>
        <w:t xml:space="preserve">his </w:t>
      </w:r>
      <w:r w:rsidR="0045320B" w:rsidRPr="0045320B">
        <w:rPr>
          <w:rFonts w:ascii="Calibri" w:hAnsi="Calibri" w:cs="Calibri"/>
          <w:sz w:val="22"/>
          <w:szCs w:val="22"/>
        </w:rPr>
        <w:t>teaching</w:t>
      </w:r>
      <w:r w:rsidR="006E74F0">
        <w:rPr>
          <w:rFonts w:ascii="Calibri" w:hAnsi="Calibri" w:cs="Calibri"/>
          <w:sz w:val="22"/>
          <w:szCs w:val="22"/>
        </w:rPr>
        <w:t xml:space="preserve"> and</w:t>
      </w:r>
      <w:r w:rsidR="0045320B" w:rsidRPr="0045320B">
        <w:rPr>
          <w:rFonts w:ascii="Calibri" w:hAnsi="Calibri" w:cs="Calibri"/>
          <w:sz w:val="22"/>
          <w:szCs w:val="22"/>
        </w:rPr>
        <w:t xml:space="preserve"> consultancy.</w:t>
      </w:r>
      <w:r w:rsidR="00D50094">
        <w:rPr>
          <w:rFonts w:ascii="Calibri" w:hAnsi="Calibri" w:cs="Calibri"/>
          <w:sz w:val="22"/>
          <w:szCs w:val="22"/>
        </w:rPr>
        <w:t xml:space="preserve"> </w:t>
      </w:r>
    </w:p>
    <w:p w14:paraId="798BCFDA" w14:textId="097BFB81" w:rsidR="0023202E" w:rsidRDefault="00604439" w:rsidP="009B7BC9">
      <w:pPr>
        <w:spacing w:line="360" w:lineRule="auto"/>
        <w:rPr>
          <w:rFonts w:ascii="Calibri" w:hAnsi="Calibri" w:cs="Calibri"/>
          <w:sz w:val="22"/>
          <w:szCs w:val="22"/>
        </w:rPr>
      </w:pPr>
      <w:r>
        <w:rPr>
          <w:rFonts w:ascii="Calibri" w:hAnsi="Calibri" w:cs="Calibri"/>
          <w:sz w:val="22"/>
          <w:szCs w:val="22"/>
        </w:rPr>
        <w:lastRenderedPageBreak/>
        <w:t>At the turn of the millennium</w:t>
      </w:r>
      <w:r w:rsidR="00570816">
        <w:rPr>
          <w:rFonts w:ascii="Calibri" w:hAnsi="Calibri" w:cs="Calibri"/>
          <w:sz w:val="22"/>
          <w:szCs w:val="22"/>
        </w:rPr>
        <w:t xml:space="preserve"> the emergence of new digital inkjet processes was perceived by many in the screen</w:t>
      </w:r>
      <w:r w:rsidR="00CF3519">
        <w:rPr>
          <w:rFonts w:ascii="Calibri" w:hAnsi="Calibri" w:cs="Calibri"/>
          <w:sz w:val="22"/>
          <w:szCs w:val="22"/>
        </w:rPr>
        <w:t xml:space="preserve"> </w:t>
      </w:r>
      <w:r w:rsidR="00570816">
        <w:rPr>
          <w:rFonts w:ascii="Calibri" w:hAnsi="Calibri" w:cs="Calibri"/>
          <w:sz w:val="22"/>
          <w:szCs w:val="22"/>
        </w:rPr>
        <w:t>printing community to be an existential threat, but Caza re</w:t>
      </w:r>
      <w:r w:rsidR="00C47118">
        <w:rPr>
          <w:rFonts w:ascii="Calibri" w:hAnsi="Calibri" w:cs="Calibri"/>
          <w:sz w:val="22"/>
          <w:szCs w:val="22"/>
        </w:rPr>
        <w:t>c</w:t>
      </w:r>
      <w:r w:rsidR="00570816">
        <w:rPr>
          <w:rFonts w:ascii="Calibri" w:hAnsi="Calibri" w:cs="Calibri"/>
          <w:sz w:val="22"/>
          <w:szCs w:val="22"/>
        </w:rPr>
        <w:t xml:space="preserve">ognised that the </w:t>
      </w:r>
      <w:r w:rsidR="00C47118">
        <w:rPr>
          <w:rFonts w:ascii="Calibri" w:hAnsi="Calibri" w:cs="Calibri"/>
          <w:sz w:val="22"/>
          <w:szCs w:val="22"/>
        </w:rPr>
        <w:t>technologies were complimentary and was a vocal advocate for investment in digital</w:t>
      </w:r>
      <w:r w:rsidR="00884487">
        <w:rPr>
          <w:rFonts w:ascii="Calibri" w:hAnsi="Calibri" w:cs="Calibri"/>
          <w:sz w:val="22"/>
          <w:szCs w:val="22"/>
        </w:rPr>
        <w:t xml:space="preserve"> output</w:t>
      </w:r>
      <w:r w:rsidR="004B7539">
        <w:rPr>
          <w:rFonts w:ascii="Calibri" w:hAnsi="Calibri" w:cs="Calibri"/>
          <w:sz w:val="22"/>
          <w:szCs w:val="22"/>
        </w:rPr>
        <w:t xml:space="preserve">, which was </w:t>
      </w:r>
      <w:r w:rsidR="00D50094">
        <w:rPr>
          <w:rFonts w:ascii="Calibri" w:hAnsi="Calibri" w:cs="Calibri"/>
          <w:sz w:val="22"/>
          <w:szCs w:val="22"/>
        </w:rPr>
        <w:t>reflected</w:t>
      </w:r>
      <w:r w:rsidR="004B7539">
        <w:rPr>
          <w:rFonts w:ascii="Calibri" w:hAnsi="Calibri" w:cs="Calibri"/>
          <w:sz w:val="22"/>
          <w:szCs w:val="22"/>
        </w:rPr>
        <w:t xml:space="preserve"> in the </w:t>
      </w:r>
      <w:r w:rsidR="00207BA7">
        <w:rPr>
          <w:rFonts w:ascii="Calibri" w:hAnsi="Calibri" w:cs="Calibri"/>
          <w:sz w:val="22"/>
          <w:szCs w:val="22"/>
        </w:rPr>
        <w:t xml:space="preserve">2006 </w:t>
      </w:r>
      <w:r w:rsidR="004B7539">
        <w:rPr>
          <w:rFonts w:ascii="Calibri" w:hAnsi="Calibri" w:cs="Calibri"/>
          <w:sz w:val="22"/>
          <w:szCs w:val="22"/>
        </w:rPr>
        <w:t xml:space="preserve">launch of the dedicated </w:t>
      </w:r>
      <w:r w:rsidR="00A12694">
        <w:rPr>
          <w:rFonts w:ascii="Calibri" w:hAnsi="Calibri" w:cs="Calibri"/>
          <w:sz w:val="22"/>
          <w:szCs w:val="22"/>
        </w:rPr>
        <w:t>‘</w:t>
      </w:r>
      <w:r w:rsidR="004B7539">
        <w:rPr>
          <w:rFonts w:ascii="Calibri" w:hAnsi="Calibri" w:cs="Calibri"/>
          <w:sz w:val="22"/>
          <w:szCs w:val="22"/>
        </w:rPr>
        <w:t>FESPA Digital</w:t>
      </w:r>
      <w:r w:rsidR="00A12694">
        <w:rPr>
          <w:rFonts w:ascii="Calibri" w:hAnsi="Calibri" w:cs="Calibri"/>
          <w:sz w:val="22"/>
          <w:szCs w:val="22"/>
        </w:rPr>
        <w:t>’</w:t>
      </w:r>
      <w:r w:rsidR="004B7539">
        <w:rPr>
          <w:rFonts w:ascii="Calibri" w:hAnsi="Calibri" w:cs="Calibri"/>
          <w:sz w:val="22"/>
          <w:szCs w:val="22"/>
        </w:rPr>
        <w:t xml:space="preserve"> event</w:t>
      </w:r>
      <w:r w:rsidR="00A12694">
        <w:rPr>
          <w:rFonts w:ascii="Calibri" w:hAnsi="Calibri" w:cs="Calibri"/>
          <w:sz w:val="22"/>
          <w:szCs w:val="22"/>
        </w:rPr>
        <w:t>.</w:t>
      </w:r>
    </w:p>
    <w:p w14:paraId="654F92BE" w14:textId="77777777" w:rsidR="00386387" w:rsidRDefault="00A12694" w:rsidP="009B7BC9">
      <w:pPr>
        <w:spacing w:line="360" w:lineRule="auto"/>
        <w:rPr>
          <w:rFonts w:ascii="Calibri" w:hAnsi="Calibri" w:cs="Calibri"/>
          <w:sz w:val="22"/>
          <w:szCs w:val="22"/>
        </w:rPr>
      </w:pPr>
      <w:r>
        <w:rPr>
          <w:rFonts w:ascii="Calibri" w:hAnsi="Calibri" w:cs="Calibri"/>
          <w:sz w:val="22"/>
          <w:szCs w:val="22"/>
        </w:rPr>
        <w:t xml:space="preserve">Michel was strongly committed to improving the sustainability of print and </w:t>
      </w:r>
      <w:r w:rsidR="0088023C">
        <w:rPr>
          <w:rFonts w:ascii="Calibri" w:hAnsi="Calibri" w:cs="Calibri"/>
          <w:sz w:val="22"/>
          <w:szCs w:val="22"/>
        </w:rPr>
        <w:t>authored</w:t>
      </w:r>
      <w:r w:rsidR="00DD187E">
        <w:rPr>
          <w:rFonts w:ascii="Calibri" w:hAnsi="Calibri" w:cs="Calibri"/>
          <w:sz w:val="22"/>
          <w:szCs w:val="22"/>
        </w:rPr>
        <w:t xml:space="preserve"> </w:t>
      </w:r>
      <w:r w:rsidR="00E83FA2" w:rsidRPr="00E83FA2">
        <w:rPr>
          <w:rFonts w:ascii="Calibri" w:hAnsi="Calibri" w:cs="Calibri"/>
          <w:sz w:val="22"/>
          <w:szCs w:val="22"/>
        </w:rPr>
        <w:t>‘</w:t>
      </w:r>
      <w:r w:rsidR="00CF3519" w:rsidRPr="00DD187E">
        <w:rPr>
          <w:rFonts w:ascii="Calibri" w:hAnsi="Calibri" w:cs="Calibri"/>
          <w:i/>
          <w:iCs/>
          <w:sz w:val="22"/>
          <w:szCs w:val="22"/>
        </w:rPr>
        <w:t>Screen Printing</w:t>
      </w:r>
      <w:r w:rsidR="0088023C" w:rsidRPr="00DD187E">
        <w:rPr>
          <w:rFonts w:ascii="Calibri" w:hAnsi="Calibri" w:cs="Calibri"/>
          <w:i/>
          <w:iCs/>
          <w:sz w:val="22"/>
          <w:szCs w:val="22"/>
        </w:rPr>
        <w:t>:</w:t>
      </w:r>
      <w:r w:rsidR="00E83FA2" w:rsidRPr="00DD187E">
        <w:rPr>
          <w:rFonts w:ascii="Calibri" w:hAnsi="Calibri" w:cs="Calibri"/>
          <w:i/>
          <w:iCs/>
          <w:sz w:val="22"/>
          <w:szCs w:val="22"/>
        </w:rPr>
        <w:t xml:space="preserve"> </w:t>
      </w:r>
      <w:r w:rsidR="00F22072" w:rsidRPr="00DD187E">
        <w:rPr>
          <w:rFonts w:ascii="Calibri" w:hAnsi="Calibri" w:cs="Calibri"/>
          <w:i/>
          <w:iCs/>
          <w:sz w:val="22"/>
          <w:szCs w:val="22"/>
        </w:rPr>
        <w:t>A</w:t>
      </w:r>
      <w:r w:rsidR="00E83FA2" w:rsidRPr="00DD187E">
        <w:rPr>
          <w:rFonts w:ascii="Calibri" w:hAnsi="Calibri" w:cs="Calibri"/>
          <w:i/>
          <w:iCs/>
          <w:sz w:val="22"/>
          <w:szCs w:val="22"/>
        </w:rPr>
        <w:t xml:space="preserve"> </w:t>
      </w:r>
      <w:r w:rsidR="00F22072" w:rsidRPr="00DD187E">
        <w:rPr>
          <w:rFonts w:ascii="Calibri" w:hAnsi="Calibri" w:cs="Calibri"/>
          <w:i/>
          <w:iCs/>
          <w:sz w:val="22"/>
          <w:szCs w:val="22"/>
        </w:rPr>
        <w:t>G</w:t>
      </w:r>
      <w:r w:rsidR="00E83FA2" w:rsidRPr="00DD187E">
        <w:rPr>
          <w:rFonts w:ascii="Calibri" w:hAnsi="Calibri" w:cs="Calibri"/>
          <w:i/>
          <w:iCs/>
          <w:sz w:val="22"/>
          <w:szCs w:val="22"/>
        </w:rPr>
        <w:t xml:space="preserve">uide for a </w:t>
      </w:r>
      <w:r w:rsidRPr="00DD187E">
        <w:rPr>
          <w:rFonts w:ascii="Calibri" w:hAnsi="Calibri" w:cs="Calibri"/>
          <w:i/>
          <w:iCs/>
          <w:sz w:val="22"/>
          <w:szCs w:val="22"/>
        </w:rPr>
        <w:t>C</w:t>
      </w:r>
      <w:r w:rsidR="00E83FA2" w:rsidRPr="00DD187E">
        <w:rPr>
          <w:rFonts w:ascii="Calibri" w:hAnsi="Calibri" w:cs="Calibri"/>
          <w:i/>
          <w:iCs/>
          <w:sz w:val="22"/>
          <w:szCs w:val="22"/>
        </w:rPr>
        <w:t xml:space="preserve">lean </w:t>
      </w:r>
      <w:r w:rsidRPr="00DD187E">
        <w:rPr>
          <w:rFonts w:ascii="Calibri" w:hAnsi="Calibri" w:cs="Calibri"/>
          <w:i/>
          <w:iCs/>
          <w:sz w:val="22"/>
          <w:szCs w:val="22"/>
        </w:rPr>
        <w:t>P</w:t>
      </w:r>
      <w:r w:rsidR="00E83FA2" w:rsidRPr="00DD187E">
        <w:rPr>
          <w:rFonts w:ascii="Calibri" w:hAnsi="Calibri" w:cs="Calibri"/>
          <w:i/>
          <w:iCs/>
          <w:sz w:val="22"/>
          <w:szCs w:val="22"/>
        </w:rPr>
        <w:t>lanet</w:t>
      </w:r>
      <w:r w:rsidR="00E83FA2" w:rsidRPr="00E83FA2">
        <w:rPr>
          <w:rFonts w:ascii="Calibri" w:hAnsi="Calibri" w:cs="Calibri"/>
          <w:sz w:val="22"/>
          <w:szCs w:val="22"/>
        </w:rPr>
        <w:t>’</w:t>
      </w:r>
      <w:r w:rsidR="00EC4262">
        <w:rPr>
          <w:rFonts w:ascii="Calibri" w:hAnsi="Calibri" w:cs="Calibri"/>
          <w:sz w:val="22"/>
          <w:szCs w:val="22"/>
        </w:rPr>
        <w:t xml:space="preserve"> i</w:t>
      </w:r>
      <w:r w:rsidR="00EC4262" w:rsidRPr="00E83FA2">
        <w:rPr>
          <w:rFonts w:ascii="Calibri" w:hAnsi="Calibri" w:cs="Calibri"/>
          <w:sz w:val="22"/>
          <w:szCs w:val="22"/>
        </w:rPr>
        <w:t>n 2001</w:t>
      </w:r>
      <w:r>
        <w:rPr>
          <w:rFonts w:ascii="Calibri" w:hAnsi="Calibri" w:cs="Calibri"/>
          <w:sz w:val="22"/>
          <w:szCs w:val="22"/>
        </w:rPr>
        <w:t>. This</w:t>
      </w:r>
      <w:r w:rsidR="0088023C">
        <w:rPr>
          <w:rFonts w:ascii="Calibri" w:hAnsi="Calibri" w:cs="Calibri"/>
          <w:sz w:val="22"/>
          <w:szCs w:val="22"/>
        </w:rPr>
        <w:t xml:space="preserve"> would </w:t>
      </w:r>
      <w:r w:rsidR="00EC4262">
        <w:rPr>
          <w:rFonts w:ascii="Calibri" w:hAnsi="Calibri" w:cs="Calibri"/>
          <w:sz w:val="22"/>
          <w:szCs w:val="22"/>
        </w:rPr>
        <w:t xml:space="preserve">later </w:t>
      </w:r>
      <w:r w:rsidR="0088023C">
        <w:rPr>
          <w:rFonts w:ascii="Calibri" w:hAnsi="Calibri" w:cs="Calibri"/>
          <w:sz w:val="22"/>
          <w:szCs w:val="22"/>
        </w:rPr>
        <w:t xml:space="preserve">be </w:t>
      </w:r>
      <w:r w:rsidR="00EC4262">
        <w:rPr>
          <w:rFonts w:ascii="Calibri" w:hAnsi="Calibri" w:cs="Calibri"/>
          <w:sz w:val="22"/>
          <w:szCs w:val="22"/>
        </w:rPr>
        <w:t>extended</w:t>
      </w:r>
      <w:r w:rsidR="0088023C">
        <w:rPr>
          <w:rFonts w:ascii="Calibri" w:hAnsi="Calibri" w:cs="Calibri"/>
          <w:sz w:val="22"/>
          <w:szCs w:val="22"/>
        </w:rPr>
        <w:t xml:space="preserve"> to become the first</w:t>
      </w:r>
      <w:r w:rsidR="00E83FA2" w:rsidRPr="00E83FA2">
        <w:rPr>
          <w:rFonts w:ascii="Calibri" w:hAnsi="Calibri" w:cs="Calibri"/>
          <w:sz w:val="22"/>
          <w:szCs w:val="22"/>
        </w:rPr>
        <w:t xml:space="preserve"> </w:t>
      </w:r>
      <w:r w:rsidR="00E83FA2" w:rsidRPr="0091066F">
        <w:rPr>
          <w:rFonts w:ascii="Calibri" w:hAnsi="Calibri" w:cs="Calibri"/>
          <w:i/>
          <w:iCs/>
          <w:sz w:val="22"/>
          <w:szCs w:val="22"/>
        </w:rPr>
        <w:t>FESPA Planet Friendly Guide</w:t>
      </w:r>
      <w:r w:rsidR="0088023C">
        <w:rPr>
          <w:rFonts w:ascii="Calibri" w:hAnsi="Calibri" w:cs="Calibri"/>
          <w:sz w:val="22"/>
          <w:szCs w:val="22"/>
        </w:rPr>
        <w:t>, a</w:t>
      </w:r>
      <w:r w:rsidR="00F22072">
        <w:rPr>
          <w:rFonts w:ascii="Calibri" w:hAnsi="Calibri" w:cs="Calibri"/>
          <w:sz w:val="22"/>
          <w:szCs w:val="22"/>
        </w:rPr>
        <w:t xml:space="preserve"> precursor of FESPA’s now substantial educational offering on </w:t>
      </w:r>
      <w:hyperlink r:id="rId8" w:history="1">
        <w:r w:rsidR="00F22072" w:rsidRPr="00163551">
          <w:rPr>
            <w:rStyle w:val="Hyperlink"/>
            <w:rFonts w:ascii="Calibri" w:hAnsi="Calibri" w:cs="Calibri"/>
            <w:sz w:val="22"/>
            <w:szCs w:val="22"/>
          </w:rPr>
          <w:t>sustainability</w:t>
        </w:r>
      </w:hyperlink>
      <w:r w:rsidR="00F22072">
        <w:rPr>
          <w:rFonts w:ascii="Calibri" w:hAnsi="Calibri" w:cs="Calibri"/>
          <w:sz w:val="22"/>
          <w:szCs w:val="22"/>
        </w:rPr>
        <w:t>.</w:t>
      </w:r>
      <w:r w:rsidR="009B7BC9">
        <w:rPr>
          <w:rFonts w:ascii="Calibri" w:hAnsi="Calibri" w:cs="Calibri"/>
          <w:sz w:val="22"/>
          <w:szCs w:val="22"/>
        </w:rPr>
        <w:t xml:space="preserve"> </w:t>
      </w:r>
    </w:p>
    <w:p w14:paraId="548002EB" w14:textId="6BE9041C" w:rsidR="000415DC" w:rsidRDefault="000415DC" w:rsidP="009B7BC9">
      <w:pPr>
        <w:spacing w:line="360" w:lineRule="auto"/>
        <w:rPr>
          <w:rFonts w:ascii="Calibri" w:hAnsi="Calibri" w:cs="Calibri"/>
          <w:sz w:val="22"/>
          <w:szCs w:val="22"/>
        </w:rPr>
      </w:pPr>
      <w:r w:rsidRPr="00731649">
        <w:rPr>
          <w:rFonts w:ascii="Calibri" w:hAnsi="Calibri" w:cs="Calibri"/>
          <w:sz w:val="22"/>
          <w:szCs w:val="22"/>
        </w:rPr>
        <w:t xml:space="preserve">His technical prowess and determination to overcome </w:t>
      </w:r>
      <w:r>
        <w:rPr>
          <w:rFonts w:ascii="Calibri" w:hAnsi="Calibri" w:cs="Calibri"/>
          <w:sz w:val="22"/>
          <w:szCs w:val="22"/>
        </w:rPr>
        <w:t xml:space="preserve">any </w:t>
      </w:r>
      <w:r w:rsidRPr="00731649">
        <w:rPr>
          <w:rFonts w:ascii="Calibri" w:hAnsi="Calibri" w:cs="Calibri"/>
          <w:sz w:val="22"/>
          <w:szCs w:val="22"/>
        </w:rPr>
        <w:t>production challenge are renowned in the screen</w:t>
      </w:r>
      <w:r>
        <w:rPr>
          <w:rFonts w:ascii="Calibri" w:hAnsi="Calibri" w:cs="Calibri"/>
          <w:sz w:val="22"/>
          <w:szCs w:val="22"/>
        </w:rPr>
        <w:t xml:space="preserve"> </w:t>
      </w:r>
      <w:r w:rsidRPr="00731649">
        <w:rPr>
          <w:rFonts w:ascii="Calibri" w:hAnsi="Calibri" w:cs="Calibri"/>
          <w:sz w:val="22"/>
          <w:szCs w:val="22"/>
        </w:rPr>
        <w:t>printing community and he is credited, among many other innovations, with the commercialisation of UV curing inks and super-fine halftone screen rulings.</w:t>
      </w:r>
      <w:r>
        <w:rPr>
          <w:rFonts w:ascii="Calibri" w:hAnsi="Calibri" w:cs="Calibri"/>
          <w:sz w:val="22"/>
          <w:szCs w:val="22"/>
        </w:rPr>
        <w:t xml:space="preserve"> </w:t>
      </w:r>
    </w:p>
    <w:p w14:paraId="6C53B32B" w14:textId="2601728E" w:rsidR="00250CAF" w:rsidRDefault="00250CAF" w:rsidP="009B7BC9">
      <w:pPr>
        <w:spacing w:line="360" w:lineRule="auto"/>
        <w:rPr>
          <w:rFonts w:ascii="Calibri" w:hAnsi="Calibri" w:cs="Calibri"/>
          <w:sz w:val="22"/>
          <w:szCs w:val="22"/>
        </w:rPr>
      </w:pPr>
      <w:r>
        <w:rPr>
          <w:rFonts w:ascii="Calibri" w:hAnsi="Calibri" w:cs="Calibri"/>
          <w:sz w:val="22"/>
          <w:szCs w:val="22"/>
        </w:rPr>
        <w:t>Michel</w:t>
      </w:r>
      <w:r w:rsidR="00DD187E">
        <w:rPr>
          <w:rFonts w:ascii="Calibri" w:hAnsi="Calibri" w:cs="Calibri"/>
          <w:sz w:val="22"/>
          <w:szCs w:val="22"/>
        </w:rPr>
        <w:t xml:space="preserve"> documented his</w:t>
      </w:r>
      <w:r>
        <w:rPr>
          <w:rFonts w:ascii="Calibri" w:hAnsi="Calibri" w:cs="Calibri"/>
          <w:sz w:val="22"/>
          <w:szCs w:val="22"/>
        </w:rPr>
        <w:t xml:space="preserve"> 55 years as a master printer in fine art screen printing in his </w:t>
      </w:r>
      <w:r w:rsidRPr="003E3740">
        <w:rPr>
          <w:rFonts w:ascii="Calibri" w:hAnsi="Calibri" w:cs="Calibri"/>
          <w:sz w:val="22"/>
          <w:szCs w:val="22"/>
        </w:rPr>
        <w:t>2018</w:t>
      </w:r>
      <w:r>
        <w:rPr>
          <w:rFonts w:ascii="Calibri" w:hAnsi="Calibri" w:cs="Calibri"/>
          <w:sz w:val="22"/>
          <w:szCs w:val="22"/>
        </w:rPr>
        <w:t xml:space="preserve"> book</w:t>
      </w:r>
      <w:r w:rsidRPr="003E3740">
        <w:rPr>
          <w:rFonts w:ascii="Calibri" w:hAnsi="Calibri" w:cs="Calibri"/>
          <w:sz w:val="22"/>
          <w:szCs w:val="22"/>
        </w:rPr>
        <w:t xml:space="preserve">, </w:t>
      </w:r>
      <w:r w:rsidRPr="00DD187E">
        <w:rPr>
          <w:rFonts w:ascii="Calibri" w:hAnsi="Calibri" w:cs="Calibri"/>
          <w:i/>
          <w:iCs/>
          <w:sz w:val="22"/>
          <w:szCs w:val="22"/>
        </w:rPr>
        <w:t xml:space="preserve">Michel Caza: The Chameleon </w:t>
      </w:r>
      <w:r w:rsidR="00605247" w:rsidRPr="00DD187E">
        <w:rPr>
          <w:rFonts w:ascii="Calibri" w:hAnsi="Calibri" w:cs="Calibri"/>
          <w:i/>
          <w:iCs/>
          <w:sz w:val="22"/>
          <w:szCs w:val="22"/>
        </w:rPr>
        <w:t>of</w:t>
      </w:r>
      <w:r w:rsidRPr="00DD187E">
        <w:rPr>
          <w:rFonts w:ascii="Calibri" w:hAnsi="Calibri" w:cs="Calibri"/>
          <w:i/>
          <w:iCs/>
          <w:sz w:val="22"/>
          <w:szCs w:val="22"/>
        </w:rPr>
        <w:t xml:space="preserve"> Contemporary Art</w:t>
      </w:r>
      <w:r>
        <w:rPr>
          <w:rFonts w:ascii="Calibri" w:hAnsi="Calibri" w:cs="Calibri"/>
          <w:sz w:val="22"/>
          <w:szCs w:val="22"/>
        </w:rPr>
        <w:t>.</w:t>
      </w:r>
    </w:p>
    <w:p w14:paraId="39836889" w14:textId="66FD752D" w:rsidR="00D33FBA" w:rsidRPr="00BD0D2B" w:rsidRDefault="00D33FBA" w:rsidP="009B7BC9">
      <w:pPr>
        <w:spacing w:line="360" w:lineRule="auto"/>
        <w:rPr>
          <w:rFonts w:ascii="Calibri" w:hAnsi="Calibri" w:cs="Calibri"/>
          <w:sz w:val="22"/>
          <w:szCs w:val="22"/>
        </w:rPr>
      </w:pPr>
      <w:r w:rsidRPr="00BD0D2B">
        <w:rPr>
          <w:rFonts w:ascii="Calibri" w:hAnsi="Calibri" w:cs="Calibri"/>
          <w:sz w:val="22"/>
          <w:szCs w:val="22"/>
        </w:rPr>
        <w:t xml:space="preserve">FESPA Head of </w:t>
      </w:r>
      <w:r w:rsidR="00BD0D2B" w:rsidRPr="00BD0D2B">
        <w:rPr>
          <w:rFonts w:ascii="Calibri" w:hAnsi="Calibri" w:cs="Calibri"/>
          <w:sz w:val="22"/>
          <w:szCs w:val="22"/>
        </w:rPr>
        <w:t xml:space="preserve">Associations and </w:t>
      </w:r>
      <w:r w:rsidRPr="00BD0D2B">
        <w:rPr>
          <w:rFonts w:ascii="Calibri" w:hAnsi="Calibri" w:cs="Calibri"/>
          <w:sz w:val="22"/>
          <w:szCs w:val="22"/>
        </w:rPr>
        <w:t xml:space="preserve">Technical </w:t>
      </w:r>
      <w:r w:rsidR="00BD0D2B" w:rsidRPr="00BD0D2B">
        <w:rPr>
          <w:rFonts w:ascii="Calibri" w:hAnsi="Calibri" w:cs="Calibri"/>
          <w:sz w:val="22"/>
          <w:szCs w:val="22"/>
        </w:rPr>
        <w:t xml:space="preserve">Lead, </w:t>
      </w:r>
      <w:r w:rsidRPr="00BD0D2B">
        <w:rPr>
          <w:rFonts w:ascii="Calibri" w:hAnsi="Calibri" w:cs="Calibri"/>
          <w:sz w:val="22"/>
          <w:szCs w:val="22"/>
        </w:rPr>
        <w:t>Graeme Richardson</w:t>
      </w:r>
      <w:r w:rsidR="00BD0D2B" w:rsidRPr="00BD0D2B">
        <w:rPr>
          <w:rFonts w:ascii="Calibri" w:hAnsi="Calibri" w:cs="Calibri"/>
          <w:sz w:val="22"/>
          <w:szCs w:val="22"/>
        </w:rPr>
        <w:t>-</w:t>
      </w:r>
      <w:r w:rsidRPr="00BD0D2B">
        <w:rPr>
          <w:rFonts w:ascii="Calibri" w:hAnsi="Calibri" w:cs="Calibri"/>
          <w:sz w:val="22"/>
          <w:szCs w:val="22"/>
        </w:rPr>
        <w:t>Locke</w:t>
      </w:r>
      <w:r w:rsidR="00BD0D2B" w:rsidRPr="00BD0D2B">
        <w:rPr>
          <w:rFonts w:ascii="Calibri" w:hAnsi="Calibri" w:cs="Calibri"/>
          <w:sz w:val="22"/>
          <w:szCs w:val="22"/>
        </w:rPr>
        <w:t>,</w:t>
      </w:r>
      <w:r w:rsidRPr="00BD0D2B">
        <w:rPr>
          <w:rFonts w:ascii="Calibri" w:hAnsi="Calibri" w:cs="Calibri"/>
          <w:sz w:val="22"/>
          <w:szCs w:val="22"/>
        </w:rPr>
        <w:t xml:space="preserve"> had the privilege of interviewing Michel </w:t>
      </w:r>
      <w:r w:rsidR="00BD0D2B" w:rsidRPr="00BD0D2B">
        <w:rPr>
          <w:rFonts w:ascii="Calibri" w:hAnsi="Calibri" w:cs="Calibri"/>
          <w:sz w:val="22"/>
          <w:szCs w:val="22"/>
        </w:rPr>
        <w:t xml:space="preserve">Caza </w:t>
      </w:r>
      <w:r w:rsidRPr="00BD0D2B">
        <w:rPr>
          <w:rFonts w:ascii="Calibri" w:hAnsi="Calibri" w:cs="Calibri"/>
          <w:sz w:val="22"/>
          <w:szCs w:val="22"/>
        </w:rPr>
        <w:t>in 2019. Read his interview here:</w:t>
      </w:r>
    </w:p>
    <w:p w14:paraId="2ACAE372" w14:textId="77777777" w:rsidR="00D33FBA" w:rsidRPr="00BD0D2B" w:rsidRDefault="00D33FBA" w:rsidP="009B7BC9">
      <w:pPr>
        <w:spacing w:line="360" w:lineRule="auto"/>
        <w:rPr>
          <w:rFonts w:ascii="Calibri" w:hAnsi="Calibri" w:cs="Calibri"/>
          <w:sz w:val="22"/>
          <w:szCs w:val="22"/>
        </w:rPr>
      </w:pPr>
      <w:hyperlink r:id="rId9" w:history="1">
        <w:r w:rsidRPr="00BD0D2B">
          <w:rPr>
            <w:rStyle w:val="Hyperlink"/>
            <w:rFonts w:ascii="Calibri" w:hAnsi="Calibri" w:cs="Calibri"/>
            <w:sz w:val="22"/>
            <w:szCs w:val="22"/>
          </w:rPr>
          <w:t>Graeme interviews Michel Caza, founding father and former President of FESPA - FESPA</w:t>
        </w:r>
      </w:hyperlink>
    </w:p>
    <w:p w14:paraId="0E11AD37" w14:textId="271020BA" w:rsidR="00F1052E" w:rsidRDefault="005C237F" w:rsidP="009B7BC9">
      <w:pPr>
        <w:spacing w:line="360" w:lineRule="auto"/>
        <w:rPr>
          <w:rFonts w:ascii="Calibri" w:hAnsi="Calibri" w:cs="Calibri"/>
          <w:sz w:val="22"/>
          <w:szCs w:val="22"/>
        </w:rPr>
      </w:pPr>
      <w:r w:rsidRPr="00D45C95">
        <w:rPr>
          <w:rFonts w:ascii="Calibri" w:hAnsi="Calibri" w:cs="Calibri"/>
          <w:sz w:val="22"/>
          <w:szCs w:val="22"/>
        </w:rPr>
        <w:t>FESPA</w:t>
      </w:r>
      <w:r w:rsidR="00782A5F" w:rsidRPr="00D45C95">
        <w:rPr>
          <w:rFonts w:ascii="Calibri" w:hAnsi="Calibri" w:cs="Calibri"/>
          <w:sz w:val="22"/>
          <w:szCs w:val="22"/>
        </w:rPr>
        <w:t xml:space="preserve"> will publish further information regarding tributes to </w:t>
      </w:r>
      <w:r w:rsidR="00BB0E6B">
        <w:rPr>
          <w:rFonts w:ascii="Calibri" w:hAnsi="Calibri" w:cs="Calibri"/>
          <w:sz w:val="22"/>
          <w:szCs w:val="22"/>
        </w:rPr>
        <w:t>Michel Caza</w:t>
      </w:r>
      <w:r w:rsidRPr="00D45C95">
        <w:rPr>
          <w:rFonts w:ascii="Calibri" w:hAnsi="Calibri" w:cs="Calibri"/>
          <w:sz w:val="22"/>
          <w:szCs w:val="22"/>
        </w:rPr>
        <w:t xml:space="preserve"> </w:t>
      </w:r>
      <w:r w:rsidR="00782A5F" w:rsidRPr="00D45C95">
        <w:rPr>
          <w:rFonts w:ascii="Calibri" w:hAnsi="Calibri" w:cs="Calibri"/>
          <w:sz w:val="22"/>
          <w:szCs w:val="22"/>
        </w:rPr>
        <w:t>in due course on fespa.c</w:t>
      </w:r>
      <w:r w:rsidRPr="00D45C95">
        <w:rPr>
          <w:rFonts w:ascii="Calibri" w:hAnsi="Calibri" w:cs="Calibri"/>
          <w:sz w:val="22"/>
          <w:szCs w:val="22"/>
        </w:rPr>
        <w:t>o</w:t>
      </w:r>
      <w:r w:rsidR="00782A5F" w:rsidRPr="00D45C95">
        <w:rPr>
          <w:rFonts w:ascii="Calibri" w:hAnsi="Calibri" w:cs="Calibri"/>
          <w:sz w:val="22"/>
          <w:szCs w:val="22"/>
        </w:rPr>
        <w:t>m and on FESPA social media channels</w:t>
      </w:r>
      <w:r w:rsidR="00863F7C" w:rsidRPr="00D45C95">
        <w:rPr>
          <w:rFonts w:ascii="Calibri" w:hAnsi="Calibri" w:cs="Calibri"/>
          <w:sz w:val="22"/>
          <w:szCs w:val="22"/>
        </w:rPr>
        <w:t xml:space="preserve">. </w:t>
      </w:r>
      <w:r w:rsidR="00782A5F" w:rsidRPr="00D45C95">
        <w:rPr>
          <w:rFonts w:ascii="Calibri" w:hAnsi="Calibri" w:cs="Calibri"/>
          <w:sz w:val="22"/>
          <w:szCs w:val="22"/>
        </w:rPr>
        <w:t xml:space="preserve"> </w:t>
      </w:r>
    </w:p>
    <w:p w14:paraId="5733151D" w14:textId="77777777" w:rsidR="002E4068" w:rsidRPr="00D45C95" w:rsidRDefault="002E4068" w:rsidP="009B7BC9">
      <w:pPr>
        <w:spacing w:line="360" w:lineRule="auto"/>
        <w:rPr>
          <w:rFonts w:ascii="Calibri" w:hAnsi="Calibri" w:cs="Calibri"/>
          <w:sz w:val="22"/>
          <w:szCs w:val="22"/>
        </w:rPr>
      </w:pPr>
    </w:p>
    <w:p w14:paraId="7662FA56" w14:textId="34619DE8" w:rsidR="005C237F" w:rsidRDefault="005C237F" w:rsidP="009B7BC9">
      <w:pPr>
        <w:spacing w:line="360" w:lineRule="auto"/>
        <w:jc w:val="center"/>
        <w:rPr>
          <w:rFonts w:ascii="Calibri" w:hAnsi="Calibri" w:cs="Calibri"/>
          <w:b/>
          <w:bCs/>
          <w:sz w:val="22"/>
          <w:szCs w:val="22"/>
        </w:rPr>
      </w:pPr>
      <w:r w:rsidRPr="002E4068">
        <w:rPr>
          <w:rFonts w:ascii="Calibri" w:hAnsi="Calibri" w:cs="Calibri"/>
          <w:b/>
          <w:bCs/>
          <w:sz w:val="22"/>
          <w:szCs w:val="22"/>
        </w:rPr>
        <w:t>END</w:t>
      </w:r>
      <w:r w:rsidR="00B378D6" w:rsidRPr="002E4068">
        <w:rPr>
          <w:rFonts w:ascii="Calibri" w:hAnsi="Calibri" w:cs="Calibri"/>
          <w:b/>
          <w:bCs/>
          <w:sz w:val="22"/>
          <w:szCs w:val="22"/>
        </w:rPr>
        <w:t>S</w:t>
      </w:r>
    </w:p>
    <w:p w14:paraId="5925FBBB" w14:textId="77777777" w:rsidR="002E4068" w:rsidRPr="002E4068" w:rsidRDefault="002E4068" w:rsidP="009B7BC9">
      <w:pPr>
        <w:spacing w:line="360" w:lineRule="auto"/>
        <w:jc w:val="center"/>
        <w:rPr>
          <w:rFonts w:ascii="Calibri" w:hAnsi="Calibri" w:cs="Calibri"/>
          <w:b/>
          <w:bCs/>
          <w:sz w:val="22"/>
          <w:szCs w:val="22"/>
        </w:rPr>
      </w:pPr>
    </w:p>
    <w:p w14:paraId="16A88D72" w14:textId="77777777" w:rsidR="005C237F" w:rsidRPr="00D45C95" w:rsidRDefault="005C237F" w:rsidP="009B7BC9">
      <w:pPr>
        <w:spacing w:line="360" w:lineRule="auto"/>
        <w:rPr>
          <w:rFonts w:ascii="Calibri" w:hAnsi="Calibri" w:cs="Calibri"/>
          <w:sz w:val="22"/>
          <w:szCs w:val="22"/>
        </w:rPr>
      </w:pPr>
    </w:p>
    <w:p w14:paraId="4D3783FA" w14:textId="77777777" w:rsidR="005C237F" w:rsidRPr="00D45C95" w:rsidRDefault="005C237F" w:rsidP="009B7BC9">
      <w:pPr>
        <w:spacing w:line="360" w:lineRule="auto"/>
        <w:rPr>
          <w:rFonts w:ascii="Calibri" w:hAnsi="Calibri" w:cs="Calibri"/>
          <w:sz w:val="22"/>
          <w:szCs w:val="22"/>
        </w:rPr>
      </w:pPr>
    </w:p>
    <w:p w14:paraId="5F760F08" w14:textId="746A87EC" w:rsidR="001872B8" w:rsidRPr="00D45C95" w:rsidRDefault="001872B8" w:rsidP="009B7BC9">
      <w:pPr>
        <w:spacing w:line="360" w:lineRule="auto"/>
        <w:rPr>
          <w:rFonts w:ascii="Calibri" w:hAnsi="Calibri" w:cs="Calibri"/>
          <w:sz w:val="22"/>
          <w:szCs w:val="22"/>
        </w:rPr>
      </w:pPr>
    </w:p>
    <w:p w14:paraId="0CA32C68" w14:textId="77777777" w:rsidR="00DF4BE0" w:rsidRPr="00D45C95" w:rsidRDefault="00DF4BE0" w:rsidP="009B7BC9">
      <w:pPr>
        <w:spacing w:line="360" w:lineRule="auto"/>
        <w:rPr>
          <w:rFonts w:ascii="Calibri" w:hAnsi="Calibri" w:cs="Calibri"/>
          <w:sz w:val="22"/>
          <w:szCs w:val="22"/>
        </w:rPr>
      </w:pPr>
    </w:p>
    <w:sectPr w:rsidR="00DF4BE0" w:rsidRPr="00D45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D5"/>
    <w:rsid w:val="00034FB1"/>
    <w:rsid w:val="000415DC"/>
    <w:rsid w:val="000C16DE"/>
    <w:rsid w:val="00106CE8"/>
    <w:rsid w:val="00163551"/>
    <w:rsid w:val="001872B8"/>
    <w:rsid w:val="00204067"/>
    <w:rsid w:val="00207BA7"/>
    <w:rsid w:val="0023202E"/>
    <w:rsid w:val="002475C4"/>
    <w:rsid w:val="00250CAF"/>
    <w:rsid w:val="002D1207"/>
    <w:rsid w:val="002D526E"/>
    <w:rsid w:val="002E4068"/>
    <w:rsid w:val="002E5417"/>
    <w:rsid w:val="00341124"/>
    <w:rsid w:val="00386387"/>
    <w:rsid w:val="003E3740"/>
    <w:rsid w:val="0045320B"/>
    <w:rsid w:val="004A5980"/>
    <w:rsid w:val="004B150C"/>
    <w:rsid w:val="004B7539"/>
    <w:rsid w:val="004F5983"/>
    <w:rsid w:val="00570816"/>
    <w:rsid w:val="005C237F"/>
    <w:rsid w:val="005F31A5"/>
    <w:rsid w:val="00604439"/>
    <w:rsid w:val="00605247"/>
    <w:rsid w:val="00620A03"/>
    <w:rsid w:val="00623561"/>
    <w:rsid w:val="006835D7"/>
    <w:rsid w:val="006E74F0"/>
    <w:rsid w:val="00703593"/>
    <w:rsid w:val="00731649"/>
    <w:rsid w:val="00764212"/>
    <w:rsid w:val="00782A5F"/>
    <w:rsid w:val="007976B8"/>
    <w:rsid w:val="007A0FE2"/>
    <w:rsid w:val="007A6C74"/>
    <w:rsid w:val="00857A2F"/>
    <w:rsid w:val="00863F7C"/>
    <w:rsid w:val="0088023C"/>
    <w:rsid w:val="00884487"/>
    <w:rsid w:val="008960AA"/>
    <w:rsid w:val="0091066F"/>
    <w:rsid w:val="00944F0B"/>
    <w:rsid w:val="0095695C"/>
    <w:rsid w:val="00964BE2"/>
    <w:rsid w:val="00991298"/>
    <w:rsid w:val="009B31A2"/>
    <w:rsid w:val="009B7BC9"/>
    <w:rsid w:val="00A12694"/>
    <w:rsid w:val="00A613AD"/>
    <w:rsid w:val="00AA78CE"/>
    <w:rsid w:val="00B378D6"/>
    <w:rsid w:val="00B42DC5"/>
    <w:rsid w:val="00B6108E"/>
    <w:rsid w:val="00B63380"/>
    <w:rsid w:val="00B92995"/>
    <w:rsid w:val="00BB0E6B"/>
    <w:rsid w:val="00BD0D2B"/>
    <w:rsid w:val="00C24DD6"/>
    <w:rsid w:val="00C47118"/>
    <w:rsid w:val="00C83ED4"/>
    <w:rsid w:val="00C92997"/>
    <w:rsid w:val="00CC5E42"/>
    <w:rsid w:val="00CD75BC"/>
    <w:rsid w:val="00CF3519"/>
    <w:rsid w:val="00D17A39"/>
    <w:rsid w:val="00D3327C"/>
    <w:rsid w:val="00D33FBA"/>
    <w:rsid w:val="00D3584B"/>
    <w:rsid w:val="00D37D0E"/>
    <w:rsid w:val="00D45C95"/>
    <w:rsid w:val="00D50094"/>
    <w:rsid w:val="00DD187E"/>
    <w:rsid w:val="00DF24B4"/>
    <w:rsid w:val="00DF4BE0"/>
    <w:rsid w:val="00E73F29"/>
    <w:rsid w:val="00E83FA2"/>
    <w:rsid w:val="00EC20D5"/>
    <w:rsid w:val="00EC2F5A"/>
    <w:rsid w:val="00EC4262"/>
    <w:rsid w:val="00EC4BFC"/>
    <w:rsid w:val="00EE6C2F"/>
    <w:rsid w:val="00F1052E"/>
    <w:rsid w:val="00F22072"/>
    <w:rsid w:val="00F96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8585"/>
  <w15:chartTrackingRefBased/>
  <w15:docId w15:val="{1F545045-76CF-4301-9A07-03C73029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0D5"/>
    <w:rPr>
      <w:rFonts w:eastAsiaTheme="majorEastAsia" w:cstheme="majorBidi"/>
      <w:color w:val="272727" w:themeColor="text1" w:themeTint="D8"/>
    </w:rPr>
  </w:style>
  <w:style w:type="paragraph" w:styleId="Title">
    <w:name w:val="Title"/>
    <w:basedOn w:val="Normal"/>
    <w:next w:val="Normal"/>
    <w:link w:val="TitleChar"/>
    <w:uiPriority w:val="10"/>
    <w:qFormat/>
    <w:rsid w:val="00EC2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0D5"/>
    <w:pPr>
      <w:spacing w:before="160"/>
      <w:jc w:val="center"/>
    </w:pPr>
    <w:rPr>
      <w:i/>
      <w:iCs/>
      <w:color w:val="404040" w:themeColor="text1" w:themeTint="BF"/>
    </w:rPr>
  </w:style>
  <w:style w:type="character" w:customStyle="1" w:styleId="QuoteChar">
    <w:name w:val="Quote Char"/>
    <w:basedOn w:val="DefaultParagraphFont"/>
    <w:link w:val="Quote"/>
    <w:uiPriority w:val="29"/>
    <w:rsid w:val="00EC20D5"/>
    <w:rPr>
      <w:i/>
      <w:iCs/>
      <w:color w:val="404040" w:themeColor="text1" w:themeTint="BF"/>
    </w:rPr>
  </w:style>
  <w:style w:type="paragraph" w:styleId="ListParagraph">
    <w:name w:val="List Paragraph"/>
    <w:basedOn w:val="Normal"/>
    <w:uiPriority w:val="34"/>
    <w:qFormat/>
    <w:rsid w:val="00EC20D5"/>
    <w:pPr>
      <w:ind w:left="720"/>
      <w:contextualSpacing/>
    </w:pPr>
  </w:style>
  <w:style w:type="character" w:styleId="IntenseEmphasis">
    <w:name w:val="Intense Emphasis"/>
    <w:basedOn w:val="DefaultParagraphFont"/>
    <w:uiPriority w:val="21"/>
    <w:qFormat/>
    <w:rsid w:val="00EC20D5"/>
    <w:rPr>
      <w:i/>
      <w:iCs/>
      <w:color w:val="0F4761" w:themeColor="accent1" w:themeShade="BF"/>
    </w:rPr>
  </w:style>
  <w:style w:type="paragraph" w:styleId="IntenseQuote">
    <w:name w:val="Intense Quote"/>
    <w:basedOn w:val="Normal"/>
    <w:next w:val="Normal"/>
    <w:link w:val="IntenseQuoteChar"/>
    <w:uiPriority w:val="30"/>
    <w:qFormat/>
    <w:rsid w:val="00EC2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0D5"/>
    <w:rPr>
      <w:i/>
      <w:iCs/>
      <w:color w:val="0F4761" w:themeColor="accent1" w:themeShade="BF"/>
    </w:rPr>
  </w:style>
  <w:style w:type="character" w:styleId="IntenseReference">
    <w:name w:val="Intense Reference"/>
    <w:basedOn w:val="DefaultParagraphFont"/>
    <w:uiPriority w:val="32"/>
    <w:qFormat/>
    <w:rsid w:val="00EC20D5"/>
    <w:rPr>
      <w:b/>
      <w:bCs/>
      <w:smallCaps/>
      <w:color w:val="0F4761" w:themeColor="accent1" w:themeShade="BF"/>
      <w:spacing w:val="5"/>
    </w:rPr>
  </w:style>
  <w:style w:type="character" w:styleId="Hyperlink">
    <w:name w:val="Hyperlink"/>
    <w:basedOn w:val="DefaultParagraphFont"/>
    <w:uiPriority w:val="99"/>
    <w:unhideWhenUsed/>
    <w:rsid w:val="00EC20D5"/>
    <w:rPr>
      <w:color w:val="467886" w:themeColor="hyperlink"/>
      <w:u w:val="single"/>
    </w:rPr>
  </w:style>
  <w:style w:type="character" w:styleId="UnresolvedMention">
    <w:name w:val="Unresolved Mention"/>
    <w:basedOn w:val="DefaultParagraphFont"/>
    <w:uiPriority w:val="99"/>
    <w:semiHidden/>
    <w:unhideWhenUsed/>
    <w:rsid w:val="00EC20D5"/>
    <w:rPr>
      <w:color w:val="605E5C"/>
      <w:shd w:val="clear" w:color="auto" w:fill="E1DFDD"/>
    </w:rPr>
  </w:style>
  <w:style w:type="character" w:styleId="FollowedHyperlink">
    <w:name w:val="FollowedHyperlink"/>
    <w:basedOn w:val="DefaultParagraphFont"/>
    <w:uiPriority w:val="99"/>
    <w:semiHidden/>
    <w:unhideWhenUsed/>
    <w:rsid w:val="00B378D6"/>
    <w:rPr>
      <w:color w:val="96607D" w:themeColor="followedHyperlink"/>
      <w:u w:val="single"/>
    </w:rPr>
  </w:style>
  <w:style w:type="character" w:styleId="CommentReference">
    <w:name w:val="annotation reference"/>
    <w:basedOn w:val="DefaultParagraphFont"/>
    <w:uiPriority w:val="99"/>
    <w:semiHidden/>
    <w:unhideWhenUsed/>
    <w:rsid w:val="00991298"/>
    <w:rPr>
      <w:sz w:val="16"/>
      <w:szCs w:val="16"/>
    </w:rPr>
  </w:style>
  <w:style w:type="paragraph" w:styleId="CommentText">
    <w:name w:val="annotation text"/>
    <w:basedOn w:val="Normal"/>
    <w:link w:val="CommentTextChar"/>
    <w:uiPriority w:val="99"/>
    <w:unhideWhenUsed/>
    <w:rsid w:val="00991298"/>
    <w:pPr>
      <w:spacing w:line="240" w:lineRule="auto"/>
    </w:pPr>
    <w:rPr>
      <w:sz w:val="20"/>
      <w:szCs w:val="20"/>
    </w:rPr>
  </w:style>
  <w:style w:type="character" w:customStyle="1" w:styleId="CommentTextChar">
    <w:name w:val="Comment Text Char"/>
    <w:basedOn w:val="DefaultParagraphFont"/>
    <w:link w:val="CommentText"/>
    <w:uiPriority w:val="99"/>
    <w:rsid w:val="00991298"/>
    <w:rPr>
      <w:sz w:val="20"/>
      <w:szCs w:val="20"/>
    </w:rPr>
  </w:style>
  <w:style w:type="paragraph" w:styleId="CommentSubject">
    <w:name w:val="annotation subject"/>
    <w:basedOn w:val="CommentText"/>
    <w:next w:val="CommentText"/>
    <w:link w:val="CommentSubjectChar"/>
    <w:uiPriority w:val="99"/>
    <w:semiHidden/>
    <w:unhideWhenUsed/>
    <w:rsid w:val="00991298"/>
    <w:rPr>
      <w:b/>
      <w:bCs/>
    </w:rPr>
  </w:style>
  <w:style w:type="character" w:customStyle="1" w:styleId="CommentSubjectChar">
    <w:name w:val="Comment Subject Char"/>
    <w:basedOn w:val="CommentTextChar"/>
    <w:link w:val="CommentSubject"/>
    <w:uiPriority w:val="99"/>
    <w:semiHidden/>
    <w:rsid w:val="009912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spa.com/en/news-media/fespas-sustainability-mission/"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espa.com/en/news-media/graeme-interviews-michel-caza-founding-father-and-former-president-of-fesp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CEA0BF07AA24299766C770465651A" ma:contentTypeVersion="10" ma:contentTypeDescription="Create a new document." ma:contentTypeScope="" ma:versionID="342c14bd54e7f0d1357a8f60e8911de7">
  <xsd:schema xmlns:xsd="http://www.w3.org/2001/XMLSchema" xmlns:xs="http://www.w3.org/2001/XMLSchema" xmlns:p="http://schemas.microsoft.com/office/2006/metadata/properties" xmlns:ns2="07573c11-723b-4fc4-9f5e-4bbfbddb2e8c" xmlns:ns3="a9d656df-bdb6-49eb-b737-341170c2f580" targetNamespace="http://schemas.microsoft.com/office/2006/metadata/properties" ma:root="true" ma:fieldsID="48fd17ccc929bf161a80459c1827dfc4" ns2:_="" ns3:_="">
    <xsd:import namespace="07573c11-723b-4fc4-9f5e-4bbfbddb2e8c"/>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73c11-723b-4fc4-9f5e-4bbfbddb2e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4f673bd-2718-49f7-9444-dbd33b478b63}"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07573c11-723b-4fc4-9f5e-4bbfbddb2e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51AB6-EB62-45B9-9DAA-4197510A9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73c11-723b-4fc4-9f5e-4bbfbddb2e8c"/>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6040D-3036-4A7D-80D5-7D5E7947AA3B}">
  <ds:schemaRefs>
    <ds:schemaRef ds:uri="http://schemas.microsoft.com/office/2006/metadata/properties"/>
    <ds:schemaRef ds:uri="http://schemas.microsoft.com/office/infopath/2007/PartnerControls"/>
    <ds:schemaRef ds:uri="a9d656df-bdb6-49eb-b737-341170c2f580"/>
    <ds:schemaRef ds:uri="07573c11-723b-4fc4-9f5e-4bbfbddb2e8c"/>
  </ds:schemaRefs>
</ds:datastoreItem>
</file>

<file path=customXml/itemProps3.xml><?xml version="1.0" encoding="utf-8"?>
<ds:datastoreItem xmlns:ds="http://schemas.openxmlformats.org/officeDocument/2006/customXml" ds:itemID="{D51B4D98-6231-49ED-8215-68D25CA14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Aimee Parsons</cp:lastModifiedBy>
  <cp:revision>60</cp:revision>
  <dcterms:created xsi:type="dcterms:W3CDTF">2026-05-26T08:14:00Z</dcterms:created>
  <dcterms:modified xsi:type="dcterms:W3CDTF">2026-05-26T15:04:00Z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0x010100E2FCEA0BF07AA24299766C770465651A</vt:lpwstr>
  </property>
  <property fmtid="{D5CDD505-2E9C-101B-9397-08002B2CF9AE}" pid="3" name="MediaServiceImageTags">
    <vt:lpwstr/>
  </property>
  <property fmtid="{D5CDD505-2E9C-101B-9397-08002B2CF9AE}" pid="4" name="docLang">
    <vt:lpwstr>en</vt:lpwstr>
  </property>
</Properties>
</file>