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EE7B" w14:textId="77777777" w:rsidR="006A4726" w:rsidRPr="002E0943" w:rsidRDefault="006A4726" w:rsidP="006A4726">
      <w:pPr>
        <w:tabs>
          <w:tab w:val="left" w:pos="245"/>
        </w:tabs>
        <w:spacing w:after="0" w:line="240" w:lineRule="auto"/>
        <w:rPr>
          <w:rFonts w:ascii="Calibri" w:eastAsia="Times New Roman" w:hAnsi="Calibri" w:cs="Calibri"/>
          <w:kern w:val="0"/>
          <w:szCs w:val="20"/>
          <w14:ligatures w14:val="none"/>
        </w:rPr>
      </w:pPr>
      <w:r w:rsidRPr="002E0943">
        <w:rPr>
          <w:rFonts w:ascii="Calibri" w:hAnsi="Calibri" w:cs="Calibri"/>
          <w:b/>
          <w:noProof/>
          <w:color w:val="FF0000"/>
          <w:kern w:val="0"/>
          <w14:ligatures w14:val="none"/>
        </w:rPr>
        <w:drawing>
          <wp:inline distT="0" distB="0" distL="0" distR="0" wp14:anchorId="7CDF7931" wp14:editId="24395240">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D43497D8-A3FF-4A26-AAE2-5FEA695A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2DFCC950" w14:textId="77777777" w:rsidR="006A4726" w:rsidRPr="002E0943" w:rsidRDefault="006A4726" w:rsidP="006A4726">
      <w:pPr>
        <w:tabs>
          <w:tab w:val="left" w:pos="245"/>
        </w:tabs>
        <w:spacing w:after="0" w:line="240" w:lineRule="auto"/>
        <w:rPr>
          <w:rFonts w:ascii="Calibri" w:eastAsia="Times New Roman" w:hAnsi="Calibri" w:cs="Calibri"/>
          <w:kern w:val="0"/>
          <w:szCs w:val="20"/>
          <w14:ligatures w14:val="none"/>
        </w:rPr>
      </w:pPr>
    </w:p>
    <w:p w14:paraId="55C3D9CD" w14:textId="77777777" w:rsidR="006A4726" w:rsidRPr="002E0943" w:rsidRDefault="006A4726" w:rsidP="006A4726">
      <w:pPr>
        <w:tabs>
          <w:tab w:val="left" w:pos="245"/>
        </w:tabs>
        <w:spacing w:after="0" w:line="240" w:lineRule="auto"/>
        <w:rPr>
          <w:rFonts w:ascii="Calibri" w:eastAsia="Times New Roman" w:hAnsi="Calibri" w:cs="Calibri"/>
          <w:color w:val="003399"/>
          <w:kern w:val="0"/>
          <w14:ligatures w14:val="none"/>
        </w:rPr>
      </w:pPr>
      <w:r w:rsidRPr="002E0943">
        <w:rPr>
          <w:rFonts w:ascii="Calibri" w:hAnsi="Calibri" w:cs="Calibri"/>
          <w:noProof/>
          <w:kern w:val="0"/>
          <w:lang w:eastAsia="de-CH"/>
          <w14:ligatures w14:val="none"/>
        </w:rPr>
        <w:drawing>
          <wp:inline distT="0" distB="0" distL="0" distR="0" wp14:anchorId="4615280F" wp14:editId="34AE93E1">
            <wp:extent cx="5731510" cy="275553"/>
            <wp:effectExtent l="0" t="0" r="0" b="0"/>
            <wp:docPr id="1" name="Picture 1" descr="new_release_hdr_0520">
              <a:extLst xmlns:a="http://schemas.openxmlformats.org/drawingml/2006/main">
                <a:ext uri="{FF2B5EF4-FFF2-40B4-BE49-F238E27FC236}">
                  <a16:creationId xmlns:a16="http://schemas.microsoft.com/office/drawing/2014/main" id="{7044C6E7-1035-4F22-AEA7-8653B9F3D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55878236" w14:textId="77777777" w:rsidR="006A4726" w:rsidRPr="002E0943" w:rsidRDefault="006A4726" w:rsidP="006A4726">
      <w:pPr>
        <w:spacing w:after="0" w:line="240" w:lineRule="auto"/>
        <w:rPr>
          <w:rFonts w:ascii="Arial" w:eastAsia="Times New Roman" w:hAnsi="Arial" w:cs="Arial"/>
          <w:b/>
          <w:kern w:val="0"/>
          <w:sz w:val="28"/>
          <w:szCs w:val="28"/>
          <w14:ligatures w14:val="none"/>
        </w:rPr>
      </w:pPr>
    </w:p>
    <w:p w14:paraId="4A9B2B4E" w14:textId="77777777" w:rsidR="006A4726" w:rsidRPr="002E0943" w:rsidRDefault="006A4726" w:rsidP="006A4726">
      <w:pPr>
        <w:spacing w:after="0" w:line="240" w:lineRule="auto"/>
        <w:outlineLvl w:val="0"/>
        <w:rPr>
          <w:rFonts w:ascii="Arial" w:eastAsia="Times New Roman" w:hAnsi="Arial" w:cs="Arial"/>
          <w:b/>
          <w:kern w:val="0"/>
          <w:sz w:val="20"/>
          <w:szCs w:val="20"/>
          <w14:ligatures w14:val="none"/>
        </w:rPr>
      </w:pPr>
      <w:r w:rsidRPr="002E0943">
        <w:rPr>
          <w:rFonts w:ascii="Arial" w:eastAsia="Times New Roman" w:hAnsi="Arial" w:cs="Arial"/>
          <w:b/>
          <w:kern w:val="0"/>
          <w:sz w:val="20"/>
          <w:szCs w:val="20"/>
          <w14:ligatures w14:val="none"/>
        </w:rPr>
        <w:t>PR Contacts:</w:t>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p>
    <w:p w14:paraId="3DD9396F" w14:textId="77777777" w:rsidR="006A4726" w:rsidRPr="00EA6002" w:rsidRDefault="006A4726" w:rsidP="006A4726">
      <w:pPr>
        <w:spacing w:after="0" w:line="240" w:lineRule="auto"/>
        <w:rPr>
          <w:rFonts w:ascii="Arial" w:eastAsia="Aptos" w:hAnsi="Arial" w:cs="Arial"/>
          <w:kern w:val="0"/>
        </w:rPr>
      </w:pPr>
      <w:r w:rsidRPr="00EA6002">
        <w:rPr>
          <w:rFonts w:ascii="Arial" w:eastAsia="Aptos" w:hAnsi="Arial" w:cs="Arial"/>
          <w:kern w:val="0"/>
        </w:rPr>
        <w:t xml:space="preserve">Nick Stacy, Sun Chemical                Sirah Awan, AD Communications, UK </w:t>
      </w:r>
    </w:p>
    <w:p w14:paraId="517D38F4" w14:textId="77777777" w:rsidR="006A4726" w:rsidRPr="00EA6002" w:rsidRDefault="006A4726" w:rsidP="006A4726">
      <w:pPr>
        <w:spacing w:after="0" w:line="240" w:lineRule="auto"/>
        <w:rPr>
          <w:rFonts w:ascii="Arial" w:eastAsia="Aptos" w:hAnsi="Arial" w:cs="Arial"/>
          <w:kern w:val="0"/>
        </w:rPr>
      </w:pPr>
      <w:r w:rsidRPr="00EA6002">
        <w:rPr>
          <w:rFonts w:ascii="Arial" w:eastAsia="Aptos" w:hAnsi="Arial" w:cs="Arial"/>
          <w:kern w:val="0"/>
          <w:lang w:val="en-US" w:eastAsia="en-GB"/>
        </w:rPr>
        <w:t>+1 859 628 2045</w:t>
      </w:r>
      <w:r w:rsidRPr="00EA6002">
        <w:rPr>
          <w:rFonts w:ascii="Arial" w:eastAsia="Aptos" w:hAnsi="Arial" w:cs="Arial"/>
          <w:kern w:val="0"/>
        </w:rPr>
        <w:t>                               +44 (0)1372 460542</w:t>
      </w:r>
    </w:p>
    <w:p w14:paraId="4BFEDC7B" w14:textId="77777777" w:rsidR="006A4726" w:rsidRPr="00EA6002" w:rsidRDefault="006A4726" w:rsidP="006A4726">
      <w:pPr>
        <w:spacing w:after="0" w:line="240" w:lineRule="auto"/>
        <w:rPr>
          <w:rFonts w:ascii="Arial" w:eastAsia="Aptos" w:hAnsi="Arial" w:cs="Arial"/>
          <w:kern w:val="0"/>
          <w:u w:val="single"/>
        </w:rPr>
      </w:pPr>
      <w:hyperlink r:id="rId11" w:history="1">
        <w:r w:rsidRPr="00EA6002">
          <w:rPr>
            <w:rFonts w:ascii="Arial" w:eastAsia="Aptos" w:hAnsi="Arial" w:cs="Arial"/>
            <w:color w:val="467886"/>
            <w:kern w:val="0"/>
            <w:u w:val="single"/>
          </w:rPr>
          <w:t>nick.stacy@sunchemical.com</w:t>
        </w:r>
      </w:hyperlink>
      <w:r w:rsidRPr="00EA6002">
        <w:rPr>
          <w:rFonts w:ascii="Arial" w:eastAsia="Aptos" w:hAnsi="Arial" w:cs="Arial"/>
          <w:kern w:val="0"/>
        </w:rPr>
        <w:t xml:space="preserve">          </w:t>
      </w:r>
      <w:hyperlink r:id="rId12" w:history="1">
        <w:r w:rsidRPr="00EA6002">
          <w:rPr>
            <w:rFonts w:ascii="Arial" w:eastAsia="Aptos" w:hAnsi="Arial" w:cs="Arial"/>
            <w:color w:val="467886"/>
            <w:kern w:val="0"/>
            <w:u w:val="single"/>
          </w:rPr>
          <w:t>sawan@adcomms.co.uk</w:t>
        </w:r>
      </w:hyperlink>
      <w:r w:rsidRPr="00EA6002">
        <w:rPr>
          <w:rFonts w:ascii="Arial" w:eastAsia="Aptos" w:hAnsi="Arial" w:cs="Arial"/>
          <w:kern w:val="0"/>
          <w:u w:val="single"/>
        </w:rPr>
        <w:t xml:space="preserve"> </w:t>
      </w:r>
    </w:p>
    <w:p w14:paraId="0B5D2D7C" w14:textId="79EFFF56" w:rsidR="006A4726" w:rsidRDefault="0077400D" w:rsidP="0077400D">
      <w:pPr>
        <w:tabs>
          <w:tab w:val="left" w:pos="6720"/>
        </w:tabs>
      </w:pPr>
      <w:r>
        <w:tab/>
      </w:r>
    </w:p>
    <w:p w14:paraId="2B489BAE" w14:textId="7AC793DA" w:rsidR="00D05EDE" w:rsidRPr="00863CB3" w:rsidRDefault="00D05EDE" w:rsidP="00D05EDE">
      <w:pPr>
        <w:spacing w:line="278" w:lineRule="auto"/>
        <w:jc w:val="center"/>
        <w:rPr>
          <w:rFonts w:ascii="Arial Narrow" w:eastAsia="Aptos" w:hAnsi="Arial Narrow" w:cs="Times New Roman"/>
          <w:sz w:val="28"/>
          <w:szCs w:val="28"/>
        </w:rPr>
      </w:pPr>
      <w:r w:rsidRPr="00863CB3">
        <w:rPr>
          <w:rFonts w:ascii="Arial Narrow" w:eastAsia="Aptos" w:hAnsi="Arial Narrow" w:cs="Times New Roman"/>
          <w:b/>
          <w:bCs/>
          <w:sz w:val="28"/>
          <w:szCs w:val="28"/>
        </w:rPr>
        <w:t>Sun Chemical Ecuador achieves BASC certification</w:t>
      </w:r>
      <w:r w:rsidR="006D3519">
        <w:rPr>
          <w:rFonts w:ascii="Arial Narrow" w:eastAsia="Aptos" w:hAnsi="Arial Narrow" w:cs="Times New Roman"/>
          <w:b/>
          <w:bCs/>
          <w:sz w:val="28"/>
          <w:szCs w:val="28"/>
        </w:rPr>
        <w:t>, Reinforcing Supply Chain Security and Compliance</w:t>
      </w:r>
    </w:p>
    <w:p w14:paraId="0E57E746" w14:textId="37858341" w:rsidR="0017553E" w:rsidRPr="00863CB3" w:rsidRDefault="00863CB3" w:rsidP="0017553E">
      <w:pPr>
        <w:spacing w:line="278" w:lineRule="auto"/>
        <w:rPr>
          <w:rFonts w:ascii="Arial Narrow" w:eastAsia="Aptos" w:hAnsi="Arial Narrow"/>
          <w:sz w:val="24"/>
          <w:szCs w:val="24"/>
        </w:rPr>
      </w:pPr>
      <w:r w:rsidRPr="00863CB3">
        <w:rPr>
          <w:rFonts w:ascii="Arial Narrow" w:eastAsia="Aptos" w:hAnsi="Arial Narrow" w:cs="Times New Roman"/>
          <w:b/>
          <w:bCs/>
          <w:sz w:val="24"/>
          <w:szCs w:val="24"/>
        </w:rPr>
        <w:t>PARSIPPANY, N.J., U</w:t>
      </w:r>
      <w:r w:rsidR="00E02026">
        <w:rPr>
          <w:rFonts w:ascii="Arial Narrow" w:eastAsia="Aptos" w:hAnsi="Arial Narrow" w:cs="Times New Roman"/>
          <w:b/>
          <w:bCs/>
          <w:sz w:val="24"/>
          <w:szCs w:val="24"/>
        </w:rPr>
        <w:t>.</w:t>
      </w:r>
      <w:r w:rsidRPr="00863CB3">
        <w:rPr>
          <w:rFonts w:ascii="Arial Narrow" w:eastAsia="Aptos" w:hAnsi="Arial Narrow" w:cs="Times New Roman"/>
          <w:b/>
          <w:bCs/>
          <w:sz w:val="24"/>
          <w:szCs w:val="24"/>
        </w:rPr>
        <w:t>S</w:t>
      </w:r>
      <w:r w:rsidR="00E02026">
        <w:rPr>
          <w:rFonts w:ascii="Arial Narrow" w:eastAsia="Aptos" w:hAnsi="Arial Narrow" w:cs="Times New Roman"/>
          <w:b/>
          <w:bCs/>
          <w:sz w:val="24"/>
          <w:szCs w:val="24"/>
        </w:rPr>
        <w:t>.</w:t>
      </w:r>
      <w:r w:rsidRPr="00863CB3">
        <w:rPr>
          <w:rFonts w:ascii="Arial Narrow" w:eastAsia="Aptos" w:hAnsi="Arial Narrow" w:cs="Times New Roman"/>
          <w:b/>
          <w:bCs/>
          <w:sz w:val="24"/>
          <w:szCs w:val="24"/>
        </w:rPr>
        <w:t>A</w:t>
      </w:r>
      <w:r w:rsidR="00E02026">
        <w:rPr>
          <w:rFonts w:ascii="Arial Narrow" w:eastAsia="Aptos" w:hAnsi="Arial Narrow" w:cs="Times New Roman"/>
          <w:b/>
          <w:bCs/>
          <w:sz w:val="24"/>
          <w:szCs w:val="24"/>
        </w:rPr>
        <w:t>.</w:t>
      </w:r>
      <w:r w:rsidRPr="00863CB3">
        <w:rPr>
          <w:rFonts w:ascii="Arial Narrow" w:eastAsia="Aptos" w:hAnsi="Arial Narrow" w:cs="Times New Roman"/>
          <w:b/>
          <w:bCs/>
          <w:sz w:val="24"/>
          <w:szCs w:val="24"/>
        </w:rPr>
        <w:t xml:space="preserve"> </w:t>
      </w:r>
      <w:r w:rsidR="00D05EDE" w:rsidRPr="00863CB3">
        <w:rPr>
          <w:rFonts w:ascii="Arial Narrow" w:eastAsia="Aptos" w:hAnsi="Arial Narrow" w:cs="Times New Roman"/>
          <w:b/>
          <w:bCs/>
          <w:sz w:val="24"/>
          <w:szCs w:val="24"/>
        </w:rPr>
        <w:t xml:space="preserve">– </w:t>
      </w:r>
      <w:r w:rsidR="00655D56">
        <w:rPr>
          <w:rFonts w:ascii="Arial Narrow" w:eastAsia="Aptos" w:hAnsi="Arial Narrow" w:cs="Times New Roman"/>
          <w:b/>
          <w:bCs/>
          <w:sz w:val="24"/>
          <w:szCs w:val="24"/>
        </w:rPr>
        <w:t>July 1</w:t>
      </w:r>
      <w:r w:rsidR="00464131">
        <w:rPr>
          <w:rFonts w:ascii="Arial Narrow" w:eastAsia="Aptos" w:hAnsi="Arial Narrow" w:cs="Times New Roman"/>
          <w:b/>
          <w:bCs/>
          <w:sz w:val="24"/>
          <w:szCs w:val="24"/>
        </w:rPr>
        <w:t>5</w:t>
      </w:r>
      <w:r w:rsidR="00655D56" w:rsidRPr="00655D56">
        <w:rPr>
          <w:rFonts w:ascii="Arial Narrow" w:eastAsia="Aptos" w:hAnsi="Arial Narrow" w:cs="Times New Roman"/>
          <w:b/>
          <w:bCs/>
          <w:sz w:val="24"/>
          <w:szCs w:val="24"/>
          <w:vertAlign w:val="superscript"/>
        </w:rPr>
        <w:t>th</w:t>
      </w:r>
      <w:r w:rsidRPr="00863CB3">
        <w:rPr>
          <w:rFonts w:ascii="Arial Narrow" w:eastAsia="Aptos" w:hAnsi="Arial Narrow" w:cs="Times New Roman"/>
          <w:b/>
          <w:bCs/>
          <w:sz w:val="24"/>
          <w:szCs w:val="24"/>
        </w:rPr>
        <w:t>,</w:t>
      </w:r>
      <w:r w:rsidR="00D05EDE" w:rsidRPr="00863CB3">
        <w:rPr>
          <w:rFonts w:ascii="Arial Narrow" w:eastAsia="Aptos" w:hAnsi="Arial Narrow" w:cs="Times New Roman"/>
          <w:b/>
          <w:bCs/>
          <w:sz w:val="24"/>
          <w:szCs w:val="24"/>
        </w:rPr>
        <w:t xml:space="preserve"> 2026</w:t>
      </w:r>
      <w:r w:rsidR="00D05EDE" w:rsidRPr="00863CB3">
        <w:rPr>
          <w:rFonts w:ascii="Arial Narrow" w:eastAsia="Aptos" w:hAnsi="Arial Narrow" w:cs="Times New Roman"/>
          <w:sz w:val="24"/>
          <w:szCs w:val="24"/>
        </w:rPr>
        <w:t xml:space="preserve"> – </w:t>
      </w:r>
      <w:r w:rsidR="0017553E" w:rsidRPr="00863CB3">
        <w:rPr>
          <w:rFonts w:ascii="Arial Narrow" w:eastAsia="Aptos" w:hAnsi="Arial Narrow"/>
          <w:sz w:val="24"/>
          <w:szCs w:val="24"/>
        </w:rPr>
        <w:t>Sun Chemical Ecuador has achieved certification from the Business Alliance for Secure Commerce (BASC)</w:t>
      </w:r>
      <w:r w:rsidR="00F4594C">
        <w:rPr>
          <w:rFonts w:ascii="Arial Narrow" w:eastAsia="Aptos" w:hAnsi="Arial Narrow"/>
          <w:sz w:val="24"/>
          <w:szCs w:val="24"/>
        </w:rPr>
        <w:t>,</w:t>
      </w:r>
      <w:r w:rsidR="0017553E" w:rsidRPr="00863CB3">
        <w:rPr>
          <w:rFonts w:ascii="Arial Narrow" w:eastAsia="Aptos" w:hAnsi="Arial Narrow"/>
          <w:sz w:val="24"/>
          <w:szCs w:val="24"/>
        </w:rPr>
        <w:t xml:space="preserve"> </w:t>
      </w:r>
      <w:r w:rsidR="00E01B71">
        <w:rPr>
          <w:rFonts w:ascii="Arial Narrow" w:eastAsia="Aptos" w:hAnsi="Arial Narrow"/>
          <w:sz w:val="24"/>
          <w:szCs w:val="24"/>
        </w:rPr>
        <w:t>recognizing</w:t>
      </w:r>
      <w:r w:rsidR="00E01B71" w:rsidRPr="00863CB3">
        <w:rPr>
          <w:rFonts w:ascii="Arial Narrow" w:eastAsia="Aptos" w:hAnsi="Arial Narrow"/>
          <w:sz w:val="24"/>
          <w:szCs w:val="24"/>
        </w:rPr>
        <w:t xml:space="preserve"> </w:t>
      </w:r>
      <w:r w:rsidR="0017553E" w:rsidRPr="00863CB3">
        <w:rPr>
          <w:rFonts w:ascii="Arial Narrow" w:eastAsia="Aptos" w:hAnsi="Arial Narrow"/>
          <w:sz w:val="24"/>
          <w:szCs w:val="24"/>
        </w:rPr>
        <w:t>its business operations and supply chain security processes</w:t>
      </w:r>
      <w:r w:rsidR="004C1141">
        <w:rPr>
          <w:rFonts w:ascii="Arial Narrow" w:eastAsia="Aptos" w:hAnsi="Arial Narrow"/>
          <w:sz w:val="24"/>
          <w:szCs w:val="24"/>
        </w:rPr>
        <w:t xml:space="preserve"> </w:t>
      </w:r>
      <w:r w:rsidR="00781A67">
        <w:rPr>
          <w:rFonts w:ascii="Arial Narrow" w:eastAsia="Aptos" w:hAnsi="Arial Narrow"/>
          <w:sz w:val="24"/>
          <w:szCs w:val="24"/>
        </w:rPr>
        <w:t>and reinforcing</w:t>
      </w:r>
      <w:r w:rsidR="0017553E" w:rsidRPr="00863CB3">
        <w:rPr>
          <w:rFonts w:ascii="Arial Narrow" w:eastAsia="Aptos" w:hAnsi="Arial Narrow"/>
          <w:sz w:val="24"/>
          <w:szCs w:val="24"/>
        </w:rPr>
        <w:t xml:space="preserve"> its commitment to</w:t>
      </w:r>
      <w:r w:rsidR="004C1141">
        <w:rPr>
          <w:rFonts w:ascii="Arial Narrow" w:eastAsia="Aptos" w:hAnsi="Arial Narrow"/>
          <w:sz w:val="24"/>
          <w:szCs w:val="24"/>
        </w:rPr>
        <w:t xml:space="preserve"> </w:t>
      </w:r>
      <w:r w:rsidR="005416B1">
        <w:rPr>
          <w:rFonts w:ascii="Arial Narrow" w:eastAsia="Aptos" w:hAnsi="Arial Narrow"/>
          <w:sz w:val="24"/>
          <w:szCs w:val="24"/>
        </w:rPr>
        <w:t>secure</w:t>
      </w:r>
      <w:r w:rsidR="00826723">
        <w:rPr>
          <w:rFonts w:ascii="Arial Narrow" w:eastAsia="Aptos" w:hAnsi="Arial Narrow"/>
          <w:sz w:val="24"/>
          <w:szCs w:val="24"/>
        </w:rPr>
        <w:t>, compliant and reliable operations</w:t>
      </w:r>
      <w:r w:rsidR="0017553E" w:rsidRPr="00863CB3">
        <w:rPr>
          <w:rFonts w:ascii="Arial Narrow" w:eastAsia="Aptos" w:hAnsi="Arial Narrow"/>
          <w:sz w:val="24"/>
          <w:szCs w:val="24"/>
        </w:rPr>
        <w:t>.</w:t>
      </w:r>
    </w:p>
    <w:p w14:paraId="5D501370" w14:textId="5ACE8D88" w:rsidR="0017553E" w:rsidRPr="00863CB3" w:rsidRDefault="0017553E" w:rsidP="0017553E">
      <w:pPr>
        <w:spacing w:line="278" w:lineRule="auto"/>
        <w:rPr>
          <w:rFonts w:ascii="Arial Narrow" w:eastAsia="Aptos" w:hAnsi="Arial Narrow" w:cs="Times New Roman"/>
          <w:sz w:val="24"/>
          <w:szCs w:val="24"/>
        </w:rPr>
      </w:pPr>
      <w:r w:rsidRPr="00863CB3">
        <w:rPr>
          <w:rFonts w:ascii="Arial Narrow" w:eastAsia="Aptos" w:hAnsi="Arial Narrow" w:cs="Times New Roman"/>
          <w:sz w:val="24"/>
          <w:szCs w:val="24"/>
        </w:rPr>
        <w:t xml:space="preserve">BASC is an internationally recognised organisation that promotes secure business practices and risk prevention across the global supply chain. This </w:t>
      </w:r>
      <w:r w:rsidR="002939C2">
        <w:rPr>
          <w:rFonts w:ascii="Arial Narrow" w:eastAsia="Aptos" w:hAnsi="Arial Narrow" w:cs="Times New Roman"/>
          <w:sz w:val="24"/>
          <w:szCs w:val="24"/>
        </w:rPr>
        <w:t xml:space="preserve">prestigious </w:t>
      </w:r>
      <w:r w:rsidRPr="00863CB3">
        <w:rPr>
          <w:rFonts w:ascii="Arial Narrow" w:eastAsia="Aptos" w:hAnsi="Arial Narrow" w:cs="Times New Roman"/>
          <w:sz w:val="24"/>
          <w:szCs w:val="24"/>
        </w:rPr>
        <w:t xml:space="preserve">certification </w:t>
      </w:r>
      <w:r w:rsidR="00782846">
        <w:rPr>
          <w:rFonts w:ascii="Arial Narrow" w:eastAsia="Aptos" w:hAnsi="Arial Narrow" w:cs="Times New Roman"/>
          <w:sz w:val="24"/>
          <w:szCs w:val="24"/>
        </w:rPr>
        <w:t>provides an external validation</w:t>
      </w:r>
      <w:r w:rsidR="00B47138">
        <w:rPr>
          <w:rFonts w:ascii="Arial Narrow" w:eastAsia="Aptos" w:hAnsi="Arial Narrow" w:cs="Times New Roman"/>
          <w:sz w:val="24"/>
          <w:szCs w:val="24"/>
        </w:rPr>
        <w:t xml:space="preserve"> of</w:t>
      </w:r>
      <w:r w:rsidR="00782846" w:rsidRPr="00863CB3">
        <w:rPr>
          <w:rFonts w:ascii="Arial Narrow" w:eastAsia="Aptos" w:hAnsi="Arial Narrow" w:cs="Times New Roman"/>
          <w:sz w:val="24"/>
          <w:szCs w:val="24"/>
        </w:rPr>
        <w:t xml:space="preserve"> </w:t>
      </w:r>
      <w:r w:rsidRPr="00863CB3">
        <w:rPr>
          <w:rFonts w:ascii="Arial Narrow" w:eastAsia="Aptos" w:hAnsi="Arial Narrow" w:cs="Times New Roman"/>
          <w:sz w:val="24"/>
          <w:szCs w:val="24"/>
        </w:rPr>
        <w:t xml:space="preserve">Sun Chemical Ecuador’s </w:t>
      </w:r>
      <w:r w:rsidR="00D701E1">
        <w:rPr>
          <w:rFonts w:ascii="Arial Narrow" w:eastAsia="Aptos" w:hAnsi="Arial Narrow" w:cs="Times New Roman"/>
          <w:sz w:val="24"/>
          <w:szCs w:val="24"/>
        </w:rPr>
        <w:t xml:space="preserve">operational </w:t>
      </w:r>
      <w:r w:rsidR="00AB6726">
        <w:rPr>
          <w:rFonts w:ascii="Arial Narrow" w:eastAsia="Aptos" w:hAnsi="Arial Narrow" w:cs="Times New Roman"/>
          <w:sz w:val="24"/>
          <w:szCs w:val="24"/>
        </w:rPr>
        <w:t xml:space="preserve">security management </w:t>
      </w:r>
      <w:r w:rsidR="00D701E1">
        <w:rPr>
          <w:rFonts w:ascii="Arial Narrow" w:eastAsia="Aptos" w:hAnsi="Arial Narrow" w:cs="Times New Roman"/>
          <w:sz w:val="24"/>
          <w:szCs w:val="24"/>
        </w:rPr>
        <w:t xml:space="preserve">practices </w:t>
      </w:r>
      <w:r w:rsidR="009E0D06">
        <w:rPr>
          <w:rFonts w:ascii="Arial Narrow" w:eastAsia="Aptos" w:hAnsi="Arial Narrow" w:cs="Times New Roman"/>
          <w:sz w:val="24"/>
          <w:szCs w:val="24"/>
        </w:rPr>
        <w:t>and its efforts to protect</w:t>
      </w:r>
      <w:r w:rsidRPr="00863CB3">
        <w:rPr>
          <w:rFonts w:ascii="Arial Narrow" w:eastAsia="Aptos" w:hAnsi="Arial Narrow" w:cs="Times New Roman"/>
          <w:sz w:val="24"/>
          <w:szCs w:val="24"/>
        </w:rPr>
        <w:t xml:space="preserve"> customers, suppliers and business partners through robust compliance measures.</w:t>
      </w:r>
    </w:p>
    <w:p w14:paraId="64069391" w14:textId="10B079AF" w:rsidR="0017553E" w:rsidRPr="00863CB3" w:rsidRDefault="0017553E" w:rsidP="0017553E">
      <w:pPr>
        <w:spacing w:line="278" w:lineRule="auto"/>
        <w:rPr>
          <w:rFonts w:ascii="Arial Narrow" w:eastAsia="Aptos" w:hAnsi="Arial Narrow" w:cs="Times New Roman"/>
          <w:sz w:val="24"/>
          <w:szCs w:val="24"/>
        </w:rPr>
      </w:pPr>
      <w:r w:rsidRPr="00863CB3">
        <w:rPr>
          <w:rFonts w:ascii="Arial Narrow" w:eastAsia="Aptos" w:hAnsi="Arial Narrow" w:cs="Times New Roman"/>
          <w:sz w:val="24"/>
          <w:szCs w:val="24"/>
        </w:rPr>
        <w:t>The certification process include</w:t>
      </w:r>
      <w:r w:rsidR="00B0482B" w:rsidRPr="00863CB3">
        <w:rPr>
          <w:rFonts w:ascii="Arial Narrow" w:eastAsia="Aptos" w:hAnsi="Arial Narrow" w:cs="Times New Roman"/>
          <w:sz w:val="24"/>
          <w:szCs w:val="24"/>
        </w:rPr>
        <w:t>d</w:t>
      </w:r>
      <w:r w:rsidRPr="00863CB3">
        <w:rPr>
          <w:rFonts w:ascii="Arial Narrow" w:eastAsia="Aptos" w:hAnsi="Arial Narrow" w:cs="Times New Roman"/>
          <w:sz w:val="24"/>
          <w:szCs w:val="24"/>
        </w:rPr>
        <w:t xml:space="preserve"> a comprehensive assessment of operational procedures across the organisation. Following this review, Sun Chemical Ecuador implemented </w:t>
      </w:r>
      <w:r w:rsidR="00A86474">
        <w:rPr>
          <w:rFonts w:ascii="Arial Narrow" w:eastAsia="Aptos" w:hAnsi="Arial Narrow" w:cs="Times New Roman"/>
          <w:sz w:val="24"/>
          <w:szCs w:val="24"/>
        </w:rPr>
        <w:t>enhancements</w:t>
      </w:r>
      <w:r w:rsidR="00A86474" w:rsidRPr="00863CB3">
        <w:rPr>
          <w:rFonts w:ascii="Arial Narrow" w:eastAsia="Aptos" w:hAnsi="Arial Narrow" w:cs="Times New Roman"/>
          <w:sz w:val="24"/>
          <w:szCs w:val="24"/>
        </w:rPr>
        <w:t xml:space="preserve"> </w:t>
      </w:r>
      <w:r w:rsidRPr="00863CB3">
        <w:rPr>
          <w:rFonts w:ascii="Arial Narrow" w:eastAsia="Aptos" w:hAnsi="Arial Narrow" w:cs="Times New Roman"/>
          <w:sz w:val="24"/>
          <w:szCs w:val="24"/>
        </w:rPr>
        <w:t>to</w:t>
      </w:r>
      <w:r w:rsidR="00A86474">
        <w:rPr>
          <w:rFonts w:ascii="Arial Narrow" w:eastAsia="Aptos" w:hAnsi="Arial Narrow" w:cs="Times New Roman"/>
          <w:sz w:val="24"/>
          <w:szCs w:val="24"/>
        </w:rPr>
        <w:t xml:space="preserve"> help</w:t>
      </w:r>
      <w:r w:rsidRPr="00863CB3">
        <w:rPr>
          <w:rFonts w:ascii="Arial Narrow" w:eastAsia="Aptos" w:hAnsi="Arial Narrow" w:cs="Times New Roman"/>
          <w:sz w:val="24"/>
          <w:szCs w:val="24"/>
        </w:rPr>
        <w:t xml:space="preserve"> detect and prevent risks associated with illicit activities across its supply chain commercial </w:t>
      </w:r>
      <w:r w:rsidR="001B2526">
        <w:rPr>
          <w:rFonts w:ascii="Arial Narrow" w:eastAsia="Aptos" w:hAnsi="Arial Narrow" w:cs="Times New Roman"/>
          <w:sz w:val="24"/>
          <w:szCs w:val="24"/>
        </w:rPr>
        <w:t xml:space="preserve">operations </w:t>
      </w:r>
      <w:r w:rsidRPr="00863CB3">
        <w:rPr>
          <w:rFonts w:ascii="Arial Narrow" w:eastAsia="Aptos" w:hAnsi="Arial Narrow" w:cs="Times New Roman"/>
          <w:sz w:val="24"/>
          <w:szCs w:val="24"/>
        </w:rPr>
        <w:t xml:space="preserve">and industrial </w:t>
      </w:r>
      <w:r w:rsidR="001B2526">
        <w:rPr>
          <w:rFonts w:ascii="Arial Narrow" w:eastAsia="Aptos" w:hAnsi="Arial Narrow" w:cs="Times New Roman"/>
          <w:sz w:val="24"/>
          <w:szCs w:val="24"/>
        </w:rPr>
        <w:t>processes</w:t>
      </w:r>
      <w:r w:rsidRPr="00863CB3">
        <w:rPr>
          <w:rFonts w:ascii="Arial Narrow" w:eastAsia="Aptos" w:hAnsi="Arial Narrow" w:cs="Times New Roman"/>
          <w:sz w:val="24"/>
          <w:szCs w:val="24"/>
        </w:rPr>
        <w:t>.</w:t>
      </w:r>
    </w:p>
    <w:p w14:paraId="4DF65E7B" w14:textId="6220E487" w:rsidR="0017553E" w:rsidRPr="00863CB3" w:rsidRDefault="0017553E" w:rsidP="0017553E">
      <w:pPr>
        <w:spacing w:line="278" w:lineRule="auto"/>
        <w:rPr>
          <w:rFonts w:ascii="Arial Narrow" w:eastAsia="Aptos" w:hAnsi="Arial Narrow" w:cs="Times New Roman"/>
          <w:sz w:val="24"/>
          <w:szCs w:val="24"/>
        </w:rPr>
      </w:pPr>
      <w:r w:rsidRPr="00863CB3">
        <w:rPr>
          <w:rFonts w:ascii="Arial Narrow" w:eastAsia="Aptos" w:hAnsi="Arial Narrow" w:cs="Times New Roman"/>
          <w:sz w:val="24"/>
          <w:szCs w:val="24"/>
        </w:rPr>
        <w:t xml:space="preserve"> </w:t>
      </w:r>
      <w:r w:rsidR="00C634D3" w:rsidRPr="00863CB3">
        <w:rPr>
          <w:rFonts w:ascii="Arial Narrow" w:eastAsia="Aptos" w:hAnsi="Arial Narrow" w:cs="Times New Roman"/>
          <w:sz w:val="24"/>
          <w:szCs w:val="24"/>
        </w:rPr>
        <w:t>“Achieving BASC certification marks an important milestone for Sun Chemical Ecuador and reflects our ongoing commitment to operational integrity</w:t>
      </w:r>
      <w:r w:rsidR="000A1FC2">
        <w:rPr>
          <w:rFonts w:ascii="Arial Narrow" w:eastAsia="Aptos" w:hAnsi="Arial Narrow" w:cs="Times New Roman"/>
          <w:sz w:val="24"/>
          <w:szCs w:val="24"/>
        </w:rPr>
        <w:t>,” said</w:t>
      </w:r>
      <w:r w:rsidR="00C634D3" w:rsidRPr="00863CB3">
        <w:rPr>
          <w:rFonts w:ascii="Arial Narrow" w:eastAsia="Aptos" w:hAnsi="Arial Narrow" w:cs="Times New Roman"/>
          <w:sz w:val="24"/>
          <w:szCs w:val="24"/>
        </w:rPr>
        <w:t xml:space="preserve"> </w:t>
      </w:r>
      <w:r w:rsidR="00CE58E2" w:rsidRPr="00863CB3">
        <w:rPr>
          <w:rFonts w:ascii="Arial Narrow" w:eastAsia="Aptos" w:hAnsi="Arial Narrow" w:cs="Times New Roman"/>
          <w:sz w:val="24"/>
          <w:szCs w:val="24"/>
        </w:rPr>
        <w:t>Angel Córdova, General Manager, Sun Chemical Ecuador</w:t>
      </w:r>
      <w:r w:rsidR="009C0C05">
        <w:rPr>
          <w:rFonts w:ascii="Arial Narrow" w:eastAsia="Aptos" w:hAnsi="Arial Narrow" w:cs="Times New Roman"/>
          <w:sz w:val="24"/>
          <w:szCs w:val="24"/>
        </w:rPr>
        <w:t>. “As</w:t>
      </w:r>
      <w:r w:rsidRPr="00863CB3">
        <w:rPr>
          <w:rFonts w:ascii="Arial Narrow" w:eastAsia="Aptos" w:hAnsi="Arial Narrow" w:cs="Times New Roman"/>
          <w:sz w:val="24"/>
          <w:szCs w:val="24"/>
        </w:rPr>
        <w:t xml:space="preserve"> a globally recognised benchmark in supply chain security management</w:t>
      </w:r>
      <w:r w:rsidR="009C0C05">
        <w:rPr>
          <w:rFonts w:ascii="Arial Narrow" w:eastAsia="Aptos" w:hAnsi="Arial Narrow" w:cs="Times New Roman"/>
          <w:sz w:val="24"/>
          <w:szCs w:val="24"/>
        </w:rPr>
        <w:t>, BASC</w:t>
      </w:r>
      <w:r w:rsidRPr="00863CB3">
        <w:rPr>
          <w:rFonts w:ascii="Arial Narrow" w:eastAsia="Aptos" w:hAnsi="Arial Narrow" w:cs="Times New Roman"/>
          <w:sz w:val="24"/>
          <w:szCs w:val="24"/>
        </w:rPr>
        <w:t xml:space="preserve"> reinforces the trust our customers and suppliers place in us every day.</w:t>
      </w:r>
      <w:r w:rsidR="008A33F7" w:rsidRPr="00863CB3">
        <w:rPr>
          <w:rFonts w:ascii="Arial Narrow" w:eastAsia="Aptos" w:hAnsi="Arial Narrow" w:cs="Times New Roman"/>
          <w:sz w:val="24"/>
          <w:szCs w:val="24"/>
        </w:rPr>
        <w:t xml:space="preserve"> </w:t>
      </w:r>
      <w:r w:rsidRPr="00863CB3">
        <w:rPr>
          <w:rFonts w:ascii="Arial Narrow" w:eastAsia="Aptos" w:hAnsi="Arial Narrow" w:cs="Times New Roman"/>
          <w:sz w:val="24"/>
          <w:szCs w:val="24"/>
        </w:rPr>
        <w:t xml:space="preserve">This achievement </w:t>
      </w:r>
      <w:r w:rsidR="008A33F7" w:rsidRPr="00863CB3">
        <w:rPr>
          <w:rFonts w:ascii="Arial Narrow" w:eastAsia="Aptos" w:hAnsi="Arial Narrow" w:cs="Times New Roman"/>
          <w:sz w:val="24"/>
          <w:szCs w:val="24"/>
        </w:rPr>
        <w:t xml:space="preserve">also </w:t>
      </w:r>
      <w:r w:rsidRPr="00863CB3">
        <w:rPr>
          <w:rFonts w:ascii="Arial Narrow" w:eastAsia="Aptos" w:hAnsi="Arial Narrow" w:cs="Times New Roman"/>
          <w:sz w:val="24"/>
          <w:szCs w:val="24"/>
        </w:rPr>
        <w:t xml:space="preserve">supports </w:t>
      </w:r>
      <w:r w:rsidR="008A33F7" w:rsidRPr="00863CB3">
        <w:rPr>
          <w:rFonts w:ascii="Arial Narrow" w:eastAsia="Aptos" w:hAnsi="Arial Narrow" w:cs="Times New Roman"/>
          <w:sz w:val="24"/>
          <w:szCs w:val="24"/>
        </w:rPr>
        <w:t>our</w:t>
      </w:r>
      <w:r w:rsidRPr="00863CB3">
        <w:rPr>
          <w:rFonts w:ascii="Arial Narrow" w:eastAsia="Aptos" w:hAnsi="Arial Narrow" w:cs="Times New Roman"/>
          <w:sz w:val="24"/>
          <w:szCs w:val="24"/>
        </w:rPr>
        <w:t xml:space="preserve"> broader corporate objectives of maintaining regulatory compliance, driving operational excellence and strengthening trusted partnerships throughout the value chain.</w:t>
      </w:r>
      <w:r w:rsidR="008A33F7" w:rsidRPr="00863CB3">
        <w:rPr>
          <w:rFonts w:ascii="Arial Narrow" w:eastAsia="Aptos" w:hAnsi="Arial Narrow" w:cs="Times New Roman"/>
          <w:sz w:val="24"/>
          <w:szCs w:val="24"/>
        </w:rPr>
        <w:t>”</w:t>
      </w:r>
    </w:p>
    <w:p w14:paraId="7F93823A" w14:textId="2A40CC5C" w:rsidR="0017553E" w:rsidRPr="004C1141" w:rsidRDefault="00256F1C" w:rsidP="0017553E">
      <w:pPr>
        <w:spacing w:line="278" w:lineRule="auto"/>
        <w:rPr>
          <w:rFonts w:ascii="Arial Narrow" w:eastAsia="Aptos" w:hAnsi="Arial Narrow" w:cs="Times New Roman"/>
          <w:sz w:val="24"/>
          <w:szCs w:val="24"/>
          <w:lang w:val="en-US"/>
        </w:rPr>
      </w:pPr>
      <w:r w:rsidRPr="00256F1C">
        <w:rPr>
          <w:rFonts w:ascii="Arial Narrow" w:eastAsia="Aptos" w:hAnsi="Arial Narrow" w:cs="Times New Roman"/>
          <w:sz w:val="24"/>
          <w:szCs w:val="24"/>
          <w:lang w:val="en-US"/>
        </w:rPr>
        <w:t xml:space="preserve">Through this certification, </w:t>
      </w:r>
      <w:r w:rsidR="0017553E" w:rsidRPr="00863CB3">
        <w:rPr>
          <w:rFonts w:ascii="Arial Narrow" w:eastAsia="Aptos" w:hAnsi="Arial Narrow" w:cs="Times New Roman"/>
          <w:sz w:val="24"/>
          <w:szCs w:val="24"/>
        </w:rPr>
        <w:t xml:space="preserve">Sun Chemical Ecuador </w:t>
      </w:r>
      <w:r w:rsidR="0099173F">
        <w:rPr>
          <w:rFonts w:ascii="Arial Narrow" w:eastAsia="Aptos" w:hAnsi="Arial Narrow" w:cs="Times New Roman"/>
          <w:sz w:val="24"/>
          <w:szCs w:val="24"/>
        </w:rPr>
        <w:t>strengthen</w:t>
      </w:r>
      <w:r w:rsidR="003A5467">
        <w:rPr>
          <w:rFonts w:ascii="Arial Narrow" w:eastAsia="Aptos" w:hAnsi="Arial Narrow" w:cs="Times New Roman"/>
          <w:sz w:val="24"/>
          <w:szCs w:val="24"/>
        </w:rPr>
        <w:t>s</w:t>
      </w:r>
      <w:r w:rsidR="0099173F">
        <w:rPr>
          <w:rFonts w:ascii="Arial Narrow" w:eastAsia="Aptos" w:hAnsi="Arial Narrow" w:cs="Times New Roman"/>
          <w:sz w:val="24"/>
          <w:szCs w:val="24"/>
        </w:rPr>
        <w:t xml:space="preserve"> its</w:t>
      </w:r>
      <w:r w:rsidR="0099173F" w:rsidRPr="00863CB3">
        <w:rPr>
          <w:rFonts w:ascii="Arial Narrow" w:eastAsia="Aptos" w:hAnsi="Arial Narrow" w:cs="Times New Roman"/>
          <w:sz w:val="24"/>
          <w:szCs w:val="24"/>
        </w:rPr>
        <w:t xml:space="preserve"> </w:t>
      </w:r>
      <w:r w:rsidR="0017553E" w:rsidRPr="00863CB3">
        <w:rPr>
          <w:rFonts w:ascii="Arial Narrow" w:eastAsia="Aptos" w:hAnsi="Arial Narrow" w:cs="Times New Roman"/>
          <w:sz w:val="24"/>
          <w:szCs w:val="24"/>
        </w:rPr>
        <w:t>commi</w:t>
      </w:r>
      <w:r w:rsidR="00B72DB6">
        <w:rPr>
          <w:rFonts w:ascii="Arial Narrow" w:eastAsia="Aptos" w:hAnsi="Arial Narrow" w:cs="Times New Roman"/>
          <w:sz w:val="24"/>
          <w:szCs w:val="24"/>
        </w:rPr>
        <w:t>tment</w:t>
      </w:r>
      <w:r w:rsidR="0017553E" w:rsidRPr="00863CB3">
        <w:rPr>
          <w:rFonts w:ascii="Arial Narrow" w:eastAsia="Aptos" w:hAnsi="Arial Narrow" w:cs="Times New Roman"/>
          <w:sz w:val="24"/>
          <w:szCs w:val="24"/>
        </w:rPr>
        <w:t xml:space="preserve"> to long-term relationships </w:t>
      </w:r>
      <w:r w:rsidR="00B72DB6">
        <w:rPr>
          <w:rFonts w:ascii="Arial Narrow" w:eastAsia="Aptos" w:hAnsi="Arial Narrow" w:cs="Times New Roman"/>
          <w:sz w:val="24"/>
          <w:szCs w:val="24"/>
        </w:rPr>
        <w:t xml:space="preserve">built </w:t>
      </w:r>
      <w:r w:rsidR="009952D4">
        <w:rPr>
          <w:rFonts w:ascii="Arial Narrow" w:eastAsia="Aptos" w:hAnsi="Arial Narrow" w:cs="Times New Roman"/>
          <w:sz w:val="24"/>
          <w:szCs w:val="24"/>
        </w:rPr>
        <w:t>on</w:t>
      </w:r>
      <w:r w:rsidR="0017553E" w:rsidRPr="00863CB3">
        <w:rPr>
          <w:rFonts w:ascii="Arial Narrow" w:eastAsia="Aptos" w:hAnsi="Arial Narrow" w:cs="Times New Roman"/>
          <w:sz w:val="24"/>
          <w:szCs w:val="24"/>
        </w:rPr>
        <w:t xml:space="preserve"> prevention, transparency</w:t>
      </w:r>
      <w:r w:rsidR="009952D4">
        <w:rPr>
          <w:rFonts w:ascii="Arial Narrow" w:eastAsia="Aptos" w:hAnsi="Arial Narrow" w:cs="Times New Roman"/>
          <w:sz w:val="24"/>
          <w:szCs w:val="24"/>
        </w:rPr>
        <w:t>,</w:t>
      </w:r>
      <w:r w:rsidR="004C1141">
        <w:rPr>
          <w:rFonts w:ascii="Arial Narrow" w:eastAsia="Aptos" w:hAnsi="Arial Narrow" w:cs="Times New Roman"/>
          <w:sz w:val="24"/>
          <w:szCs w:val="24"/>
        </w:rPr>
        <w:t xml:space="preserve"> </w:t>
      </w:r>
      <w:r w:rsidR="0017553E" w:rsidRPr="00863CB3">
        <w:rPr>
          <w:rFonts w:ascii="Arial Narrow" w:eastAsia="Aptos" w:hAnsi="Arial Narrow" w:cs="Times New Roman"/>
          <w:sz w:val="24"/>
          <w:szCs w:val="24"/>
        </w:rPr>
        <w:t>continuous improvement</w:t>
      </w:r>
      <w:r w:rsidR="009952D4">
        <w:rPr>
          <w:rFonts w:ascii="Arial Narrow" w:eastAsia="Aptos" w:hAnsi="Arial Narrow" w:cs="Times New Roman"/>
          <w:sz w:val="24"/>
          <w:szCs w:val="24"/>
        </w:rPr>
        <w:t xml:space="preserve"> and confidence across the supply chain</w:t>
      </w:r>
      <w:r w:rsidR="0017553E" w:rsidRPr="00863CB3">
        <w:rPr>
          <w:rFonts w:ascii="Arial Narrow" w:eastAsia="Aptos" w:hAnsi="Arial Narrow" w:cs="Times New Roman"/>
          <w:sz w:val="24"/>
          <w:szCs w:val="24"/>
        </w:rPr>
        <w:t>.</w:t>
      </w:r>
    </w:p>
    <w:p w14:paraId="2C0F0D02" w14:textId="58F7DA56" w:rsidR="00D05EDE" w:rsidRPr="00863CB3" w:rsidRDefault="00D05EDE" w:rsidP="0017553E">
      <w:pPr>
        <w:spacing w:line="278" w:lineRule="auto"/>
        <w:rPr>
          <w:rFonts w:ascii="Arial Narrow" w:eastAsia="Aptos" w:hAnsi="Arial Narrow" w:cs="Times New Roman"/>
          <w:sz w:val="24"/>
          <w:szCs w:val="24"/>
        </w:rPr>
      </w:pPr>
    </w:p>
    <w:p w14:paraId="5EACA7E8" w14:textId="514E3F4D" w:rsidR="006A4726" w:rsidRPr="004C1141" w:rsidRDefault="006A4726" w:rsidP="006A4726">
      <w:pPr>
        <w:spacing w:after="0" w:line="240" w:lineRule="auto"/>
        <w:rPr>
          <w:rFonts w:ascii="Arial Narrow" w:eastAsia="Times New Roman" w:hAnsi="Arial Narrow" w:cs="Times New Roman"/>
          <w:kern w:val="0"/>
          <w:sz w:val="24"/>
          <w:szCs w:val="24"/>
          <w14:ligatures w14:val="none"/>
        </w:rPr>
      </w:pPr>
    </w:p>
    <w:p w14:paraId="20B26585" w14:textId="77777777" w:rsidR="006A4726" w:rsidRPr="002E0943" w:rsidRDefault="006A4726" w:rsidP="006A4726">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2E0943">
        <w:rPr>
          <w:rFonts w:ascii="Arial Narrow" w:eastAsia="Times New Roman" w:hAnsi="Arial Narrow" w:cs="Segoe UI"/>
          <w:b/>
          <w:bCs/>
          <w:kern w:val="0"/>
          <w:sz w:val="24"/>
          <w:szCs w:val="24"/>
          <w:lang w:eastAsia="en-GB"/>
          <w14:ligatures w14:val="none"/>
        </w:rPr>
        <w:t>ENDS</w:t>
      </w:r>
    </w:p>
    <w:p w14:paraId="76ED6AEB" w14:textId="77777777" w:rsidR="006A4726" w:rsidRPr="002E0943" w:rsidRDefault="006A4726" w:rsidP="006A4726">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0D2B9DC7" w14:textId="77777777" w:rsidR="006A4726" w:rsidRPr="002E0943" w:rsidRDefault="006A4726" w:rsidP="006A4726">
      <w:pPr>
        <w:spacing w:after="0" w:line="240" w:lineRule="auto"/>
        <w:rPr>
          <w:rFonts w:ascii="Arial Narrow" w:eastAsia="Times New Roman" w:hAnsi="Arial Narrow" w:cstheme="minorHAnsi"/>
          <w:color w:val="000000"/>
          <w:kern w:val="0"/>
          <w:sz w:val="24"/>
          <w:szCs w:val="24"/>
          <w14:ligatures w14:val="none"/>
        </w:rPr>
      </w:pPr>
    </w:p>
    <w:p w14:paraId="5D509E0D" w14:textId="77777777" w:rsidR="006A4726" w:rsidRPr="0079025D" w:rsidRDefault="006A4726" w:rsidP="006A4726">
      <w:pPr>
        <w:rPr>
          <w:rFonts w:ascii="Arial Narrow" w:hAnsi="Arial Narrow"/>
          <w:b/>
          <w:bCs/>
        </w:rPr>
      </w:pPr>
      <w:r w:rsidRPr="0079025D">
        <w:rPr>
          <w:rFonts w:ascii="Arial Narrow" w:hAnsi="Arial Narrow"/>
          <w:b/>
          <w:bCs/>
        </w:rPr>
        <w:t xml:space="preserve">About Sun Chemical </w:t>
      </w:r>
    </w:p>
    <w:p w14:paraId="78CC52DA" w14:textId="77777777" w:rsidR="006A4726" w:rsidRPr="0079025D" w:rsidRDefault="006A4726" w:rsidP="006A4726">
      <w:pPr>
        <w:rPr>
          <w:rFonts w:ascii="Arial Narrow" w:hAnsi="Arial Narrow"/>
        </w:rPr>
      </w:pPr>
      <w:r w:rsidRPr="0079025D">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w:t>
      </w:r>
      <w:r w:rsidRPr="0079025D">
        <w:rPr>
          <w:rFonts w:ascii="Arial Narrow" w:hAnsi="Arial Narrow"/>
        </w:rPr>
        <w:lastRenderedPageBreak/>
        <w:t xml:space="preserve">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5193783F" w14:textId="77777777" w:rsidR="006A4726" w:rsidRPr="0079025D" w:rsidRDefault="006A4726" w:rsidP="006A4726">
      <w:pPr>
        <w:rPr>
          <w:rFonts w:ascii="Arial Narrow" w:hAnsi="Arial Narrow"/>
        </w:rPr>
      </w:pPr>
      <w:r w:rsidRPr="0079025D">
        <w:rPr>
          <w:rFonts w:ascii="Arial Narrow" w:hAnsi="Arial Narrow"/>
        </w:rPr>
        <w:t xml:space="preserve">Sun Chemical Corporation is a subsidiary of Sun Chemical Group Coöperatief U.A., the Netherlands, and is headquartered in Parsippany, New Jersey, U.S.A. For more information, please visit our website at </w:t>
      </w:r>
      <w:hyperlink r:id="rId13" w:history="1">
        <w:r w:rsidRPr="0079025D">
          <w:rPr>
            <w:rStyle w:val="Hyperlink"/>
            <w:rFonts w:ascii="Arial Narrow" w:hAnsi="Arial Narrow"/>
          </w:rPr>
          <w:t>www.sunchemical.com</w:t>
        </w:r>
      </w:hyperlink>
      <w:r w:rsidRPr="0079025D">
        <w:rPr>
          <w:rFonts w:ascii="Arial Narrow" w:hAnsi="Arial Narrow"/>
        </w:rPr>
        <w:t xml:space="preserve"> or connect with us on </w:t>
      </w:r>
      <w:hyperlink r:id="rId14" w:tgtFrame="_blank" w:history="1">
        <w:r w:rsidRPr="0079025D">
          <w:rPr>
            <w:rStyle w:val="Hyperlink"/>
            <w:rFonts w:ascii="Arial Narrow" w:hAnsi="Arial Narrow"/>
          </w:rPr>
          <w:t>LinkedIn</w:t>
        </w:r>
      </w:hyperlink>
      <w:r w:rsidRPr="0079025D">
        <w:rPr>
          <w:rFonts w:ascii="Arial Narrow" w:hAnsi="Arial Narrow"/>
        </w:rPr>
        <w:t xml:space="preserve">, or </w:t>
      </w:r>
      <w:hyperlink r:id="rId15" w:tgtFrame="_blank" w:history="1">
        <w:r w:rsidRPr="0079025D">
          <w:rPr>
            <w:rStyle w:val="Hyperlink"/>
            <w:rFonts w:ascii="Arial Narrow" w:hAnsi="Arial Narrow"/>
          </w:rPr>
          <w:t>Instagram</w:t>
        </w:r>
      </w:hyperlink>
      <w:r w:rsidRPr="0079025D">
        <w:rPr>
          <w:rFonts w:ascii="Arial Narrow" w:hAnsi="Arial Narrow"/>
        </w:rPr>
        <w:t>. </w:t>
      </w:r>
    </w:p>
    <w:p w14:paraId="2178D6E4" w14:textId="77777777" w:rsidR="006A4726" w:rsidRPr="002E0943" w:rsidRDefault="006A4726" w:rsidP="006A4726">
      <w:pPr>
        <w:spacing w:after="0" w:line="240" w:lineRule="auto"/>
        <w:rPr>
          <w:rFonts w:ascii="Calibri" w:hAnsi="Calibri" w:cs="Calibri"/>
          <w:kern w:val="0"/>
          <w14:ligatures w14:val="none"/>
        </w:rPr>
      </w:pPr>
    </w:p>
    <w:p w14:paraId="33D89FAD" w14:textId="77777777" w:rsidR="006A4726" w:rsidRPr="002E0943" w:rsidRDefault="006A4726" w:rsidP="006A4726">
      <w:pPr>
        <w:spacing w:after="0" w:line="240" w:lineRule="auto"/>
        <w:rPr>
          <w:rFonts w:ascii="Arial Narrow" w:hAnsi="Arial Narrow" w:cs="Calibri"/>
          <w:kern w:val="0"/>
          <w:sz w:val="24"/>
          <w:szCs w:val="24"/>
          <w14:ligatures w14:val="none"/>
        </w:rPr>
      </w:pPr>
    </w:p>
    <w:p w14:paraId="18728831" w14:textId="77777777" w:rsidR="006A4726" w:rsidRDefault="006A4726" w:rsidP="006A4726"/>
    <w:p w14:paraId="5179DA63" w14:textId="77777777" w:rsidR="003836D1" w:rsidRDefault="003836D1"/>
    <w:sectPr w:rsidR="003836D1" w:rsidSect="006A47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26"/>
    <w:rsid w:val="000A1FC2"/>
    <w:rsid w:val="0017553E"/>
    <w:rsid w:val="001B2526"/>
    <w:rsid w:val="001C34F6"/>
    <w:rsid w:val="001F4257"/>
    <w:rsid w:val="001F48B5"/>
    <w:rsid w:val="00256F1C"/>
    <w:rsid w:val="002939C2"/>
    <w:rsid w:val="003836D1"/>
    <w:rsid w:val="00384660"/>
    <w:rsid w:val="003A38A8"/>
    <w:rsid w:val="003A5467"/>
    <w:rsid w:val="003A5832"/>
    <w:rsid w:val="00464131"/>
    <w:rsid w:val="004C1141"/>
    <w:rsid w:val="005416B1"/>
    <w:rsid w:val="006051AF"/>
    <w:rsid w:val="00637984"/>
    <w:rsid w:val="00655D56"/>
    <w:rsid w:val="00680F55"/>
    <w:rsid w:val="006A4726"/>
    <w:rsid w:val="006C57AF"/>
    <w:rsid w:val="006D3519"/>
    <w:rsid w:val="00717D82"/>
    <w:rsid w:val="007378CD"/>
    <w:rsid w:val="0077400D"/>
    <w:rsid w:val="00781A67"/>
    <w:rsid w:val="00782846"/>
    <w:rsid w:val="007D4C39"/>
    <w:rsid w:val="00826723"/>
    <w:rsid w:val="00863CB3"/>
    <w:rsid w:val="008847B3"/>
    <w:rsid w:val="008A33F7"/>
    <w:rsid w:val="0099173F"/>
    <w:rsid w:val="009952D4"/>
    <w:rsid w:val="009C0C05"/>
    <w:rsid w:val="009E0D06"/>
    <w:rsid w:val="00A86474"/>
    <w:rsid w:val="00AA5EE1"/>
    <w:rsid w:val="00AB6726"/>
    <w:rsid w:val="00B0482B"/>
    <w:rsid w:val="00B151D4"/>
    <w:rsid w:val="00B47138"/>
    <w:rsid w:val="00B72DB6"/>
    <w:rsid w:val="00C634D3"/>
    <w:rsid w:val="00CA048A"/>
    <w:rsid w:val="00CE58E2"/>
    <w:rsid w:val="00D05EDE"/>
    <w:rsid w:val="00D701E1"/>
    <w:rsid w:val="00E01B71"/>
    <w:rsid w:val="00E02026"/>
    <w:rsid w:val="00E800E4"/>
    <w:rsid w:val="00E87D45"/>
    <w:rsid w:val="00EB638E"/>
    <w:rsid w:val="00F4594C"/>
    <w:rsid w:val="00F96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AC99"/>
  <w15:chartTrackingRefBased/>
  <w15:docId w15:val="{359F10B4-D9A8-460C-B1FD-4315C524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26"/>
    <w:rPr>
      <w:rFonts w:eastAsia="SimSun"/>
    </w:rPr>
  </w:style>
  <w:style w:type="paragraph" w:styleId="Heading1">
    <w:name w:val="heading 1"/>
    <w:basedOn w:val="Normal"/>
    <w:next w:val="Normal"/>
    <w:link w:val="Heading1Char"/>
    <w:uiPriority w:val="9"/>
    <w:qFormat/>
    <w:rsid w:val="006A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726"/>
    <w:rPr>
      <w:rFonts w:eastAsiaTheme="majorEastAsia" w:cstheme="majorBidi"/>
      <w:color w:val="272727" w:themeColor="text1" w:themeTint="D8"/>
    </w:rPr>
  </w:style>
  <w:style w:type="paragraph" w:styleId="Title">
    <w:name w:val="Title"/>
    <w:basedOn w:val="Normal"/>
    <w:next w:val="Normal"/>
    <w:link w:val="TitleChar"/>
    <w:uiPriority w:val="10"/>
    <w:qFormat/>
    <w:rsid w:val="006A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726"/>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6A4726"/>
    <w:rPr>
      <w:i/>
      <w:iCs/>
      <w:color w:val="404040" w:themeColor="text1" w:themeTint="BF"/>
    </w:rPr>
  </w:style>
  <w:style w:type="paragraph" w:styleId="ListParagraph">
    <w:name w:val="List Paragraph"/>
    <w:basedOn w:val="Normal"/>
    <w:uiPriority w:val="34"/>
    <w:qFormat/>
    <w:rsid w:val="006A4726"/>
    <w:pPr>
      <w:ind w:left="720"/>
      <w:contextualSpacing/>
    </w:pPr>
    <w:rPr>
      <w:rFonts w:eastAsiaTheme="minorHAnsi"/>
    </w:rPr>
  </w:style>
  <w:style w:type="character" w:styleId="IntenseEmphasis">
    <w:name w:val="Intense Emphasis"/>
    <w:basedOn w:val="DefaultParagraphFont"/>
    <w:uiPriority w:val="21"/>
    <w:qFormat/>
    <w:rsid w:val="006A4726"/>
    <w:rPr>
      <w:i/>
      <w:iCs/>
      <w:color w:val="0F4761" w:themeColor="accent1" w:themeShade="BF"/>
    </w:rPr>
  </w:style>
  <w:style w:type="paragraph" w:styleId="IntenseQuote">
    <w:name w:val="Intense Quote"/>
    <w:basedOn w:val="Normal"/>
    <w:next w:val="Normal"/>
    <w:link w:val="IntenseQuoteChar"/>
    <w:uiPriority w:val="30"/>
    <w:qFormat/>
    <w:rsid w:val="006A4726"/>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6A4726"/>
    <w:rPr>
      <w:i/>
      <w:iCs/>
      <w:color w:val="0F4761" w:themeColor="accent1" w:themeShade="BF"/>
    </w:rPr>
  </w:style>
  <w:style w:type="character" w:styleId="IntenseReference">
    <w:name w:val="Intense Reference"/>
    <w:basedOn w:val="DefaultParagraphFont"/>
    <w:uiPriority w:val="32"/>
    <w:qFormat/>
    <w:rsid w:val="006A4726"/>
    <w:rPr>
      <w:b/>
      <w:bCs/>
      <w:smallCaps/>
      <w:color w:val="0F4761" w:themeColor="accent1" w:themeShade="BF"/>
      <w:spacing w:val="5"/>
    </w:rPr>
  </w:style>
  <w:style w:type="character" w:styleId="Hyperlink">
    <w:name w:val="Hyperlink"/>
    <w:basedOn w:val="DefaultParagraphFont"/>
    <w:uiPriority w:val="99"/>
    <w:unhideWhenUsed/>
    <w:rsid w:val="006A4726"/>
    <w:rPr>
      <w:color w:val="467886" w:themeColor="hyperlink"/>
      <w:u w:val="single"/>
    </w:rPr>
  </w:style>
  <w:style w:type="paragraph" w:styleId="Revision">
    <w:name w:val="Revision"/>
    <w:hidden/>
    <w:uiPriority w:val="99"/>
    <w:semiHidden/>
    <w:rsid w:val="006A4726"/>
    <w:pPr>
      <w:spacing w:after="0" w:line="240" w:lineRule="auto"/>
    </w:pPr>
    <w:rPr>
      <w:rFonts w:eastAsia="SimSun"/>
    </w:rPr>
  </w:style>
  <w:style w:type="character" w:styleId="UnresolvedMention">
    <w:name w:val="Unresolved Mention"/>
    <w:basedOn w:val="DefaultParagraphFont"/>
    <w:uiPriority w:val="99"/>
    <w:semiHidden/>
    <w:unhideWhenUsed/>
    <w:rsid w:val="008847B3"/>
    <w:rPr>
      <w:color w:val="605E5C"/>
      <w:shd w:val="clear" w:color="auto" w:fill="E1DFDD"/>
    </w:rPr>
  </w:style>
  <w:style w:type="paragraph" w:styleId="NormalWeb">
    <w:name w:val="Normal (Web)"/>
    <w:basedOn w:val="Normal"/>
    <w:uiPriority w:val="99"/>
    <w:semiHidden/>
    <w:unhideWhenUsed/>
    <w:rsid w:val="001755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nchemica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wan@adcomm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www.instagram.com/lifeatsunchemical/"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45954-05D3-4908-A622-3525FD56A8F6}">
  <ds:schemaRefs>
    <ds:schemaRef ds:uri="http://schemas.microsoft.com/sharepoint/v3/contenttype/forms"/>
  </ds:schemaRefs>
</ds:datastoreItem>
</file>

<file path=customXml/itemProps2.xml><?xml version="1.0" encoding="utf-8"?>
<ds:datastoreItem xmlns:ds="http://schemas.openxmlformats.org/officeDocument/2006/customXml" ds:itemID="{85AC3AE9-35B2-4B17-B14E-88E8B96B5151}">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3.xml><?xml version="1.0" encoding="utf-8"?>
<ds:datastoreItem xmlns:ds="http://schemas.openxmlformats.org/officeDocument/2006/customXml" ds:itemID="{5F145B5C-7516-4D11-B9E6-22EA9383F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6</cp:revision>
  <dcterms:created xsi:type="dcterms:W3CDTF">2026-07-01T09:00:00Z</dcterms:created>
  <dcterms:modified xsi:type="dcterms:W3CDTF">2026-07-13T14:59:00Z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5465fb97-8667-4fc8-832a-e8a721816b4e</vt:lpwstr>
  </property>
  <property fmtid="{D5CDD505-2E9C-101B-9397-08002B2CF9AE}" pid="3" name="ContentTypeId">
    <vt:lpwstr>0x010100E5D200EEEDCD5A4D8A8F26A0ACD4718F</vt:lpwstr>
  </property>
  <property fmtid="{D5CDD505-2E9C-101B-9397-08002B2CF9AE}" pid="4" name="MediaServiceImageTags">
    <vt:lpwstr/>
  </property>
</Properties>
</file>