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0C847F" w14:textId="77777777" w:rsidR="00F8392B" w:rsidRPr="00F52979" w:rsidRDefault="00F8392B"/>
    <w:p w14:paraId="109D37D3" w14:textId="77777777" w:rsidR="00F8392B" w:rsidRPr="00F52979" w:rsidRDefault="00F8392B"/>
    <w:p w14:paraId="3D262D25" w14:textId="77777777" w:rsidR="00F8392B" w:rsidRPr="00F52979" w:rsidRDefault="00F8392B"/>
    <w:p w14:paraId="7CC8ADC3" w14:textId="2BB6527D" w:rsidR="00C66240" w:rsidRPr="00F52979" w:rsidRDefault="00F8392B" w:rsidP="00C66240">
      <w:pPr>
        <w:wordWrap w:val="0"/>
        <w:jc w:val="right"/>
        <w:rPr>
          <w:rFonts w:ascii="Arial" w:hAnsi="Arial" w:cs="Arial"/>
        </w:rPr>
      </w:pPr>
      <w:r w:rsidRPr="00F52979">
        <w:rPr>
          <w:rFonts w:ascii="Arial" w:hAnsi="Arial" w:cs="Arial"/>
        </w:rPr>
        <w:t>Fuji Seal International, Inc.</w:t>
      </w:r>
    </w:p>
    <w:p w14:paraId="3C2DBC29" w14:textId="77777777" w:rsidR="00C66240" w:rsidRPr="00F52979" w:rsidRDefault="00C66240" w:rsidP="00C66240">
      <w:pPr>
        <w:wordWrap w:val="0"/>
        <w:jc w:val="right"/>
        <w:rPr>
          <w:rFonts w:ascii="Arial" w:hAnsi="Arial" w:cs="Arial"/>
        </w:rPr>
      </w:pPr>
    </w:p>
    <w:p w14:paraId="355FE893" w14:textId="77777777" w:rsidR="00F13A3C" w:rsidRPr="00F52979" w:rsidRDefault="00F13A3C" w:rsidP="00C66240">
      <w:pPr>
        <w:rPr>
          <w:rFonts w:ascii="Arial" w:eastAsia="BIZ UDPMincho Medium" w:hAnsi="Arial" w:cs="Arial"/>
          <w:b/>
          <w:bCs/>
        </w:rPr>
      </w:pPr>
    </w:p>
    <w:p w14:paraId="71F1DF4C" w14:textId="303D2923" w:rsidR="00C66240" w:rsidRPr="00F52979" w:rsidRDefault="00C66240" w:rsidP="00C66240">
      <w:pPr>
        <w:rPr>
          <w:rFonts w:ascii="Arial" w:eastAsia="BIZ UDPMincho Medium" w:hAnsi="Arial" w:cs="Arial"/>
          <w:b/>
          <w:bCs/>
        </w:rPr>
      </w:pPr>
      <w:r w:rsidRPr="00F52979">
        <w:rPr>
          <w:rFonts w:ascii="Arial" w:eastAsia="BIZ UDPMincho Medium" w:hAnsi="Arial" w:cs="Arial"/>
          <w:b/>
          <w:bCs/>
        </w:rPr>
        <w:t>FOR IMMEDIATE RELEASE</w:t>
      </w:r>
    </w:p>
    <w:p w14:paraId="26F74D3A" w14:textId="77777777" w:rsidR="007671EE" w:rsidRPr="00F52979" w:rsidRDefault="007671EE" w:rsidP="007671EE">
      <w:pPr>
        <w:jc w:val="center"/>
        <w:rPr>
          <w:rFonts w:ascii="Arial" w:eastAsia="BIZ UDPMincho Medium" w:hAnsi="Arial" w:cs="Arial"/>
          <w:sz w:val="22"/>
        </w:rPr>
      </w:pPr>
    </w:p>
    <w:p w14:paraId="01BC169A" w14:textId="6FF748DB" w:rsidR="003F3130" w:rsidRPr="003F3130" w:rsidRDefault="003F3130" w:rsidP="003F3130">
      <w:pPr>
        <w:spacing w:after="160" w:line="278" w:lineRule="auto"/>
        <w:jc w:val="center"/>
        <w:rPr>
          <w:rFonts w:ascii="Arial" w:hAnsi="Arial" w:cs="Arial"/>
          <w:b/>
          <w:bCs/>
          <w:sz w:val="24"/>
          <w:szCs w:val="24"/>
        </w:rPr>
      </w:pPr>
      <w:r w:rsidRPr="003F3130">
        <w:rPr>
          <w:rFonts w:ascii="Arial" w:hAnsi="Arial" w:cs="Arial"/>
          <w:b/>
          <w:bCs/>
          <w:sz w:val="24"/>
          <w:szCs w:val="24"/>
        </w:rPr>
        <w:t xml:space="preserve">Fuji Seal to </w:t>
      </w:r>
      <w:r w:rsidR="001A19EE">
        <w:rPr>
          <w:rFonts w:ascii="Arial" w:hAnsi="Arial" w:cs="Arial"/>
          <w:b/>
          <w:bCs/>
          <w:sz w:val="24"/>
          <w:szCs w:val="24"/>
        </w:rPr>
        <w:t>tackle packaging’s competing demands</w:t>
      </w:r>
      <w:r w:rsidRPr="003F3130">
        <w:rPr>
          <w:rFonts w:ascii="Arial" w:hAnsi="Arial" w:cs="Arial"/>
          <w:b/>
          <w:bCs/>
          <w:sz w:val="24"/>
          <w:szCs w:val="24"/>
        </w:rPr>
        <w:t xml:space="preserve"> at London Packaging Week 2026</w:t>
      </w:r>
    </w:p>
    <w:p w14:paraId="7166D394" w14:textId="77777777" w:rsidR="003F3130" w:rsidRDefault="003F3130" w:rsidP="003F3130">
      <w:pPr>
        <w:spacing w:after="160" w:line="278" w:lineRule="auto"/>
        <w:jc w:val="center"/>
        <w:rPr>
          <w:rFonts w:ascii="Arial" w:eastAsia="BIZ UDPMincho Medium" w:hAnsi="Arial" w:cs="Arial"/>
          <w:i/>
          <w:iCs/>
          <w:sz w:val="22"/>
        </w:rPr>
      </w:pPr>
      <w:r w:rsidRPr="003F3130">
        <w:rPr>
          <w:rFonts w:ascii="Arial" w:eastAsia="BIZ UDPMincho Medium" w:hAnsi="Arial" w:cs="Arial"/>
          <w:i/>
          <w:iCs/>
          <w:sz w:val="22"/>
        </w:rPr>
        <w:t>The company will highlight solutions designed to help brands balance premium packaging requirements, sustainability objectives and operational performance.</w:t>
      </w:r>
    </w:p>
    <w:p w14:paraId="14E4A66B" w14:textId="77777777" w:rsidR="003F3130" w:rsidRDefault="003F3130" w:rsidP="003F3130">
      <w:pPr>
        <w:spacing w:after="160" w:line="278" w:lineRule="auto"/>
        <w:jc w:val="center"/>
        <w:rPr>
          <w:rFonts w:ascii="Arial" w:eastAsia="BIZ UDPMincho Medium" w:hAnsi="Arial" w:cs="Arial"/>
          <w:i/>
          <w:iCs/>
          <w:sz w:val="22"/>
        </w:rPr>
      </w:pPr>
    </w:p>
    <w:p w14:paraId="53C98B3F" w14:textId="29739495" w:rsidR="003F3130" w:rsidRDefault="003F3130" w:rsidP="003F3130">
      <w:pPr>
        <w:jc w:val="left"/>
        <w:rPr>
          <w:rFonts w:ascii="Arial" w:eastAsia="BIZ UDPMincho Medium" w:hAnsi="Arial" w:cs="Arial"/>
          <w:sz w:val="22"/>
        </w:rPr>
      </w:pPr>
      <w:r w:rsidRPr="003F3130">
        <w:rPr>
          <w:rFonts w:ascii="Arial" w:eastAsia="BIZ UDPMincho Medium" w:hAnsi="Arial" w:cs="Arial"/>
          <w:b/>
          <w:bCs/>
          <w:sz w:val="22"/>
        </w:rPr>
        <w:t xml:space="preserve">London, UK – </w:t>
      </w:r>
      <w:r w:rsidR="004B4F7E">
        <w:rPr>
          <w:rFonts w:ascii="Arial" w:eastAsia="BIZ UDPMincho Medium" w:hAnsi="Arial" w:cs="Arial"/>
          <w:b/>
          <w:bCs/>
          <w:sz w:val="22"/>
        </w:rPr>
        <w:t>28</w:t>
      </w:r>
      <w:r w:rsidR="004B4F7E" w:rsidRPr="004B4F7E">
        <w:rPr>
          <w:rFonts w:ascii="Arial" w:eastAsia="BIZ UDPMincho Medium" w:hAnsi="Arial" w:cs="Arial"/>
          <w:b/>
          <w:bCs/>
          <w:sz w:val="22"/>
          <w:vertAlign w:val="superscript"/>
        </w:rPr>
        <w:t>th</w:t>
      </w:r>
      <w:r w:rsidR="004B4F7E">
        <w:rPr>
          <w:rFonts w:ascii="Arial" w:eastAsia="BIZ UDPMincho Medium" w:hAnsi="Arial" w:cs="Arial"/>
          <w:b/>
          <w:bCs/>
          <w:sz w:val="22"/>
        </w:rPr>
        <w:t xml:space="preserve"> </w:t>
      </w:r>
      <w:r w:rsidRPr="003F3130">
        <w:rPr>
          <w:rFonts w:ascii="Arial" w:eastAsia="BIZ UDPMincho Medium" w:hAnsi="Arial" w:cs="Arial"/>
          <w:b/>
          <w:bCs/>
          <w:sz w:val="22"/>
        </w:rPr>
        <w:t>August 2026</w:t>
      </w:r>
      <w:r w:rsidRPr="003F3130">
        <w:rPr>
          <w:rFonts w:ascii="Arial" w:eastAsia="BIZ UDPMincho Medium" w:hAnsi="Arial" w:cs="Arial"/>
          <w:sz w:val="22"/>
        </w:rPr>
        <w:t xml:space="preserve"> – Fuji Seal will exhibit a range of packaging and labelling technologies at </w:t>
      </w:r>
      <w:r w:rsidRPr="00490383">
        <w:rPr>
          <w:rFonts w:ascii="Arial" w:eastAsia="BIZ UDPMincho Medium" w:hAnsi="Arial" w:cs="Arial"/>
          <w:sz w:val="22"/>
        </w:rPr>
        <w:t>London Packaging Week 2026 (16-17 September)</w:t>
      </w:r>
      <w:r w:rsidRPr="003F3130">
        <w:rPr>
          <w:rFonts w:ascii="Arial" w:eastAsia="BIZ UDPMincho Medium" w:hAnsi="Arial" w:cs="Arial"/>
          <w:sz w:val="22"/>
        </w:rPr>
        <w:t>, demonstrating how brands can address growing demands for premium packaging performance, sustainability and operational efficiency across multiple packaging formats.</w:t>
      </w:r>
    </w:p>
    <w:p w14:paraId="69CD947A" w14:textId="77777777" w:rsidR="003F3130" w:rsidRPr="003F3130" w:rsidRDefault="003F3130" w:rsidP="003F3130">
      <w:pPr>
        <w:jc w:val="left"/>
        <w:rPr>
          <w:rFonts w:ascii="Arial" w:eastAsia="BIZ UDPMincho Medium" w:hAnsi="Arial" w:cs="Arial"/>
          <w:sz w:val="22"/>
        </w:rPr>
      </w:pPr>
    </w:p>
    <w:p w14:paraId="75EFCB39" w14:textId="77777777" w:rsidR="003F3130" w:rsidRDefault="003F3130" w:rsidP="003F3130">
      <w:pPr>
        <w:jc w:val="left"/>
        <w:rPr>
          <w:rFonts w:ascii="Arial" w:eastAsia="BIZ UDPMincho Medium" w:hAnsi="Arial" w:cs="Arial"/>
          <w:sz w:val="22"/>
        </w:rPr>
      </w:pPr>
      <w:r w:rsidRPr="003F3130">
        <w:rPr>
          <w:rFonts w:ascii="Arial" w:eastAsia="BIZ UDPMincho Medium" w:hAnsi="Arial" w:cs="Arial"/>
          <w:sz w:val="22"/>
        </w:rPr>
        <w:t xml:space="preserve">Visitors </w:t>
      </w:r>
      <w:r w:rsidRPr="00490383">
        <w:rPr>
          <w:rFonts w:ascii="Arial" w:eastAsia="BIZ UDPMincho Medium" w:hAnsi="Arial" w:cs="Arial"/>
          <w:sz w:val="22"/>
        </w:rPr>
        <w:t>to Stand F34</w:t>
      </w:r>
      <w:r w:rsidRPr="003F3130">
        <w:rPr>
          <w:rFonts w:ascii="Arial" w:eastAsia="BIZ UDPMincho Medium" w:hAnsi="Arial" w:cs="Arial"/>
          <w:sz w:val="22"/>
        </w:rPr>
        <w:t xml:space="preserve"> will be able to explore Fuji Seal's portfolio of shrink sleeve labels, pressure-sensitive labels, flexible packaging solutions and application machinery, alongside the technical expertise and support services that help brands bring packaging projects from concept to production.</w:t>
      </w:r>
    </w:p>
    <w:p w14:paraId="5B99A7DB" w14:textId="77777777" w:rsidR="003F3130" w:rsidRPr="003F3130" w:rsidRDefault="003F3130" w:rsidP="003F3130">
      <w:pPr>
        <w:jc w:val="left"/>
        <w:rPr>
          <w:rFonts w:ascii="Arial" w:eastAsia="BIZ UDPMincho Medium" w:hAnsi="Arial" w:cs="Arial"/>
          <w:sz w:val="22"/>
        </w:rPr>
      </w:pPr>
    </w:p>
    <w:p w14:paraId="0B5433A9" w14:textId="3CA28512" w:rsidR="003F3130" w:rsidRDefault="003F3130" w:rsidP="003F3130">
      <w:pPr>
        <w:jc w:val="left"/>
        <w:rPr>
          <w:rFonts w:ascii="Arial" w:eastAsia="BIZ UDPMincho Medium" w:hAnsi="Arial" w:cs="Arial"/>
          <w:sz w:val="22"/>
        </w:rPr>
      </w:pPr>
      <w:r w:rsidRPr="003F3130">
        <w:rPr>
          <w:rFonts w:ascii="Arial" w:eastAsia="BIZ UDPMincho Medium" w:hAnsi="Arial" w:cs="Arial"/>
          <w:sz w:val="22"/>
        </w:rPr>
        <w:t>The exhibition comes at a time when packaging development is becoming increasingly complex. Brand owners are being challenged to maintain premium shelf appeal, improve environmental performance, respond to changing regulations and optimise production efficiency</w:t>
      </w:r>
      <w:r w:rsidR="00490383">
        <w:rPr>
          <w:rFonts w:ascii="Arial" w:eastAsia="BIZ UDPMincho Medium" w:hAnsi="Arial" w:cs="Arial"/>
          <w:sz w:val="22"/>
        </w:rPr>
        <w:t xml:space="preserve"> – </w:t>
      </w:r>
      <w:r w:rsidRPr="003F3130">
        <w:rPr>
          <w:rFonts w:ascii="Arial" w:eastAsia="BIZ UDPMincho Medium" w:hAnsi="Arial" w:cs="Arial"/>
          <w:sz w:val="22"/>
        </w:rPr>
        <w:t>often simultaneously.</w:t>
      </w:r>
    </w:p>
    <w:p w14:paraId="37D34F6A" w14:textId="77777777" w:rsidR="003F3130" w:rsidRPr="003F3130" w:rsidRDefault="003F3130" w:rsidP="003F3130">
      <w:pPr>
        <w:jc w:val="left"/>
        <w:rPr>
          <w:rFonts w:ascii="Arial" w:eastAsia="BIZ UDPMincho Medium" w:hAnsi="Arial" w:cs="Arial"/>
          <w:sz w:val="22"/>
        </w:rPr>
      </w:pPr>
    </w:p>
    <w:p w14:paraId="384E87E0" w14:textId="053E9481" w:rsidR="003F3130" w:rsidRDefault="003F3130" w:rsidP="003F3130">
      <w:pPr>
        <w:jc w:val="left"/>
        <w:rPr>
          <w:rFonts w:ascii="Arial" w:eastAsia="BIZ UDPMincho Medium" w:hAnsi="Arial" w:cs="Arial"/>
          <w:sz w:val="22"/>
        </w:rPr>
      </w:pPr>
      <w:r w:rsidRPr="003F3130">
        <w:rPr>
          <w:rFonts w:ascii="Arial" w:eastAsia="BIZ UDPMincho Medium" w:hAnsi="Arial" w:cs="Arial"/>
          <w:sz w:val="22"/>
        </w:rPr>
        <w:t xml:space="preserve">At London Packaging Week, Fuji Seal will showcase technologies designed to help brands navigate these competing priorities across a range of sectors including beauty and personal care, </w:t>
      </w:r>
      <w:r>
        <w:rPr>
          <w:rFonts w:ascii="Arial" w:eastAsia="BIZ UDPMincho Medium" w:hAnsi="Arial" w:cs="Arial"/>
          <w:sz w:val="22"/>
        </w:rPr>
        <w:t xml:space="preserve">food </w:t>
      </w:r>
      <w:r w:rsidR="00490383">
        <w:rPr>
          <w:rFonts w:ascii="Arial" w:eastAsia="BIZ UDPMincho Medium" w:hAnsi="Arial" w:cs="Arial"/>
          <w:sz w:val="22"/>
        </w:rPr>
        <w:t>and</w:t>
      </w:r>
      <w:r>
        <w:rPr>
          <w:rFonts w:ascii="Arial" w:eastAsia="BIZ UDPMincho Medium" w:hAnsi="Arial" w:cs="Arial"/>
          <w:sz w:val="22"/>
        </w:rPr>
        <w:t xml:space="preserve"> beverage</w:t>
      </w:r>
      <w:r w:rsidR="00490383">
        <w:rPr>
          <w:rFonts w:ascii="Arial" w:eastAsia="BIZ UDPMincho Medium" w:hAnsi="Arial" w:cs="Arial"/>
          <w:sz w:val="22"/>
        </w:rPr>
        <w:t>,</w:t>
      </w:r>
      <w:r w:rsidRPr="003F3130">
        <w:rPr>
          <w:rFonts w:ascii="Arial" w:eastAsia="BIZ UDPMincho Medium" w:hAnsi="Arial" w:cs="Arial"/>
          <w:sz w:val="22"/>
        </w:rPr>
        <w:t xml:space="preserve"> and FMCG.</w:t>
      </w:r>
    </w:p>
    <w:p w14:paraId="01242A32" w14:textId="77777777" w:rsidR="003F3130" w:rsidRPr="003F3130" w:rsidRDefault="003F3130" w:rsidP="003F3130">
      <w:pPr>
        <w:jc w:val="left"/>
        <w:rPr>
          <w:rFonts w:ascii="Arial" w:eastAsia="BIZ UDPMincho Medium" w:hAnsi="Arial" w:cs="Arial"/>
          <w:sz w:val="22"/>
        </w:rPr>
      </w:pPr>
    </w:p>
    <w:p w14:paraId="37BF8008" w14:textId="77777777" w:rsidR="003F3130" w:rsidRDefault="003F3130" w:rsidP="003F3130">
      <w:pPr>
        <w:jc w:val="left"/>
        <w:rPr>
          <w:rFonts w:ascii="Arial" w:eastAsia="BIZ UDPMincho Medium" w:hAnsi="Arial" w:cs="Arial"/>
          <w:sz w:val="22"/>
        </w:rPr>
      </w:pPr>
      <w:r w:rsidRPr="003F3130">
        <w:rPr>
          <w:rFonts w:ascii="Arial" w:eastAsia="BIZ UDPMincho Medium" w:hAnsi="Arial" w:cs="Arial"/>
          <w:sz w:val="22"/>
        </w:rPr>
        <w:t>Highlights on the stand will include:</w:t>
      </w:r>
    </w:p>
    <w:p w14:paraId="5F4AAAB3" w14:textId="77777777" w:rsidR="003F3130" w:rsidRPr="003F3130" w:rsidRDefault="003F3130" w:rsidP="003F3130">
      <w:pPr>
        <w:jc w:val="left"/>
        <w:rPr>
          <w:rFonts w:ascii="Arial" w:eastAsia="BIZ UDPMincho Medium" w:hAnsi="Arial" w:cs="Arial"/>
          <w:sz w:val="22"/>
        </w:rPr>
      </w:pPr>
    </w:p>
    <w:p w14:paraId="489F7CB6" w14:textId="77777777" w:rsidR="003F3130" w:rsidRPr="003F3130" w:rsidRDefault="003F3130" w:rsidP="003F3130">
      <w:pPr>
        <w:numPr>
          <w:ilvl w:val="0"/>
          <w:numId w:val="6"/>
        </w:numPr>
        <w:jc w:val="left"/>
        <w:rPr>
          <w:rFonts w:ascii="Arial" w:eastAsia="BIZ UDPMincho Medium" w:hAnsi="Arial" w:cs="Arial"/>
          <w:sz w:val="22"/>
        </w:rPr>
      </w:pPr>
      <w:r w:rsidRPr="003F3130">
        <w:rPr>
          <w:rFonts w:ascii="Arial" w:eastAsia="BIZ UDPMincho Medium" w:hAnsi="Arial" w:cs="Arial"/>
          <w:sz w:val="22"/>
        </w:rPr>
        <w:t>Shrink sleeve labels offering 360-degree decoration and premium embellishment options.</w:t>
      </w:r>
    </w:p>
    <w:p w14:paraId="298028BC" w14:textId="77777777" w:rsidR="003F3130" w:rsidRPr="003F3130" w:rsidRDefault="003F3130" w:rsidP="003F3130">
      <w:pPr>
        <w:numPr>
          <w:ilvl w:val="0"/>
          <w:numId w:val="6"/>
        </w:numPr>
        <w:jc w:val="left"/>
        <w:rPr>
          <w:rFonts w:ascii="Arial" w:eastAsia="BIZ UDPMincho Medium" w:hAnsi="Arial" w:cs="Arial"/>
          <w:sz w:val="22"/>
        </w:rPr>
      </w:pPr>
      <w:r w:rsidRPr="003F3130">
        <w:rPr>
          <w:rFonts w:ascii="Arial" w:eastAsia="BIZ UDPMincho Medium" w:hAnsi="Arial" w:cs="Arial"/>
          <w:sz w:val="22"/>
        </w:rPr>
        <w:t>Pressure-sensitive labels designed to enhance shelf presence through decorative and tactile finishes.</w:t>
      </w:r>
    </w:p>
    <w:p w14:paraId="34A78D3D" w14:textId="77777777" w:rsidR="003F3130" w:rsidRPr="003F3130" w:rsidRDefault="003F3130" w:rsidP="003F3130">
      <w:pPr>
        <w:numPr>
          <w:ilvl w:val="0"/>
          <w:numId w:val="6"/>
        </w:numPr>
        <w:jc w:val="left"/>
        <w:rPr>
          <w:rFonts w:ascii="Arial" w:eastAsia="BIZ UDPMincho Medium" w:hAnsi="Arial" w:cs="Arial"/>
          <w:sz w:val="22"/>
        </w:rPr>
      </w:pPr>
      <w:r w:rsidRPr="003F3130">
        <w:rPr>
          <w:rFonts w:ascii="Arial" w:eastAsia="BIZ UDPMincho Medium" w:hAnsi="Arial" w:cs="Arial"/>
          <w:sz w:val="22"/>
        </w:rPr>
        <w:t>Spouted pouches and flexible packaging solutions that combine convenience, functionality and material efficiency.</w:t>
      </w:r>
    </w:p>
    <w:p w14:paraId="1AE227F1" w14:textId="5B5BB898" w:rsidR="003F3130" w:rsidRDefault="003F3130" w:rsidP="003F3130">
      <w:pPr>
        <w:numPr>
          <w:ilvl w:val="0"/>
          <w:numId w:val="6"/>
        </w:numPr>
        <w:jc w:val="left"/>
        <w:rPr>
          <w:rFonts w:ascii="Arial" w:eastAsia="BIZ UDPMincho Medium" w:hAnsi="Arial" w:cs="Arial"/>
          <w:sz w:val="22"/>
        </w:rPr>
      </w:pPr>
      <w:r w:rsidRPr="003F3130">
        <w:rPr>
          <w:rFonts w:ascii="Arial" w:eastAsia="BIZ UDPMincho Medium" w:hAnsi="Arial" w:cs="Arial"/>
          <w:sz w:val="22"/>
        </w:rPr>
        <w:t xml:space="preserve">Machinery innovations including </w:t>
      </w:r>
      <w:r w:rsidR="001A19EE">
        <w:rPr>
          <w:rFonts w:ascii="Arial" w:eastAsia="BIZ UDPMincho Medium" w:hAnsi="Arial" w:cs="Arial"/>
          <w:sz w:val="22"/>
        </w:rPr>
        <w:t xml:space="preserve">digital </w:t>
      </w:r>
      <w:r w:rsidRPr="003F3130">
        <w:rPr>
          <w:rFonts w:ascii="Arial" w:eastAsia="BIZ UDPMincho Medium" w:hAnsi="Arial" w:cs="Arial"/>
          <w:sz w:val="22"/>
        </w:rPr>
        <w:t>demonstrations of the HS Tunnel</w:t>
      </w:r>
      <w:r>
        <w:rPr>
          <w:rFonts w:ascii="Arial" w:eastAsia="BIZ UDPMincho Medium" w:hAnsi="Arial" w:cs="Arial"/>
          <w:sz w:val="22"/>
        </w:rPr>
        <w:t xml:space="preserve"> –</w:t>
      </w:r>
      <w:r w:rsidRPr="003F3130">
        <w:rPr>
          <w:rFonts w:ascii="Arial" w:eastAsia="BIZ UDPMincho Medium" w:hAnsi="Arial" w:cs="Arial"/>
          <w:sz w:val="22"/>
        </w:rPr>
        <w:t xml:space="preserve"> Fuji Seal's carbon-neutral shrink tunnel technology.</w:t>
      </w:r>
    </w:p>
    <w:p w14:paraId="233E2C74" w14:textId="77777777" w:rsidR="003F3130" w:rsidRPr="003F3130" w:rsidRDefault="003F3130" w:rsidP="003F3130">
      <w:pPr>
        <w:ind w:left="720"/>
        <w:jc w:val="left"/>
        <w:rPr>
          <w:rFonts w:ascii="Arial" w:eastAsia="BIZ UDPMincho Medium" w:hAnsi="Arial" w:cs="Arial"/>
          <w:sz w:val="22"/>
        </w:rPr>
      </w:pPr>
    </w:p>
    <w:p w14:paraId="712306AA" w14:textId="77777777" w:rsidR="003F3130" w:rsidRDefault="003F3130" w:rsidP="003F3130">
      <w:pPr>
        <w:jc w:val="left"/>
        <w:rPr>
          <w:rFonts w:ascii="Arial" w:eastAsia="BIZ UDPMincho Medium" w:hAnsi="Arial" w:cs="Arial"/>
          <w:sz w:val="22"/>
        </w:rPr>
      </w:pPr>
      <w:r w:rsidRPr="003F3130">
        <w:rPr>
          <w:rFonts w:ascii="Arial" w:eastAsia="BIZ UDPMincho Medium" w:hAnsi="Arial" w:cs="Arial"/>
          <w:sz w:val="22"/>
        </w:rPr>
        <w:t>Sustainability will feature strongly throughout Fuji Seal's exhibition presence. Across sleeves, labels, pouches and machinery, the company continues to develop solutions that support recyclability, material reduction and more circular packaging models while maintaining packaging performance and appearance.</w:t>
      </w:r>
    </w:p>
    <w:p w14:paraId="530985BC" w14:textId="77777777" w:rsidR="003F3130" w:rsidRDefault="003F3130" w:rsidP="003F3130">
      <w:pPr>
        <w:jc w:val="left"/>
        <w:rPr>
          <w:rFonts w:ascii="Arial" w:eastAsia="BIZ UDPMincho Medium" w:hAnsi="Arial" w:cs="Arial"/>
          <w:sz w:val="22"/>
        </w:rPr>
      </w:pPr>
    </w:p>
    <w:p w14:paraId="02F25DA0" w14:textId="77777777" w:rsidR="003F3130" w:rsidRPr="003F3130" w:rsidRDefault="003F3130" w:rsidP="003F3130">
      <w:pPr>
        <w:jc w:val="left"/>
        <w:rPr>
          <w:rFonts w:ascii="Arial" w:eastAsia="BIZ UDPMincho Medium" w:hAnsi="Arial" w:cs="Arial"/>
          <w:sz w:val="22"/>
        </w:rPr>
      </w:pPr>
    </w:p>
    <w:p w14:paraId="55A555D8" w14:textId="0D4DCADF" w:rsidR="003F3130" w:rsidRPr="003F3130" w:rsidRDefault="00ED7037" w:rsidP="003F3130">
      <w:pPr>
        <w:jc w:val="left"/>
        <w:rPr>
          <w:rFonts w:ascii="Arial" w:eastAsia="BIZ UDPMincho Medium" w:hAnsi="Arial" w:cs="Arial"/>
          <w:sz w:val="22"/>
        </w:rPr>
      </w:pPr>
      <w:r w:rsidRPr="005D7A08">
        <w:rPr>
          <w:rFonts w:ascii="Arial" w:eastAsia="BIZ UDPMincho Medium" w:hAnsi="Arial" w:cs="Arial"/>
          <w:b/>
          <w:bCs/>
          <w:sz w:val="22"/>
        </w:rPr>
        <w:t>Marieke Sauer-Ploegmakers</w:t>
      </w:r>
      <w:r w:rsidR="003F3130" w:rsidRPr="003F3130">
        <w:rPr>
          <w:rFonts w:ascii="Arial" w:eastAsia="BIZ UDPMincho Medium" w:hAnsi="Arial" w:cs="Arial"/>
          <w:sz w:val="22"/>
        </w:rPr>
        <w:t xml:space="preserve">, </w:t>
      </w:r>
      <w:r>
        <w:rPr>
          <w:rFonts w:ascii="Arial" w:eastAsia="BIZ UDPMincho Medium" w:hAnsi="Arial" w:cs="Arial"/>
          <w:sz w:val="22"/>
        </w:rPr>
        <w:t>Managing Director Europe</w:t>
      </w:r>
      <w:r w:rsidR="003F3130" w:rsidRPr="003F3130">
        <w:rPr>
          <w:rFonts w:ascii="Arial" w:eastAsia="BIZ UDPMincho Medium" w:hAnsi="Arial" w:cs="Arial"/>
          <w:sz w:val="22"/>
        </w:rPr>
        <w:t xml:space="preserve"> at Fuji Seal, said:</w:t>
      </w:r>
      <w:r w:rsidR="003F3130">
        <w:rPr>
          <w:rFonts w:ascii="Arial" w:eastAsia="BIZ UDPMincho Medium" w:hAnsi="Arial" w:cs="Arial"/>
          <w:sz w:val="22"/>
        </w:rPr>
        <w:t xml:space="preserve"> </w:t>
      </w:r>
      <w:r w:rsidR="003F3130" w:rsidRPr="003F3130">
        <w:rPr>
          <w:rFonts w:ascii="Arial" w:eastAsia="BIZ UDPMincho Medium" w:hAnsi="Arial" w:cs="Arial"/>
          <w:sz w:val="22"/>
        </w:rPr>
        <w:t>"Packaging teams today are being asked to balance multiple priorities at once, from sustainability and compliance through to brand differentiation and operational efficiency. These challenges rarely sit within one area of a business and often involve multiple suppliers, technologies and stakeholders.</w:t>
      </w:r>
    </w:p>
    <w:p w14:paraId="0BDF1AB3" w14:textId="77777777" w:rsidR="003F3130" w:rsidRPr="003F3130" w:rsidRDefault="003F3130" w:rsidP="003F3130">
      <w:pPr>
        <w:jc w:val="left"/>
        <w:rPr>
          <w:rFonts w:ascii="Arial" w:eastAsia="BIZ UDPMincho Medium" w:hAnsi="Arial" w:cs="Arial"/>
          <w:sz w:val="22"/>
        </w:rPr>
      </w:pPr>
    </w:p>
    <w:p w14:paraId="42DB1C88" w14:textId="3548AF14" w:rsidR="003F3130" w:rsidRPr="003F3130" w:rsidRDefault="003F3130" w:rsidP="003F3130">
      <w:pPr>
        <w:jc w:val="left"/>
        <w:rPr>
          <w:rFonts w:ascii="Arial" w:eastAsia="BIZ UDPMincho Medium" w:hAnsi="Arial" w:cs="Arial"/>
          <w:sz w:val="22"/>
        </w:rPr>
      </w:pPr>
      <w:r w:rsidRPr="003F3130">
        <w:rPr>
          <w:rFonts w:ascii="Arial" w:eastAsia="BIZ UDPMincho Medium" w:hAnsi="Arial" w:cs="Arial"/>
          <w:sz w:val="22"/>
        </w:rPr>
        <w:t>"One of the opportunities we see is helping customers simplify that complexity. By bringing together materials, machinery</w:t>
      </w:r>
      <w:r w:rsidR="001A19EE">
        <w:rPr>
          <w:rFonts w:ascii="Arial" w:eastAsia="BIZ UDPMincho Medium" w:hAnsi="Arial" w:cs="Arial"/>
          <w:sz w:val="22"/>
        </w:rPr>
        <w:t>, packaging services</w:t>
      </w:r>
      <w:r w:rsidRPr="003F3130">
        <w:rPr>
          <w:rFonts w:ascii="Arial" w:eastAsia="BIZ UDPMincho Medium" w:hAnsi="Arial" w:cs="Arial"/>
          <w:sz w:val="22"/>
        </w:rPr>
        <w:t xml:space="preserve"> and technical expertise, we can support packaging development more holistically and help brands move ideas into production with greater confidence."</w:t>
      </w:r>
    </w:p>
    <w:p w14:paraId="45BFF2E5" w14:textId="77777777" w:rsidR="003F3130" w:rsidRPr="003F3130" w:rsidRDefault="003F3130" w:rsidP="003F3130">
      <w:pPr>
        <w:jc w:val="left"/>
        <w:rPr>
          <w:rFonts w:ascii="Arial" w:eastAsia="BIZ UDPMincho Medium" w:hAnsi="Arial" w:cs="Arial"/>
          <w:sz w:val="22"/>
        </w:rPr>
      </w:pPr>
    </w:p>
    <w:p w14:paraId="6AE257CF" w14:textId="7CB2F590" w:rsidR="003F3130" w:rsidRDefault="003F3130" w:rsidP="003F3130">
      <w:pPr>
        <w:jc w:val="left"/>
        <w:rPr>
          <w:rFonts w:ascii="Arial" w:eastAsia="BIZ UDPMincho Medium" w:hAnsi="Arial" w:cs="Arial"/>
          <w:sz w:val="22"/>
        </w:rPr>
      </w:pPr>
      <w:r w:rsidRPr="003F3130">
        <w:rPr>
          <w:rFonts w:ascii="Arial" w:eastAsia="BIZ UDPMincho Medium" w:hAnsi="Arial" w:cs="Arial"/>
          <w:sz w:val="22"/>
        </w:rPr>
        <w:t xml:space="preserve">As the inventor of the commercial shrink sleeve label, Fuji Seal today combines packaging materials, application technologies and technical services through a global manufacturing and support network. </w:t>
      </w:r>
      <w:r w:rsidR="001A19EE">
        <w:rPr>
          <w:rFonts w:ascii="Arial" w:eastAsia="BIZ UDPMincho Medium" w:hAnsi="Arial" w:cs="Arial"/>
          <w:sz w:val="22"/>
        </w:rPr>
        <w:t>At London Packaging Week, Fuji Seal will demonstrate how combining materials, application technologies and technical expertise can help brands manage packaging developments more efficiently from concept through to production</w:t>
      </w:r>
      <w:r w:rsidRPr="003F3130">
        <w:rPr>
          <w:rFonts w:ascii="Arial" w:eastAsia="BIZ UDPMincho Medium" w:hAnsi="Arial" w:cs="Arial"/>
          <w:sz w:val="22"/>
        </w:rPr>
        <w:t>.</w:t>
      </w:r>
    </w:p>
    <w:p w14:paraId="04C9105F" w14:textId="77777777" w:rsidR="003F3130" w:rsidRPr="003F3130" w:rsidRDefault="003F3130" w:rsidP="003F3130">
      <w:pPr>
        <w:jc w:val="left"/>
        <w:rPr>
          <w:rFonts w:ascii="Arial" w:eastAsia="BIZ UDPMincho Medium" w:hAnsi="Arial" w:cs="Arial"/>
          <w:sz w:val="22"/>
        </w:rPr>
      </w:pPr>
    </w:p>
    <w:p w14:paraId="084F8834" w14:textId="77777777" w:rsidR="003F3130" w:rsidRDefault="003F3130" w:rsidP="003F3130">
      <w:pPr>
        <w:jc w:val="left"/>
        <w:rPr>
          <w:rFonts w:ascii="Arial" w:eastAsia="BIZ UDPMincho Medium" w:hAnsi="Arial" w:cs="Arial"/>
          <w:sz w:val="22"/>
        </w:rPr>
      </w:pPr>
      <w:r w:rsidRPr="003F3130">
        <w:rPr>
          <w:rFonts w:ascii="Arial" w:eastAsia="BIZ UDPMincho Medium" w:hAnsi="Arial" w:cs="Arial"/>
          <w:sz w:val="22"/>
        </w:rPr>
        <w:t xml:space="preserve">Visitors planning new launches, packaging redesigns or sustainability initiatives are invited to meet Fuji Seal specialists at </w:t>
      </w:r>
      <w:r w:rsidRPr="003F3130">
        <w:rPr>
          <w:rFonts w:ascii="Arial" w:eastAsia="BIZ UDPMincho Medium" w:hAnsi="Arial" w:cs="Arial"/>
          <w:b/>
          <w:bCs/>
          <w:sz w:val="22"/>
        </w:rPr>
        <w:t>Stand F34</w:t>
      </w:r>
      <w:r w:rsidRPr="003F3130">
        <w:rPr>
          <w:rFonts w:ascii="Arial" w:eastAsia="BIZ UDPMincho Medium" w:hAnsi="Arial" w:cs="Arial"/>
          <w:sz w:val="22"/>
        </w:rPr>
        <w:t xml:space="preserve"> during the event.</w:t>
      </w:r>
    </w:p>
    <w:p w14:paraId="184B05C1" w14:textId="77777777" w:rsidR="003F3130" w:rsidRPr="003F3130" w:rsidRDefault="003F3130" w:rsidP="003F3130">
      <w:pPr>
        <w:jc w:val="left"/>
        <w:rPr>
          <w:rFonts w:ascii="Arial" w:eastAsia="BIZ UDPMincho Medium" w:hAnsi="Arial" w:cs="Arial"/>
          <w:sz w:val="22"/>
        </w:rPr>
      </w:pPr>
    </w:p>
    <w:p w14:paraId="4C6EB5E5" w14:textId="004AB336" w:rsidR="00E05639" w:rsidRDefault="003F3130" w:rsidP="003F3130">
      <w:pPr>
        <w:jc w:val="left"/>
        <w:rPr>
          <w:rFonts w:ascii="Arial" w:eastAsia="BIZ UDPMincho Medium" w:hAnsi="Arial" w:cs="Arial"/>
          <w:sz w:val="22"/>
        </w:rPr>
      </w:pPr>
      <w:r w:rsidRPr="003F3130">
        <w:rPr>
          <w:rFonts w:ascii="Arial" w:eastAsia="BIZ UDPMincho Medium" w:hAnsi="Arial" w:cs="Arial"/>
          <w:b/>
          <w:bCs/>
          <w:sz w:val="22"/>
        </w:rPr>
        <w:t>Fuji Seal – We create new value through packaging</w:t>
      </w:r>
    </w:p>
    <w:p w14:paraId="765CAB14" w14:textId="77777777" w:rsidR="003F3130" w:rsidRDefault="003F3130" w:rsidP="003F3130">
      <w:pPr>
        <w:jc w:val="left"/>
        <w:rPr>
          <w:rFonts w:ascii="Arial" w:eastAsia="BIZ UDPMincho Medium" w:hAnsi="Arial" w:cs="Arial"/>
          <w:sz w:val="22"/>
        </w:rPr>
      </w:pPr>
    </w:p>
    <w:p w14:paraId="3BA78BEA" w14:textId="77777777" w:rsidR="003F3130" w:rsidRPr="003F3130" w:rsidRDefault="003F3130" w:rsidP="003F3130">
      <w:pPr>
        <w:jc w:val="left"/>
        <w:rPr>
          <w:rFonts w:ascii="Arial" w:eastAsia="BIZ UDPMincho Medium" w:hAnsi="Arial" w:cs="Arial"/>
          <w:sz w:val="22"/>
        </w:rPr>
      </w:pPr>
    </w:p>
    <w:p w14:paraId="29E4AD22" w14:textId="135930ED" w:rsidR="000B4798" w:rsidRPr="00F52979" w:rsidRDefault="000B4798" w:rsidP="007F1AD2">
      <w:pPr>
        <w:jc w:val="center"/>
        <w:rPr>
          <w:rFonts w:ascii="Arial" w:eastAsia="BIZ UDPMincho Medium" w:hAnsi="Arial" w:cs="Arial"/>
          <w:b/>
          <w:bCs/>
          <w:sz w:val="20"/>
          <w:szCs w:val="20"/>
        </w:rPr>
      </w:pPr>
      <w:r w:rsidRPr="00F52979">
        <w:rPr>
          <w:rFonts w:ascii="Arial" w:eastAsia="BIZ UDPMincho Medium" w:hAnsi="Arial" w:cs="Arial"/>
          <w:b/>
          <w:bCs/>
          <w:sz w:val="20"/>
          <w:szCs w:val="20"/>
        </w:rPr>
        <w:t>-END-</w:t>
      </w:r>
    </w:p>
    <w:p w14:paraId="5FBA5791" w14:textId="77777777" w:rsidR="00F8392B" w:rsidRPr="00F52979" w:rsidRDefault="00F8392B" w:rsidP="00F8392B">
      <w:pPr>
        <w:rPr>
          <w:rFonts w:ascii="Arial" w:eastAsia="BIZ UDPMincho Medium" w:hAnsi="Arial" w:cs="Arial"/>
          <w:b/>
          <w:bCs/>
        </w:rPr>
      </w:pPr>
    </w:p>
    <w:p w14:paraId="1CC20934" w14:textId="77777777" w:rsidR="00463D83" w:rsidRPr="00F52979" w:rsidRDefault="00463D83" w:rsidP="00463D83">
      <w:pPr>
        <w:rPr>
          <w:rFonts w:ascii="Arial" w:eastAsia="BIZ UDPMincho Medium" w:hAnsi="Arial" w:cs="Arial"/>
          <w:b/>
          <w:bCs/>
          <w:sz w:val="20"/>
          <w:szCs w:val="20"/>
        </w:rPr>
      </w:pPr>
      <w:r w:rsidRPr="00F52979">
        <w:rPr>
          <w:rFonts w:ascii="Arial" w:eastAsia="BIZ UDPMincho Medium" w:hAnsi="Arial" w:cs="Arial"/>
          <w:b/>
          <w:bCs/>
          <w:sz w:val="20"/>
          <w:szCs w:val="20"/>
        </w:rPr>
        <w:t>About Fuji Seal Group</w:t>
      </w:r>
    </w:p>
    <w:p w14:paraId="5AE7CAC8" w14:textId="77777777" w:rsidR="00463D83" w:rsidRPr="00F52979" w:rsidRDefault="00463D83" w:rsidP="00463D83">
      <w:pPr>
        <w:rPr>
          <w:rFonts w:ascii="Arial" w:eastAsia="BIZ UDPMincho Medium" w:hAnsi="Arial" w:cs="Arial"/>
          <w:b/>
          <w:bCs/>
          <w:sz w:val="20"/>
          <w:szCs w:val="20"/>
        </w:rPr>
      </w:pPr>
    </w:p>
    <w:p w14:paraId="34FB11EC" w14:textId="77777777" w:rsidR="00BA2948" w:rsidRDefault="00BA2948" w:rsidP="00BA2948">
      <w:pPr>
        <w:rPr>
          <w:rFonts w:ascii="Arial" w:eastAsia="BIZ UDPMincho Medium" w:hAnsi="Arial" w:cs="Arial"/>
          <w:sz w:val="20"/>
          <w:szCs w:val="20"/>
        </w:rPr>
      </w:pPr>
      <w:r w:rsidRPr="00BA2948">
        <w:rPr>
          <w:rFonts w:ascii="Arial" w:eastAsia="BIZ UDPMincho Medium" w:hAnsi="Arial" w:cs="Arial"/>
          <w:sz w:val="20"/>
          <w:szCs w:val="20"/>
        </w:rPr>
        <w:t>Founded in Japan in 1897, Fuji Seal Group is a global leader in integrated packaging solutions for the FMCG, healthcare and industrial sectors.</w:t>
      </w:r>
    </w:p>
    <w:p w14:paraId="4F2DC928" w14:textId="77777777" w:rsidR="00BA2948" w:rsidRPr="00BA2948" w:rsidRDefault="00BA2948" w:rsidP="00BA2948">
      <w:pPr>
        <w:rPr>
          <w:rFonts w:ascii="Arial" w:eastAsia="BIZ UDPMincho Medium" w:hAnsi="Arial" w:cs="Arial"/>
          <w:sz w:val="20"/>
          <w:szCs w:val="20"/>
        </w:rPr>
      </w:pPr>
    </w:p>
    <w:p w14:paraId="1EEB537E" w14:textId="77777777" w:rsidR="00BA2948" w:rsidRDefault="00BA2948" w:rsidP="00BA2948">
      <w:pPr>
        <w:rPr>
          <w:rFonts w:ascii="Arial" w:eastAsia="BIZ UDPMincho Medium" w:hAnsi="Arial" w:cs="Arial"/>
          <w:sz w:val="20"/>
          <w:szCs w:val="20"/>
        </w:rPr>
      </w:pPr>
      <w:r w:rsidRPr="00BA2948">
        <w:rPr>
          <w:rFonts w:ascii="Arial" w:eastAsia="BIZ UDPMincho Medium" w:hAnsi="Arial" w:cs="Arial"/>
          <w:sz w:val="20"/>
          <w:szCs w:val="20"/>
        </w:rPr>
        <w:t>The company offers one of the industry’s most comprehensive portfolios, combining shrink sleeve labels, pressure-sensitive labels, spouted pouches, machinery and technical services through a global manufacturing and service network.</w:t>
      </w:r>
    </w:p>
    <w:p w14:paraId="2B13A5EE" w14:textId="77777777" w:rsidR="00BA2948" w:rsidRPr="00BA2948" w:rsidRDefault="00BA2948" w:rsidP="00BA2948">
      <w:pPr>
        <w:rPr>
          <w:rFonts w:ascii="Arial" w:eastAsia="BIZ UDPMincho Medium" w:hAnsi="Arial" w:cs="Arial"/>
          <w:sz w:val="20"/>
          <w:szCs w:val="20"/>
        </w:rPr>
      </w:pPr>
    </w:p>
    <w:p w14:paraId="44EECA8F" w14:textId="77777777" w:rsidR="00BA2948" w:rsidRPr="00BA2948" w:rsidRDefault="00BA2948" w:rsidP="00BA2948">
      <w:pPr>
        <w:rPr>
          <w:rFonts w:ascii="Arial" w:eastAsia="BIZ UDPMincho Medium" w:hAnsi="Arial" w:cs="Arial"/>
          <w:sz w:val="20"/>
          <w:szCs w:val="20"/>
        </w:rPr>
      </w:pPr>
      <w:r w:rsidRPr="00BA2948">
        <w:rPr>
          <w:rFonts w:ascii="Arial" w:eastAsia="BIZ UDPMincho Medium" w:hAnsi="Arial" w:cs="Arial"/>
          <w:sz w:val="20"/>
          <w:szCs w:val="20"/>
        </w:rPr>
        <w:t xml:space="preserve">Guided by its purpose of creating new value through packaging, Fuji Seal is committed to helping customers enhance brand performance, improve operational efficiency and contribute to a more circular society through continuous innovation and Waku-Waku (excitement), shaping the regenerative future of packaging. </w:t>
      </w:r>
    </w:p>
    <w:p w14:paraId="1218E9F9" w14:textId="77777777" w:rsidR="00463D83" w:rsidRPr="00F52979" w:rsidRDefault="00463D83" w:rsidP="00463D83">
      <w:pPr>
        <w:rPr>
          <w:rFonts w:ascii="Arial" w:eastAsia="BIZ UDPMincho Medium" w:hAnsi="Arial" w:cs="Arial"/>
          <w:sz w:val="20"/>
          <w:szCs w:val="20"/>
        </w:rPr>
      </w:pPr>
      <w:hyperlink r:id="rId10" w:history="1">
        <w:r w:rsidRPr="00F52979">
          <w:rPr>
            <w:rStyle w:val="Hyperlink"/>
            <w:rFonts w:ascii="Arial" w:eastAsia="BIZ UDPMincho Medium" w:hAnsi="Arial" w:cs="Arial"/>
            <w:sz w:val="20"/>
            <w:szCs w:val="20"/>
          </w:rPr>
          <w:t>www.fujiseal.com</w:t>
        </w:r>
      </w:hyperlink>
      <w:r w:rsidRPr="00F52979">
        <w:rPr>
          <w:rFonts w:ascii="Arial" w:eastAsia="BIZ UDPMincho Medium" w:hAnsi="Arial" w:cs="Arial"/>
          <w:sz w:val="20"/>
          <w:szCs w:val="20"/>
        </w:rPr>
        <w:t xml:space="preserve"> </w:t>
      </w:r>
    </w:p>
    <w:p w14:paraId="60D4BAC4" w14:textId="77777777" w:rsidR="00463D83" w:rsidRPr="00F52979" w:rsidRDefault="00463D83" w:rsidP="00463D83">
      <w:pPr>
        <w:jc w:val="center"/>
        <w:rPr>
          <w:rFonts w:ascii="Arial" w:eastAsia="BIZ UDPMincho Medium" w:hAnsi="Arial" w:cs="Arial"/>
          <w:sz w:val="20"/>
          <w:szCs w:val="20"/>
        </w:rPr>
      </w:pPr>
    </w:p>
    <w:p w14:paraId="5C0DCBB7" w14:textId="77777777" w:rsidR="00463D83" w:rsidRPr="00F52979" w:rsidRDefault="00463D83" w:rsidP="00463D83">
      <w:pPr>
        <w:rPr>
          <w:rFonts w:ascii="Arial" w:eastAsia="BIZ UDPMincho Medium" w:hAnsi="Arial" w:cs="Arial"/>
          <w:b/>
          <w:bCs/>
          <w:sz w:val="20"/>
          <w:szCs w:val="20"/>
        </w:rPr>
      </w:pPr>
    </w:p>
    <w:p w14:paraId="184D1582" w14:textId="77777777" w:rsidR="00463D83" w:rsidRPr="00F52979" w:rsidRDefault="00463D83" w:rsidP="00463D83">
      <w:pPr>
        <w:jc w:val="left"/>
        <w:rPr>
          <w:rFonts w:ascii="Arial" w:eastAsia="BIZ UDPMincho Medium" w:hAnsi="Arial" w:cs="Arial"/>
          <w:b/>
          <w:bCs/>
          <w:sz w:val="20"/>
          <w:szCs w:val="20"/>
        </w:rPr>
      </w:pPr>
      <w:r w:rsidRPr="00F52979">
        <w:rPr>
          <w:rFonts w:ascii="Arial" w:eastAsia="BIZ UDPMincho Medium" w:hAnsi="Arial" w:cs="Arial"/>
          <w:b/>
          <w:bCs/>
          <w:sz w:val="20"/>
          <w:szCs w:val="20"/>
        </w:rPr>
        <w:t>Press contact</w:t>
      </w:r>
    </w:p>
    <w:p w14:paraId="603ED086" w14:textId="77777777" w:rsidR="00463D83" w:rsidRPr="00F52979" w:rsidRDefault="00463D83" w:rsidP="00463D83">
      <w:pPr>
        <w:pStyle w:val="paragraph"/>
        <w:spacing w:before="0" w:beforeAutospacing="0" w:after="0" w:afterAutospacing="0"/>
        <w:jc w:val="both"/>
        <w:textAlignment w:val="baseline"/>
        <w:rPr>
          <w:rFonts w:ascii="Arial" w:hAnsi="Arial" w:cs="Arial"/>
          <w:sz w:val="20"/>
          <w:szCs w:val="20"/>
        </w:rPr>
      </w:pPr>
      <w:r w:rsidRPr="00F52979">
        <w:rPr>
          <w:rStyle w:val="normaltextrun"/>
          <w:rFonts w:ascii="Arial" w:eastAsia="MS Mincho" w:hAnsi="Arial" w:cs="Arial"/>
          <w:color w:val="000000" w:themeColor="text1"/>
          <w:sz w:val="20"/>
          <w:szCs w:val="20"/>
        </w:rPr>
        <w:t>Amanda Galvez</w:t>
      </w:r>
    </w:p>
    <w:p w14:paraId="64D29CA3" w14:textId="77777777" w:rsidR="00463D83" w:rsidRPr="00F52979" w:rsidRDefault="00463D83" w:rsidP="00463D83">
      <w:pPr>
        <w:pStyle w:val="paragraph"/>
        <w:spacing w:before="0" w:beforeAutospacing="0" w:after="0" w:afterAutospacing="0"/>
        <w:jc w:val="both"/>
        <w:textAlignment w:val="baseline"/>
        <w:rPr>
          <w:rFonts w:ascii="Arial" w:hAnsi="Arial" w:cs="Arial"/>
          <w:sz w:val="20"/>
          <w:szCs w:val="20"/>
        </w:rPr>
      </w:pPr>
      <w:r w:rsidRPr="00F52979">
        <w:rPr>
          <w:rStyle w:val="normaltextrun"/>
          <w:rFonts w:ascii="Arial" w:eastAsia="MS Mincho" w:hAnsi="Arial" w:cs="Arial"/>
          <w:color w:val="000000" w:themeColor="text1"/>
          <w:sz w:val="20"/>
          <w:szCs w:val="20"/>
        </w:rPr>
        <w:t>AD Communications</w:t>
      </w:r>
      <w:r w:rsidRPr="00F52979">
        <w:rPr>
          <w:rFonts w:ascii="Arial" w:hAnsi="Arial" w:cs="Arial"/>
          <w:sz w:val="20"/>
          <w:szCs w:val="20"/>
        </w:rPr>
        <w:tab/>
      </w:r>
      <w:r w:rsidRPr="00F52979">
        <w:rPr>
          <w:rStyle w:val="eop"/>
          <w:rFonts w:ascii="Arial" w:hAnsi="Arial" w:cs="Arial"/>
          <w:color w:val="000000" w:themeColor="text1"/>
          <w:sz w:val="20"/>
          <w:szCs w:val="20"/>
        </w:rPr>
        <w:t> </w:t>
      </w:r>
    </w:p>
    <w:p w14:paraId="7ED011FF" w14:textId="77777777" w:rsidR="00463D83" w:rsidRPr="00EF0162" w:rsidRDefault="00463D83" w:rsidP="00463D83">
      <w:pPr>
        <w:pStyle w:val="paragraph"/>
        <w:spacing w:before="0" w:beforeAutospacing="0" w:after="0" w:afterAutospacing="0"/>
        <w:jc w:val="both"/>
        <w:textAlignment w:val="baseline"/>
        <w:rPr>
          <w:rFonts w:ascii="Arial" w:hAnsi="Arial" w:cs="Arial"/>
          <w:sz w:val="20"/>
          <w:szCs w:val="20"/>
        </w:rPr>
      </w:pPr>
      <w:r w:rsidRPr="00EF0162">
        <w:rPr>
          <w:rStyle w:val="normaltextrun"/>
          <w:rFonts w:ascii="Arial" w:eastAsia="MS Mincho" w:hAnsi="Arial" w:cs="Arial"/>
          <w:color w:val="000000" w:themeColor="text1"/>
          <w:sz w:val="20"/>
          <w:szCs w:val="20"/>
        </w:rPr>
        <w:t xml:space="preserve">E: </w:t>
      </w:r>
      <w:hyperlink r:id="rId11" w:history="1">
        <w:r w:rsidRPr="00EF0162">
          <w:rPr>
            <w:rStyle w:val="Hyperlink"/>
            <w:rFonts w:ascii="Arial" w:hAnsi="Arial" w:cs="Arial"/>
            <w:sz w:val="20"/>
            <w:szCs w:val="20"/>
          </w:rPr>
          <w:t>agalvez@adcomms.co.uk</w:t>
        </w:r>
      </w:hyperlink>
    </w:p>
    <w:p w14:paraId="0F4F5C59" w14:textId="77777777" w:rsidR="00463D83" w:rsidRPr="00EF0162" w:rsidRDefault="00463D83" w:rsidP="00463D83">
      <w:pPr>
        <w:pStyle w:val="paragraph"/>
        <w:spacing w:before="0" w:beforeAutospacing="0" w:after="0" w:afterAutospacing="0"/>
        <w:jc w:val="both"/>
        <w:textAlignment w:val="baseline"/>
        <w:rPr>
          <w:rFonts w:ascii="Arial" w:hAnsi="Arial" w:cs="Arial"/>
          <w:sz w:val="20"/>
          <w:szCs w:val="20"/>
        </w:rPr>
      </w:pPr>
      <w:r w:rsidRPr="00EF0162">
        <w:rPr>
          <w:rStyle w:val="normaltextrun"/>
          <w:rFonts w:ascii="Arial" w:eastAsia="MS Mincho" w:hAnsi="Arial" w:cs="Arial"/>
          <w:color w:val="000000" w:themeColor="text1"/>
          <w:sz w:val="20"/>
          <w:szCs w:val="20"/>
        </w:rPr>
        <w:t>Tel: +44 (0)1372 464470</w:t>
      </w:r>
      <w:r w:rsidRPr="00EF0162">
        <w:rPr>
          <w:rStyle w:val="eop"/>
          <w:rFonts w:ascii="Arial" w:hAnsi="Arial" w:cs="Arial"/>
          <w:color w:val="000000" w:themeColor="text1"/>
          <w:sz w:val="20"/>
          <w:szCs w:val="20"/>
        </w:rPr>
        <w:t> </w:t>
      </w:r>
    </w:p>
    <w:p w14:paraId="72968DC8" w14:textId="77777777" w:rsidR="00463D83" w:rsidRPr="00F52979" w:rsidRDefault="00463D83" w:rsidP="00463D83">
      <w:pPr>
        <w:rPr>
          <w:rFonts w:ascii="Arial" w:eastAsia="BIZ UDPMincho Medium" w:hAnsi="Arial" w:cs="Arial"/>
          <w:b/>
          <w:bCs/>
          <w:sz w:val="20"/>
          <w:szCs w:val="20"/>
        </w:rPr>
      </w:pPr>
    </w:p>
    <w:p w14:paraId="14CA2E7D" w14:textId="77777777" w:rsidR="00463D83" w:rsidRPr="00F52979" w:rsidRDefault="00463D83" w:rsidP="00463D83">
      <w:pPr>
        <w:rPr>
          <w:rFonts w:ascii="Arial" w:eastAsia="BIZ UDPMincho Medium" w:hAnsi="Arial" w:cs="Arial"/>
          <w:b/>
          <w:bCs/>
          <w:sz w:val="20"/>
          <w:szCs w:val="20"/>
        </w:rPr>
      </w:pPr>
    </w:p>
    <w:p w14:paraId="2B663C91" w14:textId="77777777" w:rsidR="00463D83" w:rsidRPr="00F52979" w:rsidRDefault="00463D83" w:rsidP="00463D83">
      <w:pPr>
        <w:jc w:val="left"/>
        <w:rPr>
          <w:rFonts w:ascii="Arial" w:eastAsia="BIZ UDPMincho Medium" w:hAnsi="Arial" w:cs="Arial"/>
          <w:b/>
          <w:bCs/>
          <w:sz w:val="20"/>
          <w:szCs w:val="20"/>
        </w:rPr>
      </w:pPr>
      <w:r w:rsidRPr="00F52979">
        <w:rPr>
          <w:rFonts w:ascii="Arial" w:eastAsia="BIZ UDPMincho Medium" w:hAnsi="Arial" w:cs="Arial"/>
          <w:b/>
          <w:bCs/>
          <w:sz w:val="20"/>
          <w:szCs w:val="20"/>
        </w:rPr>
        <w:t>Press contact</w:t>
      </w:r>
    </w:p>
    <w:p w14:paraId="0C2E4146" w14:textId="77777777" w:rsidR="00463D83" w:rsidRPr="00F6661E" w:rsidRDefault="00463D83" w:rsidP="00463D83">
      <w:pPr>
        <w:jc w:val="left"/>
        <w:rPr>
          <w:rFonts w:ascii="Arial" w:eastAsia="BIZ UDPMincho Medium" w:hAnsi="Arial" w:cs="Arial"/>
          <w:sz w:val="20"/>
          <w:szCs w:val="20"/>
          <w:lang w:val="it-IT"/>
        </w:rPr>
      </w:pPr>
      <w:r w:rsidRPr="00F6661E">
        <w:rPr>
          <w:rFonts w:ascii="Arial" w:eastAsia="BIZ UDPMincho Medium" w:hAnsi="Arial" w:cs="Arial"/>
          <w:sz w:val="20"/>
          <w:szCs w:val="20"/>
          <w:lang w:val="it-IT"/>
        </w:rPr>
        <w:t>Francesco Zanier</w:t>
      </w:r>
    </w:p>
    <w:p w14:paraId="658ACF8D" w14:textId="77777777" w:rsidR="00463D83" w:rsidRPr="00F6661E" w:rsidRDefault="00463D83" w:rsidP="00463D83">
      <w:pPr>
        <w:jc w:val="left"/>
        <w:rPr>
          <w:rFonts w:ascii="Arial" w:eastAsia="BIZ UDPMincho Medium" w:hAnsi="Arial" w:cs="Arial"/>
          <w:sz w:val="20"/>
          <w:szCs w:val="20"/>
          <w:lang w:val="it-IT"/>
        </w:rPr>
      </w:pPr>
      <w:r w:rsidRPr="00F6661E">
        <w:rPr>
          <w:rFonts w:ascii="Arial" w:eastAsia="BIZ UDPMincho Medium" w:hAnsi="Arial" w:cs="Arial"/>
          <w:sz w:val="20"/>
          <w:szCs w:val="20"/>
          <w:lang w:val="it-IT"/>
        </w:rPr>
        <w:t>Fuji Seal</w:t>
      </w:r>
      <w:r w:rsidRPr="00F6661E">
        <w:rPr>
          <w:rFonts w:ascii="Arial" w:eastAsia="BIZ UDPMincho Medium" w:hAnsi="Arial" w:cs="Arial"/>
          <w:b/>
          <w:bCs/>
          <w:sz w:val="20"/>
          <w:szCs w:val="20"/>
          <w:lang w:val="it-IT"/>
        </w:rPr>
        <w:t xml:space="preserve"> </w:t>
      </w:r>
      <w:r w:rsidRPr="00F6661E">
        <w:rPr>
          <w:rFonts w:ascii="Arial" w:hAnsi="Arial" w:cs="Arial"/>
          <w:sz w:val="20"/>
          <w:szCs w:val="20"/>
          <w:lang w:val="it-IT"/>
        </w:rPr>
        <w:br/>
      </w:r>
      <w:r w:rsidRPr="00F6661E">
        <w:rPr>
          <w:rFonts w:ascii="Arial" w:eastAsia="BIZ UDPMincho Medium" w:hAnsi="Arial" w:cs="Arial"/>
          <w:sz w:val="20"/>
          <w:szCs w:val="20"/>
          <w:lang w:val="it-IT"/>
        </w:rPr>
        <w:t xml:space="preserve">E: </w:t>
      </w:r>
      <w:hyperlink r:id="rId12" w:history="1">
        <w:r w:rsidRPr="00F6661E">
          <w:rPr>
            <w:rStyle w:val="Hyperlink"/>
            <w:rFonts w:ascii="Arial" w:eastAsia="BIZ UDPMincho Medium" w:hAnsi="Arial" w:cs="Arial"/>
            <w:sz w:val="20"/>
            <w:szCs w:val="20"/>
            <w:lang w:val="it-IT"/>
          </w:rPr>
          <w:t>communication@eu.fujiseal.com</w:t>
        </w:r>
      </w:hyperlink>
    </w:p>
    <w:p w14:paraId="19494C1C" w14:textId="77777777" w:rsidR="00463D83" w:rsidRPr="00EF0162" w:rsidRDefault="00463D83" w:rsidP="00463D83">
      <w:pPr>
        <w:jc w:val="left"/>
        <w:rPr>
          <w:rFonts w:ascii="Arial" w:eastAsia="BIZ UDPMincho Medium" w:hAnsi="Arial" w:cs="Arial"/>
          <w:sz w:val="20"/>
          <w:szCs w:val="20"/>
        </w:rPr>
      </w:pPr>
      <w:r w:rsidRPr="00EF0162">
        <w:rPr>
          <w:rFonts w:ascii="Arial" w:eastAsia="BIZ UDPMincho Medium" w:hAnsi="Arial" w:cs="Arial"/>
          <w:sz w:val="20"/>
          <w:szCs w:val="20"/>
        </w:rPr>
        <w:t>Tel:+34 689 057 290</w:t>
      </w:r>
    </w:p>
    <w:p w14:paraId="3559F18A" w14:textId="74645DA0" w:rsidR="00F8392B" w:rsidRPr="007F45E8" w:rsidRDefault="00463D83" w:rsidP="00E971E0">
      <w:pPr>
        <w:jc w:val="left"/>
        <w:rPr>
          <w:rFonts w:ascii="Arial" w:hAnsi="Arial" w:cs="Arial"/>
        </w:rPr>
      </w:pPr>
      <w:hyperlink r:id="rId13" w:history="1">
        <w:r w:rsidRPr="00EF0162">
          <w:rPr>
            <w:rStyle w:val="Hyperlink"/>
            <w:rFonts w:ascii="Arial" w:eastAsia="BIZ UDPMincho Medium" w:hAnsi="Arial" w:cs="Arial"/>
            <w:sz w:val="20"/>
            <w:szCs w:val="20"/>
          </w:rPr>
          <w:t>www.fujiseal.com</w:t>
        </w:r>
      </w:hyperlink>
    </w:p>
    <w:sectPr w:rsidR="00F8392B" w:rsidRPr="007F45E8" w:rsidSect="00984671">
      <w:headerReference w:type="default" r:id="rId14"/>
      <w:pgSz w:w="12240" w:h="15840"/>
      <w:pgMar w:top="1440" w:right="1440" w:bottom="1530" w:left="1440" w:header="288"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E293C6" w14:textId="77777777" w:rsidR="00CE3B30" w:rsidRPr="00F52979" w:rsidRDefault="00CE3B30" w:rsidP="00F8392B">
      <w:r w:rsidRPr="00F52979">
        <w:separator/>
      </w:r>
    </w:p>
  </w:endnote>
  <w:endnote w:type="continuationSeparator" w:id="0">
    <w:p w14:paraId="790B6217" w14:textId="77777777" w:rsidR="00CE3B30" w:rsidRPr="00F52979" w:rsidRDefault="00CE3B30" w:rsidP="00F8392B">
      <w:r w:rsidRPr="00F5297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BIZ UDPMincho Medium">
    <w:altName w:val="Yu Gothic"/>
    <w:charset w:val="80"/>
    <w:family w:val="roman"/>
    <w:pitch w:val="variable"/>
    <w:sig w:usb0="E00002F7" w:usb1="2AC7EDF8" w:usb2="00000012" w:usb3="00000000" w:csb0="0002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ED64BB" w14:textId="77777777" w:rsidR="00CE3B30" w:rsidRPr="00F52979" w:rsidRDefault="00CE3B30" w:rsidP="00F8392B">
      <w:r w:rsidRPr="00F52979">
        <w:separator/>
      </w:r>
    </w:p>
  </w:footnote>
  <w:footnote w:type="continuationSeparator" w:id="0">
    <w:p w14:paraId="6365ECCE" w14:textId="77777777" w:rsidR="00CE3B30" w:rsidRPr="00F52979" w:rsidRDefault="00CE3B30" w:rsidP="00F8392B">
      <w:r w:rsidRPr="00F5297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B7150E" w14:textId="34A530A4" w:rsidR="00F8392B" w:rsidRPr="00F52979" w:rsidRDefault="00F8392B">
    <w:pPr>
      <w:pStyle w:val="Header"/>
    </w:pPr>
    <w:r w:rsidRPr="005467CE">
      <w:rPr>
        <w:noProof/>
      </w:rPr>
      <w:drawing>
        <wp:inline distT="0" distB="0" distL="0" distR="0" wp14:anchorId="70A5E1DB" wp14:editId="26D67D4E">
          <wp:extent cx="2130813" cy="596900"/>
          <wp:effectExtent l="0" t="0" r="3175" b="0"/>
          <wp:docPr id="453266911" name="Picture 2" descr="A blue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3266911" name="Picture 2" descr="A blue and white logo&#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75297" cy="60936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5D5A65"/>
    <w:multiLevelType w:val="multilevel"/>
    <w:tmpl w:val="461C2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8B03F46"/>
    <w:multiLevelType w:val="multilevel"/>
    <w:tmpl w:val="267CE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E0A5FED"/>
    <w:multiLevelType w:val="hybridMultilevel"/>
    <w:tmpl w:val="BECAFF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B574406"/>
    <w:multiLevelType w:val="multilevel"/>
    <w:tmpl w:val="B54E00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F7B49F9"/>
    <w:multiLevelType w:val="multilevel"/>
    <w:tmpl w:val="1F4892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8A51C93"/>
    <w:multiLevelType w:val="multilevel"/>
    <w:tmpl w:val="E5964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9003495">
    <w:abstractNumId w:val="0"/>
  </w:num>
  <w:num w:numId="2" w16cid:durableId="1120682243">
    <w:abstractNumId w:val="3"/>
  </w:num>
  <w:num w:numId="3" w16cid:durableId="1928266522">
    <w:abstractNumId w:val="5"/>
  </w:num>
  <w:num w:numId="4" w16cid:durableId="2128892120">
    <w:abstractNumId w:val="2"/>
  </w:num>
  <w:num w:numId="5" w16cid:durableId="2045014863">
    <w:abstractNumId w:val="1"/>
  </w:num>
  <w:num w:numId="6" w16cid:durableId="83021506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392B"/>
    <w:rsid w:val="000024E2"/>
    <w:rsid w:val="00005102"/>
    <w:rsid w:val="000057CA"/>
    <w:rsid w:val="00010560"/>
    <w:rsid w:val="000105DA"/>
    <w:rsid w:val="0001131A"/>
    <w:rsid w:val="0001462D"/>
    <w:rsid w:val="00016510"/>
    <w:rsid w:val="00027C4C"/>
    <w:rsid w:val="00050133"/>
    <w:rsid w:val="00051E22"/>
    <w:rsid w:val="00067F24"/>
    <w:rsid w:val="00080596"/>
    <w:rsid w:val="00091406"/>
    <w:rsid w:val="000A3A2F"/>
    <w:rsid w:val="000B2CF2"/>
    <w:rsid w:val="000B4798"/>
    <w:rsid w:val="000C1FA0"/>
    <w:rsid w:val="000C799C"/>
    <w:rsid w:val="000D4E6E"/>
    <w:rsid w:val="000D52A9"/>
    <w:rsid w:val="000E4CB9"/>
    <w:rsid w:val="000E5A2A"/>
    <w:rsid w:val="000E6AA0"/>
    <w:rsid w:val="00101949"/>
    <w:rsid w:val="00101E73"/>
    <w:rsid w:val="00103286"/>
    <w:rsid w:val="00104D82"/>
    <w:rsid w:val="00106C4F"/>
    <w:rsid w:val="001070F5"/>
    <w:rsid w:val="0013153D"/>
    <w:rsid w:val="00154FC7"/>
    <w:rsid w:val="001634A1"/>
    <w:rsid w:val="001714A9"/>
    <w:rsid w:val="00181E2B"/>
    <w:rsid w:val="00184B2F"/>
    <w:rsid w:val="0018655A"/>
    <w:rsid w:val="001A05C8"/>
    <w:rsid w:val="001A19EE"/>
    <w:rsid w:val="001A27E0"/>
    <w:rsid w:val="001B3C68"/>
    <w:rsid w:val="001B501F"/>
    <w:rsid w:val="001C18FB"/>
    <w:rsid w:val="001D0C64"/>
    <w:rsid w:val="001E761E"/>
    <w:rsid w:val="001F341C"/>
    <w:rsid w:val="0020075C"/>
    <w:rsid w:val="002320EA"/>
    <w:rsid w:val="00246A68"/>
    <w:rsid w:val="00251B3D"/>
    <w:rsid w:val="00264E97"/>
    <w:rsid w:val="00274755"/>
    <w:rsid w:val="00275C71"/>
    <w:rsid w:val="00277058"/>
    <w:rsid w:val="0029644E"/>
    <w:rsid w:val="002A7EC1"/>
    <w:rsid w:val="002B6B4D"/>
    <w:rsid w:val="002D7404"/>
    <w:rsid w:val="002E171C"/>
    <w:rsid w:val="002E366F"/>
    <w:rsid w:val="002E3D8B"/>
    <w:rsid w:val="003005B6"/>
    <w:rsid w:val="003070FC"/>
    <w:rsid w:val="00337A9F"/>
    <w:rsid w:val="003532D8"/>
    <w:rsid w:val="003667D7"/>
    <w:rsid w:val="00377643"/>
    <w:rsid w:val="003940DD"/>
    <w:rsid w:val="003964BA"/>
    <w:rsid w:val="003A5300"/>
    <w:rsid w:val="003C0EFE"/>
    <w:rsid w:val="003C6787"/>
    <w:rsid w:val="003D373D"/>
    <w:rsid w:val="003E6185"/>
    <w:rsid w:val="003F201A"/>
    <w:rsid w:val="003F3130"/>
    <w:rsid w:val="003F545E"/>
    <w:rsid w:val="00424576"/>
    <w:rsid w:val="00444374"/>
    <w:rsid w:val="00457616"/>
    <w:rsid w:val="00463D83"/>
    <w:rsid w:val="00466B42"/>
    <w:rsid w:val="00472807"/>
    <w:rsid w:val="0047474C"/>
    <w:rsid w:val="004753F4"/>
    <w:rsid w:val="00476F40"/>
    <w:rsid w:val="004869E5"/>
    <w:rsid w:val="00490383"/>
    <w:rsid w:val="00495729"/>
    <w:rsid w:val="004971F1"/>
    <w:rsid w:val="004B4F7E"/>
    <w:rsid w:val="004B5800"/>
    <w:rsid w:val="004B5EA6"/>
    <w:rsid w:val="004C71E0"/>
    <w:rsid w:val="004C7B17"/>
    <w:rsid w:val="004D0D17"/>
    <w:rsid w:val="004D0D2E"/>
    <w:rsid w:val="004D25F2"/>
    <w:rsid w:val="004D2FC3"/>
    <w:rsid w:val="0050209E"/>
    <w:rsid w:val="005110AD"/>
    <w:rsid w:val="00514FB2"/>
    <w:rsid w:val="005274A7"/>
    <w:rsid w:val="005328E6"/>
    <w:rsid w:val="00545F6B"/>
    <w:rsid w:val="005467CE"/>
    <w:rsid w:val="00551B30"/>
    <w:rsid w:val="005568A5"/>
    <w:rsid w:val="00563AB1"/>
    <w:rsid w:val="0056603D"/>
    <w:rsid w:val="00567F96"/>
    <w:rsid w:val="005848CB"/>
    <w:rsid w:val="005915CD"/>
    <w:rsid w:val="005961C5"/>
    <w:rsid w:val="00597720"/>
    <w:rsid w:val="005A7F4D"/>
    <w:rsid w:val="005B3F00"/>
    <w:rsid w:val="005B4FE9"/>
    <w:rsid w:val="005C1A87"/>
    <w:rsid w:val="005D31B4"/>
    <w:rsid w:val="005D767F"/>
    <w:rsid w:val="005D7A08"/>
    <w:rsid w:val="005F3FB6"/>
    <w:rsid w:val="006052F0"/>
    <w:rsid w:val="00615DF7"/>
    <w:rsid w:val="00624756"/>
    <w:rsid w:val="006358F2"/>
    <w:rsid w:val="006426C4"/>
    <w:rsid w:val="00643016"/>
    <w:rsid w:val="0066243E"/>
    <w:rsid w:val="00674E89"/>
    <w:rsid w:val="00675B80"/>
    <w:rsid w:val="0069386D"/>
    <w:rsid w:val="006A040A"/>
    <w:rsid w:val="006A480F"/>
    <w:rsid w:val="006A4D6B"/>
    <w:rsid w:val="006A6530"/>
    <w:rsid w:val="006C4A81"/>
    <w:rsid w:val="006E18FD"/>
    <w:rsid w:val="00703C93"/>
    <w:rsid w:val="00736653"/>
    <w:rsid w:val="00740DAF"/>
    <w:rsid w:val="0074596C"/>
    <w:rsid w:val="0076014A"/>
    <w:rsid w:val="0076154E"/>
    <w:rsid w:val="007671EE"/>
    <w:rsid w:val="00767EF8"/>
    <w:rsid w:val="00770C43"/>
    <w:rsid w:val="00790B8C"/>
    <w:rsid w:val="00793C19"/>
    <w:rsid w:val="007B3226"/>
    <w:rsid w:val="007C06F4"/>
    <w:rsid w:val="007F1AD2"/>
    <w:rsid w:val="007F45E8"/>
    <w:rsid w:val="007F6886"/>
    <w:rsid w:val="00800DB5"/>
    <w:rsid w:val="00820758"/>
    <w:rsid w:val="0083023C"/>
    <w:rsid w:val="00833F01"/>
    <w:rsid w:val="008636FE"/>
    <w:rsid w:val="00867763"/>
    <w:rsid w:val="008712C7"/>
    <w:rsid w:val="00872BC5"/>
    <w:rsid w:val="0087546B"/>
    <w:rsid w:val="00875E3A"/>
    <w:rsid w:val="008831BC"/>
    <w:rsid w:val="00884DEF"/>
    <w:rsid w:val="008D3C31"/>
    <w:rsid w:val="008E2780"/>
    <w:rsid w:val="008E5F50"/>
    <w:rsid w:val="008F7EB0"/>
    <w:rsid w:val="009058D0"/>
    <w:rsid w:val="00925F23"/>
    <w:rsid w:val="009319C2"/>
    <w:rsid w:val="0093309D"/>
    <w:rsid w:val="009333FF"/>
    <w:rsid w:val="009358AC"/>
    <w:rsid w:val="00935A1A"/>
    <w:rsid w:val="0094006D"/>
    <w:rsid w:val="00954945"/>
    <w:rsid w:val="00964FC2"/>
    <w:rsid w:val="00971A2B"/>
    <w:rsid w:val="00975092"/>
    <w:rsid w:val="009755B2"/>
    <w:rsid w:val="00980D86"/>
    <w:rsid w:val="00980F2C"/>
    <w:rsid w:val="00984671"/>
    <w:rsid w:val="009A5929"/>
    <w:rsid w:val="009A5E86"/>
    <w:rsid w:val="009D61A0"/>
    <w:rsid w:val="009F4426"/>
    <w:rsid w:val="00A13779"/>
    <w:rsid w:val="00A13C8C"/>
    <w:rsid w:val="00A15A74"/>
    <w:rsid w:val="00A3209B"/>
    <w:rsid w:val="00A42D30"/>
    <w:rsid w:val="00A4642E"/>
    <w:rsid w:val="00A54128"/>
    <w:rsid w:val="00A73E9B"/>
    <w:rsid w:val="00A825F5"/>
    <w:rsid w:val="00A85B22"/>
    <w:rsid w:val="00A93DD3"/>
    <w:rsid w:val="00A93DFC"/>
    <w:rsid w:val="00A96439"/>
    <w:rsid w:val="00AC1F52"/>
    <w:rsid w:val="00AD6D9F"/>
    <w:rsid w:val="00AF04B0"/>
    <w:rsid w:val="00AF2A94"/>
    <w:rsid w:val="00B079AC"/>
    <w:rsid w:val="00B1089D"/>
    <w:rsid w:val="00B127DF"/>
    <w:rsid w:val="00B30E93"/>
    <w:rsid w:val="00B35E09"/>
    <w:rsid w:val="00B35E6B"/>
    <w:rsid w:val="00B36167"/>
    <w:rsid w:val="00B4036A"/>
    <w:rsid w:val="00B5048D"/>
    <w:rsid w:val="00B51052"/>
    <w:rsid w:val="00B71F4A"/>
    <w:rsid w:val="00B94255"/>
    <w:rsid w:val="00BA08FC"/>
    <w:rsid w:val="00BA2948"/>
    <w:rsid w:val="00BA3B46"/>
    <w:rsid w:val="00BC23C9"/>
    <w:rsid w:val="00BC3629"/>
    <w:rsid w:val="00BC4DBF"/>
    <w:rsid w:val="00BD34D5"/>
    <w:rsid w:val="00BE5ADC"/>
    <w:rsid w:val="00BF4572"/>
    <w:rsid w:val="00BF50C0"/>
    <w:rsid w:val="00C00A74"/>
    <w:rsid w:val="00C168E8"/>
    <w:rsid w:val="00C1713B"/>
    <w:rsid w:val="00C213EF"/>
    <w:rsid w:val="00C25C6D"/>
    <w:rsid w:val="00C646AA"/>
    <w:rsid w:val="00C66240"/>
    <w:rsid w:val="00C672BE"/>
    <w:rsid w:val="00C954E9"/>
    <w:rsid w:val="00C962E9"/>
    <w:rsid w:val="00C9773E"/>
    <w:rsid w:val="00CC33B3"/>
    <w:rsid w:val="00CC65CD"/>
    <w:rsid w:val="00CE3B30"/>
    <w:rsid w:val="00CE6729"/>
    <w:rsid w:val="00D03C97"/>
    <w:rsid w:val="00D17134"/>
    <w:rsid w:val="00D21C0B"/>
    <w:rsid w:val="00D51D25"/>
    <w:rsid w:val="00D61B59"/>
    <w:rsid w:val="00D732CE"/>
    <w:rsid w:val="00D770BF"/>
    <w:rsid w:val="00D80854"/>
    <w:rsid w:val="00DA16AB"/>
    <w:rsid w:val="00DB3107"/>
    <w:rsid w:val="00DD727C"/>
    <w:rsid w:val="00DE0163"/>
    <w:rsid w:val="00DE3635"/>
    <w:rsid w:val="00DE7727"/>
    <w:rsid w:val="00DF7D1D"/>
    <w:rsid w:val="00E05639"/>
    <w:rsid w:val="00E178A2"/>
    <w:rsid w:val="00E2473D"/>
    <w:rsid w:val="00E37574"/>
    <w:rsid w:val="00E37AD5"/>
    <w:rsid w:val="00E40195"/>
    <w:rsid w:val="00E45C20"/>
    <w:rsid w:val="00E475DB"/>
    <w:rsid w:val="00E538CB"/>
    <w:rsid w:val="00E60D54"/>
    <w:rsid w:val="00E71910"/>
    <w:rsid w:val="00E71931"/>
    <w:rsid w:val="00E918AD"/>
    <w:rsid w:val="00E971E0"/>
    <w:rsid w:val="00EA0684"/>
    <w:rsid w:val="00EB117B"/>
    <w:rsid w:val="00EC4557"/>
    <w:rsid w:val="00ED2556"/>
    <w:rsid w:val="00ED51A8"/>
    <w:rsid w:val="00ED7037"/>
    <w:rsid w:val="00EE5B5D"/>
    <w:rsid w:val="00EE7BC9"/>
    <w:rsid w:val="00EE7CCA"/>
    <w:rsid w:val="00EF0162"/>
    <w:rsid w:val="00EF1EC0"/>
    <w:rsid w:val="00EF6A64"/>
    <w:rsid w:val="00F13A3C"/>
    <w:rsid w:val="00F17EDE"/>
    <w:rsid w:val="00F321BE"/>
    <w:rsid w:val="00F32685"/>
    <w:rsid w:val="00F3622E"/>
    <w:rsid w:val="00F52979"/>
    <w:rsid w:val="00F66127"/>
    <w:rsid w:val="00F6661E"/>
    <w:rsid w:val="00F701E7"/>
    <w:rsid w:val="00F8392B"/>
    <w:rsid w:val="00F85543"/>
    <w:rsid w:val="00F92E77"/>
    <w:rsid w:val="00FA4B8D"/>
    <w:rsid w:val="00FC226D"/>
    <w:rsid w:val="00FE6FDD"/>
    <w:rsid w:val="00FF3105"/>
    <w:rsid w:val="6200A04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8D25785"/>
  <w15:chartTrackingRefBased/>
  <w15:docId w15:val="{2B18E63C-2E0E-44D3-8156-3ADCE0BD03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ja-JP"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392B"/>
    <w:pPr>
      <w:widowControl w:val="0"/>
      <w:spacing w:after="0" w:line="240" w:lineRule="auto"/>
      <w:jc w:val="both"/>
    </w:pPr>
    <w:rPr>
      <w:sz w:val="21"/>
      <w:szCs w:val="22"/>
      <w:lang w:val="en-GB"/>
    </w:rPr>
  </w:style>
  <w:style w:type="paragraph" w:styleId="Heading1">
    <w:name w:val="heading 1"/>
    <w:basedOn w:val="Normal"/>
    <w:next w:val="Normal"/>
    <w:link w:val="Heading1Char"/>
    <w:uiPriority w:val="9"/>
    <w:qFormat/>
    <w:rsid w:val="00F8392B"/>
    <w:pPr>
      <w:keepNext/>
      <w:keepLines/>
      <w:widowControl/>
      <w:spacing w:before="360" w:after="80" w:line="278" w:lineRule="auto"/>
      <w:jc w:val="left"/>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8392B"/>
    <w:pPr>
      <w:keepNext/>
      <w:keepLines/>
      <w:widowControl/>
      <w:spacing w:before="160" w:after="80" w:line="278" w:lineRule="auto"/>
      <w:jc w:val="left"/>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8392B"/>
    <w:pPr>
      <w:keepNext/>
      <w:keepLines/>
      <w:widowControl/>
      <w:spacing w:before="160" w:after="80" w:line="278" w:lineRule="auto"/>
      <w:jc w:val="left"/>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8392B"/>
    <w:pPr>
      <w:keepNext/>
      <w:keepLines/>
      <w:widowControl/>
      <w:spacing w:before="80" w:after="40" w:line="278" w:lineRule="auto"/>
      <w:jc w:val="left"/>
      <w:outlineLvl w:val="3"/>
    </w:pPr>
    <w:rPr>
      <w:rFonts w:eastAsiaTheme="majorEastAsia" w:cstheme="majorBidi"/>
      <w:i/>
      <w:iCs/>
      <w:color w:val="0F4761" w:themeColor="accent1" w:themeShade="BF"/>
      <w:sz w:val="24"/>
      <w:szCs w:val="24"/>
    </w:rPr>
  </w:style>
  <w:style w:type="paragraph" w:styleId="Heading5">
    <w:name w:val="heading 5"/>
    <w:basedOn w:val="Normal"/>
    <w:next w:val="Normal"/>
    <w:link w:val="Heading5Char"/>
    <w:uiPriority w:val="9"/>
    <w:semiHidden/>
    <w:unhideWhenUsed/>
    <w:qFormat/>
    <w:rsid w:val="00F8392B"/>
    <w:pPr>
      <w:keepNext/>
      <w:keepLines/>
      <w:widowControl/>
      <w:spacing w:before="80" w:after="40" w:line="278" w:lineRule="auto"/>
      <w:jc w:val="left"/>
      <w:outlineLvl w:val="4"/>
    </w:pPr>
    <w:rPr>
      <w:rFonts w:eastAsiaTheme="majorEastAsia" w:cstheme="majorBidi"/>
      <w:color w:val="0F4761" w:themeColor="accent1" w:themeShade="BF"/>
      <w:sz w:val="24"/>
      <w:szCs w:val="24"/>
    </w:rPr>
  </w:style>
  <w:style w:type="paragraph" w:styleId="Heading6">
    <w:name w:val="heading 6"/>
    <w:basedOn w:val="Normal"/>
    <w:next w:val="Normal"/>
    <w:link w:val="Heading6Char"/>
    <w:uiPriority w:val="9"/>
    <w:semiHidden/>
    <w:unhideWhenUsed/>
    <w:qFormat/>
    <w:rsid w:val="00F8392B"/>
    <w:pPr>
      <w:keepNext/>
      <w:keepLines/>
      <w:widowControl/>
      <w:spacing w:before="40" w:line="278" w:lineRule="auto"/>
      <w:jc w:val="left"/>
      <w:outlineLvl w:val="5"/>
    </w:pPr>
    <w:rPr>
      <w:rFonts w:eastAsiaTheme="majorEastAsia" w:cstheme="majorBidi"/>
      <w:i/>
      <w:iCs/>
      <w:color w:val="595959" w:themeColor="text1" w:themeTint="A6"/>
      <w:sz w:val="24"/>
      <w:szCs w:val="24"/>
    </w:rPr>
  </w:style>
  <w:style w:type="paragraph" w:styleId="Heading7">
    <w:name w:val="heading 7"/>
    <w:basedOn w:val="Normal"/>
    <w:next w:val="Normal"/>
    <w:link w:val="Heading7Char"/>
    <w:uiPriority w:val="9"/>
    <w:semiHidden/>
    <w:unhideWhenUsed/>
    <w:qFormat/>
    <w:rsid w:val="00F8392B"/>
    <w:pPr>
      <w:keepNext/>
      <w:keepLines/>
      <w:widowControl/>
      <w:spacing w:before="40" w:line="278" w:lineRule="auto"/>
      <w:jc w:val="left"/>
      <w:outlineLvl w:val="6"/>
    </w:pPr>
    <w:rPr>
      <w:rFonts w:eastAsiaTheme="majorEastAsia" w:cstheme="majorBidi"/>
      <w:color w:val="595959" w:themeColor="text1" w:themeTint="A6"/>
      <w:sz w:val="24"/>
      <w:szCs w:val="24"/>
    </w:rPr>
  </w:style>
  <w:style w:type="paragraph" w:styleId="Heading8">
    <w:name w:val="heading 8"/>
    <w:basedOn w:val="Normal"/>
    <w:next w:val="Normal"/>
    <w:link w:val="Heading8Char"/>
    <w:uiPriority w:val="9"/>
    <w:semiHidden/>
    <w:unhideWhenUsed/>
    <w:qFormat/>
    <w:rsid w:val="00F8392B"/>
    <w:pPr>
      <w:keepNext/>
      <w:keepLines/>
      <w:widowControl/>
      <w:spacing w:line="278" w:lineRule="auto"/>
      <w:jc w:val="left"/>
      <w:outlineLvl w:val="7"/>
    </w:pPr>
    <w:rPr>
      <w:rFonts w:eastAsiaTheme="majorEastAsia" w:cstheme="majorBidi"/>
      <w:i/>
      <w:iCs/>
      <w:color w:val="272727" w:themeColor="text1" w:themeTint="D8"/>
      <w:sz w:val="24"/>
      <w:szCs w:val="24"/>
    </w:rPr>
  </w:style>
  <w:style w:type="paragraph" w:styleId="Heading9">
    <w:name w:val="heading 9"/>
    <w:basedOn w:val="Normal"/>
    <w:next w:val="Normal"/>
    <w:link w:val="Heading9Char"/>
    <w:uiPriority w:val="9"/>
    <w:semiHidden/>
    <w:unhideWhenUsed/>
    <w:qFormat/>
    <w:rsid w:val="00F8392B"/>
    <w:pPr>
      <w:keepNext/>
      <w:keepLines/>
      <w:widowControl/>
      <w:spacing w:line="278" w:lineRule="auto"/>
      <w:jc w:val="left"/>
      <w:outlineLvl w:val="8"/>
    </w:pPr>
    <w:rPr>
      <w:rFonts w:eastAsiaTheme="majorEastAsia" w:cstheme="majorBidi"/>
      <w:color w:val="272727" w:themeColor="text1" w:themeTint="D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8392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8392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8392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8392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8392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8392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8392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8392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8392B"/>
    <w:rPr>
      <w:rFonts w:eastAsiaTheme="majorEastAsia" w:cstheme="majorBidi"/>
      <w:color w:val="272727" w:themeColor="text1" w:themeTint="D8"/>
    </w:rPr>
  </w:style>
  <w:style w:type="paragraph" w:styleId="Title">
    <w:name w:val="Title"/>
    <w:basedOn w:val="Normal"/>
    <w:next w:val="Normal"/>
    <w:link w:val="TitleChar"/>
    <w:uiPriority w:val="10"/>
    <w:qFormat/>
    <w:rsid w:val="00F8392B"/>
    <w:pPr>
      <w:widowControl/>
      <w:spacing w:after="80"/>
      <w:contextualSpacing/>
      <w:jc w:val="left"/>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8392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8392B"/>
    <w:pPr>
      <w:widowControl/>
      <w:numPr>
        <w:ilvl w:val="1"/>
      </w:numPr>
      <w:spacing w:after="160" w:line="278" w:lineRule="auto"/>
      <w:jc w:val="left"/>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8392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8392B"/>
    <w:pPr>
      <w:widowControl/>
      <w:spacing w:before="160" w:after="160" w:line="278" w:lineRule="auto"/>
      <w:jc w:val="center"/>
    </w:pPr>
    <w:rPr>
      <w:i/>
      <w:iCs/>
      <w:color w:val="404040" w:themeColor="text1" w:themeTint="BF"/>
      <w:sz w:val="24"/>
      <w:szCs w:val="24"/>
    </w:rPr>
  </w:style>
  <w:style w:type="character" w:customStyle="1" w:styleId="QuoteChar">
    <w:name w:val="Quote Char"/>
    <w:basedOn w:val="DefaultParagraphFont"/>
    <w:link w:val="Quote"/>
    <w:uiPriority w:val="29"/>
    <w:rsid w:val="00F8392B"/>
    <w:rPr>
      <w:i/>
      <w:iCs/>
      <w:color w:val="404040" w:themeColor="text1" w:themeTint="BF"/>
    </w:rPr>
  </w:style>
  <w:style w:type="paragraph" w:styleId="ListParagraph">
    <w:name w:val="List Paragraph"/>
    <w:basedOn w:val="Normal"/>
    <w:uiPriority w:val="34"/>
    <w:qFormat/>
    <w:rsid w:val="00F8392B"/>
    <w:pPr>
      <w:widowControl/>
      <w:spacing w:after="160" w:line="278" w:lineRule="auto"/>
      <w:ind w:left="720"/>
      <w:contextualSpacing/>
      <w:jc w:val="left"/>
    </w:pPr>
    <w:rPr>
      <w:sz w:val="24"/>
      <w:szCs w:val="24"/>
    </w:rPr>
  </w:style>
  <w:style w:type="character" w:styleId="IntenseEmphasis">
    <w:name w:val="Intense Emphasis"/>
    <w:basedOn w:val="DefaultParagraphFont"/>
    <w:uiPriority w:val="21"/>
    <w:qFormat/>
    <w:rsid w:val="00F8392B"/>
    <w:rPr>
      <w:i/>
      <w:iCs/>
      <w:color w:val="0F4761" w:themeColor="accent1" w:themeShade="BF"/>
    </w:rPr>
  </w:style>
  <w:style w:type="paragraph" w:styleId="IntenseQuote">
    <w:name w:val="Intense Quote"/>
    <w:basedOn w:val="Normal"/>
    <w:next w:val="Normal"/>
    <w:link w:val="IntenseQuoteChar"/>
    <w:uiPriority w:val="30"/>
    <w:qFormat/>
    <w:rsid w:val="00F8392B"/>
    <w:pPr>
      <w:widowControl/>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sz w:val="24"/>
      <w:szCs w:val="24"/>
    </w:rPr>
  </w:style>
  <w:style w:type="character" w:customStyle="1" w:styleId="IntenseQuoteChar">
    <w:name w:val="Intense Quote Char"/>
    <w:basedOn w:val="DefaultParagraphFont"/>
    <w:link w:val="IntenseQuote"/>
    <w:uiPriority w:val="30"/>
    <w:rsid w:val="00F8392B"/>
    <w:rPr>
      <w:i/>
      <w:iCs/>
      <w:color w:val="0F4761" w:themeColor="accent1" w:themeShade="BF"/>
    </w:rPr>
  </w:style>
  <w:style w:type="character" w:styleId="IntenseReference">
    <w:name w:val="Intense Reference"/>
    <w:basedOn w:val="DefaultParagraphFont"/>
    <w:uiPriority w:val="32"/>
    <w:qFormat/>
    <w:rsid w:val="00F8392B"/>
    <w:rPr>
      <w:b/>
      <w:bCs/>
      <w:smallCaps/>
      <w:color w:val="0F4761" w:themeColor="accent1" w:themeShade="BF"/>
      <w:spacing w:val="5"/>
    </w:rPr>
  </w:style>
  <w:style w:type="character" w:styleId="CommentReference">
    <w:name w:val="annotation reference"/>
    <w:basedOn w:val="DefaultParagraphFont"/>
    <w:uiPriority w:val="99"/>
    <w:semiHidden/>
    <w:unhideWhenUsed/>
    <w:rsid w:val="00F8392B"/>
    <w:rPr>
      <w:sz w:val="18"/>
      <w:szCs w:val="18"/>
    </w:rPr>
  </w:style>
  <w:style w:type="paragraph" w:styleId="CommentText">
    <w:name w:val="annotation text"/>
    <w:basedOn w:val="Normal"/>
    <w:link w:val="CommentTextChar"/>
    <w:uiPriority w:val="99"/>
    <w:unhideWhenUsed/>
    <w:rsid w:val="00F8392B"/>
    <w:pPr>
      <w:jc w:val="left"/>
    </w:pPr>
  </w:style>
  <w:style w:type="character" w:customStyle="1" w:styleId="CommentTextChar">
    <w:name w:val="Comment Text Char"/>
    <w:basedOn w:val="DefaultParagraphFont"/>
    <w:link w:val="CommentText"/>
    <w:uiPriority w:val="99"/>
    <w:rsid w:val="00F8392B"/>
    <w:rPr>
      <w:sz w:val="21"/>
      <w:szCs w:val="22"/>
    </w:rPr>
  </w:style>
  <w:style w:type="character" w:styleId="Hyperlink">
    <w:name w:val="Hyperlink"/>
    <w:basedOn w:val="DefaultParagraphFont"/>
    <w:uiPriority w:val="99"/>
    <w:unhideWhenUsed/>
    <w:rsid w:val="00F8392B"/>
    <w:rPr>
      <w:color w:val="467886" w:themeColor="hyperlink"/>
      <w:u w:val="single"/>
    </w:rPr>
  </w:style>
  <w:style w:type="paragraph" w:styleId="Header">
    <w:name w:val="header"/>
    <w:basedOn w:val="Normal"/>
    <w:link w:val="HeaderChar"/>
    <w:uiPriority w:val="99"/>
    <w:unhideWhenUsed/>
    <w:rsid w:val="00F8392B"/>
    <w:pPr>
      <w:tabs>
        <w:tab w:val="center" w:pos="4680"/>
        <w:tab w:val="right" w:pos="9360"/>
      </w:tabs>
    </w:pPr>
  </w:style>
  <w:style w:type="character" w:customStyle="1" w:styleId="HeaderChar">
    <w:name w:val="Header Char"/>
    <w:basedOn w:val="DefaultParagraphFont"/>
    <w:link w:val="Header"/>
    <w:uiPriority w:val="99"/>
    <w:rsid w:val="00F8392B"/>
    <w:rPr>
      <w:sz w:val="21"/>
      <w:szCs w:val="22"/>
    </w:rPr>
  </w:style>
  <w:style w:type="paragraph" w:styleId="Footer">
    <w:name w:val="footer"/>
    <w:basedOn w:val="Normal"/>
    <w:link w:val="FooterChar"/>
    <w:uiPriority w:val="99"/>
    <w:unhideWhenUsed/>
    <w:rsid w:val="00F8392B"/>
    <w:pPr>
      <w:tabs>
        <w:tab w:val="center" w:pos="4680"/>
        <w:tab w:val="right" w:pos="9360"/>
      </w:tabs>
    </w:pPr>
  </w:style>
  <w:style w:type="character" w:customStyle="1" w:styleId="FooterChar">
    <w:name w:val="Footer Char"/>
    <w:basedOn w:val="DefaultParagraphFont"/>
    <w:link w:val="Footer"/>
    <w:uiPriority w:val="99"/>
    <w:rsid w:val="00F8392B"/>
    <w:rPr>
      <w:sz w:val="21"/>
      <w:szCs w:val="22"/>
    </w:rPr>
  </w:style>
  <w:style w:type="paragraph" w:customStyle="1" w:styleId="paragraph">
    <w:name w:val="paragraph"/>
    <w:basedOn w:val="Normal"/>
    <w:rsid w:val="00463D83"/>
    <w:pPr>
      <w:widowControl/>
      <w:spacing w:before="100" w:beforeAutospacing="1" w:after="100" w:afterAutospacing="1"/>
      <w:jc w:val="left"/>
    </w:pPr>
    <w:rPr>
      <w:rFonts w:ascii="Times New Roman" w:eastAsia="Times New Roman" w:hAnsi="Times New Roman" w:cs="Times New Roman"/>
      <w:kern w:val="0"/>
      <w:sz w:val="24"/>
      <w:szCs w:val="24"/>
      <w:lang w:eastAsia="en-GB"/>
      <w14:ligatures w14:val="none"/>
    </w:rPr>
  </w:style>
  <w:style w:type="character" w:customStyle="1" w:styleId="normaltextrun">
    <w:name w:val="normaltextrun"/>
    <w:basedOn w:val="DefaultParagraphFont"/>
    <w:rsid w:val="00463D83"/>
  </w:style>
  <w:style w:type="character" w:customStyle="1" w:styleId="eop">
    <w:name w:val="eop"/>
    <w:basedOn w:val="DefaultParagraphFont"/>
    <w:rsid w:val="00463D83"/>
  </w:style>
  <w:style w:type="paragraph" w:styleId="Revision">
    <w:name w:val="Revision"/>
    <w:hidden/>
    <w:uiPriority w:val="99"/>
    <w:semiHidden/>
    <w:rsid w:val="007F6886"/>
    <w:pPr>
      <w:spacing w:after="0" w:line="240" w:lineRule="auto"/>
    </w:pPr>
    <w:rPr>
      <w:sz w:val="21"/>
      <w:szCs w:val="22"/>
    </w:rPr>
  </w:style>
  <w:style w:type="character" w:styleId="PlaceholderText">
    <w:name w:val="Placeholder Text"/>
    <w:basedOn w:val="DefaultParagraphFont"/>
    <w:uiPriority w:val="99"/>
    <w:semiHidden/>
    <w:rsid w:val="003C6787"/>
    <w:rPr>
      <w:color w:val="666666"/>
    </w:rPr>
  </w:style>
  <w:style w:type="paragraph" w:styleId="CommentSubject">
    <w:name w:val="annotation subject"/>
    <w:basedOn w:val="CommentText"/>
    <w:next w:val="CommentText"/>
    <w:link w:val="CommentSubjectChar"/>
    <w:uiPriority w:val="99"/>
    <w:semiHidden/>
    <w:unhideWhenUsed/>
    <w:rsid w:val="0087546B"/>
    <w:pPr>
      <w:jc w:val="both"/>
    </w:pPr>
    <w:rPr>
      <w:b/>
      <w:bCs/>
      <w:sz w:val="20"/>
      <w:szCs w:val="20"/>
    </w:rPr>
  </w:style>
  <w:style w:type="character" w:customStyle="1" w:styleId="CommentSubjectChar">
    <w:name w:val="Comment Subject Char"/>
    <w:basedOn w:val="CommentTextChar"/>
    <w:link w:val="CommentSubject"/>
    <w:uiPriority w:val="99"/>
    <w:semiHidden/>
    <w:rsid w:val="0087546B"/>
    <w:rPr>
      <w:b/>
      <w:bCs/>
      <w:sz w:val="20"/>
      <w:szCs w:val="20"/>
    </w:rPr>
  </w:style>
  <w:style w:type="paragraph" w:styleId="NormalWeb">
    <w:name w:val="Normal (Web)"/>
    <w:basedOn w:val="Normal"/>
    <w:uiPriority w:val="99"/>
    <w:semiHidden/>
    <w:unhideWhenUsed/>
    <w:rsid w:val="00495729"/>
    <w:rPr>
      <w:rFonts w:ascii="Times New Roman" w:hAnsi="Times New Roman" w:cs="Times New Roman"/>
      <w:sz w:val="24"/>
      <w:szCs w:val="24"/>
    </w:rPr>
  </w:style>
  <w:style w:type="character" w:styleId="Strong">
    <w:name w:val="Strong"/>
    <w:basedOn w:val="DefaultParagraphFont"/>
    <w:uiPriority w:val="22"/>
    <w:qFormat/>
    <w:rsid w:val="00104D8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fujiseal.com"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communication@eu.fujiseal.com"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agalvez@adcomms.co.uk"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www.fujiseal.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24E3F125A8F9B409373BE32958B2E7A" ma:contentTypeVersion="11" ma:contentTypeDescription="Create a new document." ma:contentTypeScope="" ma:versionID="eb9fd4f1621b166540d6d28783c212a7">
  <xsd:schema xmlns:xsd="http://www.w3.org/2001/XMLSchema" xmlns:xs="http://www.w3.org/2001/XMLSchema" xmlns:p="http://schemas.microsoft.com/office/2006/metadata/properties" xmlns:ns2="2c277354-1a6e-44c3-a200-3579ea402c40" xmlns:ns3="c0ba0fd8-d918-47eb-bbae-44533746478c" targetNamespace="http://schemas.microsoft.com/office/2006/metadata/properties" ma:root="true" ma:fieldsID="8c1bed2618eaaac13036945b5505a986" ns2:_="" ns3:_="">
    <xsd:import namespace="2c277354-1a6e-44c3-a200-3579ea402c40"/>
    <xsd:import namespace="c0ba0fd8-d918-47eb-bbae-44533746478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277354-1a6e-44c3-a200-3579ea402c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dd62027-ed96-4983-945a-15f311422590"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0ba0fd8-d918-47eb-bbae-44533746478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4befce8-18df-4231-9880-496ffd20d4ea}" ma:internalName="TaxCatchAll" ma:showField="CatchAllData" ma:web="c0ba0fd8-d918-47eb-bbae-44533746478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c0ba0fd8-d918-47eb-bbae-44533746478c" xsi:nil="true"/>
    <lcf76f155ced4ddcb4097134ff3c332f xmlns="2c277354-1a6e-44c3-a200-3579ea402c40">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0138D39-5C30-401E-8252-34BB59A750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277354-1a6e-44c3-a200-3579ea402c40"/>
    <ds:schemaRef ds:uri="c0ba0fd8-d918-47eb-bbae-4453374647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0095E6A-D01C-4845-A440-8D9DBE8AD59D}">
  <ds:schemaRefs>
    <ds:schemaRef ds:uri="http://schemas.microsoft.com/office/2006/metadata/properties"/>
    <ds:schemaRef ds:uri="http://schemas.microsoft.com/office/infopath/2007/PartnerControls"/>
    <ds:schemaRef ds:uri="c0ba0fd8-d918-47eb-bbae-44533746478c"/>
    <ds:schemaRef ds:uri="2c277354-1a6e-44c3-a200-3579ea402c40"/>
  </ds:schemaRefs>
</ds:datastoreItem>
</file>

<file path=customXml/itemProps3.xml><?xml version="1.0" encoding="utf-8"?>
<ds:datastoreItem xmlns:ds="http://schemas.openxmlformats.org/officeDocument/2006/customXml" ds:itemID="{CE91ED62-E29E-4798-B714-261670A3269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690</Words>
  <Characters>3938</Characters>
  <Application>Microsoft Office Word</Application>
  <DocSecurity>0</DocSecurity>
  <Lines>32</Lines>
  <Paragraphs>9</Paragraphs>
  <ScaleCrop>false</ScaleCrop>
  <Company/>
  <LinksUpToDate>false</LinksUpToDate>
  <CharactersWithSpaces>4619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Francesco Zanier</dc:creator>
  <cp:keywords/>
  <dc:description/>
  <cp:lastModifiedBy>Amanda Galvez</cp:lastModifiedBy>
  <cp:revision>3</cp:revision>
  <cp:lastPrinted>2026-08-10T10:29:00Z</cp:lastPrinted>
  <dcterms:created xsi:type="dcterms:W3CDTF">2026-08-27T08:24:00Z</dcterms:created>
  <dcterms:modified xsi:type="dcterms:W3CDTF">2026-08-27T08:34:00Z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e32dc677-2e77-427b-9560-a6fd2aab17e2</vt:lpwstr>
  </property>
  <property fmtid="{D5CDD505-2E9C-101B-9397-08002B2CF9AE}" pid="3" name="ContentTypeId">
    <vt:lpwstr>0x010100724E3F125A8F9B409373BE32958B2E7A</vt:lpwstr>
  </property>
  <property fmtid="{D5CDD505-2E9C-101B-9397-08002B2CF9AE}" pid="4" name="docLang">
    <vt:lpwstr>en</vt:lpwstr>
  </property>
  <property fmtid="{D5CDD505-2E9C-101B-9397-08002B2CF9AE}" pid="5" name="MediaServiceImageTags">
    <vt:lpwstr/>
  </property>
</Properties>
</file>