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637A5F" w14:textId="166D347C" w:rsidR="00C56734" w:rsidRPr="001D0D6F" w:rsidRDefault="00C56734" w:rsidP="6F2CABE7">
      <w:pPr>
        <w:pStyle w:val="paragraph"/>
        <w:spacing w:before="0" w:beforeAutospacing="0" w:after="0" w:afterAutospacing="0"/>
        <w:jc w:val="center"/>
        <w:textAlignment w:val="baseline"/>
        <w:rPr>
          <w:rFonts w:ascii="Arial" w:eastAsiaTheme="majorEastAsia" w:hAnsi="Arial" w:cs="Arial"/>
          <w:color w:val="383A41"/>
        </w:rPr>
      </w:pPr>
    </w:p>
    <w:p w14:paraId="6E5A7DA1" w14:textId="77777777" w:rsidR="00C56734" w:rsidRPr="001D0D6F" w:rsidRDefault="00C56734" w:rsidP="00C56734">
      <w:pPr>
        <w:pStyle w:val="paragraph"/>
        <w:spacing w:before="0" w:beforeAutospacing="0" w:after="0" w:afterAutospacing="0"/>
        <w:jc w:val="center"/>
        <w:textAlignment w:val="baseline"/>
        <w:rPr>
          <w:rFonts w:ascii="Segoe UI" w:hAnsi="Segoe UI" w:cs="Segoe UI"/>
          <w:sz w:val="18"/>
          <w:szCs w:val="18"/>
        </w:rPr>
      </w:pPr>
      <w:r w:rsidRPr="001D0D6F">
        <w:rPr>
          <w:rStyle w:val="eop"/>
          <w:rFonts w:ascii="Arial" w:eastAsiaTheme="majorEastAsia" w:hAnsi="Arial" w:cs="Arial"/>
          <w:color w:val="383A41"/>
        </w:rPr>
        <w:t> </w:t>
      </w:r>
    </w:p>
    <w:p w14:paraId="7A7D783C" w14:textId="159C9A25" w:rsidR="00C56734" w:rsidRPr="001D0D6F" w:rsidRDefault="2FE34AE8" w:rsidP="6F2CABE7">
      <w:pPr>
        <w:pStyle w:val="paragraph"/>
        <w:spacing w:before="0" w:beforeAutospacing="0" w:after="0" w:afterAutospacing="0"/>
        <w:textAlignment w:val="baseline"/>
        <w:rPr>
          <w:rFonts w:ascii="Segoe UI" w:hAnsi="Segoe UI" w:cs="Segoe UI"/>
          <w:b/>
          <w:bCs/>
          <w:sz w:val="18"/>
          <w:szCs w:val="18"/>
        </w:rPr>
      </w:pPr>
      <w:r w:rsidRPr="6F2CABE7">
        <w:rPr>
          <w:rStyle w:val="normaltextrun"/>
          <w:rFonts w:ascii="Lato Heavy" w:eastAsiaTheme="majorEastAsia" w:hAnsi="Lato Heavy" w:cs="Calibri"/>
          <w:b/>
          <w:bCs/>
          <w:sz w:val="22"/>
          <w:szCs w:val="22"/>
        </w:rPr>
        <w:t>PRESS RELEASE</w:t>
      </w:r>
      <w:r w:rsidR="00C56734">
        <w:tab/>
      </w:r>
      <w:r w:rsidRPr="6F2CABE7">
        <w:rPr>
          <w:rStyle w:val="eop"/>
          <w:rFonts w:ascii="Lato Heavy" w:eastAsiaTheme="majorEastAsia" w:hAnsi="Lato Heavy" w:cs="Calibri"/>
          <w:sz w:val="22"/>
          <w:szCs w:val="22"/>
        </w:rPr>
        <w:t> </w:t>
      </w:r>
      <w:r w:rsidR="00C56734">
        <w:tab/>
      </w:r>
      <w:r w:rsidR="00C56734">
        <w:tab/>
      </w:r>
      <w:r w:rsidR="00C56734">
        <w:tab/>
      </w:r>
      <w:r w:rsidR="00C56734">
        <w:tab/>
      </w:r>
      <w:r w:rsidR="00C56734">
        <w:tab/>
      </w:r>
      <w:r w:rsidR="00C56734">
        <w:tab/>
      </w:r>
      <w:r w:rsidR="00C56734">
        <w:tab/>
      </w:r>
      <w:r w:rsidR="7092E8E9" w:rsidRPr="6F2CABE7">
        <w:rPr>
          <w:rStyle w:val="eop"/>
          <w:rFonts w:ascii="Lato Heavy" w:eastAsiaTheme="majorEastAsia" w:hAnsi="Lato Heavy" w:cs="Calibri"/>
          <w:b/>
          <w:bCs/>
          <w:sz w:val="22"/>
          <w:szCs w:val="22"/>
        </w:rPr>
        <w:t>August</w:t>
      </w:r>
      <w:r w:rsidR="26EA776C" w:rsidRPr="6F2CABE7">
        <w:rPr>
          <w:rStyle w:val="eop"/>
          <w:rFonts w:ascii="Lato Heavy" w:eastAsiaTheme="majorEastAsia" w:hAnsi="Lato Heavy" w:cs="Calibri"/>
          <w:b/>
          <w:bCs/>
          <w:sz w:val="22"/>
          <w:szCs w:val="22"/>
        </w:rPr>
        <w:t xml:space="preserve"> </w:t>
      </w:r>
      <w:r w:rsidR="7DB1C097" w:rsidRPr="6F2CABE7">
        <w:rPr>
          <w:rStyle w:val="eop"/>
          <w:rFonts w:ascii="Lato Heavy" w:eastAsiaTheme="majorEastAsia" w:hAnsi="Lato Heavy" w:cs="Calibri"/>
          <w:b/>
          <w:bCs/>
          <w:sz w:val="22"/>
          <w:szCs w:val="22"/>
        </w:rPr>
        <w:t>20</w:t>
      </w:r>
      <w:r w:rsidR="02F24268" w:rsidRPr="6F2CABE7">
        <w:rPr>
          <w:rStyle w:val="eop"/>
          <w:rFonts w:ascii="Lato Heavy" w:eastAsiaTheme="majorEastAsia" w:hAnsi="Lato Heavy" w:cs="Calibri"/>
          <w:b/>
          <w:bCs/>
          <w:sz w:val="22"/>
          <w:szCs w:val="22"/>
        </w:rPr>
        <w:t>,</w:t>
      </w:r>
      <w:r w:rsidR="093AB8B0" w:rsidRPr="6F2CABE7">
        <w:rPr>
          <w:rStyle w:val="eop"/>
          <w:rFonts w:ascii="Lato Heavy" w:eastAsiaTheme="majorEastAsia" w:hAnsi="Lato Heavy" w:cs="Calibri"/>
          <w:b/>
          <w:bCs/>
          <w:sz w:val="22"/>
          <w:szCs w:val="22"/>
        </w:rPr>
        <w:t xml:space="preserve"> </w:t>
      </w:r>
      <w:r w:rsidRPr="6F2CABE7">
        <w:rPr>
          <w:rStyle w:val="eop"/>
          <w:rFonts w:ascii="Lato Heavy" w:eastAsiaTheme="majorEastAsia" w:hAnsi="Lato Heavy" w:cs="Calibri"/>
          <w:b/>
          <w:bCs/>
          <w:sz w:val="22"/>
          <w:szCs w:val="22"/>
        </w:rPr>
        <w:t>202</w:t>
      </w:r>
      <w:r w:rsidR="093AB8B0" w:rsidRPr="6F2CABE7">
        <w:rPr>
          <w:rStyle w:val="eop"/>
          <w:rFonts w:ascii="Lato Heavy" w:eastAsiaTheme="majorEastAsia" w:hAnsi="Lato Heavy" w:cs="Calibri"/>
          <w:b/>
          <w:bCs/>
          <w:sz w:val="22"/>
          <w:szCs w:val="22"/>
        </w:rPr>
        <w:t>6</w:t>
      </w:r>
    </w:p>
    <w:p w14:paraId="3A7A98B3" w14:textId="77777777" w:rsidR="00C56734" w:rsidRPr="001D0D6F" w:rsidRDefault="00C56734" w:rsidP="00C56734">
      <w:pPr>
        <w:pStyle w:val="paragraph"/>
        <w:spacing w:before="0" w:beforeAutospacing="0" w:after="0" w:afterAutospacing="0"/>
        <w:jc w:val="right"/>
        <w:textAlignment w:val="baseline"/>
        <w:rPr>
          <w:rFonts w:ascii="Segoe UI" w:hAnsi="Segoe UI" w:cs="Segoe UI"/>
          <w:sz w:val="18"/>
          <w:szCs w:val="18"/>
        </w:rPr>
      </w:pPr>
      <w:r w:rsidRPr="001D0D6F">
        <w:rPr>
          <w:rStyle w:val="eop"/>
          <w:rFonts w:ascii="Calibri" w:eastAsiaTheme="majorEastAsia" w:hAnsi="Calibri" w:cs="Calibri"/>
          <w:sz w:val="22"/>
          <w:szCs w:val="22"/>
        </w:rPr>
        <w:t> </w:t>
      </w:r>
    </w:p>
    <w:p w14:paraId="584B6D8F" w14:textId="39EEDA57" w:rsidR="004978B9" w:rsidRDefault="3CEDFC20" w:rsidP="00CA6624">
      <w:pPr>
        <w:spacing w:line="240" w:lineRule="auto"/>
        <w:rPr>
          <w:rStyle w:val="normaltextrun"/>
          <w:rFonts w:ascii="Montserrat SemiBold" w:hAnsi="Montserrat SemiBold"/>
          <w:color w:val="000000"/>
          <w:sz w:val="24"/>
          <w:szCs w:val="24"/>
          <w:shd w:val="clear" w:color="auto" w:fill="FFFFFF"/>
        </w:rPr>
      </w:pPr>
      <w:r w:rsidRPr="001D0D6F">
        <w:rPr>
          <w:rStyle w:val="normaltextrun"/>
          <w:rFonts w:ascii="Montserrat SemiBold" w:hAnsi="Montserrat SemiBold"/>
          <w:color w:val="000000"/>
          <w:sz w:val="24"/>
          <w:szCs w:val="24"/>
          <w:shd w:val="clear" w:color="auto" w:fill="FFFFFF"/>
        </w:rPr>
        <w:t xml:space="preserve">Kongsberg Precision Cutting Systems </w:t>
      </w:r>
      <w:r w:rsidRPr="33126279">
        <w:rPr>
          <w:rStyle w:val="normaltextrun"/>
          <w:rFonts w:ascii="Montserrat SemiBold" w:hAnsi="Montserrat SemiBold"/>
          <w:color w:val="000000" w:themeColor="text1"/>
          <w:sz w:val="24"/>
          <w:szCs w:val="24"/>
        </w:rPr>
        <w:t xml:space="preserve">to </w:t>
      </w:r>
      <w:r w:rsidR="6418B99A" w:rsidRPr="33126279">
        <w:rPr>
          <w:rStyle w:val="normaltextrun"/>
          <w:rFonts w:ascii="Montserrat SemiBold" w:hAnsi="Montserrat SemiBold"/>
          <w:color w:val="000000" w:themeColor="text1"/>
          <w:sz w:val="24"/>
          <w:szCs w:val="24"/>
        </w:rPr>
        <w:t xml:space="preserve">Demonstrate the </w:t>
      </w:r>
      <w:r w:rsidR="17A38CDA" w:rsidRPr="33126279">
        <w:rPr>
          <w:rStyle w:val="normaltextrun"/>
          <w:rFonts w:ascii="Montserrat SemiBold" w:hAnsi="Montserrat SemiBold"/>
          <w:color w:val="000000" w:themeColor="text1"/>
          <w:sz w:val="24"/>
          <w:szCs w:val="24"/>
        </w:rPr>
        <w:t xml:space="preserve">Value </w:t>
      </w:r>
      <w:r w:rsidR="6418B99A" w:rsidRPr="33126279">
        <w:rPr>
          <w:rStyle w:val="normaltextrun"/>
          <w:rFonts w:ascii="Montserrat SemiBold" w:hAnsi="Montserrat SemiBold"/>
          <w:color w:val="000000" w:themeColor="text1"/>
          <w:sz w:val="24"/>
          <w:szCs w:val="24"/>
        </w:rPr>
        <w:t>of Integrated Workflows at PRINTING United 2026</w:t>
      </w:r>
    </w:p>
    <w:p w14:paraId="10ECAA8A" w14:textId="77777777" w:rsidR="00185E59" w:rsidRPr="001D0D6F" w:rsidRDefault="00185E59" w:rsidP="00CA6624">
      <w:pPr>
        <w:spacing w:line="240" w:lineRule="auto"/>
        <w:rPr>
          <w:rStyle w:val="normaltextrun"/>
          <w:rFonts w:ascii="Montserrat SemiBold" w:hAnsi="Montserrat SemiBold"/>
          <w:color w:val="000000"/>
          <w:sz w:val="24"/>
          <w:szCs w:val="24"/>
          <w:shd w:val="clear" w:color="auto" w:fill="FFFFFF"/>
        </w:rPr>
      </w:pPr>
    </w:p>
    <w:p w14:paraId="1781246B" w14:textId="7B43FB99" w:rsidR="001E6AAC" w:rsidRPr="00DD5BC2" w:rsidRDefault="214A92D3" w:rsidP="00CA6624">
      <w:pPr>
        <w:spacing w:line="240" w:lineRule="auto"/>
        <w:rPr>
          <w:rFonts w:ascii="Lato" w:eastAsia="Calibri" w:hAnsi="Lato" w:cs="Arial"/>
        </w:rPr>
      </w:pPr>
      <w:r w:rsidRPr="33126279">
        <w:rPr>
          <w:rFonts w:ascii="Lato" w:eastAsia="Calibri" w:hAnsi="Lato" w:cs="Arial"/>
        </w:rPr>
        <w:t xml:space="preserve">From </w:t>
      </w:r>
      <w:r w:rsidR="58735695" w:rsidRPr="33126279">
        <w:rPr>
          <w:rFonts w:ascii="Lato" w:eastAsia="Calibri" w:hAnsi="Lato" w:cs="Arial"/>
        </w:rPr>
        <w:t xml:space="preserve">September </w:t>
      </w:r>
      <w:r w:rsidR="5CAEBDB8" w:rsidRPr="33126279">
        <w:rPr>
          <w:rFonts w:ascii="Lato" w:eastAsia="Calibri" w:hAnsi="Lato" w:cs="Arial"/>
        </w:rPr>
        <w:t xml:space="preserve">23 </w:t>
      </w:r>
      <w:r w:rsidRPr="33126279">
        <w:rPr>
          <w:rFonts w:ascii="Lato" w:eastAsia="Calibri" w:hAnsi="Lato" w:cs="Arial"/>
        </w:rPr>
        <w:t>– 2</w:t>
      </w:r>
      <w:r w:rsidR="7ACBD507" w:rsidRPr="33126279">
        <w:rPr>
          <w:rFonts w:ascii="Lato" w:eastAsia="Calibri" w:hAnsi="Lato" w:cs="Arial"/>
        </w:rPr>
        <w:t>5</w:t>
      </w:r>
      <w:r w:rsidRPr="33126279">
        <w:rPr>
          <w:rFonts w:ascii="Lato" w:eastAsia="Calibri" w:hAnsi="Lato" w:cs="Arial"/>
        </w:rPr>
        <w:t>, a</w:t>
      </w:r>
      <w:r w:rsidR="65DB59F0" w:rsidRPr="33126279">
        <w:rPr>
          <w:rFonts w:ascii="Lato" w:eastAsia="Calibri" w:hAnsi="Lato" w:cs="Arial"/>
        </w:rPr>
        <w:t xml:space="preserve">t </w:t>
      </w:r>
      <w:r w:rsidR="7ACBD507" w:rsidRPr="33126279">
        <w:rPr>
          <w:rFonts w:ascii="Lato" w:eastAsia="Calibri" w:hAnsi="Lato" w:cs="Arial"/>
        </w:rPr>
        <w:t>PRINTING United</w:t>
      </w:r>
      <w:r w:rsidR="65DB59F0" w:rsidRPr="33126279">
        <w:rPr>
          <w:rFonts w:ascii="Lato" w:eastAsia="Calibri" w:hAnsi="Lato" w:cs="Arial"/>
        </w:rPr>
        <w:t xml:space="preserve"> 202</w:t>
      </w:r>
      <w:r w:rsidR="0B1BD09C" w:rsidRPr="33126279">
        <w:rPr>
          <w:rFonts w:ascii="Lato" w:eastAsia="Calibri" w:hAnsi="Lato" w:cs="Arial"/>
        </w:rPr>
        <w:t>6</w:t>
      </w:r>
      <w:r w:rsidRPr="33126279">
        <w:rPr>
          <w:rFonts w:ascii="Lato" w:eastAsia="Calibri" w:hAnsi="Lato" w:cs="Arial"/>
        </w:rPr>
        <w:t xml:space="preserve"> (</w:t>
      </w:r>
      <w:r w:rsidR="7ACBD507" w:rsidRPr="33126279">
        <w:rPr>
          <w:rFonts w:ascii="Lato" w:eastAsia="Calibri" w:hAnsi="Lato" w:cs="Arial"/>
        </w:rPr>
        <w:t>Las Vegas Convention Center</w:t>
      </w:r>
      <w:r w:rsidR="54C19BD2" w:rsidRPr="33126279">
        <w:rPr>
          <w:rFonts w:ascii="Lato" w:eastAsia="Calibri" w:hAnsi="Lato" w:cs="Arial"/>
        </w:rPr>
        <w:t>)</w:t>
      </w:r>
      <w:r w:rsidR="65DB59F0" w:rsidRPr="33126279">
        <w:rPr>
          <w:rFonts w:ascii="Lato" w:eastAsia="Calibri" w:hAnsi="Lato" w:cs="Arial"/>
        </w:rPr>
        <w:t>,</w:t>
      </w:r>
      <w:r w:rsidRPr="33126279">
        <w:rPr>
          <w:rFonts w:ascii="Lato" w:eastAsia="Calibri" w:hAnsi="Lato" w:cs="Arial"/>
        </w:rPr>
        <w:t xml:space="preserve"> </w:t>
      </w:r>
      <w:r w:rsidR="65DB59F0" w:rsidRPr="33126279">
        <w:rPr>
          <w:rFonts w:ascii="Lato" w:eastAsia="Calibri" w:hAnsi="Lato" w:cs="Arial"/>
        </w:rPr>
        <w:t>Kongsberg</w:t>
      </w:r>
      <w:r w:rsidR="135D2490" w:rsidRPr="33126279">
        <w:rPr>
          <w:rFonts w:ascii="Lato" w:eastAsia="Calibri" w:hAnsi="Lato" w:cs="Arial"/>
        </w:rPr>
        <w:t xml:space="preserve"> </w:t>
      </w:r>
      <w:r w:rsidR="7ACBD507" w:rsidRPr="33126279">
        <w:rPr>
          <w:rFonts w:ascii="Lato" w:eastAsia="Calibri" w:hAnsi="Lato" w:cs="Arial"/>
        </w:rPr>
        <w:t xml:space="preserve">and MultiCam </w:t>
      </w:r>
      <w:r w:rsidR="0B1BD09C" w:rsidRPr="33126279">
        <w:rPr>
          <w:rFonts w:ascii="Lato" w:eastAsia="Calibri" w:hAnsi="Lato" w:cs="Arial"/>
        </w:rPr>
        <w:t xml:space="preserve">will </w:t>
      </w:r>
      <w:r w:rsidR="78D50752" w:rsidRPr="33126279">
        <w:rPr>
          <w:rFonts w:ascii="Lato" w:eastAsia="Calibri" w:hAnsi="Lato" w:cs="Arial"/>
        </w:rPr>
        <w:t>showcase how connected production workflows enhance precision, productivity, and scalability across print, display, packaging and signage applications.</w:t>
      </w:r>
    </w:p>
    <w:p w14:paraId="52F09308" w14:textId="1B63E3D9" w:rsidR="00AE5B29" w:rsidRPr="00DD5BC2" w:rsidRDefault="6C14570F" w:rsidP="5995750B">
      <w:pPr>
        <w:spacing w:line="240" w:lineRule="auto"/>
        <w:rPr>
          <w:rFonts w:ascii="Lato" w:eastAsia="Calibri" w:hAnsi="Lato" w:cs="Arial"/>
        </w:rPr>
      </w:pPr>
      <w:r w:rsidRPr="6F2CABE7">
        <w:rPr>
          <w:rFonts w:ascii="Lato" w:eastAsia="Calibri" w:hAnsi="Lato" w:cs="Arial"/>
        </w:rPr>
        <w:t>O</w:t>
      </w:r>
      <w:r w:rsidR="1D308AF2" w:rsidRPr="6F2CABE7">
        <w:rPr>
          <w:rFonts w:ascii="Lato" w:eastAsia="Calibri" w:hAnsi="Lato" w:cs="Arial"/>
        </w:rPr>
        <w:t xml:space="preserve">n </w:t>
      </w:r>
      <w:r w:rsidR="03B45993" w:rsidRPr="6F2CABE7">
        <w:rPr>
          <w:rFonts w:ascii="Lato" w:eastAsia="Calibri" w:hAnsi="Lato" w:cs="Arial"/>
        </w:rPr>
        <w:t xml:space="preserve">Booth C300, visitors can explore advanced digital cutting and CNC routing solutions that help customers adapt, grow and </w:t>
      </w:r>
      <w:r w:rsidR="32A720DE" w:rsidRPr="6F2CABE7">
        <w:rPr>
          <w:rFonts w:ascii="Lato" w:eastAsia="Calibri" w:hAnsi="Lato" w:cs="Arial"/>
        </w:rPr>
        <w:t xml:space="preserve">remain </w:t>
      </w:r>
      <w:r w:rsidR="03B45993" w:rsidRPr="6F2CABE7">
        <w:rPr>
          <w:rFonts w:ascii="Lato" w:eastAsia="Calibri" w:hAnsi="Lato" w:cs="Arial"/>
        </w:rPr>
        <w:t xml:space="preserve">competitive in </w:t>
      </w:r>
      <w:r w:rsidR="01D07F30" w:rsidRPr="6F2CABE7">
        <w:rPr>
          <w:rFonts w:ascii="Lato" w:eastAsia="Calibri" w:hAnsi="Lato" w:cs="Arial"/>
        </w:rPr>
        <w:t>fast changing</w:t>
      </w:r>
      <w:r w:rsidR="03B45993" w:rsidRPr="6F2CABE7">
        <w:rPr>
          <w:rFonts w:ascii="Lato" w:eastAsia="Calibri" w:hAnsi="Lato" w:cs="Arial"/>
        </w:rPr>
        <w:t xml:space="preserve"> market conditions</w:t>
      </w:r>
      <w:r w:rsidR="084FA4F0" w:rsidRPr="6F2CABE7">
        <w:rPr>
          <w:rFonts w:ascii="Lato" w:eastAsia="Calibri" w:hAnsi="Lato" w:cs="Arial"/>
        </w:rPr>
        <w:t>, including:</w:t>
      </w:r>
    </w:p>
    <w:p w14:paraId="66DB1CCD" w14:textId="59A127CF" w:rsidR="00AE5B29" w:rsidRPr="00DD5BC2" w:rsidRDefault="00AE5B29" w:rsidP="00AE5B29">
      <w:pPr>
        <w:pStyle w:val="ListParagraph"/>
        <w:numPr>
          <w:ilvl w:val="0"/>
          <w:numId w:val="12"/>
        </w:numPr>
        <w:spacing w:line="240" w:lineRule="auto"/>
        <w:rPr>
          <w:rFonts w:ascii="Lato" w:eastAsia="Calibri" w:hAnsi="Lato" w:cs="Arial"/>
        </w:rPr>
      </w:pPr>
      <w:r w:rsidRPr="5995750B">
        <w:rPr>
          <w:rFonts w:ascii="Lato" w:eastAsia="Calibri" w:hAnsi="Lato" w:cs="Arial"/>
        </w:rPr>
        <w:t xml:space="preserve">The </w:t>
      </w:r>
      <w:r w:rsidR="00FF2F73" w:rsidRPr="5995750B">
        <w:rPr>
          <w:rFonts w:ascii="Lato" w:eastAsia="Calibri" w:hAnsi="Lato" w:cs="Arial"/>
          <w:b/>
          <w:bCs/>
        </w:rPr>
        <w:t>Kongsberg Ultimate</w:t>
      </w:r>
      <w:r w:rsidR="00FF2F73" w:rsidRPr="5995750B">
        <w:rPr>
          <w:rFonts w:ascii="Lato" w:eastAsia="Calibri" w:hAnsi="Lato" w:cs="Arial"/>
        </w:rPr>
        <w:t xml:space="preserve"> equipped with the Roll Feeder</w:t>
      </w:r>
      <w:r w:rsidR="00F5381F" w:rsidRPr="5995750B">
        <w:rPr>
          <w:rFonts w:ascii="Lato" w:eastAsia="Calibri" w:hAnsi="Lato" w:cs="Arial"/>
        </w:rPr>
        <w:t xml:space="preserve"> - </w:t>
      </w:r>
      <w:r w:rsidR="00F5381F" w:rsidRPr="5995750B">
        <w:rPr>
          <w:rFonts w:ascii="Lato" w:hAnsi="Lato"/>
        </w:rPr>
        <w:t>an award</w:t>
      </w:r>
      <w:r w:rsidR="00155953" w:rsidRPr="5995750B">
        <w:rPr>
          <w:rFonts w:ascii="Lato" w:hAnsi="Lato"/>
        </w:rPr>
        <w:t>-</w:t>
      </w:r>
      <w:r w:rsidR="00F5381F" w:rsidRPr="5995750B">
        <w:rPr>
          <w:rFonts w:ascii="Lato" w:hAnsi="Lato"/>
        </w:rPr>
        <w:t>winning, highly productive digital cutting table for corrugated and display production, engineered for continuous, high-speed operations. Its modular design enables businesses to scale and adapt as their needs evolve, while delivering consistent, high-quality production results. The Roll Feeder</w:t>
      </w:r>
      <w:r w:rsidR="2B293C43" w:rsidRPr="5995750B">
        <w:rPr>
          <w:rFonts w:ascii="Lato" w:hAnsi="Lato"/>
        </w:rPr>
        <w:t>, which is</w:t>
      </w:r>
      <w:r w:rsidR="724F8541" w:rsidRPr="5995750B">
        <w:rPr>
          <w:rFonts w:ascii="Lato" w:hAnsi="Lato"/>
        </w:rPr>
        <w:t xml:space="preserve"> </w:t>
      </w:r>
      <w:r w:rsidR="00F5381F" w:rsidRPr="5995750B">
        <w:rPr>
          <w:rFonts w:ascii="Lato" w:hAnsi="Lato"/>
        </w:rPr>
        <w:t>designed to deliver highly accurate, continuous production for wide-format soft signage applications</w:t>
      </w:r>
      <w:r w:rsidR="00155953" w:rsidRPr="5995750B">
        <w:rPr>
          <w:rFonts w:ascii="Lato" w:hAnsi="Lato"/>
        </w:rPr>
        <w:t>,</w:t>
      </w:r>
      <w:r w:rsidR="00F5381F" w:rsidRPr="5995750B">
        <w:rPr>
          <w:rFonts w:ascii="Lato" w:hAnsi="Lato"/>
        </w:rPr>
        <w:t xml:space="preserve"> will run alongside the</w:t>
      </w:r>
      <w:r w:rsidR="00377AC7" w:rsidRPr="5995750B">
        <w:rPr>
          <w:rFonts w:ascii="Lato" w:hAnsi="Lato"/>
        </w:rPr>
        <w:t xml:space="preserve"> Kongsberg</w:t>
      </w:r>
      <w:r w:rsidR="00F5381F" w:rsidRPr="5995750B">
        <w:rPr>
          <w:rFonts w:ascii="Lato" w:hAnsi="Lato"/>
        </w:rPr>
        <w:t xml:space="preserve"> Ultimate. The system feeds material to eliminate wrinkles, stretching, and registration errors, ensuring precise cut quality from the first meter to the last</w:t>
      </w:r>
      <w:r w:rsidR="00EE3FE2" w:rsidRPr="5995750B">
        <w:rPr>
          <w:rFonts w:ascii="Lato" w:hAnsi="Lato"/>
        </w:rPr>
        <w:t xml:space="preserve">, </w:t>
      </w:r>
      <w:r w:rsidR="00F5381F" w:rsidRPr="5995750B">
        <w:rPr>
          <w:rFonts w:ascii="Lato" w:hAnsi="Lato"/>
        </w:rPr>
        <w:t>help</w:t>
      </w:r>
      <w:r w:rsidR="00EE3FE2" w:rsidRPr="5995750B">
        <w:rPr>
          <w:rFonts w:ascii="Lato" w:hAnsi="Lato"/>
        </w:rPr>
        <w:t>ing</w:t>
      </w:r>
      <w:r w:rsidR="00F5381F" w:rsidRPr="5995750B">
        <w:rPr>
          <w:rFonts w:ascii="Lato" w:hAnsi="Lato"/>
        </w:rPr>
        <w:t xml:space="preserve"> converters increase throughput, reduce waste and minimize costly reprints in demanding digital finishing environments.</w:t>
      </w:r>
    </w:p>
    <w:p w14:paraId="7657F5B6" w14:textId="77777777" w:rsidR="002A53A1" w:rsidRPr="00DD5BC2" w:rsidRDefault="002A53A1" w:rsidP="00BA3991">
      <w:pPr>
        <w:pStyle w:val="ListParagraph"/>
        <w:spacing w:line="240" w:lineRule="auto"/>
        <w:rPr>
          <w:rFonts w:ascii="Lato" w:eastAsia="Calibri" w:hAnsi="Lato" w:cs="Arial"/>
        </w:rPr>
      </w:pPr>
    </w:p>
    <w:p w14:paraId="45B5E76F" w14:textId="140CAF1B" w:rsidR="00AE5B29" w:rsidRPr="00DD5BC2" w:rsidRDefault="084FA4F0" w:rsidP="002A53A1">
      <w:pPr>
        <w:pStyle w:val="ListParagraph"/>
        <w:numPr>
          <w:ilvl w:val="0"/>
          <w:numId w:val="12"/>
        </w:numPr>
        <w:spacing w:line="240" w:lineRule="auto"/>
        <w:rPr>
          <w:rFonts w:ascii="Lato" w:eastAsia="Calibri" w:hAnsi="Lato" w:cs="Arial"/>
        </w:rPr>
      </w:pPr>
      <w:r w:rsidRPr="6F2CABE7">
        <w:rPr>
          <w:rFonts w:ascii="Lato" w:eastAsia="Calibri" w:hAnsi="Lato" w:cs="Arial"/>
        </w:rPr>
        <w:t>Th</w:t>
      </w:r>
      <w:r w:rsidR="03B45993" w:rsidRPr="6F2CABE7">
        <w:rPr>
          <w:rFonts w:ascii="Lato" w:eastAsia="Calibri" w:hAnsi="Lato" w:cs="Arial"/>
        </w:rPr>
        <w:t xml:space="preserve">e </w:t>
      </w:r>
      <w:r w:rsidR="03B45993" w:rsidRPr="6F2CABE7">
        <w:rPr>
          <w:rFonts w:ascii="Lato" w:eastAsia="Calibri" w:hAnsi="Lato" w:cs="Arial"/>
          <w:b/>
          <w:bCs/>
        </w:rPr>
        <w:t>Kongsberg C</w:t>
      </w:r>
      <w:r w:rsidR="23ECCBC0" w:rsidRPr="6F2CABE7">
        <w:rPr>
          <w:rFonts w:ascii="Lato" w:eastAsia="Calibri" w:hAnsi="Lato" w:cs="Arial"/>
          <w:b/>
          <w:bCs/>
        </w:rPr>
        <w:t>-</w:t>
      </w:r>
      <w:r w:rsidR="03B45993" w:rsidRPr="6F2CABE7">
        <w:rPr>
          <w:rFonts w:ascii="Lato" w:eastAsia="Calibri" w:hAnsi="Lato" w:cs="Arial"/>
          <w:b/>
          <w:bCs/>
        </w:rPr>
        <w:t>series</w:t>
      </w:r>
      <w:r w:rsidR="03B45993" w:rsidRPr="6F2CABE7">
        <w:rPr>
          <w:rFonts w:ascii="Lato" w:eastAsia="Calibri" w:hAnsi="Lato" w:cs="Arial"/>
        </w:rPr>
        <w:t xml:space="preserve"> with the Smart Material Handler</w:t>
      </w:r>
      <w:r w:rsidR="45947CB8" w:rsidRPr="6F2CABE7">
        <w:rPr>
          <w:rFonts w:ascii="Lato" w:eastAsia="Calibri" w:hAnsi="Lato" w:cs="Arial"/>
        </w:rPr>
        <w:t xml:space="preserve"> (SMH)</w:t>
      </w:r>
      <w:r w:rsidR="1B8CDF42" w:rsidRPr="6F2CABE7">
        <w:rPr>
          <w:rFonts w:ascii="Lato" w:eastAsia="Calibri" w:hAnsi="Lato" w:cs="Arial"/>
        </w:rPr>
        <w:t xml:space="preserve"> </w:t>
      </w:r>
      <w:r w:rsidR="666417B8" w:rsidRPr="6F2CABE7">
        <w:rPr>
          <w:rFonts w:ascii="Lato" w:eastAsia="Calibri" w:hAnsi="Lato" w:cs="Arial"/>
        </w:rPr>
        <w:t>–</w:t>
      </w:r>
      <w:r w:rsidR="1B8CDF42" w:rsidRPr="6F2CABE7">
        <w:rPr>
          <w:rFonts w:ascii="Lato" w:eastAsia="Calibri" w:hAnsi="Lato" w:cs="Arial"/>
        </w:rPr>
        <w:t xml:space="preserve"> </w:t>
      </w:r>
      <w:r w:rsidR="61192046" w:rsidRPr="6F2CABE7">
        <w:rPr>
          <w:rFonts w:ascii="Lato" w:eastAsia="Calibri" w:hAnsi="Lato" w:cs="Arial"/>
        </w:rPr>
        <w:t>providing</w:t>
      </w:r>
      <w:r w:rsidR="1B8CDF42" w:rsidRPr="6F2CABE7">
        <w:rPr>
          <w:rFonts w:ascii="Lato" w:eastAsia="Calibri" w:hAnsi="Lato" w:cs="Arial"/>
        </w:rPr>
        <w:t xml:space="preserve"> speed and versatility for a broad range of signage, display, and protective packaging applications. The </w:t>
      </w:r>
      <w:r w:rsidR="09442298" w:rsidRPr="6F2CABE7">
        <w:rPr>
          <w:rFonts w:ascii="Lato" w:eastAsia="Calibri" w:hAnsi="Lato" w:cs="Arial"/>
        </w:rPr>
        <w:t>digital cutter</w:t>
      </w:r>
      <w:r w:rsidR="1B8CDF42" w:rsidRPr="6F2CABE7">
        <w:rPr>
          <w:rFonts w:ascii="Lato" w:eastAsia="Calibri" w:hAnsi="Lato" w:cs="Arial"/>
        </w:rPr>
        <w:t xml:space="preserve"> offers the raw strength required to process even the most rugged materials at high-production speeds without impacting the finishing quality.</w:t>
      </w:r>
      <w:r w:rsidR="19CF732B" w:rsidRPr="6F2CABE7">
        <w:rPr>
          <w:rFonts w:ascii="Lato" w:eastAsia="Calibri" w:hAnsi="Lato" w:cs="Arial"/>
        </w:rPr>
        <w:t xml:space="preserve"> </w:t>
      </w:r>
      <w:r w:rsidR="1B8CDF42" w:rsidRPr="6F2CABE7">
        <w:rPr>
          <w:rFonts w:ascii="Lato" w:eastAsia="Calibri" w:hAnsi="Lato" w:cs="Arial"/>
        </w:rPr>
        <w:t xml:space="preserve">The Kongsberg C will be showcased </w:t>
      </w:r>
      <w:r w:rsidR="29A9A2AA" w:rsidRPr="6F2CABE7">
        <w:rPr>
          <w:rFonts w:ascii="Lato" w:eastAsia="Calibri" w:hAnsi="Lato" w:cs="Arial"/>
        </w:rPr>
        <w:t>alongside</w:t>
      </w:r>
      <w:r w:rsidR="1B8CDF42" w:rsidRPr="6F2CABE7">
        <w:rPr>
          <w:rFonts w:ascii="Lato" w:eastAsia="Calibri" w:hAnsi="Lato" w:cs="Arial"/>
        </w:rPr>
        <w:t xml:space="preserve"> the Smart Material Handler, a modular, sheet handling semi-automated solution. Designed to enhance productivity, the SMH enables operators to load new materials while the cutter is still processing the previous sheet, acting as a buffer zone and allowing one operator to handle tasks that typically require two, cutting labor needs by 50%.</w:t>
      </w:r>
    </w:p>
    <w:p w14:paraId="26C5A593" w14:textId="77777777" w:rsidR="002A53A1" w:rsidRPr="00DD5BC2" w:rsidRDefault="002A53A1" w:rsidP="00BA3991">
      <w:pPr>
        <w:pStyle w:val="ListParagraph"/>
        <w:rPr>
          <w:rFonts w:ascii="Lato" w:eastAsia="Calibri" w:hAnsi="Lato" w:cs="Arial"/>
        </w:rPr>
      </w:pPr>
    </w:p>
    <w:p w14:paraId="10AD6C68" w14:textId="3CD235B5" w:rsidR="00736470" w:rsidRPr="00DD5BC2" w:rsidRDefault="61192046" w:rsidP="00BA3991">
      <w:pPr>
        <w:pStyle w:val="ListParagraph"/>
        <w:numPr>
          <w:ilvl w:val="0"/>
          <w:numId w:val="9"/>
        </w:numPr>
        <w:spacing w:line="240" w:lineRule="auto"/>
        <w:rPr>
          <w:rFonts w:ascii="Lato" w:hAnsi="Lato"/>
        </w:rPr>
      </w:pPr>
      <w:r w:rsidRPr="6F2CABE7">
        <w:rPr>
          <w:rFonts w:ascii="Lato" w:hAnsi="Lato"/>
        </w:rPr>
        <w:t>New</w:t>
      </w:r>
      <w:r w:rsidRPr="6F2CABE7">
        <w:rPr>
          <w:rFonts w:ascii="Lato" w:hAnsi="Lato"/>
          <w:b/>
          <w:bCs/>
        </w:rPr>
        <w:t xml:space="preserve"> Mu</w:t>
      </w:r>
      <w:r w:rsidR="19CF732B" w:rsidRPr="6F2CABE7">
        <w:rPr>
          <w:rFonts w:ascii="Lato" w:hAnsi="Lato"/>
          <w:b/>
          <w:bCs/>
        </w:rPr>
        <w:t>lt</w:t>
      </w:r>
      <w:r w:rsidRPr="6F2CABE7">
        <w:rPr>
          <w:rFonts w:ascii="Lato" w:hAnsi="Lato"/>
          <w:b/>
          <w:bCs/>
        </w:rPr>
        <w:t xml:space="preserve">iCam </w:t>
      </w:r>
      <w:r w:rsidR="19CF732B" w:rsidRPr="6F2CABE7">
        <w:rPr>
          <w:rFonts w:ascii="Lato" w:hAnsi="Lato"/>
        </w:rPr>
        <w:t>offering</w:t>
      </w:r>
      <w:r w:rsidR="19CF732B" w:rsidRPr="6F2CABE7">
        <w:rPr>
          <w:rFonts w:ascii="Lato" w:hAnsi="Lato"/>
          <w:b/>
          <w:bCs/>
        </w:rPr>
        <w:t xml:space="preserve"> - </w:t>
      </w:r>
      <w:r w:rsidR="0B9EE28A" w:rsidRPr="6F2CABE7">
        <w:rPr>
          <w:rFonts w:ascii="Lato" w:hAnsi="Lato"/>
        </w:rPr>
        <w:t>At PRINTING United 2026</w:t>
      </w:r>
      <w:r w:rsidR="180B3414" w:rsidRPr="6F2CABE7">
        <w:rPr>
          <w:rFonts w:ascii="Lato" w:hAnsi="Lato"/>
        </w:rPr>
        <w:t xml:space="preserve"> MultiCam will showcase its </w:t>
      </w:r>
      <w:r w:rsidR="0B9EE28A" w:rsidRPr="6F2CABE7">
        <w:rPr>
          <w:rFonts w:ascii="Lato" w:hAnsi="Lato"/>
        </w:rPr>
        <w:t>next-generation routing platform d</w:t>
      </w:r>
      <w:r w:rsidR="0B9EE28A" w:rsidRPr="6F2CABE7">
        <w:rPr>
          <w:rFonts w:eastAsiaTheme="minorEastAsia"/>
        </w:rPr>
        <w:t>esigned to support production flexibility, scalability, and future business growth</w:t>
      </w:r>
      <w:r w:rsidR="24307C1C" w:rsidRPr="6F2CABE7">
        <w:rPr>
          <w:rFonts w:eastAsiaTheme="minorEastAsia"/>
        </w:rPr>
        <w:t>.</w:t>
      </w:r>
      <w:r w:rsidR="10801913" w:rsidRPr="6F2CABE7">
        <w:rPr>
          <w:rFonts w:eastAsiaTheme="minorEastAsia"/>
        </w:rPr>
        <w:t xml:space="preserve"> </w:t>
      </w:r>
      <w:r w:rsidR="1BE4DB91" w:rsidRPr="6F2CABE7">
        <w:rPr>
          <w:rFonts w:eastAsiaTheme="minorEastAsia"/>
        </w:rPr>
        <w:t>Further details will be available at the launch of the product, taking place during the event.</w:t>
      </w:r>
    </w:p>
    <w:p w14:paraId="10610C13" w14:textId="458B3A24" w:rsidR="5DA36C1B" w:rsidRDefault="65AC7EE2" w:rsidP="5995750B">
      <w:pPr>
        <w:spacing w:line="240" w:lineRule="auto"/>
      </w:pPr>
      <w:r w:rsidRPr="33126279">
        <w:rPr>
          <w:rFonts w:ascii="Lato" w:hAnsi="Lato"/>
        </w:rPr>
        <w:t>Kongsberg and MultiCam</w:t>
      </w:r>
      <w:r w:rsidR="267C7504" w:rsidRPr="33126279">
        <w:rPr>
          <w:rFonts w:ascii="Lato" w:hAnsi="Lato"/>
        </w:rPr>
        <w:t xml:space="preserve">’s event presence will this year be focused around </w:t>
      </w:r>
      <w:r w:rsidR="04334695" w:rsidRPr="33126279">
        <w:rPr>
          <w:rFonts w:ascii="Lato" w:hAnsi="Lato"/>
        </w:rPr>
        <w:t>‘</w:t>
      </w:r>
      <w:r w:rsidR="377B10E1" w:rsidRPr="33126279">
        <w:rPr>
          <w:rFonts w:ascii="Lato" w:hAnsi="Lato"/>
        </w:rPr>
        <w:t>Productivity that keeps you ahead of the game</w:t>
      </w:r>
      <w:r w:rsidR="3FB0C0AE" w:rsidRPr="33126279">
        <w:rPr>
          <w:rFonts w:ascii="Lato" w:hAnsi="Lato"/>
        </w:rPr>
        <w:t xml:space="preserve">’. </w:t>
      </w:r>
      <w:r w:rsidR="3504E096" w:rsidRPr="33126279">
        <w:rPr>
          <w:rFonts w:ascii="Lato" w:hAnsi="Lato"/>
        </w:rPr>
        <w:t xml:space="preserve">Visitors will </w:t>
      </w:r>
      <w:r w:rsidR="1C50577A" w:rsidRPr="33126279">
        <w:rPr>
          <w:rFonts w:ascii="Lato" w:hAnsi="Lato"/>
        </w:rPr>
        <w:t>see</w:t>
      </w:r>
      <w:r w:rsidR="3504E096" w:rsidRPr="33126279">
        <w:rPr>
          <w:rFonts w:ascii="Lato" w:hAnsi="Lato"/>
        </w:rPr>
        <w:t xml:space="preserve"> live demonstrations </w:t>
      </w:r>
      <w:r w:rsidR="2872B913" w:rsidRPr="33126279">
        <w:rPr>
          <w:rFonts w:ascii="Lato" w:hAnsi="Lato"/>
        </w:rPr>
        <w:t>of the cutting and routing tables</w:t>
      </w:r>
      <w:r w:rsidR="0DBAEFAF" w:rsidRPr="33126279">
        <w:rPr>
          <w:rFonts w:ascii="Lato" w:hAnsi="Lato"/>
        </w:rPr>
        <w:t xml:space="preserve"> showcasing their speed, precision and versatility across</w:t>
      </w:r>
      <w:r w:rsidR="2872B913" w:rsidRPr="33126279">
        <w:rPr>
          <w:rFonts w:ascii="Lato" w:hAnsi="Lato"/>
        </w:rPr>
        <w:t xml:space="preserve"> </w:t>
      </w:r>
      <w:r w:rsidR="3504E096" w:rsidRPr="33126279">
        <w:rPr>
          <w:rFonts w:ascii="Lato" w:hAnsi="Lato"/>
        </w:rPr>
        <w:t>a range of</w:t>
      </w:r>
      <w:r w:rsidR="23B16660" w:rsidRPr="33126279">
        <w:rPr>
          <w:rFonts w:ascii="Lato" w:hAnsi="Lato"/>
        </w:rPr>
        <w:t xml:space="preserve"> applications produced on both</w:t>
      </w:r>
      <w:r w:rsidR="3504E096" w:rsidRPr="33126279">
        <w:rPr>
          <w:rFonts w:ascii="Lato" w:hAnsi="Lato"/>
        </w:rPr>
        <w:t xml:space="preserve"> rigid and flexible materials.</w:t>
      </w:r>
    </w:p>
    <w:p w14:paraId="0FE3B4DA" w14:textId="5E9F31D6" w:rsidR="007676B0" w:rsidRPr="00DD5BC2" w:rsidRDefault="6122F709" w:rsidP="00CA6624">
      <w:pPr>
        <w:spacing w:line="240" w:lineRule="auto"/>
        <w:rPr>
          <w:rFonts w:ascii="Lato" w:hAnsi="Lato"/>
          <w:lang w:val="en-GB"/>
        </w:rPr>
      </w:pPr>
      <w:r w:rsidRPr="6F2CABE7">
        <w:rPr>
          <w:rFonts w:ascii="Lato" w:hAnsi="Lato"/>
          <w:lang w:val="en-GB"/>
        </w:rPr>
        <w:t>Stuart Fox, CEO, Kongsberg Precision Cutting Systems, comments: “</w:t>
      </w:r>
      <w:r w:rsidR="22CB05B6" w:rsidRPr="6F2CABE7">
        <w:rPr>
          <w:rFonts w:ascii="Lato" w:hAnsi="Lato"/>
          <w:lang w:val="en-GB"/>
        </w:rPr>
        <w:t xml:space="preserve">At this year’s PRINTING United, </w:t>
      </w:r>
      <w:r w:rsidR="4715D23A" w:rsidRPr="6F2CABE7">
        <w:rPr>
          <w:rFonts w:ascii="Lato" w:hAnsi="Lato"/>
          <w:lang w:val="en-GB"/>
        </w:rPr>
        <w:t>we’</w:t>
      </w:r>
      <w:r w:rsidR="5E154132" w:rsidRPr="6F2CABE7">
        <w:rPr>
          <w:rFonts w:ascii="Lato" w:hAnsi="Lato"/>
          <w:lang w:val="en-GB"/>
        </w:rPr>
        <w:t xml:space="preserve">re </w:t>
      </w:r>
      <w:r w:rsidR="0DE13CC1" w:rsidRPr="6F2CABE7">
        <w:rPr>
          <w:rFonts w:ascii="Lato" w:hAnsi="Lato"/>
          <w:lang w:val="en-GB"/>
        </w:rPr>
        <w:t>demonstrating how</w:t>
      </w:r>
      <w:r w:rsidR="6EFC451D" w:rsidRPr="6F2CABE7">
        <w:rPr>
          <w:rFonts w:ascii="Lato" w:hAnsi="Lato"/>
          <w:lang w:val="en-GB"/>
        </w:rPr>
        <w:t xml:space="preserve"> our </w:t>
      </w:r>
      <w:r w:rsidR="3DCBB587" w:rsidRPr="6F2CABE7">
        <w:rPr>
          <w:rFonts w:ascii="Lato" w:hAnsi="Lato"/>
          <w:lang w:val="en-GB"/>
        </w:rPr>
        <w:t>hands-on</w:t>
      </w:r>
      <w:r w:rsidR="6EFC451D" w:rsidRPr="6F2CABE7">
        <w:rPr>
          <w:rFonts w:ascii="Lato" w:hAnsi="Lato"/>
          <w:lang w:val="en-GB"/>
        </w:rPr>
        <w:t xml:space="preserve"> customer</w:t>
      </w:r>
      <w:r w:rsidR="3DCBB587" w:rsidRPr="6F2CABE7">
        <w:rPr>
          <w:rFonts w:ascii="Lato" w:hAnsi="Lato"/>
          <w:lang w:val="en-GB"/>
        </w:rPr>
        <w:t xml:space="preserve"> offering combined with</w:t>
      </w:r>
      <w:r w:rsidR="5D0481D1" w:rsidRPr="6F2CABE7">
        <w:rPr>
          <w:rFonts w:ascii="Lato" w:hAnsi="Lato"/>
          <w:lang w:val="en-GB"/>
        </w:rPr>
        <w:t xml:space="preserve"> productivity gains from</w:t>
      </w:r>
      <w:r w:rsidR="0DE13CC1" w:rsidRPr="6F2CABE7">
        <w:rPr>
          <w:rFonts w:ascii="Lato" w:hAnsi="Lato"/>
          <w:lang w:val="en-GB"/>
        </w:rPr>
        <w:t xml:space="preserve"> our </w:t>
      </w:r>
      <w:r w:rsidR="29A9A2AA" w:rsidRPr="6F2CABE7">
        <w:rPr>
          <w:rFonts w:ascii="Lato" w:hAnsi="Lato"/>
          <w:lang w:val="en-GB"/>
        </w:rPr>
        <w:t>evolving</w:t>
      </w:r>
      <w:r w:rsidR="0DE13CC1" w:rsidRPr="6F2CABE7">
        <w:rPr>
          <w:rFonts w:ascii="Lato" w:hAnsi="Lato"/>
          <w:lang w:val="en-GB"/>
        </w:rPr>
        <w:t xml:space="preserve"> digital cutting and CNC routing portfolio </w:t>
      </w:r>
      <w:r w:rsidR="4E9A20DC" w:rsidRPr="6F2CABE7">
        <w:rPr>
          <w:rFonts w:ascii="Lato" w:hAnsi="Lato"/>
          <w:lang w:val="en-GB"/>
        </w:rPr>
        <w:t>help</w:t>
      </w:r>
      <w:r w:rsidR="0DE13CC1" w:rsidRPr="6F2CABE7">
        <w:rPr>
          <w:rFonts w:ascii="Lato" w:hAnsi="Lato"/>
          <w:lang w:val="en-GB"/>
        </w:rPr>
        <w:t xml:space="preserve"> </w:t>
      </w:r>
      <w:r w:rsidR="5D0481D1" w:rsidRPr="6F2CABE7">
        <w:rPr>
          <w:rFonts w:ascii="Lato" w:hAnsi="Lato"/>
          <w:lang w:val="en-GB"/>
        </w:rPr>
        <w:t xml:space="preserve">producers stay </w:t>
      </w:r>
      <w:r w:rsidR="0DE13CC1" w:rsidRPr="6F2CABE7">
        <w:rPr>
          <w:rFonts w:ascii="Lato" w:hAnsi="Lato"/>
          <w:lang w:val="en-GB"/>
        </w:rPr>
        <w:t>ahead of the game</w:t>
      </w:r>
      <w:r w:rsidR="5D0481D1" w:rsidRPr="6F2CABE7">
        <w:rPr>
          <w:rFonts w:ascii="Lato" w:hAnsi="Lato"/>
          <w:lang w:val="en-GB"/>
        </w:rPr>
        <w:t>.</w:t>
      </w:r>
      <w:r w:rsidR="4611F002" w:rsidRPr="6F2CABE7">
        <w:rPr>
          <w:rFonts w:ascii="Lato" w:hAnsi="Lato"/>
          <w:lang w:val="en-GB"/>
        </w:rPr>
        <w:t xml:space="preserve"> </w:t>
      </w:r>
      <w:r w:rsidR="03E9DD57" w:rsidRPr="6F2CABE7">
        <w:rPr>
          <w:rFonts w:ascii="Lato" w:hAnsi="Lato"/>
          <w:lang w:val="en-GB"/>
        </w:rPr>
        <w:t>Print, signage and packaging producers</w:t>
      </w:r>
      <w:r w:rsidR="566568D9" w:rsidRPr="6F2CABE7">
        <w:rPr>
          <w:rFonts w:ascii="Lato" w:hAnsi="Lato"/>
          <w:lang w:val="en-GB"/>
        </w:rPr>
        <w:t xml:space="preserve"> across the US are looking for new ways to</w:t>
      </w:r>
      <w:r w:rsidR="29A9A2AA" w:rsidRPr="6F2CABE7">
        <w:rPr>
          <w:rFonts w:ascii="Lato" w:hAnsi="Lato"/>
          <w:lang w:val="en-GB"/>
        </w:rPr>
        <w:t xml:space="preserve"> </w:t>
      </w:r>
      <w:r w:rsidR="29A9A2AA" w:rsidRPr="6F2CABE7">
        <w:rPr>
          <w:rFonts w:ascii="Lato" w:hAnsi="Lato"/>
          <w:lang w:val="en-GB"/>
        </w:rPr>
        <w:lastRenderedPageBreak/>
        <w:t>enhance their production workflows and</w:t>
      </w:r>
      <w:r w:rsidR="566568D9" w:rsidRPr="6F2CABE7">
        <w:rPr>
          <w:rFonts w:ascii="Lato" w:hAnsi="Lato"/>
          <w:lang w:val="en-GB"/>
        </w:rPr>
        <w:t xml:space="preserve"> diversify their </w:t>
      </w:r>
      <w:r w:rsidR="58DD9E98" w:rsidRPr="6F2CABE7">
        <w:rPr>
          <w:rFonts w:ascii="Lato" w:hAnsi="Lato"/>
          <w:lang w:val="en-GB"/>
        </w:rPr>
        <w:t>offerings without necessarily changing how</w:t>
      </w:r>
      <w:r w:rsidR="566568D9" w:rsidRPr="6F2CABE7">
        <w:rPr>
          <w:rFonts w:ascii="Lato" w:hAnsi="Lato"/>
          <w:lang w:val="en-GB"/>
        </w:rPr>
        <w:t xml:space="preserve"> they operate</w:t>
      </w:r>
      <w:r w:rsidR="3BDF53C6" w:rsidRPr="6F2CABE7">
        <w:rPr>
          <w:rFonts w:ascii="Lato" w:hAnsi="Lato"/>
          <w:lang w:val="en-GB"/>
        </w:rPr>
        <w:t xml:space="preserve">. </w:t>
      </w:r>
      <w:r w:rsidR="6CFA41A7" w:rsidRPr="6F2CABE7">
        <w:rPr>
          <w:rFonts w:ascii="Lato" w:hAnsi="Lato"/>
          <w:lang w:val="en-GB"/>
        </w:rPr>
        <w:t>Our goal is to support and empower these producers to achieve growth and competitive differentiation – w</w:t>
      </w:r>
      <w:r w:rsidR="043D65F8" w:rsidRPr="6F2CABE7">
        <w:rPr>
          <w:rFonts w:ascii="Lato" w:hAnsi="Lato"/>
          <w:lang w:val="en-GB"/>
        </w:rPr>
        <w:t xml:space="preserve">hether that is by streamlining production, </w:t>
      </w:r>
      <w:r w:rsidR="018D475C" w:rsidRPr="6F2CABE7">
        <w:rPr>
          <w:rFonts w:ascii="Lato" w:hAnsi="Lato"/>
          <w:lang w:val="en-GB"/>
        </w:rPr>
        <w:t>minimi</w:t>
      </w:r>
      <w:r w:rsidR="0247109A" w:rsidRPr="6F2CABE7">
        <w:rPr>
          <w:rFonts w:ascii="Lato" w:hAnsi="Lato"/>
          <w:lang w:val="en-GB"/>
        </w:rPr>
        <w:t>z</w:t>
      </w:r>
      <w:r w:rsidR="018D475C" w:rsidRPr="6F2CABE7">
        <w:rPr>
          <w:rFonts w:ascii="Lato" w:hAnsi="Lato"/>
          <w:lang w:val="en-GB"/>
        </w:rPr>
        <w:t>ing manual touchpoints</w:t>
      </w:r>
      <w:r w:rsidR="043D65F8" w:rsidRPr="6F2CABE7">
        <w:rPr>
          <w:rFonts w:ascii="Lato" w:hAnsi="Lato"/>
          <w:lang w:val="en-GB"/>
        </w:rPr>
        <w:t xml:space="preserve"> or </w:t>
      </w:r>
      <w:r w:rsidR="018D475C" w:rsidRPr="6F2CABE7">
        <w:rPr>
          <w:rFonts w:ascii="Lato" w:hAnsi="Lato"/>
          <w:lang w:val="en-GB"/>
        </w:rPr>
        <w:t xml:space="preserve">enabling </w:t>
      </w:r>
      <w:r w:rsidR="6CFA41A7" w:rsidRPr="6F2CABE7">
        <w:rPr>
          <w:rFonts w:ascii="Lato" w:hAnsi="Lato"/>
          <w:lang w:val="en-GB"/>
        </w:rPr>
        <w:t xml:space="preserve">producers </w:t>
      </w:r>
      <w:r w:rsidR="018D475C" w:rsidRPr="6F2CABE7">
        <w:rPr>
          <w:rFonts w:ascii="Lato" w:hAnsi="Lato"/>
          <w:lang w:val="en-GB"/>
        </w:rPr>
        <w:t xml:space="preserve">to </w:t>
      </w:r>
      <w:r w:rsidR="1946EF6A" w:rsidRPr="6F2CABE7">
        <w:rPr>
          <w:rFonts w:ascii="Lato" w:hAnsi="Lato"/>
          <w:lang w:val="en-GB"/>
        </w:rPr>
        <w:t>work with a broader applications mix</w:t>
      </w:r>
      <w:r w:rsidR="79084184" w:rsidRPr="6F2CABE7">
        <w:rPr>
          <w:rFonts w:ascii="Lato" w:hAnsi="Lato"/>
          <w:lang w:val="en-GB"/>
        </w:rPr>
        <w:t>.</w:t>
      </w:r>
      <w:r w:rsidR="3DF568BD" w:rsidRPr="6F2CABE7">
        <w:rPr>
          <w:rFonts w:ascii="Lato" w:hAnsi="Lato"/>
          <w:lang w:val="en-GB"/>
        </w:rPr>
        <w:t xml:space="preserve"> Printing United presents a</w:t>
      </w:r>
      <w:r w:rsidR="7EB4E78D" w:rsidRPr="6F2CABE7">
        <w:rPr>
          <w:rFonts w:ascii="Lato" w:hAnsi="Lato"/>
          <w:lang w:val="en-GB"/>
        </w:rPr>
        <w:t xml:space="preserve"> </w:t>
      </w:r>
      <w:r w:rsidR="3DF568BD" w:rsidRPr="6F2CABE7">
        <w:rPr>
          <w:rFonts w:ascii="Lato" w:hAnsi="Lato"/>
          <w:lang w:val="en-GB"/>
        </w:rPr>
        <w:t xml:space="preserve">valuable opportunity to meet these businesses face-to-face </w:t>
      </w:r>
      <w:r w:rsidR="006009AD" w:rsidRPr="6F2CABE7">
        <w:rPr>
          <w:rFonts w:ascii="Lato" w:hAnsi="Lato"/>
          <w:lang w:val="en-GB"/>
        </w:rPr>
        <w:t>to</w:t>
      </w:r>
      <w:r w:rsidR="3DF568BD" w:rsidRPr="6F2CABE7">
        <w:rPr>
          <w:rFonts w:ascii="Lato" w:hAnsi="Lato"/>
          <w:lang w:val="en-GB"/>
        </w:rPr>
        <w:t xml:space="preserve"> get into the details of the</w:t>
      </w:r>
      <w:r w:rsidR="0247109A" w:rsidRPr="6F2CABE7">
        <w:rPr>
          <w:rFonts w:ascii="Lato" w:hAnsi="Lato"/>
          <w:lang w:val="en-GB"/>
        </w:rPr>
        <w:t>ir</w:t>
      </w:r>
      <w:r w:rsidR="3DF568BD" w:rsidRPr="6F2CABE7">
        <w:rPr>
          <w:rFonts w:ascii="Lato" w:hAnsi="Lato"/>
          <w:lang w:val="en-GB"/>
        </w:rPr>
        <w:t xml:space="preserve"> unique challenges and how we can support them in achieving </w:t>
      </w:r>
      <w:r w:rsidR="3B59C2B2" w:rsidRPr="6F2CABE7">
        <w:rPr>
          <w:rFonts w:ascii="Lato" w:hAnsi="Lato"/>
          <w:lang w:val="en-GB"/>
        </w:rPr>
        <w:t xml:space="preserve">their business goals in a profitable and scalable </w:t>
      </w:r>
      <w:r w:rsidR="3B5E585A" w:rsidRPr="6F2CABE7">
        <w:rPr>
          <w:rFonts w:ascii="Lato" w:hAnsi="Lato"/>
          <w:lang w:val="en-GB"/>
        </w:rPr>
        <w:t>way.</w:t>
      </w:r>
      <w:r w:rsidR="79084184" w:rsidRPr="6F2CABE7">
        <w:rPr>
          <w:rFonts w:ascii="Lato" w:hAnsi="Lato"/>
          <w:lang w:val="en-GB"/>
        </w:rPr>
        <w:t>”</w:t>
      </w:r>
    </w:p>
    <w:p w14:paraId="4FB84FA6" w14:textId="27AFAC1E" w:rsidR="00436A35" w:rsidRPr="00DD5BC2" w:rsidRDefault="3DC58639" w:rsidP="6F2CABE7">
      <w:pPr>
        <w:rPr>
          <w:rFonts w:ascii="Lato" w:eastAsia="Lato" w:hAnsi="Lato" w:cs="Lato"/>
        </w:rPr>
      </w:pPr>
      <w:r w:rsidRPr="33126279">
        <w:rPr>
          <w:rFonts w:ascii="Lato" w:hAnsi="Lato"/>
        </w:rPr>
        <w:t>For more information</w:t>
      </w:r>
      <w:r w:rsidRPr="33126279">
        <w:rPr>
          <w:rFonts w:ascii="Lato" w:eastAsia="Calibri" w:hAnsi="Lato" w:cs="Arial"/>
        </w:rPr>
        <w:t xml:space="preserve"> on </w:t>
      </w:r>
      <w:r w:rsidR="177F4557" w:rsidRPr="33126279">
        <w:rPr>
          <w:rFonts w:ascii="Lato" w:eastAsia="Calibri" w:hAnsi="Lato" w:cs="Arial"/>
        </w:rPr>
        <w:t xml:space="preserve">Kongsberg </w:t>
      </w:r>
      <w:r w:rsidR="7A161E68" w:rsidRPr="33126279">
        <w:rPr>
          <w:rFonts w:ascii="Lato" w:hAnsi="Lato"/>
        </w:rPr>
        <w:t xml:space="preserve">and MultiCam’s </w:t>
      </w:r>
      <w:r w:rsidR="3DA0CE5D" w:rsidRPr="33126279">
        <w:rPr>
          <w:rFonts w:ascii="Lato" w:hAnsi="Lato"/>
        </w:rPr>
        <w:t xml:space="preserve">technologies and </w:t>
      </w:r>
      <w:r w:rsidRPr="33126279">
        <w:rPr>
          <w:rFonts w:ascii="Lato" w:hAnsi="Lato"/>
        </w:rPr>
        <w:t>show</w:t>
      </w:r>
      <w:r w:rsidRPr="33126279">
        <w:rPr>
          <w:rFonts w:ascii="Lato" w:eastAsia="Calibri" w:hAnsi="Lato" w:cs="Arial"/>
        </w:rPr>
        <w:t xml:space="preserve"> promotions</w:t>
      </w:r>
      <w:r w:rsidR="177F4557" w:rsidRPr="33126279">
        <w:rPr>
          <w:rFonts w:ascii="Lato" w:eastAsia="Calibri" w:hAnsi="Lato" w:cs="Arial"/>
        </w:rPr>
        <w:t xml:space="preserve"> at </w:t>
      </w:r>
      <w:r w:rsidR="7A161E68" w:rsidRPr="33126279">
        <w:rPr>
          <w:rFonts w:ascii="Lato" w:eastAsia="Calibri" w:hAnsi="Lato" w:cs="Arial"/>
        </w:rPr>
        <w:t>PRINTING United</w:t>
      </w:r>
      <w:r w:rsidR="5FFA0E10" w:rsidRPr="33126279">
        <w:rPr>
          <w:rFonts w:ascii="Lato" w:eastAsia="Calibri" w:hAnsi="Lato" w:cs="Arial"/>
        </w:rPr>
        <w:t xml:space="preserve"> </w:t>
      </w:r>
      <w:r w:rsidR="177F4557" w:rsidRPr="33126279">
        <w:rPr>
          <w:rFonts w:ascii="Lato" w:eastAsia="Calibri" w:hAnsi="Lato" w:cs="Arial"/>
        </w:rPr>
        <w:t>2026</w:t>
      </w:r>
      <w:r w:rsidRPr="33126279">
        <w:rPr>
          <w:rFonts w:ascii="Lato" w:eastAsia="Calibri" w:hAnsi="Lato" w:cs="Arial"/>
        </w:rPr>
        <w:t xml:space="preserve">, visit: </w:t>
      </w:r>
      <w:hyperlink r:id="rId10">
        <w:r w:rsidR="1FDEF40C" w:rsidRPr="33126279">
          <w:rPr>
            <w:rStyle w:val="Hyperlink"/>
            <w:rFonts w:ascii="Lato" w:eastAsia="Lato" w:hAnsi="Lato" w:cs="Lato"/>
          </w:rPr>
          <w:t>https://www.kongsbergsystems.com/en/campaign/2026/printing-united</w:t>
        </w:r>
      </w:hyperlink>
    </w:p>
    <w:p w14:paraId="32F6F9C0" w14:textId="09E4567F" w:rsidR="00436A35" w:rsidRPr="00DD5BC2" w:rsidRDefault="00776071" w:rsidP="00436A35">
      <w:pPr>
        <w:rPr>
          <w:rFonts w:ascii="Lato" w:eastAsia="Calibri" w:hAnsi="Lato" w:cs="Arial"/>
          <w:lang w:val="en-GB"/>
        </w:rPr>
      </w:pPr>
      <w:r w:rsidRPr="5995750B">
        <w:rPr>
          <w:rFonts w:ascii="Lato" w:hAnsi="Lato"/>
          <w:lang w:val="en-GB"/>
        </w:rPr>
        <w:t>Contact your local sales manager to book an appointment during the event.</w:t>
      </w:r>
    </w:p>
    <w:p w14:paraId="5D2687A4" w14:textId="19648D98" w:rsidR="00BB3455" w:rsidRPr="001D0D6F" w:rsidRDefault="00BB3455" w:rsidP="00436A35">
      <w:pPr>
        <w:spacing w:line="240" w:lineRule="auto"/>
        <w:rPr>
          <w:rFonts w:ascii="Lato" w:eastAsia="Lato" w:hAnsi="Lato" w:cs="Lato"/>
          <w:sz w:val="16"/>
          <w:szCs w:val="16"/>
        </w:rPr>
      </w:pPr>
    </w:p>
    <w:p w14:paraId="494F8CC3" w14:textId="77777777" w:rsidR="00C56734" w:rsidRPr="001D0D6F" w:rsidRDefault="00C56734" w:rsidP="00C56734">
      <w:pPr>
        <w:jc w:val="center"/>
        <w:rPr>
          <w:rFonts w:ascii="Lato Heavy" w:hAnsi="Lato Heavy" w:cs="Arial"/>
          <w:b/>
          <w:bCs/>
        </w:rPr>
      </w:pPr>
      <w:r w:rsidRPr="001D0D6F">
        <w:rPr>
          <w:rFonts w:ascii="Lato Heavy" w:hAnsi="Lato Heavy" w:cs="Arial"/>
          <w:b/>
          <w:bCs/>
        </w:rPr>
        <w:t>ENDS</w:t>
      </w:r>
    </w:p>
    <w:p w14:paraId="0BD80204" w14:textId="77777777" w:rsidR="00C56734" w:rsidRPr="001D0D6F" w:rsidRDefault="00C56734" w:rsidP="00C56734">
      <w:pPr>
        <w:jc w:val="center"/>
        <w:rPr>
          <w:rFonts w:ascii="Arial" w:hAnsi="Arial" w:cs="Arial"/>
          <w:sz w:val="20"/>
          <w:szCs w:val="20"/>
        </w:rPr>
      </w:pPr>
    </w:p>
    <w:p w14:paraId="1FAB41FF" w14:textId="2FE47B38" w:rsidR="1A64D9F6" w:rsidRDefault="1A64D9F6" w:rsidP="6F2CABE7">
      <w:pPr>
        <w:pStyle w:val="paragraph"/>
        <w:spacing w:before="0" w:beforeAutospacing="0" w:after="0" w:afterAutospacing="0"/>
        <w:rPr>
          <w:rStyle w:val="scxw134902393"/>
          <w:rFonts w:ascii="Lato" w:eastAsiaTheme="majorEastAsia" w:hAnsi="Lato" w:cs="Calibri"/>
          <w:b/>
          <w:bCs/>
          <w:sz w:val="22"/>
          <w:szCs w:val="22"/>
        </w:rPr>
      </w:pPr>
      <w:r w:rsidRPr="6F2CABE7">
        <w:rPr>
          <w:rStyle w:val="normaltextrun"/>
          <w:rFonts w:ascii="Lato" w:eastAsiaTheme="majorEastAsia" w:hAnsi="Lato" w:cs="Calibri"/>
          <w:b/>
          <w:bCs/>
          <w:i/>
          <w:iCs/>
          <w:sz w:val="22"/>
          <w:szCs w:val="22"/>
        </w:rPr>
        <w:t>About Kongsberg Precision Cutting Systems</w:t>
      </w:r>
      <w:r w:rsidRPr="6F2CABE7">
        <w:rPr>
          <w:rStyle w:val="scxw134902393"/>
          <w:rFonts w:ascii="Lato" w:eastAsiaTheme="majorEastAsia" w:hAnsi="Lato" w:cs="Calibri"/>
          <w:b/>
          <w:bCs/>
          <w:sz w:val="22"/>
          <w:szCs w:val="22"/>
        </w:rPr>
        <w:t> </w:t>
      </w:r>
      <w:r>
        <w:br/>
      </w:r>
    </w:p>
    <w:p w14:paraId="0677602E" w14:textId="764FCEF4" w:rsidR="600EBF95" w:rsidRDefault="600EBF95" w:rsidP="6F2CABE7">
      <w:pPr>
        <w:pStyle w:val="paragraph"/>
        <w:spacing w:before="0" w:beforeAutospacing="0" w:after="0" w:afterAutospacing="0"/>
      </w:pPr>
      <w:r w:rsidRPr="6F2CABE7">
        <w:rPr>
          <w:rStyle w:val="eop"/>
          <w:rFonts w:ascii="Lato" w:eastAsiaTheme="majorEastAsia" w:hAnsi="Lato" w:cs="Calibri"/>
          <w:sz w:val="22"/>
          <w:szCs w:val="22"/>
        </w:rPr>
        <w:t xml:space="preserve">Established as a standalone business in 2021 after originally being founded in 1965 in Kongsberg, Norway, Kongsberg Precision Cutting Systems fuses passion, technology and creativity to provide best-in-class digital cutting and Computer Numerical Control (CNC) solutions.  </w:t>
      </w:r>
    </w:p>
    <w:p w14:paraId="78BFC258" w14:textId="34AB0156" w:rsidR="600EBF95" w:rsidRDefault="600EBF95" w:rsidP="6F2CABE7">
      <w:pPr>
        <w:pStyle w:val="paragraph"/>
        <w:spacing w:before="0" w:beforeAutospacing="0" w:after="0" w:afterAutospacing="0"/>
      </w:pPr>
      <w:r w:rsidRPr="6F2CABE7">
        <w:rPr>
          <w:rStyle w:val="eop"/>
          <w:rFonts w:ascii="Lato" w:eastAsiaTheme="majorEastAsia" w:hAnsi="Lato" w:cs="Calibri"/>
          <w:sz w:val="22"/>
          <w:szCs w:val="22"/>
        </w:rPr>
        <w:t xml:space="preserve"> </w:t>
      </w:r>
    </w:p>
    <w:p w14:paraId="214EBB79" w14:textId="38274D2E" w:rsidR="600EBF95" w:rsidRDefault="4E055789" w:rsidP="33126279">
      <w:pPr>
        <w:pStyle w:val="paragraph"/>
        <w:spacing w:before="0" w:beforeAutospacing="0" w:after="0" w:afterAutospacing="0"/>
      </w:pPr>
      <w:r w:rsidRPr="33126279">
        <w:rPr>
          <w:rStyle w:val="eop"/>
          <w:rFonts w:ascii="Lato" w:eastAsiaTheme="majorEastAsia" w:hAnsi="Lato" w:cs="Calibri"/>
          <w:sz w:val="22"/>
          <w:szCs w:val="22"/>
        </w:rPr>
        <w:t xml:space="preserve">In 2022, </w:t>
      </w:r>
      <w:r w:rsidR="07ED447B" w:rsidRPr="33126279">
        <w:rPr>
          <w:rStyle w:val="eop"/>
          <w:rFonts w:ascii="Lato" w:eastAsiaTheme="majorEastAsia" w:hAnsi="Lato" w:cs="Calibri"/>
          <w:sz w:val="22"/>
          <w:szCs w:val="22"/>
        </w:rPr>
        <w:t xml:space="preserve">Kongsberg expanded </w:t>
      </w:r>
      <w:r w:rsidR="7679A3AD" w:rsidRPr="33126279">
        <w:rPr>
          <w:rStyle w:val="eop"/>
          <w:rFonts w:ascii="Lato" w:eastAsiaTheme="majorEastAsia" w:hAnsi="Lato" w:cs="Calibri"/>
          <w:sz w:val="22"/>
          <w:szCs w:val="22"/>
        </w:rPr>
        <w:t xml:space="preserve">its </w:t>
      </w:r>
      <w:r w:rsidRPr="33126279">
        <w:rPr>
          <w:rStyle w:val="eop"/>
          <w:rFonts w:ascii="Lato" w:eastAsiaTheme="majorEastAsia" w:hAnsi="Lato" w:cs="Calibri"/>
          <w:sz w:val="22"/>
          <w:szCs w:val="22"/>
        </w:rPr>
        <w:t xml:space="preserve">portfolio with the acquisition of MultiCam USA, creating the world’s first diversified digital cutting and CNC routing provider. Today, </w:t>
      </w:r>
      <w:r w:rsidR="7A2E786E" w:rsidRPr="33126279">
        <w:rPr>
          <w:rStyle w:val="eop"/>
          <w:rFonts w:ascii="Lato" w:eastAsiaTheme="majorEastAsia" w:hAnsi="Lato" w:cs="Calibri"/>
          <w:sz w:val="22"/>
          <w:szCs w:val="22"/>
        </w:rPr>
        <w:t xml:space="preserve">Kongsberg PCS </w:t>
      </w:r>
      <w:r w:rsidRPr="33126279">
        <w:rPr>
          <w:rStyle w:val="eop"/>
          <w:rFonts w:ascii="Lato" w:eastAsiaTheme="majorEastAsia" w:hAnsi="Lato" w:cs="Calibri"/>
          <w:sz w:val="22"/>
          <w:szCs w:val="22"/>
        </w:rPr>
        <w:t xml:space="preserve">manufactures and distributes the two leading brands in the market: Kongsberg and MultiCam.  </w:t>
      </w:r>
    </w:p>
    <w:p w14:paraId="48FA7F87" w14:textId="74BFF340" w:rsidR="600EBF95" w:rsidRDefault="600EBF95" w:rsidP="6F2CABE7">
      <w:pPr>
        <w:pStyle w:val="paragraph"/>
        <w:spacing w:before="0" w:beforeAutospacing="0" w:after="0" w:afterAutospacing="0"/>
      </w:pPr>
      <w:r w:rsidRPr="6F2CABE7">
        <w:rPr>
          <w:rStyle w:val="eop"/>
          <w:rFonts w:ascii="Lato" w:eastAsiaTheme="majorEastAsia" w:hAnsi="Lato" w:cs="Calibri"/>
          <w:sz w:val="22"/>
          <w:szCs w:val="22"/>
        </w:rPr>
        <w:t xml:space="preserve"> </w:t>
      </w:r>
    </w:p>
    <w:p w14:paraId="7783A394" w14:textId="19810D15" w:rsidR="600EBF95" w:rsidRDefault="600EBF95" w:rsidP="6F2CABE7">
      <w:pPr>
        <w:pStyle w:val="paragraph"/>
        <w:spacing w:before="0" w:beforeAutospacing="0" w:after="0" w:afterAutospacing="0"/>
      </w:pPr>
      <w:r w:rsidRPr="6F2CABE7">
        <w:rPr>
          <w:rStyle w:val="eop"/>
          <w:rFonts w:ascii="Lato" w:eastAsiaTheme="majorEastAsia" w:hAnsi="Lato" w:cs="Calibri"/>
          <w:sz w:val="22"/>
          <w:szCs w:val="22"/>
        </w:rPr>
        <w:t xml:space="preserve">The Kongsberg PCS range delivers robust and reliable digital cutting solutions to packaging, signage, display and manufacturing markets worldwide, enabling businesses to produce faster, safer, and more efficiently without limiting imagination. R&amp;D is still located in Kongsberg, Norway, with production in Brno, Czech Republic.  </w:t>
      </w:r>
    </w:p>
    <w:p w14:paraId="52E305F2" w14:textId="6DCD2F0C" w:rsidR="600EBF95" w:rsidRDefault="600EBF95" w:rsidP="6F2CABE7">
      <w:pPr>
        <w:pStyle w:val="paragraph"/>
        <w:spacing w:before="0" w:beforeAutospacing="0" w:after="0" w:afterAutospacing="0"/>
      </w:pPr>
      <w:r w:rsidRPr="6F2CABE7">
        <w:rPr>
          <w:rStyle w:val="eop"/>
          <w:rFonts w:ascii="Lato" w:eastAsiaTheme="majorEastAsia" w:hAnsi="Lato" w:cs="Calibri"/>
          <w:sz w:val="22"/>
          <w:szCs w:val="22"/>
        </w:rPr>
        <w:t xml:space="preserve"> </w:t>
      </w:r>
    </w:p>
    <w:p w14:paraId="3434D696" w14:textId="2109F769" w:rsidR="600EBF95" w:rsidRDefault="600EBF95" w:rsidP="6F2CABE7">
      <w:pPr>
        <w:pStyle w:val="paragraph"/>
        <w:spacing w:before="0" w:beforeAutospacing="0" w:after="0" w:afterAutospacing="0"/>
      </w:pPr>
      <w:r w:rsidRPr="6F2CABE7">
        <w:rPr>
          <w:rStyle w:val="eop"/>
          <w:rFonts w:ascii="Lato" w:eastAsiaTheme="majorEastAsia" w:hAnsi="Lato" w:cs="Calibri"/>
          <w:sz w:val="22"/>
          <w:szCs w:val="22"/>
        </w:rPr>
        <w:t xml:space="preserve">All made in the USA, the MultiCam product portfolio includes CNC routers and digital cutters for a multitude of industries and applications - from sign-making to digital finishing, aerospace to automotive, sheet-metal to hardwoods, plastics fabrication, and more. The full MultiCam portfolio is made at its R&amp;D manufacturing facility located in Dallas, TX. </w:t>
      </w:r>
    </w:p>
    <w:p w14:paraId="097EB939" w14:textId="0CA2BD59" w:rsidR="600EBF95" w:rsidRDefault="600EBF95" w:rsidP="6F2CABE7">
      <w:pPr>
        <w:pStyle w:val="paragraph"/>
        <w:spacing w:before="0" w:beforeAutospacing="0" w:after="0" w:afterAutospacing="0"/>
      </w:pPr>
      <w:r w:rsidRPr="6F2CABE7">
        <w:rPr>
          <w:rStyle w:val="eop"/>
          <w:rFonts w:ascii="Lato" w:eastAsiaTheme="majorEastAsia" w:hAnsi="Lato" w:cs="Calibri"/>
          <w:sz w:val="22"/>
          <w:szCs w:val="22"/>
        </w:rPr>
        <w:t xml:space="preserve"> </w:t>
      </w:r>
    </w:p>
    <w:p w14:paraId="5D804F13" w14:textId="7542A2D2" w:rsidR="600EBF95" w:rsidRDefault="600EBF95" w:rsidP="6F2CABE7">
      <w:pPr>
        <w:pStyle w:val="paragraph"/>
        <w:spacing w:before="0" w:beforeAutospacing="0" w:after="0" w:afterAutospacing="0"/>
      </w:pPr>
      <w:r w:rsidRPr="6F2CABE7">
        <w:rPr>
          <w:rStyle w:val="eop"/>
          <w:rFonts w:ascii="Lato" w:eastAsiaTheme="majorEastAsia" w:hAnsi="Lato" w:cs="Calibri"/>
          <w:sz w:val="22"/>
          <w:szCs w:val="22"/>
        </w:rPr>
        <w:t>Kongsberg Precision Cutting Systems is headquartered in Ghent, Belgium, with a North American head office in Ohio, USA. </w:t>
      </w:r>
    </w:p>
    <w:p w14:paraId="5614BDC8" w14:textId="7B4AF56F" w:rsidR="6F2CABE7" w:rsidRDefault="6F2CABE7" w:rsidP="6F2CABE7">
      <w:pPr>
        <w:pStyle w:val="paragraph"/>
        <w:spacing w:before="0" w:beforeAutospacing="0" w:after="0" w:afterAutospacing="0"/>
        <w:rPr>
          <w:rStyle w:val="eop"/>
          <w:rFonts w:ascii="Lato" w:eastAsiaTheme="majorEastAsia" w:hAnsi="Lato" w:cs="Calibri"/>
          <w:sz w:val="22"/>
          <w:szCs w:val="22"/>
        </w:rPr>
      </w:pPr>
    </w:p>
    <w:p w14:paraId="3C957D2C" w14:textId="3C14DE50" w:rsidR="004F30D9" w:rsidRPr="001D0D6F" w:rsidRDefault="004F30D9" w:rsidP="57FEABB8">
      <w:pPr>
        <w:pStyle w:val="paragraph"/>
        <w:spacing w:before="0" w:beforeAutospacing="0" w:after="0" w:afterAutospacing="0"/>
        <w:textAlignment w:val="baseline"/>
        <w:rPr>
          <w:rStyle w:val="normaltextrun"/>
          <w:rFonts w:ascii="Lato" w:eastAsiaTheme="majorEastAsia" w:hAnsi="Lato" w:cs="Calibri"/>
          <w:b/>
          <w:bCs/>
          <w:sz w:val="22"/>
          <w:szCs w:val="22"/>
        </w:rPr>
      </w:pPr>
      <w:r w:rsidRPr="57FEABB8">
        <w:rPr>
          <w:rStyle w:val="normaltextrun"/>
          <w:rFonts w:ascii="Lato" w:eastAsiaTheme="majorEastAsia" w:hAnsi="Lato" w:cs="Calibri"/>
          <w:b/>
          <w:bCs/>
          <w:sz w:val="22"/>
          <w:szCs w:val="22"/>
        </w:rPr>
        <w:t xml:space="preserve">To find out more, please visit </w:t>
      </w:r>
      <w:hyperlink r:id="rId11">
        <w:r w:rsidRPr="57FEABB8">
          <w:rPr>
            <w:rStyle w:val="Hyperlink"/>
            <w:rFonts w:ascii="Lato" w:eastAsiaTheme="majorEastAsia" w:hAnsi="Lato" w:cs="Calibri"/>
            <w:b/>
            <w:bCs/>
            <w:sz w:val="22"/>
            <w:szCs w:val="22"/>
          </w:rPr>
          <w:t>www.kongsbergsystems.com</w:t>
        </w:r>
      </w:hyperlink>
      <w:r w:rsidRPr="57FEABB8">
        <w:rPr>
          <w:rStyle w:val="normaltextrun"/>
          <w:rFonts w:ascii="Lato" w:eastAsiaTheme="majorEastAsia" w:hAnsi="Lato" w:cs="Calibri"/>
          <w:b/>
          <w:bCs/>
          <w:sz w:val="22"/>
          <w:szCs w:val="22"/>
        </w:rPr>
        <w:t xml:space="preserve"> or </w:t>
      </w:r>
      <w:hyperlink r:id="rId12">
        <w:r w:rsidRPr="57FEABB8">
          <w:rPr>
            <w:rStyle w:val="Hyperlink"/>
            <w:rFonts w:ascii="Lato" w:eastAsiaTheme="majorEastAsia" w:hAnsi="Lato" w:cs="Calibri"/>
            <w:b/>
            <w:bCs/>
            <w:sz w:val="22"/>
            <w:szCs w:val="22"/>
          </w:rPr>
          <w:t>www.multicam.com</w:t>
        </w:r>
      </w:hyperlink>
      <w:r w:rsidRPr="57FEABB8">
        <w:rPr>
          <w:rStyle w:val="normaltextrun"/>
          <w:rFonts w:ascii="Lato" w:eastAsiaTheme="majorEastAsia" w:hAnsi="Lato" w:cs="Calibri"/>
          <w:b/>
          <w:bCs/>
          <w:sz w:val="22"/>
          <w:szCs w:val="22"/>
        </w:rPr>
        <w:t xml:space="preserve"> </w:t>
      </w:r>
      <w:bookmarkStart w:id="0" w:name="_Int_t2BCnMyw"/>
      <w:r w:rsidRPr="57FEABB8">
        <w:rPr>
          <w:rStyle w:val="normaltextrun"/>
          <w:rFonts w:ascii="Lato" w:eastAsiaTheme="majorEastAsia" w:hAnsi="Lato" w:cs="Calibri"/>
          <w:b/>
          <w:bCs/>
          <w:sz w:val="22"/>
          <w:szCs w:val="22"/>
        </w:rPr>
        <w:t>or</w:t>
      </w:r>
      <w:bookmarkEnd w:id="0"/>
      <w:r w:rsidRPr="57FEABB8">
        <w:rPr>
          <w:rStyle w:val="normaltextrun"/>
          <w:rFonts w:ascii="Lato" w:eastAsiaTheme="majorEastAsia" w:hAnsi="Lato" w:cs="Calibri"/>
          <w:b/>
          <w:bCs/>
          <w:sz w:val="22"/>
          <w:szCs w:val="22"/>
        </w:rPr>
        <w:t xml:space="preserve"> contact:</w:t>
      </w:r>
    </w:p>
    <w:p w14:paraId="4DEFD62D" w14:textId="77777777" w:rsidR="004F30D9" w:rsidRPr="001D0D6F" w:rsidRDefault="004F30D9" w:rsidP="004F30D9">
      <w:pPr>
        <w:pStyle w:val="paragraph"/>
        <w:spacing w:before="0" w:beforeAutospacing="0" w:after="0" w:afterAutospacing="0"/>
        <w:textAlignment w:val="baseline"/>
        <w:rPr>
          <w:rStyle w:val="normaltextrun"/>
          <w:rFonts w:ascii="Lato" w:eastAsiaTheme="majorEastAsia" w:hAnsi="Lato" w:cs="Calibri"/>
          <w:b/>
          <w:bCs/>
          <w:sz w:val="22"/>
          <w:szCs w:val="22"/>
        </w:rPr>
      </w:pPr>
    </w:p>
    <w:p w14:paraId="04F86A59" w14:textId="77777777" w:rsidR="004F30D9" w:rsidRPr="009F4A59" w:rsidRDefault="004F30D9" w:rsidP="004F30D9">
      <w:pPr>
        <w:pStyle w:val="paragraph"/>
        <w:spacing w:before="0" w:beforeAutospacing="0" w:after="0" w:afterAutospacing="0"/>
        <w:textAlignment w:val="baseline"/>
        <w:rPr>
          <w:rFonts w:ascii="Lato" w:hAnsi="Lato" w:cs="Segoe UI"/>
          <w:b/>
          <w:bCs/>
          <w:sz w:val="22"/>
          <w:szCs w:val="22"/>
        </w:rPr>
      </w:pPr>
      <w:r w:rsidRPr="009F4A59">
        <w:rPr>
          <w:rFonts w:ascii="Lato" w:hAnsi="Lato" w:cs="Segoe UI"/>
          <w:b/>
          <w:bCs/>
          <w:sz w:val="22"/>
          <w:szCs w:val="22"/>
        </w:rPr>
        <w:t xml:space="preserve">Email: </w:t>
      </w:r>
      <w:hyperlink r:id="rId13" w:history="1">
        <w:r w:rsidRPr="009F4A59">
          <w:rPr>
            <w:rStyle w:val="Hyperlink"/>
            <w:rFonts w:ascii="Lato" w:hAnsi="Lato" w:cs="Segoe UI"/>
            <w:b/>
            <w:bCs/>
            <w:sz w:val="22"/>
            <w:szCs w:val="22"/>
          </w:rPr>
          <w:t>info.eur@kongsbergsystems.com</w:t>
        </w:r>
      </w:hyperlink>
    </w:p>
    <w:p w14:paraId="49147E52" w14:textId="77777777" w:rsidR="004F30D9" w:rsidRPr="009F4A59" w:rsidRDefault="004F30D9" w:rsidP="004F30D9">
      <w:pPr>
        <w:pStyle w:val="paragraph"/>
        <w:spacing w:before="0" w:beforeAutospacing="0" w:after="0" w:afterAutospacing="0"/>
        <w:textAlignment w:val="baseline"/>
        <w:rPr>
          <w:rFonts w:ascii="Lato" w:hAnsi="Lato" w:cs="Segoe UI"/>
          <w:b/>
          <w:bCs/>
          <w:sz w:val="22"/>
          <w:szCs w:val="22"/>
        </w:rPr>
      </w:pPr>
      <w:r w:rsidRPr="009F4A59">
        <w:rPr>
          <w:rFonts w:ascii="Lato" w:hAnsi="Lato" w:cs="Segoe UI"/>
          <w:b/>
          <w:bCs/>
          <w:sz w:val="22"/>
          <w:szCs w:val="22"/>
        </w:rPr>
        <w:t>Tel: +32 9 396 69 69</w:t>
      </w:r>
    </w:p>
    <w:p w14:paraId="323EED27" w14:textId="77777777" w:rsidR="004F30D9" w:rsidRPr="009F4A59" w:rsidRDefault="004F30D9" w:rsidP="004F30D9">
      <w:pPr>
        <w:rPr>
          <w:rStyle w:val="normaltextrun"/>
          <w:rFonts w:ascii="Lato" w:hAnsi="Lato" w:cs="Calibri"/>
          <w:b/>
          <w:bCs/>
          <w:color w:val="000000"/>
          <w:bdr w:val="none" w:sz="0" w:space="0" w:color="auto" w:frame="1"/>
        </w:rPr>
      </w:pPr>
    </w:p>
    <w:p w14:paraId="331CB115" w14:textId="77777777" w:rsidR="004F30D9" w:rsidRPr="001D0D6F" w:rsidRDefault="004F30D9" w:rsidP="004F30D9">
      <w:pPr>
        <w:rPr>
          <w:rStyle w:val="normaltextrun"/>
          <w:rFonts w:ascii="Lato" w:hAnsi="Lato" w:cs="Calibri"/>
          <w:b/>
          <w:bCs/>
          <w:color w:val="000000"/>
          <w:bdr w:val="none" w:sz="0" w:space="0" w:color="auto" w:frame="1"/>
        </w:rPr>
      </w:pPr>
      <w:r w:rsidRPr="001D0D6F">
        <w:rPr>
          <w:rStyle w:val="normaltextrun"/>
          <w:rFonts w:ascii="Lato" w:hAnsi="Lato" w:cs="Calibri"/>
          <w:b/>
          <w:bCs/>
          <w:color w:val="000000"/>
          <w:bdr w:val="none" w:sz="0" w:space="0" w:color="auto" w:frame="1"/>
        </w:rPr>
        <w:t>For further media enquiries contact:</w:t>
      </w:r>
    </w:p>
    <w:p w14:paraId="6EC24A25" w14:textId="77777777" w:rsidR="004F30D9" w:rsidRPr="0045276E" w:rsidRDefault="004F30D9" w:rsidP="004F30D9">
      <w:pPr>
        <w:spacing w:after="0"/>
        <w:rPr>
          <w:rFonts w:ascii="Lato" w:hAnsi="Lato" w:cs="Calibri"/>
          <w:color w:val="000000"/>
          <w:bdr w:val="none" w:sz="0" w:space="0" w:color="auto" w:frame="1"/>
          <w:lang w:val="it-IT"/>
        </w:rPr>
      </w:pPr>
      <w:r w:rsidRPr="0045276E">
        <w:rPr>
          <w:rFonts w:ascii="Lato" w:hAnsi="Lato" w:cs="Calibri"/>
          <w:color w:val="000000"/>
          <w:bdr w:val="none" w:sz="0" w:space="0" w:color="auto" w:frame="1"/>
          <w:lang w:val="it-IT"/>
        </w:rPr>
        <w:lastRenderedPageBreak/>
        <w:t>Nathalia Tolesano</w:t>
      </w:r>
    </w:p>
    <w:p w14:paraId="2EA34D47" w14:textId="77777777" w:rsidR="004F30D9" w:rsidRPr="0045276E" w:rsidRDefault="004F30D9" w:rsidP="004F30D9">
      <w:pPr>
        <w:spacing w:after="0"/>
        <w:rPr>
          <w:rFonts w:ascii="Lato" w:hAnsi="Lato" w:cs="Calibri"/>
          <w:color w:val="000000"/>
          <w:bdr w:val="none" w:sz="0" w:space="0" w:color="auto" w:frame="1"/>
          <w:lang w:val="it-IT"/>
        </w:rPr>
      </w:pPr>
      <w:r w:rsidRPr="0045276E">
        <w:rPr>
          <w:rFonts w:ascii="Lato" w:hAnsi="Lato" w:cs="Calibri"/>
          <w:color w:val="000000"/>
          <w:bdr w:val="none" w:sz="0" w:space="0" w:color="auto" w:frame="1"/>
          <w:lang w:val="it-IT"/>
        </w:rPr>
        <w:t>AD Communications</w:t>
      </w:r>
    </w:p>
    <w:p w14:paraId="49D85C8F" w14:textId="4A799C2E" w:rsidR="004F30D9" w:rsidRPr="0045276E" w:rsidRDefault="004F30D9" w:rsidP="004F30D9">
      <w:pPr>
        <w:spacing w:after="0"/>
        <w:rPr>
          <w:rFonts w:ascii="Lato" w:hAnsi="Lato" w:cs="Calibri"/>
          <w:b/>
          <w:color w:val="000000"/>
          <w:bdr w:val="none" w:sz="0" w:space="0" w:color="auto" w:frame="1"/>
          <w:lang w:val="it-IT"/>
        </w:rPr>
      </w:pPr>
      <w:r w:rsidRPr="0045276E">
        <w:rPr>
          <w:rFonts w:ascii="Lato" w:hAnsi="Lato" w:cs="Calibri"/>
          <w:b/>
          <w:color w:val="000000"/>
          <w:bdr w:val="none" w:sz="0" w:space="0" w:color="auto" w:frame="1"/>
          <w:lang w:val="it-IT"/>
        </w:rPr>
        <w:t xml:space="preserve">E: </w:t>
      </w:r>
      <w:r w:rsidRPr="0045276E">
        <w:rPr>
          <w:rFonts w:ascii="Lato" w:hAnsi="Lato" w:cs="Calibri"/>
          <w:color w:val="000000"/>
          <w:bdr w:val="none" w:sz="0" w:space="0" w:color="auto" w:frame="1"/>
          <w:lang w:val="it-IT"/>
        </w:rPr>
        <w:t>kongsbergpcs@adcomms.co.uk</w:t>
      </w:r>
    </w:p>
    <w:p w14:paraId="0C63A388" w14:textId="77777777" w:rsidR="004F30D9" w:rsidRPr="001D0D6F" w:rsidRDefault="1A64D9F6" w:rsidP="004F30D9">
      <w:pPr>
        <w:spacing w:after="0"/>
        <w:rPr>
          <w:rFonts w:ascii="Lato" w:hAnsi="Lato" w:cs="Calibri"/>
          <w:b/>
          <w:bCs/>
          <w:color w:val="000000"/>
          <w:bdr w:val="none" w:sz="0" w:space="0" w:color="auto" w:frame="1"/>
        </w:rPr>
      </w:pPr>
      <w:r w:rsidRPr="001D0D6F">
        <w:rPr>
          <w:rFonts w:ascii="Lato" w:hAnsi="Lato" w:cs="Calibri"/>
          <w:b/>
          <w:bCs/>
          <w:color w:val="000000"/>
          <w:bdr w:val="none" w:sz="0" w:space="0" w:color="auto" w:frame="1"/>
        </w:rPr>
        <w:t>Tel:</w:t>
      </w:r>
      <w:r w:rsidRPr="001D0D6F">
        <w:rPr>
          <w:rFonts w:ascii="Lato" w:hAnsi="Lato" w:cs="Calibri"/>
          <w:color w:val="000000"/>
          <w:bdr w:val="none" w:sz="0" w:space="0" w:color="auto" w:frame="1"/>
        </w:rPr>
        <w:t xml:space="preserve"> +44 (0)1372 460527</w:t>
      </w:r>
    </w:p>
    <w:p w14:paraId="064EDD01" w14:textId="77777777" w:rsidR="00C56734" w:rsidRPr="001D0D6F" w:rsidRDefault="00C56734" w:rsidP="00C56734"/>
    <w:p w14:paraId="017C6E77" w14:textId="77777777" w:rsidR="00854629" w:rsidRDefault="00854629"/>
    <w:sectPr w:rsidR="00854629" w:rsidSect="001466F0">
      <w:headerReference w:type="default" r:id="rId14"/>
      <w:footerReference w:type="default" r:id="rId15"/>
      <w:pgSz w:w="11906" w:h="16838"/>
      <w:pgMar w:top="1440" w:right="1440" w:bottom="1440" w:left="1440" w:header="85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9296C4" w14:textId="77777777" w:rsidR="00D23863" w:rsidRPr="001D0D6F" w:rsidRDefault="00D23863">
      <w:pPr>
        <w:spacing w:after="0" w:line="240" w:lineRule="auto"/>
      </w:pPr>
      <w:r w:rsidRPr="001D0D6F">
        <w:separator/>
      </w:r>
    </w:p>
  </w:endnote>
  <w:endnote w:type="continuationSeparator" w:id="0">
    <w:p w14:paraId="61DCBEC5" w14:textId="77777777" w:rsidR="00D23863" w:rsidRPr="001D0D6F" w:rsidRDefault="00D23863">
      <w:pPr>
        <w:spacing w:after="0" w:line="240" w:lineRule="auto"/>
      </w:pPr>
      <w:r w:rsidRPr="001D0D6F">
        <w:continuationSeparator/>
      </w:r>
    </w:p>
  </w:endnote>
  <w:endnote w:type="continuationNotice" w:id="1">
    <w:p w14:paraId="557409F8" w14:textId="77777777" w:rsidR="00D23863" w:rsidRPr="001D0D6F" w:rsidRDefault="00D2386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altName w:val="Segoe UI"/>
    <w:charset w:val="00"/>
    <w:family w:val="swiss"/>
    <w:pitch w:val="variable"/>
    <w:sig w:usb0="E10002FF" w:usb1="5000ECFF" w:usb2="00000021"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Lato Heavy">
    <w:altName w:val="Segoe UI"/>
    <w:charset w:val="00"/>
    <w:family w:val="swiss"/>
    <w:pitch w:val="variable"/>
    <w:sig w:usb0="E10002FF" w:usb1="5000ECFF" w:usb2="00000021" w:usb3="00000000" w:csb0="0000019F" w:csb1="00000000"/>
  </w:font>
  <w:font w:name="Montserrat SemiBold">
    <w:altName w:val="Calibri"/>
    <w:panose1 w:val="00000000000000000000"/>
    <w:charset w:val="00"/>
    <w:family w:val="auto"/>
    <w:pitch w:val="variable"/>
    <w:sig w:usb0="A00002FF" w:usb1="4000247B" w:usb2="00000000" w:usb3="00000000" w:csb0="00000197"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D79BB1" w14:textId="77777777" w:rsidR="00365990" w:rsidRPr="001D0D6F" w:rsidRDefault="003659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70A784" w14:textId="77777777" w:rsidR="00D23863" w:rsidRPr="001D0D6F" w:rsidRDefault="00D23863">
      <w:pPr>
        <w:spacing w:after="0" w:line="240" w:lineRule="auto"/>
      </w:pPr>
      <w:r w:rsidRPr="001D0D6F">
        <w:separator/>
      </w:r>
    </w:p>
  </w:footnote>
  <w:footnote w:type="continuationSeparator" w:id="0">
    <w:p w14:paraId="4D9D2984" w14:textId="77777777" w:rsidR="00D23863" w:rsidRPr="001D0D6F" w:rsidRDefault="00D23863">
      <w:pPr>
        <w:spacing w:after="0" w:line="240" w:lineRule="auto"/>
      </w:pPr>
      <w:r w:rsidRPr="001D0D6F">
        <w:continuationSeparator/>
      </w:r>
    </w:p>
  </w:footnote>
  <w:footnote w:type="continuationNotice" w:id="1">
    <w:p w14:paraId="5BC414DB" w14:textId="77777777" w:rsidR="00D23863" w:rsidRPr="001D0D6F" w:rsidRDefault="00D2386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9EEB5" w14:textId="52BEBD72" w:rsidR="00365990" w:rsidRPr="001D0D6F" w:rsidRDefault="6F2CABE7">
    <w:pPr>
      <w:pStyle w:val="Header"/>
    </w:pPr>
    <w:r>
      <w:rPr>
        <w:noProof/>
      </w:rPr>
      <w:drawing>
        <wp:inline distT="0" distB="0" distL="0" distR="0" wp14:anchorId="46589DBD" wp14:editId="1DB10942">
          <wp:extent cx="5730737" cy="603556"/>
          <wp:effectExtent l="0" t="0" r="0" b="0"/>
          <wp:docPr id="776214549" name="drawing">
            <a:extLst xmlns:a="http://schemas.openxmlformats.org/drawingml/2006/main">
              <a:ext uri="{FF2B5EF4-FFF2-40B4-BE49-F238E27FC236}">
                <a16:creationId xmlns:a16="http://schemas.microsoft.com/office/drawing/2014/main" id="{2086BC4B-EF40-4990-AB82-DD3283719F7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6214549" name="Picture 776214549"/>
                  <pic:cNvPicPr/>
                </pic:nvPicPr>
                <pic:blipFill>
                  <a:blip r:embed="rId1">
                    <a:extLst>
                      <a:ext uri="{28A0092B-C50C-407E-A947-70E740481C1C}">
                        <a14:useLocalDpi xmlns:a14="http://schemas.microsoft.com/office/drawing/2010/main"/>
                      </a:ext>
                    </a:extLst>
                  </a:blip>
                  <a:stretch>
                    <a:fillRect/>
                  </a:stretch>
                </pic:blipFill>
                <pic:spPr>
                  <a:xfrm>
                    <a:off x="0" y="0"/>
                    <a:ext cx="5730737" cy="60355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940AF31"/>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CF1F07B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3366E45"/>
    <w:multiLevelType w:val="hybridMultilevel"/>
    <w:tmpl w:val="2D6A9368"/>
    <w:lvl w:ilvl="0" w:tplc="88EC3708">
      <w:start w:val="1"/>
      <w:numFmt w:val="bullet"/>
      <w:lvlText w:val=""/>
      <w:lvlJc w:val="left"/>
      <w:pPr>
        <w:ind w:left="2360" w:hanging="360"/>
      </w:pPr>
      <w:rPr>
        <w:rFonts w:ascii="Symbol" w:hAnsi="Symbol"/>
      </w:rPr>
    </w:lvl>
    <w:lvl w:ilvl="1" w:tplc="78B40364">
      <w:start w:val="1"/>
      <w:numFmt w:val="bullet"/>
      <w:lvlText w:val=""/>
      <w:lvlJc w:val="left"/>
      <w:pPr>
        <w:ind w:left="2360" w:hanging="360"/>
      </w:pPr>
      <w:rPr>
        <w:rFonts w:ascii="Symbol" w:hAnsi="Symbol"/>
      </w:rPr>
    </w:lvl>
    <w:lvl w:ilvl="2" w:tplc="5AFABFBA">
      <w:start w:val="1"/>
      <w:numFmt w:val="bullet"/>
      <w:lvlText w:val=""/>
      <w:lvlJc w:val="left"/>
      <w:pPr>
        <w:ind w:left="2360" w:hanging="360"/>
      </w:pPr>
      <w:rPr>
        <w:rFonts w:ascii="Symbol" w:hAnsi="Symbol"/>
      </w:rPr>
    </w:lvl>
    <w:lvl w:ilvl="3" w:tplc="FCF87F62">
      <w:start w:val="1"/>
      <w:numFmt w:val="bullet"/>
      <w:lvlText w:val=""/>
      <w:lvlJc w:val="left"/>
      <w:pPr>
        <w:ind w:left="2360" w:hanging="360"/>
      </w:pPr>
      <w:rPr>
        <w:rFonts w:ascii="Symbol" w:hAnsi="Symbol"/>
      </w:rPr>
    </w:lvl>
    <w:lvl w:ilvl="4" w:tplc="32AC6356">
      <w:start w:val="1"/>
      <w:numFmt w:val="bullet"/>
      <w:lvlText w:val=""/>
      <w:lvlJc w:val="left"/>
      <w:pPr>
        <w:ind w:left="2360" w:hanging="360"/>
      </w:pPr>
      <w:rPr>
        <w:rFonts w:ascii="Symbol" w:hAnsi="Symbol"/>
      </w:rPr>
    </w:lvl>
    <w:lvl w:ilvl="5" w:tplc="6C5A2E5A">
      <w:start w:val="1"/>
      <w:numFmt w:val="bullet"/>
      <w:lvlText w:val=""/>
      <w:lvlJc w:val="left"/>
      <w:pPr>
        <w:ind w:left="2360" w:hanging="360"/>
      </w:pPr>
      <w:rPr>
        <w:rFonts w:ascii="Symbol" w:hAnsi="Symbol"/>
      </w:rPr>
    </w:lvl>
    <w:lvl w:ilvl="6" w:tplc="ACC81CCC">
      <w:start w:val="1"/>
      <w:numFmt w:val="bullet"/>
      <w:lvlText w:val=""/>
      <w:lvlJc w:val="left"/>
      <w:pPr>
        <w:ind w:left="2360" w:hanging="360"/>
      </w:pPr>
      <w:rPr>
        <w:rFonts w:ascii="Symbol" w:hAnsi="Symbol"/>
      </w:rPr>
    </w:lvl>
    <w:lvl w:ilvl="7" w:tplc="3C086FF8">
      <w:start w:val="1"/>
      <w:numFmt w:val="bullet"/>
      <w:lvlText w:val=""/>
      <w:lvlJc w:val="left"/>
      <w:pPr>
        <w:ind w:left="2360" w:hanging="360"/>
      </w:pPr>
      <w:rPr>
        <w:rFonts w:ascii="Symbol" w:hAnsi="Symbol"/>
      </w:rPr>
    </w:lvl>
    <w:lvl w:ilvl="8" w:tplc="D6983670">
      <w:start w:val="1"/>
      <w:numFmt w:val="bullet"/>
      <w:lvlText w:val=""/>
      <w:lvlJc w:val="left"/>
      <w:pPr>
        <w:ind w:left="2360" w:hanging="360"/>
      </w:pPr>
      <w:rPr>
        <w:rFonts w:ascii="Symbol" w:hAnsi="Symbol"/>
      </w:rPr>
    </w:lvl>
  </w:abstractNum>
  <w:abstractNum w:abstractNumId="3" w15:restartNumberingAfterBreak="0">
    <w:nsid w:val="114E1449"/>
    <w:multiLevelType w:val="hybridMultilevel"/>
    <w:tmpl w:val="BA7CAE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800AAB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2B093793"/>
    <w:multiLevelType w:val="hybridMultilevel"/>
    <w:tmpl w:val="89BA3B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BB31C90"/>
    <w:multiLevelType w:val="hybridMultilevel"/>
    <w:tmpl w:val="E83CCE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36B5ADD"/>
    <w:multiLevelType w:val="hybridMultilevel"/>
    <w:tmpl w:val="21E47D04"/>
    <w:lvl w:ilvl="0" w:tplc="7470683E">
      <w:start w:val="1"/>
      <w:numFmt w:val="bullet"/>
      <w:lvlText w:val=""/>
      <w:lvlJc w:val="left"/>
      <w:pPr>
        <w:ind w:left="1440" w:hanging="360"/>
      </w:pPr>
      <w:rPr>
        <w:rFonts w:ascii="Symbol" w:hAnsi="Symbol"/>
      </w:rPr>
    </w:lvl>
    <w:lvl w:ilvl="1" w:tplc="85B62E48">
      <w:start w:val="1"/>
      <w:numFmt w:val="bullet"/>
      <w:lvlText w:val=""/>
      <w:lvlJc w:val="left"/>
      <w:pPr>
        <w:ind w:left="1440" w:hanging="360"/>
      </w:pPr>
      <w:rPr>
        <w:rFonts w:ascii="Symbol" w:hAnsi="Symbol"/>
      </w:rPr>
    </w:lvl>
    <w:lvl w:ilvl="2" w:tplc="0C5464E6">
      <w:start w:val="1"/>
      <w:numFmt w:val="bullet"/>
      <w:lvlText w:val=""/>
      <w:lvlJc w:val="left"/>
      <w:pPr>
        <w:ind w:left="1440" w:hanging="360"/>
      </w:pPr>
      <w:rPr>
        <w:rFonts w:ascii="Symbol" w:hAnsi="Symbol"/>
      </w:rPr>
    </w:lvl>
    <w:lvl w:ilvl="3" w:tplc="4BCAF71C">
      <w:start w:val="1"/>
      <w:numFmt w:val="bullet"/>
      <w:lvlText w:val=""/>
      <w:lvlJc w:val="left"/>
      <w:pPr>
        <w:ind w:left="1440" w:hanging="360"/>
      </w:pPr>
      <w:rPr>
        <w:rFonts w:ascii="Symbol" w:hAnsi="Symbol"/>
      </w:rPr>
    </w:lvl>
    <w:lvl w:ilvl="4" w:tplc="72405CC0">
      <w:start w:val="1"/>
      <w:numFmt w:val="bullet"/>
      <w:lvlText w:val=""/>
      <w:lvlJc w:val="left"/>
      <w:pPr>
        <w:ind w:left="1440" w:hanging="360"/>
      </w:pPr>
      <w:rPr>
        <w:rFonts w:ascii="Symbol" w:hAnsi="Symbol"/>
      </w:rPr>
    </w:lvl>
    <w:lvl w:ilvl="5" w:tplc="C2C46D84">
      <w:start w:val="1"/>
      <w:numFmt w:val="bullet"/>
      <w:lvlText w:val=""/>
      <w:lvlJc w:val="left"/>
      <w:pPr>
        <w:ind w:left="1440" w:hanging="360"/>
      </w:pPr>
      <w:rPr>
        <w:rFonts w:ascii="Symbol" w:hAnsi="Symbol"/>
      </w:rPr>
    </w:lvl>
    <w:lvl w:ilvl="6" w:tplc="CD98DE86">
      <w:start w:val="1"/>
      <w:numFmt w:val="bullet"/>
      <w:lvlText w:val=""/>
      <w:lvlJc w:val="left"/>
      <w:pPr>
        <w:ind w:left="1440" w:hanging="360"/>
      </w:pPr>
      <w:rPr>
        <w:rFonts w:ascii="Symbol" w:hAnsi="Symbol"/>
      </w:rPr>
    </w:lvl>
    <w:lvl w:ilvl="7" w:tplc="619400C0">
      <w:start w:val="1"/>
      <w:numFmt w:val="bullet"/>
      <w:lvlText w:val=""/>
      <w:lvlJc w:val="left"/>
      <w:pPr>
        <w:ind w:left="1440" w:hanging="360"/>
      </w:pPr>
      <w:rPr>
        <w:rFonts w:ascii="Symbol" w:hAnsi="Symbol"/>
      </w:rPr>
    </w:lvl>
    <w:lvl w:ilvl="8" w:tplc="2E92E68E">
      <w:start w:val="1"/>
      <w:numFmt w:val="bullet"/>
      <w:lvlText w:val=""/>
      <w:lvlJc w:val="left"/>
      <w:pPr>
        <w:ind w:left="1440" w:hanging="360"/>
      </w:pPr>
      <w:rPr>
        <w:rFonts w:ascii="Symbol" w:hAnsi="Symbol"/>
      </w:rPr>
    </w:lvl>
  </w:abstractNum>
  <w:abstractNum w:abstractNumId="8" w15:restartNumberingAfterBreak="0">
    <w:nsid w:val="498A6A6D"/>
    <w:multiLevelType w:val="hybridMultilevel"/>
    <w:tmpl w:val="BA4EF5B6"/>
    <w:lvl w:ilvl="0" w:tplc="08090001">
      <w:start w:val="1"/>
      <w:numFmt w:val="bullet"/>
      <w:lvlText w:val=""/>
      <w:lvlJc w:val="left"/>
      <w:pPr>
        <w:ind w:left="720" w:hanging="360"/>
      </w:pPr>
      <w:rPr>
        <w:rFonts w:ascii="Symbol" w:hAnsi="Symbol" w:hint="default"/>
      </w:rPr>
    </w:lvl>
    <w:lvl w:ilvl="1" w:tplc="7A28CADC">
      <w:start w:val="1"/>
      <w:numFmt w:val="bullet"/>
      <w:lvlText w:val="o"/>
      <w:lvlJc w:val="left"/>
      <w:pPr>
        <w:ind w:left="1440" w:hanging="360"/>
      </w:pPr>
      <w:rPr>
        <w:rFonts w:ascii="Courier New" w:hAnsi="Courier New" w:hint="default"/>
      </w:rPr>
    </w:lvl>
    <w:lvl w:ilvl="2" w:tplc="F880F13C">
      <w:start w:val="1"/>
      <w:numFmt w:val="bullet"/>
      <w:lvlText w:val=""/>
      <w:lvlJc w:val="left"/>
      <w:pPr>
        <w:ind w:left="2160" w:hanging="360"/>
      </w:pPr>
      <w:rPr>
        <w:rFonts w:ascii="Wingdings" w:hAnsi="Wingdings" w:hint="default"/>
      </w:rPr>
    </w:lvl>
    <w:lvl w:ilvl="3" w:tplc="4770E2EE">
      <w:start w:val="1"/>
      <w:numFmt w:val="bullet"/>
      <w:lvlText w:val=""/>
      <w:lvlJc w:val="left"/>
      <w:pPr>
        <w:ind w:left="2880" w:hanging="360"/>
      </w:pPr>
      <w:rPr>
        <w:rFonts w:ascii="Symbol" w:hAnsi="Symbol" w:hint="default"/>
      </w:rPr>
    </w:lvl>
    <w:lvl w:ilvl="4" w:tplc="7B9C8F2E">
      <w:start w:val="1"/>
      <w:numFmt w:val="bullet"/>
      <w:lvlText w:val="o"/>
      <w:lvlJc w:val="left"/>
      <w:pPr>
        <w:ind w:left="3600" w:hanging="360"/>
      </w:pPr>
      <w:rPr>
        <w:rFonts w:ascii="Courier New" w:hAnsi="Courier New" w:hint="default"/>
      </w:rPr>
    </w:lvl>
    <w:lvl w:ilvl="5" w:tplc="61EC322A">
      <w:start w:val="1"/>
      <w:numFmt w:val="bullet"/>
      <w:lvlText w:val=""/>
      <w:lvlJc w:val="left"/>
      <w:pPr>
        <w:ind w:left="4320" w:hanging="360"/>
      </w:pPr>
      <w:rPr>
        <w:rFonts w:ascii="Wingdings" w:hAnsi="Wingdings" w:hint="default"/>
      </w:rPr>
    </w:lvl>
    <w:lvl w:ilvl="6" w:tplc="F6C0B73A">
      <w:start w:val="1"/>
      <w:numFmt w:val="bullet"/>
      <w:lvlText w:val=""/>
      <w:lvlJc w:val="left"/>
      <w:pPr>
        <w:ind w:left="5040" w:hanging="360"/>
      </w:pPr>
      <w:rPr>
        <w:rFonts w:ascii="Symbol" w:hAnsi="Symbol" w:hint="default"/>
      </w:rPr>
    </w:lvl>
    <w:lvl w:ilvl="7" w:tplc="B16044C0">
      <w:start w:val="1"/>
      <w:numFmt w:val="bullet"/>
      <w:lvlText w:val="o"/>
      <w:lvlJc w:val="left"/>
      <w:pPr>
        <w:ind w:left="5760" w:hanging="360"/>
      </w:pPr>
      <w:rPr>
        <w:rFonts w:ascii="Courier New" w:hAnsi="Courier New" w:hint="default"/>
      </w:rPr>
    </w:lvl>
    <w:lvl w:ilvl="8" w:tplc="C9F44698">
      <w:start w:val="1"/>
      <w:numFmt w:val="bullet"/>
      <w:lvlText w:val=""/>
      <w:lvlJc w:val="left"/>
      <w:pPr>
        <w:ind w:left="6480" w:hanging="360"/>
      </w:pPr>
      <w:rPr>
        <w:rFonts w:ascii="Wingdings" w:hAnsi="Wingdings" w:hint="default"/>
      </w:rPr>
    </w:lvl>
  </w:abstractNum>
  <w:abstractNum w:abstractNumId="9" w15:restartNumberingAfterBreak="0">
    <w:nsid w:val="53C0B552"/>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5597CEB7"/>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57146864"/>
    <w:multiLevelType w:val="hybridMultilevel"/>
    <w:tmpl w:val="218088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76FBA4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5BA212F4"/>
    <w:multiLevelType w:val="hybridMultilevel"/>
    <w:tmpl w:val="B94AC3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5E335A"/>
    <w:multiLevelType w:val="hybridMultilevel"/>
    <w:tmpl w:val="A8E00BAE"/>
    <w:lvl w:ilvl="0" w:tplc="57E0B83A">
      <w:start w:val="1"/>
      <w:numFmt w:val="bullet"/>
      <w:lvlText w:val=""/>
      <w:lvlJc w:val="left"/>
      <w:pPr>
        <w:ind w:left="3240" w:hanging="360"/>
      </w:pPr>
      <w:rPr>
        <w:rFonts w:ascii="Symbol" w:hAnsi="Symbol"/>
      </w:rPr>
    </w:lvl>
    <w:lvl w:ilvl="1" w:tplc="0BFAD128">
      <w:start w:val="1"/>
      <w:numFmt w:val="bullet"/>
      <w:lvlText w:val=""/>
      <w:lvlJc w:val="left"/>
      <w:pPr>
        <w:ind w:left="3240" w:hanging="360"/>
      </w:pPr>
      <w:rPr>
        <w:rFonts w:ascii="Symbol" w:hAnsi="Symbol"/>
      </w:rPr>
    </w:lvl>
    <w:lvl w:ilvl="2" w:tplc="A90CCEDC">
      <w:start w:val="1"/>
      <w:numFmt w:val="bullet"/>
      <w:lvlText w:val=""/>
      <w:lvlJc w:val="left"/>
      <w:pPr>
        <w:ind w:left="3240" w:hanging="360"/>
      </w:pPr>
      <w:rPr>
        <w:rFonts w:ascii="Symbol" w:hAnsi="Symbol"/>
      </w:rPr>
    </w:lvl>
    <w:lvl w:ilvl="3" w:tplc="7F88006E">
      <w:start w:val="1"/>
      <w:numFmt w:val="bullet"/>
      <w:lvlText w:val=""/>
      <w:lvlJc w:val="left"/>
      <w:pPr>
        <w:ind w:left="3240" w:hanging="360"/>
      </w:pPr>
      <w:rPr>
        <w:rFonts w:ascii="Symbol" w:hAnsi="Symbol"/>
      </w:rPr>
    </w:lvl>
    <w:lvl w:ilvl="4" w:tplc="DAB61ACC">
      <w:start w:val="1"/>
      <w:numFmt w:val="bullet"/>
      <w:lvlText w:val=""/>
      <w:lvlJc w:val="left"/>
      <w:pPr>
        <w:ind w:left="3240" w:hanging="360"/>
      </w:pPr>
      <w:rPr>
        <w:rFonts w:ascii="Symbol" w:hAnsi="Symbol"/>
      </w:rPr>
    </w:lvl>
    <w:lvl w:ilvl="5" w:tplc="5282974A">
      <w:start w:val="1"/>
      <w:numFmt w:val="bullet"/>
      <w:lvlText w:val=""/>
      <w:lvlJc w:val="left"/>
      <w:pPr>
        <w:ind w:left="3240" w:hanging="360"/>
      </w:pPr>
      <w:rPr>
        <w:rFonts w:ascii="Symbol" w:hAnsi="Symbol"/>
      </w:rPr>
    </w:lvl>
    <w:lvl w:ilvl="6" w:tplc="927E5BC4">
      <w:start w:val="1"/>
      <w:numFmt w:val="bullet"/>
      <w:lvlText w:val=""/>
      <w:lvlJc w:val="left"/>
      <w:pPr>
        <w:ind w:left="3240" w:hanging="360"/>
      </w:pPr>
      <w:rPr>
        <w:rFonts w:ascii="Symbol" w:hAnsi="Symbol"/>
      </w:rPr>
    </w:lvl>
    <w:lvl w:ilvl="7" w:tplc="E2EE56E8">
      <w:start w:val="1"/>
      <w:numFmt w:val="bullet"/>
      <w:lvlText w:val=""/>
      <w:lvlJc w:val="left"/>
      <w:pPr>
        <w:ind w:left="3240" w:hanging="360"/>
      </w:pPr>
      <w:rPr>
        <w:rFonts w:ascii="Symbol" w:hAnsi="Symbol"/>
      </w:rPr>
    </w:lvl>
    <w:lvl w:ilvl="8" w:tplc="6EA04CD0">
      <w:start w:val="1"/>
      <w:numFmt w:val="bullet"/>
      <w:lvlText w:val=""/>
      <w:lvlJc w:val="left"/>
      <w:pPr>
        <w:ind w:left="3240" w:hanging="360"/>
      </w:pPr>
      <w:rPr>
        <w:rFonts w:ascii="Symbol" w:hAnsi="Symbol"/>
      </w:rPr>
    </w:lvl>
  </w:abstractNum>
  <w:abstractNum w:abstractNumId="15" w15:restartNumberingAfterBreak="0">
    <w:nsid w:val="601439A6"/>
    <w:multiLevelType w:val="hybridMultilevel"/>
    <w:tmpl w:val="04A8EB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9A90C90"/>
    <w:multiLevelType w:val="hybridMultilevel"/>
    <w:tmpl w:val="A7E692F4"/>
    <w:lvl w:ilvl="0" w:tplc="B5C869E6">
      <w:numFmt w:val="bullet"/>
      <w:lvlText w:val="-"/>
      <w:lvlJc w:val="left"/>
      <w:pPr>
        <w:ind w:left="720" w:hanging="360"/>
      </w:pPr>
      <w:rPr>
        <w:rFonts w:ascii="Lato" w:eastAsia="Calibri" w:hAnsi="Lato"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D196D3C"/>
    <w:multiLevelType w:val="hybridMultilevel"/>
    <w:tmpl w:val="EBC6C9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51340743">
    <w:abstractNumId w:val="10"/>
  </w:num>
  <w:num w:numId="2" w16cid:durableId="1066224579">
    <w:abstractNumId w:val="7"/>
  </w:num>
  <w:num w:numId="3" w16cid:durableId="1257977147">
    <w:abstractNumId w:val="0"/>
  </w:num>
  <w:num w:numId="4" w16cid:durableId="1470709935">
    <w:abstractNumId w:val="1"/>
  </w:num>
  <w:num w:numId="5" w16cid:durableId="1545874379">
    <w:abstractNumId w:val="2"/>
  </w:num>
  <w:num w:numId="6" w16cid:durableId="1553271336">
    <w:abstractNumId w:val="15"/>
  </w:num>
  <w:num w:numId="7" w16cid:durableId="1573151038">
    <w:abstractNumId w:val="9"/>
  </w:num>
  <w:num w:numId="8" w16cid:durableId="1582369398">
    <w:abstractNumId w:val="3"/>
  </w:num>
  <w:num w:numId="9" w16cid:durableId="1598907248">
    <w:abstractNumId w:val="5"/>
  </w:num>
  <w:num w:numId="10" w16cid:durableId="1637683530">
    <w:abstractNumId w:val="12"/>
  </w:num>
  <w:num w:numId="11" w16cid:durableId="1678270714">
    <w:abstractNumId w:val="6"/>
  </w:num>
  <w:num w:numId="12" w16cid:durableId="1978416701">
    <w:abstractNumId w:val="13"/>
  </w:num>
  <w:num w:numId="13" w16cid:durableId="2033259208">
    <w:abstractNumId w:val="8"/>
  </w:num>
  <w:num w:numId="14" w16cid:durableId="285619573">
    <w:abstractNumId w:val="16"/>
  </w:num>
  <w:num w:numId="15" w16cid:durableId="404691759">
    <w:abstractNumId w:val="14"/>
  </w:num>
  <w:num w:numId="16" w16cid:durableId="493422587">
    <w:abstractNumId w:val="4"/>
  </w:num>
  <w:num w:numId="17" w16cid:durableId="672298674">
    <w:abstractNumId w:val="11"/>
  </w:num>
  <w:num w:numId="18" w16cid:durableId="95671602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6734"/>
    <w:rsid w:val="00000ADB"/>
    <w:rsid w:val="000024E8"/>
    <w:rsid w:val="00003250"/>
    <w:rsid w:val="00005CDE"/>
    <w:rsid w:val="00006B71"/>
    <w:rsid w:val="00006BB5"/>
    <w:rsid w:val="00006C0E"/>
    <w:rsid w:val="00006ECA"/>
    <w:rsid w:val="0001066B"/>
    <w:rsid w:val="00010A5E"/>
    <w:rsid w:val="00011C3D"/>
    <w:rsid w:val="00017DAB"/>
    <w:rsid w:val="00024C8B"/>
    <w:rsid w:val="00027D0F"/>
    <w:rsid w:val="000313C1"/>
    <w:rsid w:val="00031D92"/>
    <w:rsid w:val="000363DE"/>
    <w:rsid w:val="00040B55"/>
    <w:rsid w:val="00040C84"/>
    <w:rsid w:val="00042513"/>
    <w:rsid w:val="00044B59"/>
    <w:rsid w:val="00046625"/>
    <w:rsid w:val="000504CA"/>
    <w:rsid w:val="0005306B"/>
    <w:rsid w:val="00055862"/>
    <w:rsid w:val="00062CB9"/>
    <w:rsid w:val="0006353E"/>
    <w:rsid w:val="00066268"/>
    <w:rsid w:val="00066860"/>
    <w:rsid w:val="00067A28"/>
    <w:rsid w:val="00070FFD"/>
    <w:rsid w:val="00071996"/>
    <w:rsid w:val="000740D4"/>
    <w:rsid w:val="00074376"/>
    <w:rsid w:val="00074FAF"/>
    <w:rsid w:val="00080342"/>
    <w:rsid w:val="00084766"/>
    <w:rsid w:val="00087BB5"/>
    <w:rsid w:val="000931F2"/>
    <w:rsid w:val="000942F3"/>
    <w:rsid w:val="00096970"/>
    <w:rsid w:val="00097262"/>
    <w:rsid w:val="000A0A54"/>
    <w:rsid w:val="000A13EC"/>
    <w:rsid w:val="000A35DF"/>
    <w:rsid w:val="000A40B9"/>
    <w:rsid w:val="000A67BE"/>
    <w:rsid w:val="000B35FC"/>
    <w:rsid w:val="000B449B"/>
    <w:rsid w:val="000B77EC"/>
    <w:rsid w:val="000C1109"/>
    <w:rsid w:val="000C3D7A"/>
    <w:rsid w:val="000D0022"/>
    <w:rsid w:val="000D0C0E"/>
    <w:rsid w:val="000D6C76"/>
    <w:rsid w:val="000E0402"/>
    <w:rsid w:val="000E44D8"/>
    <w:rsid w:val="000E4957"/>
    <w:rsid w:val="000E5A54"/>
    <w:rsid w:val="000E7AD0"/>
    <w:rsid w:val="000F1B83"/>
    <w:rsid w:val="000F1DEE"/>
    <w:rsid w:val="000F5DD8"/>
    <w:rsid w:val="000F7472"/>
    <w:rsid w:val="00103EC1"/>
    <w:rsid w:val="00104A34"/>
    <w:rsid w:val="00122978"/>
    <w:rsid w:val="00122DF9"/>
    <w:rsid w:val="001246DA"/>
    <w:rsid w:val="00126D13"/>
    <w:rsid w:val="00127680"/>
    <w:rsid w:val="00131C4D"/>
    <w:rsid w:val="00131D3F"/>
    <w:rsid w:val="00131D5B"/>
    <w:rsid w:val="0013523C"/>
    <w:rsid w:val="00137707"/>
    <w:rsid w:val="001466F0"/>
    <w:rsid w:val="00147931"/>
    <w:rsid w:val="0015099B"/>
    <w:rsid w:val="00152747"/>
    <w:rsid w:val="00155953"/>
    <w:rsid w:val="00157477"/>
    <w:rsid w:val="001610D2"/>
    <w:rsid w:val="001619F6"/>
    <w:rsid w:val="00162014"/>
    <w:rsid w:val="001621C2"/>
    <w:rsid w:val="0016313A"/>
    <w:rsid w:val="0016704C"/>
    <w:rsid w:val="001746A8"/>
    <w:rsid w:val="001753CC"/>
    <w:rsid w:val="001757A4"/>
    <w:rsid w:val="00176D29"/>
    <w:rsid w:val="001803A3"/>
    <w:rsid w:val="0018337B"/>
    <w:rsid w:val="00185E59"/>
    <w:rsid w:val="00194641"/>
    <w:rsid w:val="00194C44"/>
    <w:rsid w:val="001966AD"/>
    <w:rsid w:val="001A09C7"/>
    <w:rsid w:val="001A1ED4"/>
    <w:rsid w:val="001A2770"/>
    <w:rsid w:val="001A2C21"/>
    <w:rsid w:val="001A4801"/>
    <w:rsid w:val="001A4DF3"/>
    <w:rsid w:val="001A61CB"/>
    <w:rsid w:val="001B1E87"/>
    <w:rsid w:val="001B6668"/>
    <w:rsid w:val="001B6B4A"/>
    <w:rsid w:val="001C014F"/>
    <w:rsid w:val="001C07CC"/>
    <w:rsid w:val="001C2E61"/>
    <w:rsid w:val="001C6751"/>
    <w:rsid w:val="001D0446"/>
    <w:rsid w:val="001D0D6F"/>
    <w:rsid w:val="001D34CE"/>
    <w:rsid w:val="001D50BB"/>
    <w:rsid w:val="001D5833"/>
    <w:rsid w:val="001D70FF"/>
    <w:rsid w:val="001E355F"/>
    <w:rsid w:val="001E6AAC"/>
    <w:rsid w:val="001F439A"/>
    <w:rsid w:val="001F4786"/>
    <w:rsid w:val="001F750D"/>
    <w:rsid w:val="00201939"/>
    <w:rsid w:val="002019C3"/>
    <w:rsid w:val="00202179"/>
    <w:rsid w:val="00202189"/>
    <w:rsid w:val="00204CA4"/>
    <w:rsid w:val="00205A06"/>
    <w:rsid w:val="00205C7C"/>
    <w:rsid w:val="0021002F"/>
    <w:rsid w:val="002111D7"/>
    <w:rsid w:val="0022003A"/>
    <w:rsid w:val="002235CC"/>
    <w:rsid w:val="00225707"/>
    <w:rsid w:val="00226444"/>
    <w:rsid w:val="00231D0D"/>
    <w:rsid w:val="00232777"/>
    <w:rsid w:val="002349AF"/>
    <w:rsid w:val="00235B6B"/>
    <w:rsid w:val="002367EA"/>
    <w:rsid w:val="00237F1F"/>
    <w:rsid w:val="00245A7D"/>
    <w:rsid w:val="00250A07"/>
    <w:rsid w:val="00252DC6"/>
    <w:rsid w:val="0025667B"/>
    <w:rsid w:val="002578EC"/>
    <w:rsid w:val="00261804"/>
    <w:rsid w:val="00264B7A"/>
    <w:rsid w:val="00266172"/>
    <w:rsid w:val="00266A48"/>
    <w:rsid w:val="00266FB8"/>
    <w:rsid w:val="002739C8"/>
    <w:rsid w:val="00273D6F"/>
    <w:rsid w:val="00276A20"/>
    <w:rsid w:val="0028107A"/>
    <w:rsid w:val="00286516"/>
    <w:rsid w:val="00286FBF"/>
    <w:rsid w:val="0029131E"/>
    <w:rsid w:val="002913FC"/>
    <w:rsid w:val="0029271F"/>
    <w:rsid w:val="00292CD0"/>
    <w:rsid w:val="00293434"/>
    <w:rsid w:val="00294AE7"/>
    <w:rsid w:val="00294B7A"/>
    <w:rsid w:val="0029674E"/>
    <w:rsid w:val="0029754A"/>
    <w:rsid w:val="002A09C1"/>
    <w:rsid w:val="002A19EE"/>
    <w:rsid w:val="002A2595"/>
    <w:rsid w:val="002A2F7E"/>
    <w:rsid w:val="002A4579"/>
    <w:rsid w:val="002A53A1"/>
    <w:rsid w:val="002A5C66"/>
    <w:rsid w:val="002A6774"/>
    <w:rsid w:val="002B09C2"/>
    <w:rsid w:val="002B30B1"/>
    <w:rsid w:val="002C0789"/>
    <w:rsid w:val="002C4B97"/>
    <w:rsid w:val="002D5D10"/>
    <w:rsid w:val="002E0D77"/>
    <w:rsid w:val="002E1821"/>
    <w:rsid w:val="002E54D0"/>
    <w:rsid w:val="002E6B87"/>
    <w:rsid w:val="002F043D"/>
    <w:rsid w:val="002F22E9"/>
    <w:rsid w:val="002F4B15"/>
    <w:rsid w:val="002F635B"/>
    <w:rsid w:val="002F6556"/>
    <w:rsid w:val="00305ECD"/>
    <w:rsid w:val="003060DC"/>
    <w:rsid w:val="003065F0"/>
    <w:rsid w:val="00310C8D"/>
    <w:rsid w:val="00315167"/>
    <w:rsid w:val="003164F3"/>
    <w:rsid w:val="0032011E"/>
    <w:rsid w:val="00320D28"/>
    <w:rsid w:val="00320EAA"/>
    <w:rsid w:val="00327377"/>
    <w:rsid w:val="00335D59"/>
    <w:rsid w:val="00340493"/>
    <w:rsid w:val="00351B2E"/>
    <w:rsid w:val="0035752D"/>
    <w:rsid w:val="00362897"/>
    <w:rsid w:val="00362B29"/>
    <w:rsid w:val="00363F6B"/>
    <w:rsid w:val="00364AC8"/>
    <w:rsid w:val="00365990"/>
    <w:rsid w:val="00365AE2"/>
    <w:rsid w:val="00367A58"/>
    <w:rsid w:val="00370318"/>
    <w:rsid w:val="00370668"/>
    <w:rsid w:val="00375E97"/>
    <w:rsid w:val="00377AC7"/>
    <w:rsid w:val="00382759"/>
    <w:rsid w:val="00396C3E"/>
    <w:rsid w:val="003B1131"/>
    <w:rsid w:val="003B2582"/>
    <w:rsid w:val="003C64DA"/>
    <w:rsid w:val="003D4E4E"/>
    <w:rsid w:val="003E2C62"/>
    <w:rsid w:val="003F3AF5"/>
    <w:rsid w:val="00400D77"/>
    <w:rsid w:val="004036AB"/>
    <w:rsid w:val="00403AC8"/>
    <w:rsid w:val="00414556"/>
    <w:rsid w:val="0041502D"/>
    <w:rsid w:val="0041567C"/>
    <w:rsid w:val="00417946"/>
    <w:rsid w:val="00423667"/>
    <w:rsid w:val="00425159"/>
    <w:rsid w:val="00426668"/>
    <w:rsid w:val="0043068F"/>
    <w:rsid w:val="00432AF4"/>
    <w:rsid w:val="0043563E"/>
    <w:rsid w:val="00436A35"/>
    <w:rsid w:val="004411CB"/>
    <w:rsid w:val="00441753"/>
    <w:rsid w:val="00444C7C"/>
    <w:rsid w:val="00445902"/>
    <w:rsid w:val="00447E34"/>
    <w:rsid w:val="0045276E"/>
    <w:rsid w:val="00454706"/>
    <w:rsid w:val="00455EC5"/>
    <w:rsid w:val="004570CF"/>
    <w:rsid w:val="004577A6"/>
    <w:rsid w:val="00465E66"/>
    <w:rsid w:val="0047317B"/>
    <w:rsid w:val="004736BE"/>
    <w:rsid w:val="00476C16"/>
    <w:rsid w:val="00480C50"/>
    <w:rsid w:val="00483762"/>
    <w:rsid w:val="004840A5"/>
    <w:rsid w:val="00484101"/>
    <w:rsid w:val="004850D1"/>
    <w:rsid w:val="004914C8"/>
    <w:rsid w:val="00494852"/>
    <w:rsid w:val="00494DDD"/>
    <w:rsid w:val="0049624B"/>
    <w:rsid w:val="004969EA"/>
    <w:rsid w:val="004978B9"/>
    <w:rsid w:val="00497BC0"/>
    <w:rsid w:val="00497F59"/>
    <w:rsid w:val="004A0B6E"/>
    <w:rsid w:val="004A1481"/>
    <w:rsid w:val="004A34E7"/>
    <w:rsid w:val="004A725E"/>
    <w:rsid w:val="004B0B53"/>
    <w:rsid w:val="004B17B3"/>
    <w:rsid w:val="004B533C"/>
    <w:rsid w:val="004B75F5"/>
    <w:rsid w:val="004B7F34"/>
    <w:rsid w:val="004C1892"/>
    <w:rsid w:val="004C1BC1"/>
    <w:rsid w:val="004C2C32"/>
    <w:rsid w:val="004C310D"/>
    <w:rsid w:val="004C3D92"/>
    <w:rsid w:val="004C4418"/>
    <w:rsid w:val="004C7C72"/>
    <w:rsid w:val="004D158D"/>
    <w:rsid w:val="004D5127"/>
    <w:rsid w:val="004E7C4E"/>
    <w:rsid w:val="004F0D28"/>
    <w:rsid w:val="004F30D9"/>
    <w:rsid w:val="004F503A"/>
    <w:rsid w:val="004F6C86"/>
    <w:rsid w:val="004F77F1"/>
    <w:rsid w:val="005019A4"/>
    <w:rsid w:val="00505164"/>
    <w:rsid w:val="00507B00"/>
    <w:rsid w:val="0051283C"/>
    <w:rsid w:val="005130AF"/>
    <w:rsid w:val="00513AC5"/>
    <w:rsid w:val="0051532B"/>
    <w:rsid w:val="00516D71"/>
    <w:rsid w:val="00516DC2"/>
    <w:rsid w:val="005179B0"/>
    <w:rsid w:val="00520BAA"/>
    <w:rsid w:val="00527D54"/>
    <w:rsid w:val="005331A8"/>
    <w:rsid w:val="005346A5"/>
    <w:rsid w:val="00544EE5"/>
    <w:rsid w:val="005467C1"/>
    <w:rsid w:val="00546954"/>
    <w:rsid w:val="00551085"/>
    <w:rsid w:val="00552B4A"/>
    <w:rsid w:val="00553778"/>
    <w:rsid w:val="00556A95"/>
    <w:rsid w:val="00562E0D"/>
    <w:rsid w:val="005662A2"/>
    <w:rsid w:val="005716D3"/>
    <w:rsid w:val="005744A3"/>
    <w:rsid w:val="00575A43"/>
    <w:rsid w:val="0058076C"/>
    <w:rsid w:val="00581E76"/>
    <w:rsid w:val="0058457B"/>
    <w:rsid w:val="00587D66"/>
    <w:rsid w:val="0059046F"/>
    <w:rsid w:val="005913AD"/>
    <w:rsid w:val="00591B3F"/>
    <w:rsid w:val="00596866"/>
    <w:rsid w:val="005A0D74"/>
    <w:rsid w:val="005A3D51"/>
    <w:rsid w:val="005A4628"/>
    <w:rsid w:val="005B0212"/>
    <w:rsid w:val="005B234F"/>
    <w:rsid w:val="005B256A"/>
    <w:rsid w:val="005B6A66"/>
    <w:rsid w:val="005C049C"/>
    <w:rsid w:val="005C21B2"/>
    <w:rsid w:val="005C51F2"/>
    <w:rsid w:val="005C55E5"/>
    <w:rsid w:val="005C7D78"/>
    <w:rsid w:val="005D06C0"/>
    <w:rsid w:val="005D21B0"/>
    <w:rsid w:val="005D24CF"/>
    <w:rsid w:val="005D282A"/>
    <w:rsid w:val="005D701B"/>
    <w:rsid w:val="005E0A95"/>
    <w:rsid w:val="005E22DA"/>
    <w:rsid w:val="005E25B1"/>
    <w:rsid w:val="005E48DC"/>
    <w:rsid w:val="005F6D6C"/>
    <w:rsid w:val="005F71A3"/>
    <w:rsid w:val="006009AD"/>
    <w:rsid w:val="0060252D"/>
    <w:rsid w:val="0060543A"/>
    <w:rsid w:val="00605592"/>
    <w:rsid w:val="00613DCF"/>
    <w:rsid w:val="00616C4A"/>
    <w:rsid w:val="00620CF1"/>
    <w:rsid w:val="00621B45"/>
    <w:rsid w:val="00623B30"/>
    <w:rsid w:val="00623E6A"/>
    <w:rsid w:val="0062537E"/>
    <w:rsid w:val="006265AB"/>
    <w:rsid w:val="0063210B"/>
    <w:rsid w:val="0063469C"/>
    <w:rsid w:val="00636F17"/>
    <w:rsid w:val="0064179C"/>
    <w:rsid w:val="006435ED"/>
    <w:rsid w:val="006437E8"/>
    <w:rsid w:val="00652EA2"/>
    <w:rsid w:val="00653D36"/>
    <w:rsid w:val="0065530F"/>
    <w:rsid w:val="00660378"/>
    <w:rsid w:val="00661312"/>
    <w:rsid w:val="00664188"/>
    <w:rsid w:val="00664F64"/>
    <w:rsid w:val="00665F49"/>
    <w:rsid w:val="0067034C"/>
    <w:rsid w:val="00671594"/>
    <w:rsid w:val="00672835"/>
    <w:rsid w:val="00674971"/>
    <w:rsid w:val="00677000"/>
    <w:rsid w:val="006802F3"/>
    <w:rsid w:val="00682D9A"/>
    <w:rsid w:val="00687CD3"/>
    <w:rsid w:val="00690FBD"/>
    <w:rsid w:val="006927CB"/>
    <w:rsid w:val="00696982"/>
    <w:rsid w:val="0069701F"/>
    <w:rsid w:val="006976D5"/>
    <w:rsid w:val="00697EC9"/>
    <w:rsid w:val="006A1C5B"/>
    <w:rsid w:val="006B2F51"/>
    <w:rsid w:val="006B380F"/>
    <w:rsid w:val="006B486F"/>
    <w:rsid w:val="006B7313"/>
    <w:rsid w:val="006B7EB2"/>
    <w:rsid w:val="006C0629"/>
    <w:rsid w:val="006C3DD0"/>
    <w:rsid w:val="006C4119"/>
    <w:rsid w:val="006D18C0"/>
    <w:rsid w:val="006D3296"/>
    <w:rsid w:val="006D3E72"/>
    <w:rsid w:val="006D3FDB"/>
    <w:rsid w:val="006D57A0"/>
    <w:rsid w:val="006E0F3F"/>
    <w:rsid w:val="006E21A8"/>
    <w:rsid w:val="006E64CC"/>
    <w:rsid w:val="006F0845"/>
    <w:rsid w:val="006F2647"/>
    <w:rsid w:val="006F3070"/>
    <w:rsid w:val="006F463D"/>
    <w:rsid w:val="006F56A6"/>
    <w:rsid w:val="00707062"/>
    <w:rsid w:val="007108AE"/>
    <w:rsid w:val="00712B83"/>
    <w:rsid w:val="00712D02"/>
    <w:rsid w:val="00720938"/>
    <w:rsid w:val="007240F4"/>
    <w:rsid w:val="00725A7D"/>
    <w:rsid w:val="00730560"/>
    <w:rsid w:val="0073488A"/>
    <w:rsid w:val="007351AC"/>
    <w:rsid w:val="00736470"/>
    <w:rsid w:val="007367A2"/>
    <w:rsid w:val="00752949"/>
    <w:rsid w:val="007566D0"/>
    <w:rsid w:val="00757591"/>
    <w:rsid w:val="00760039"/>
    <w:rsid w:val="00760392"/>
    <w:rsid w:val="00762933"/>
    <w:rsid w:val="0076385D"/>
    <w:rsid w:val="00765489"/>
    <w:rsid w:val="00765DB7"/>
    <w:rsid w:val="0076625E"/>
    <w:rsid w:val="007676B0"/>
    <w:rsid w:val="00770560"/>
    <w:rsid w:val="0077440D"/>
    <w:rsid w:val="00776071"/>
    <w:rsid w:val="007832F7"/>
    <w:rsid w:val="007851C1"/>
    <w:rsid w:val="00787BB9"/>
    <w:rsid w:val="0079612D"/>
    <w:rsid w:val="007A3513"/>
    <w:rsid w:val="007B2026"/>
    <w:rsid w:val="007B236D"/>
    <w:rsid w:val="007B3259"/>
    <w:rsid w:val="007B586A"/>
    <w:rsid w:val="007C11AC"/>
    <w:rsid w:val="007C2C0A"/>
    <w:rsid w:val="007C3C5A"/>
    <w:rsid w:val="007D053D"/>
    <w:rsid w:val="007D32FE"/>
    <w:rsid w:val="007D34BE"/>
    <w:rsid w:val="007D39CA"/>
    <w:rsid w:val="007D516D"/>
    <w:rsid w:val="007D53C8"/>
    <w:rsid w:val="007D5F04"/>
    <w:rsid w:val="007D7707"/>
    <w:rsid w:val="007D787E"/>
    <w:rsid w:val="007E0CA3"/>
    <w:rsid w:val="007E3BA5"/>
    <w:rsid w:val="007E4D46"/>
    <w:rsid w:val="007F1708"/>
    <w:rsid w:val="007F3374"/>
    <w:rsid w:val="007F77A3"/>
    <w:rsid w:val="00800781"/>
    <w:rsid w:val="008010D6"/>
    <w:rsid w:val="00801CA5"/>
    <w:rsid w:val="00806EEA"/>
    <w:rsid w:val="0081739C"/>
    <w:rsid w:val="00817E16"/>
    <w:rsid w:val="0082577F"/>
    <w:rsid w:val="00826C8F"/>
    <w:rsid w:val="0083439C"/>
    <w:rsid w:val="00834E5B"/>
    <w:rsid w:val="00834ECB"/>
    <w:rsid w:val="008368E0"/>
    <w:rsid w:val="0084662F"/>
    <w:rsid w:val="0085112C"/>
    <w:rsid w:val="00851755"/>
    <w:rsid w:val="00851D1C"/>
    <w:rsid w:val="0085302D"/>
    <w:rsid w:val="00854629"/>
    <w:rsid w:val="008548BA"/>
    <w:rsid w:val="008551D4"/>
    <w:rsid w:val="00856601"/>
    <w:rsid w:val="00856DD5"/>
    <w:rsid w:val="00860625"/>
    <w:rsid w:val="0086066F"/>
    <w:rsid w:val="00861E33"/>
    <w:rsid w:val="00864135"/>
    <w:rsid w:val="00864868"/>
    <w:rsid w:val="00864EF6"/>
    <w:rsid w:val="00875699"/>
    <w:rsid w:val="008804A5"/>
    <w:rsid w:val="008809D7"/>
    <w:rsid w:val="00884D86"/>
    <w:rsid w:val="00887B0F"/>
    <w:rsid w:val="00892545"/>
    <w:rsid w:val="00892563"/>
    <w:rsid w:val="00893AAD"/>
    <w:rsid w:val="0089724A"/>
    <w:rsid w:val="00897F00"/>
    <w:rsid w:val="008A0684"/>
    <w:rsid w:val="008A20DD"/>
    <w:rsid w:val="008A277F"/>
    <w:rsid w:val="008A3EB1"/>
    <w:rsid w:val="008A66A4"/>
    <w:rsid w:val="008B00D4"/>
    <w:rsid w:val="008B2F92"/>
    <w:rsid w:val="008B784A"/>
    <w:rsid w:val="008C06B5"/>
    <w:rsid w:val="008C09FA"/>
    <w:rsid w:val="008C37B9"/>
    <w:rsid w:val="008C60CE"/>
    <w:rsid w:val="008D0C33"/>
    <w:rsid w:val="008D1317"/>
    <w:rsid w:val="008D18EA"/>
    <w:rsid w:val="008D2DFB"/>
    <w:rsid w:val="008D3680"/>
    <w:rsid w:val="008D3D60"/>
    <w:rsid w:val="008D7C63"/>
    <w:rsid w:val="008D7F54"/>
    <w:rsid w:val="008E0430"/>
    <w:rsid w:val="008E2ABA"/>
    <w:rsid w:val="008E751A"/>
    <w:rsid w:val="008F3503"/>
    <w:rsid w:val="008F6654"/>
    <w:rsid w:val="008F7E2D"/>
    <w:rsid w:val="00900B8F"/>
    <w:rsid w:val="0090509E"/>
    <w:rsid w:val="00910BB5"/>
    <w:rsid w:val="00916F3E"/>
    <w:rsid w:val="00920DFA"/>
    <w:rsid w:val="00921111"/>
    <w:rsid w:val="0092117A"/>
    <w:rsid w:val="00921B91"/>
    <w:rsid w:val="009261F6"/>
    <w:rsid w:val="00927EAF"/>
    <w:rsid w:val="009343CC"/>
    <w:rsid w:val="009369D5"/>
    <w:rsid w:val="009401DE"/>
    <w:rsid w:val="00940F32"/>
    <w:rsid w:val="009427C8"/>
    <w:rsid w:val="00942D36"/>
    <w:rsid w:val="00950644"/>
    <w:rsid w:val="00956C20"/>
    <w:rsid w:val="0095717A"/>
    <w:rsid w:val="00957509"/>
    <w:rsid w:val="00966C54"/>
    <w:rsid w:val="00966E3B"/>
    <w:rsid w:val="00970455"/>
    <w:rsid w:val="00971DE1"/>
    <w:rsid w:val="009753A6"/>
    <w:rsid w:val="009754DC"/>
    <w:rsid w:val="009772AF"/>
    <w:rsid w:val="00977603"/>
    <w:rsid w:val="00977641"/>
    <w:rsid w:val="009841B3"/>
    <w:rsid w:val="00984BAD"/>
    <w:rsid w:val="009907D0"/>
    <w:rsid w:val="00990F9B"/>
    <w:rsid w:val="00991451"/>
    <w:rsid w:val="009940FB"/>
    <w:rsid w:val="00994E0D"/>
    <w:rsid w:val="00995D69"/>
    <w:rsid w:val="009973DD"/>
    <w:rsid w:val="009A0A0C"/>
    <w:rsid w:val="009A0FE0"/>
    <w:rsid w:val="009A45CD"/>
    <w:rsid w:val="009A480F"/>
    <w:rsid w:val="009A77FF"/>
    <w:rsid w:val="009B047D"/>
    <w:rsid w:val="009B19CE"/>
    <w:rsid w:val="009B238B"/>
    <w:rsid w:val="009B3715"/>
    <w:rsid w:val="009B43EC"/>
    <w:rsid w:val="009B6EF5"/>
    <w:rsid w:val="009B7B89"/>
    <w:rsid w:val="009C7750"/>
    <w:rsid w:val="009C7C63"/>
    <w:rsid w:val="009D1AC8"/>
    <w:rsid w:val="009D1F49"/>
    <w:rsid w:val="009E3A74"/>
    <w:rsid w:val="009E3D74"/>
    <w:rsid w:val="009E45E0"/>
    <w:rsid w:val="009F2D6B"/>
    <w:rsid w:val="009F3114"/>
    <w:rsid w:val="009F3876"/>
    <w:rsid w:val="009F4A59"/>
    <w:rsid w:val="009F6049"/>
    <w:rsid w:val="009F6C1C"/>
    <w:rsid w:val="00A02353"/>
    <w:rsid w:val="00A02AA3"/>
    <w:rsid w:val="00A11B3E"/>
    <w:rsid w:val="00A132EA"/>
    <w:rsid w:val="00A170E7"/>
    <w:rsid w:val="00A1790C"/>
    <w:rsid w:val="00A2599A"/>
    <w:rsid w:val="00A30D87"/>
    <w:rsid w:val="00A30DC0"/>
    <w:rsid w:val="00A32BAB"/>
    <w:rsid w:val="00A343D1"/>
    <w:rsid w:val="00A34C27"/>
    <w:rsid w:val="00A35076"/>
    <w:rsid w:val="00A36C56"/>
    <w:rsid w:val="00A36F14"/>
    <w:rsid w:val="00A37304"/>
    <w:rsid w:val="00A40ADC"/>
    <w:rsid w:val="00A449B7"/>
    <w:rsid w:val="00A450D2"/>
    <w:rsid w:val="00A45BCF"/>
    <w:rsid w:val="00A46A88"/>
    <w:rsid w:val="00A508F0"/>
    <w:rsid w:val="00A57DF4"/>
    <w:rsid w:val="00A6019C"/>
    <w:rsid w:val="00A6238C"/>
    <w:rsid w:val="00A62C19"/>
    <w:rsid w:val="00A63AEB"/>
    <w:rsid w:val="00A651B8"/>
    <w:rsid w:val="00A669B7"/>
    <w:rsid w:val="00A75731"/>
    <w:rsid w:val="00A76392"/>
    <w:rsid w:val="00A806D7"/>
    <w:rsid w:val="00A83E13"/>
    <w:rsid w:val="00A845AB"/>
    <w:rsid w:val="00A84D2A"/>
    <w:rsid w:val="00A84DF3"/>
    <w:rsid w:val="00A85F86"/>
    <w:rsid w:val="00A87F41"/>
    <w:rsid w:val="00A93974"/>
    <w:rsid w:val="00A94762"/>
    <w:rsid w:val="00A9660C"/>
    <w:rsid w:val="00A96C4F"/>
    <w:rsid w:val="00AA011B"/>
    <w:rsid w:val="00AA12C3"/>
    <w:rsid w:val="00AA7DEE"/>
    <w:rsid w:val="00AA7E88"/>
    <w:rsid w:val="00AB3CF2"/>
    <w:rsid w:val="00AB610E"/>
    <w:rsid w:val="00AC30CE"/>
    <w:rsid w:val="00AC30FF"/>
    <w:rsid w:val="00AC43C4"/>
    <w:rsid w:val="00AC5054"/>
    <w:rsid w:val="00AC5A36"/>
    <w:rsid w:val="00AC7463"/>
    <w:rsid w:val="00AD30C3"/>
    <w:rsid w:val="00AD39ED"/>
    <w:rsid w:val="00AD71D4"/>
    <w:rsid w:val="00AE11B2"/>
    <w:rsid w:val="00AE138D"/>
    <w:rsid w:val="00AE4B4E"/>
    <w:rsid w:val="00AE5B29"/>
    <w:rsid w:val="00AF060B"/>
    <w:rsid w:val="00AF48CE"/>
    <w:rsid w:val="00AF5943"/>
    <w:rsid w:val="00B00830"/>
    <w:rsid w:val="00B02287"/>
    <w:rsid w:val="00B0315A"/>
    <w:rsid w:val="00B047AC"/>
    <w:rsid w:val="00B05116"/>
    <w:rsid w:val="00B10D44"/>
    <w:rsid w:val="00B10D4E"/>
    <w:rsid w:val="00B13E44"/>
    <w:rsid w:val="00B14298"/>
    <w:rsid w:val="00B14B93"/>
    <w:rsid w:val="00B20FE3"/>
    <w:rsid w:val="00B219FF"/>
    <w:rsid w:val="00B21FC2"/>
    <w:rsid w:val="00B24C47"/>
    <w:rsid w:val="00B31CA7"/>
    <w:rsid w:val="00B33F7F"/>
    <w:rsid w:val="00B34E7F"/>
    <w:rsid w:val="00B363A8"/>
    <w:rsid w:val="00B377FE"/>
    <w:rsid w:val="00B37A0D"/>
    <w:rsid w:val="00B46597"/>
    <w:rsid w:val="00B4670D"/>
    <w:rsid w:val="00B46866"/>
    <w:rsid w:val="00B4758A"/>
    <w:rsid w:val="00B50F33"/>
    <w:rsid w:val="00B52EF8"/>
    <w:rsid w:val="00B56FF3"/>
    <w:rsid w:val="00B62466"/>
    <w:rsid w:val="00B625A7"/>
    <w:rsid w:val="00B66FC8"/>
    <w:rsid w:val="00B67397"/>
    <w:rsid w:val="00B72A1E"/>
    <w:rsid w:val="00B743F4"/>
    <w:rsid w:val="00B75961"/>
    <w:rsid w:val="00B764D2"/>
    <w:rsid w:val="00B86B5E"/>
    <w:rsid w:val="00B87029"/>
    <w:rsid w:val="00B870DC"/>
    <w:rsid w:val="00B8734C"/>
    <w:rsid w:val="00B90746"/>
    <w:rsid w:val="00B91D50"/>
    <w:rsid w:val="00B959E9"/>
    <w:rsid w:val="00BA222A"/>
    <w:rsid w:val="00BA3066"/>
    <w:rsid w:val="00BA367F"/>
    <w:rsid w:val="00BA3991"/>
    <w:rsid w:val="00BA3CA9"/>
    <w:rsid w:val="00BB048E"/>
    <w:rsid w:val="00BB1EBB"/>
    <w:rsid w:val="00BB218A"/>
    <w:rsid w:val="00BB26F9"/>
    <w:rsid w:val="00BB3455"/>
    <w:rsid w:val="00BB47C1"/>
    <w:rsid w:val="00BB65E4"/>
    <w:rsid w:val="00BC1026"/>
    <w:rsid w:val="00BC1A57"/>
    <w:rsid w:val="00BC4020"/>
    <w:rsid w:val="00BD7182"/>
    <w:rsid w:val="00BE040A"/>
    <w:rsid w:val="00BE35BC"/>
    <w:rsid w:val="00BE5586"/>
    <w:rsid w:val="00BE5B8F"/>
    <w:rsid w:val="00BE64A0"/>
    <w:rsid w:val="00BE7100"/>
    <w:rsid w:val="00BF098E"/>
    <w:rsid w:val="00BF2E9D"/>
    <w:rsid w:val="00BF32E0"/>
    <w:rsid w:val="00BF5E89"/>
    <w:rsid w:val="00BF7D59"/>
    <w:rsid w:val="00C02D46"/>
    <w:rsid w:val="00C07331"/>
    <w:rsid w:val="00C07941"/>
    <w:rsid w:val="00C11528"/>
    <w:rsid w:val="00C12499"/>
    <w:rsid w:val="00C160E0"/>
    <w:rsid w:val="00C26EA0"/>
    <w:rsid w:val="00C26F79"/>
    <w:rsid w:val="00C309B0"/>
    <w:rsid w:val="00C37C31"/>
    <w:rsid w:val="00C4124C"/>
    <w:rsid w:val="00C4574E"/>
    <w:rsid w:val="00C45E00"/>
    <w:rsid w:val="00C469B2"/>
    <w:rsid w:val="00C50942"/>
    <w:rsid w:val="00C514F6"/>
    <w:rsid w:val="00C5210C"/>
    <w:rsid w:val="00C53734"/>
    <w:rsid w:val="00C5552E"/>
    <w:rsid w:val="00C55701"/>
    <w:rsid w:val="00C55EFA"/>
    <w:rsid w:val="00C56734"/>
    <w:rsid w:val="00C734C2"/>
    <w:rsid w:val="00C73E33"/>
    <w:rsid w:val="00C73FDD"/>
    <w:rsid w:val="00C740EA"/>
    <w:rsid w:val="00C757C4"/>
    <w:rsid w:val="00C76035"/>
    <w:rsid w:val="00C77787"/>
    <w:rsid w:val="00C77D9C"/>
    <w:rsid w:val="00C804EE"/>
    <w:rsid w:val="00C82B3B"/>
    <w:rsid w:val="00C82DB0"/>
    <w:rsid w:val="00C8444E"/>
    <w:rsid w:val="00C867F0"/>
    <w:rsid w:val="00C90179"/>
    <w:rsid w:val="00C944BD"/>
    <w:rsid w:val="00C94BF6"/>
    <w:rsid w:val="00C974B0"/>
    <w:rsid w:val="00CA0388"/>
    <w:rsid w:val="00CA2709"/>
    <w:rsid w:val="00CA2F8B"/>
    <w:rsid w:val="00CA3E98"/>
    <w:rsid w:val="00CA6624"/>
    <w:rsid w:val="00CB24AF"/>
    <w:rsid w:val="00CB2D2C"/>
    <w:rsid w:val="00CB4B79"/>
    <w:rsid w:val="00CB76B0"/>
    <w:rsid w:val="00CC5724"/>
    <w:rsid w:val="00CC5A81"/>
    <w:rsid w:val="00CC72D8"/>
    <w:rsid w:val="00CD2903"/>
    <w:rsid w:val="00CD3136"/>
    <w:rsid w:val="00CD57A5"/>
    <w:rsid w:val="00CD7654"/>
    <w:rsid w:val="00CD78FC"/>
    <w:rsid w:val="00CE094D"/>
    <w:rsid w:val="00CE0E33"/>
    <w:rsid w:val="00CE5BDE"/>
    <w:rsid w:val="00CE5C9B"/>
    <w:rsid w:val="00CF02C7"/>
    <w:rsid w:val="00CF0A87"/>
    <w:rsid w:val="00CF0E86"/>
    <w:rsid w:val="00CF678B"/>
    <w:rsid w:val="00D01611"/>
    <w:rsid w:val="00D02261"/>
    <w:rsid w:val="00D0268C"/>
    <w:rsid w:val="00D0282A"/>
    <w:rsid w:val="00D06F97"/>
    <w:rsid w:val="00D07E98"/>
    <w:rsid w:val="00D15347"/>
    <w:rsid w:val="00D1537E"/>
    <w:rsid w:val="00D155BF"/>
    <w:rsid w:val="00D17E73"/>
    <w:rsid w:val="00D17FA4"/>
    <w:rsid w:val="00D217A4"/>
    <w:rsid w:val="00D23233"/>
    <w:rsid w:val="00D23863"/>
    <w:rsid w:val="00D23DF1"/>
    <w:rsid w:val="00D241D1"/>
    <w:rsid w:val="00D246AA"/>
    <w:rsid w:val="00D25775"/>
    <w:rsid w:val="00D2711B"/>
    <w:rsid w:val="00D332AE"/>
    <w:rsid w:val="00D35423"/>
    <w:rsid w:val="00D42FF1"/>
    <w:rsid w:val="00D43E9F"/>
    <w:rsid w:val="00D50A69"/>
    <w:rsid w:val="00D6418B"/>
    <w:rsid w:val="00D67828"/>
    <w:rsid w:val="00D70089"/>
    <w:rsid w:val="00D736EE"/>
    <w:rsid w:val="00D75705"/>
    <w:rsid w:val="00D82F3F"/>
    <w:rsid w:val="00D8486C"/>
    <w:rsid w:val="00D848E4"/>
    <w:rsid w:val="00D84B49"/>
    <w:rsid w:val="00D86C37"/>
    <w:rsid w:val="00D90667"/>
    <w:rsid w:val="00D90BFC"/>
    <w:rsid w:val="00D90C6C"/>
    <w:rsid w:val="00D93B37"/>
    <w:rsid w:val="00D961A7"/>
    <w:rsid w:val="00DA00CD"/>
    <w:rsid w:val="00DA357B"/>
    <w:rsid w:val="00DB27E8"/>
    <w:rsid w:val="00DB3109"/>
    <w:rsid w:val="00DB5072"/>
    <w:rsid w:val="00DB6D4D"/>
    <w:rsid w:val="00DB784F"/>
    <w:rsid w:val="00DC43B3"/>
    <w:rsid w:val="00DC5B8F"/>
    <w:rsid w:val="00DC648B"/>
    <w:rsid w:val="00DC6F96"/>
    <w:rsid w:val="00DC772F"/>
    <w:rsid w:val="00DC7BB6"/>
    <w:rsid w:val="00DD08DD"/>
    <w:rsid w:val="00DD188F"/>
    <w:rsid w:val="00DD1D26"/>
    <w:rsid w:val="00DD5BC2"/>
    <w:rsid w:val="00DE0EAA"/>
    <w:rsid w:val="00DE1E4F"/>
    <w:rsid w:val="00DE23E4"/>
    <w:rsid w:val="00DE4DDB"/>
    <w:rsid w:val="00DE5638"/>
    <w:rsid w:val="00DE5D33"/>
    <w:rsid w:val="00DE784F"/>
    <w:rsid w:val="00DF7D0C"/>
    <w:rsid w:val="00E0165D"/>
    <w:rsid w:val="00E061E4"/>
    <w:rsid w:val="00E07777"/>
    <w:rsid w:val="00E11984"/>
    <w:rsid w:val="00E11F2E"/>
    <w:rsid w:val="00E165D0"/>
    <w:rsid w:val="00E17DD5"/>
    <w:rsid w:val="00E23073"/>
    <w:rsid w:val="00E23518"/>
    <w:rsid w:val="00E257EC"/>
    <w:rsid w:val="00E25CE5"/>
    <w:rsid w:val="00E303E5"/>
    <w:rsid w:val="00E33923"/>
    <w:rsid w:val="00E35527"/>
    <w:rsid w:val="00E35675"/>
    <w:rsid w:val="00E41BF3"/>
    <w:rsid w:val="00E4247D"/>
    <w:rsid w:val="00E441C5"/>
    <w:rsid w:val="00E44D0B"/>
    <w:rsid w:val="00E45633"/>
    <w:rsid w:val="00E4607F"/>
    <w:rsid w:val="00E47009"/>
    <w:rsid w:val="00E5041E"/>
    <w:rsid w:val="00E52BBA"/>
    <w:rsid w:val="00E52E0D"/>
    <w:rsid w:val="00E52FD8"/>
    <w:rsid w:val="00E53CEA"/>
    <w:rsid w:val="00E54B76"/>
    <w:rsid w:val="00E61D98"/>
    <w:rsid w:val="00E62BF1"/>
    <w:rsid w:val="00E64329"/>
    <w:rsid w:val="00E66474"/>
    <w:rsid w:val="00E75A05"/>
    <w:rsid w:val="00E75DC9"/>
    <w:rsid w:val="00E827F0"/>
    <w:rsid w:val="00E82A65"/>
    <w:rsid w:val="00E84175"/>
    <w:rsid w:val="00E9384B"/>
    <w:rsid w:val="00E96A26"/>
    <w:rsid w:val="00EA1CE8"/>
    <w:rsid w:val="00EA2CC3"/>
    <w:rsid w:val="00EA4492"/>
    <w:rsid w:val="00EA7239"/>
    <w:rsid w:val="00EB06B0"/>
    <w:rsid w:val="00EB07CF"/>
    <w:rsid w:val="00EB2810"/>
    <w:rsid w:val="00EB6148"/>
    <w:rsid w:val="00EC13A2"/>
    <w:rsid w:val="00EC2826"/>
    <w:rsid w:val="00EC319B"/>
    <w:rsid w:val="00EC4E9F"/>
    <w:rsid w:val="00ED1915"/>
    <w:rsid w:val="00ED2997"/>
    <w:rsid w:val="00ED5B06"/>
    <w:rsid w:val="00EE0011"/>
    <w:rsid w:val="00EE12F7"/>
    <w:rsid w:val="00EE3FE2"/>
    <w:rsid w:val="00EE5096"/>
    <w:rsid w:val="00EE5629"/>
    <w:rsid w:val="00EE6180"/>
    <w:rsid w:val="00EE659F"/>
    <w:rsid w:val="00EE6735"/>
    <w:rsid w:val="00EF1AAE"/>
    <w:rsid w:val="00EF2269"/>
    <w:rsid w:val="00EF47FA"/>
    <w:rsid w:val="00EF587F"/>
    <w:rsid w:val="00EF5D9F"/>
    <w:rsid w:val="00EF774B"/>
    <w:rsid w:val="00F00F88"/>
    <w:rsid w:val="00F029FA"/>
    <w:rsid w:val="00F02C67"/>
    <w:rsid w:val="00F04453"/>
    <w:rsid w:val="00F07918"/>
    <w:rsid w:val="00F07A14"/>
    <w:rsid w:val="00F14ADA"/>
    <w:rsid w:val="00F2019B"/>
    <w:rsid w:val="00F204DA"/>
    <w:rsid w:val="00F24E27"/>
    <w:rsid w:val="00F2531F"/>
    <w:rsid w:val="00F32CF3"/>
    <w:rsid w:val="00F33231"/>
    <w:rsid w:val="00F33348"/>
    <w:rsid w:val="00F33C30"/>
    <w:rsid w:val="00F37B70"/>
    <w:rsid w:val="00F43A35"/>
    <w:rsid w:val="00F50095"/>
    <w:rsid w:val="00F5280A"/>
    <w:rsid w:val="00F52B7B"/>
    <w:rsid w:val="00F5381F"/>
    <w:rsid w:val="00F602FF"/>
    <w:rsid w:val="00F61B83"/>
    <w:rsid w:val="00F65375"/>
    <w:rsid w:val="00F656F3"/>
    <w:rsid w:val="00F662B3"/>
    <w:rsid w:val="00F70F20"/>
    <w:rsid w:val="00F8101F"/>
    <w:rsid w:val="00F8227A"/>
    <w:rsid w:val="00F83966"/>
    <w:rsid w:val="00F868AB"/>
    <w:rsid w:val="00F90EFE"/>
    <w:rsid w:val="00F95841"/>
    <w:rsid w:val="00F97E5D"/>
    <w:rsid w:val="00FA1586"/>
    <w:rsid w:val="00FA2C9C"/>
    <w:rsid w:val="00FA2F74"/>
    <w:rsid w:val="00FA358E"/>
    <w:rsid w:val="00FB007B"/>
    <w:rsid w:val="00FB3A4C"/>
    <w:rsid w:val="00FB7562"/>
    <w:rsid w:val="00FB7EF6"/>
    <w:rsid w:val="00FC3E18"/>
    <w:rsid w:val="00FC71B1"/>
    <w:rsid w:val="00FD0659"/>
    <w:rsid w:val="00FD1E73"/>
    <w:rsid w:val="00FD7304"/>
    <w:rsid w:val="00FD755A"/>
    <w:rsid w:val="00FD7B14"/>
    <w:rsid w:val="00FE1855"/>
    <w:rsid w:val="00FE224E"/>
    <w:rsid w:val="00FE2CA3"/>
    <w:rsid w:val="00FE44CF"/>
    <w:rsid w:val="00FE558B"/>
    <w:rsid w:val="00FE5B07"/>
    <w:rsid w:val="00FE750B"/>
    <w:rsid w:val="00FF264F"/>
    <w:rsid w:val="00FF2F73"/>
    <w:rsid w:val="018D475C"/>
    <w:rsid w:val="01D07F30"/>
    <w:rsid w:val="0247109A"/>
    <w:rsid w:val="02CFDD56"/>
    <w:rsid w:val="02F24268"/>
    <w:rsid w:val="03B45993"/>
    <w:rsid w:val="03E9DD57"/>
    <w:rsid w:val="04334695"/>
    <w:rsid w:val="043D65F8"/>
    <w:rsid w:val="04A1DA48"/>
    <w:rsid w:val="04AFC5D3"/>
    <w:rsid w:val="05047E28"/>
    <w:rsid w:val="0605D325"/>
    <w:rsid w:val="0654FD29"/>
    <w:rsid w:val="06D5671D"/>
    <w:rsid w:val="079213EF"/>
    <w:rsid w:val="07ED447B"/>
    <w:rsid w:val="084FA4F0"/>
    <w:rsid w:val="08F99787"/>
    <w:rsid w:val="093AB8B0"/>
    <w:rsid w:val="09442298"/>
    <w:rsid w:val="0AC3339E"/>
    <w:rsid w:val="0B0492CC"/>
    <w:rsid w:val="0B1BD09C"/>
    <w:rsid w:val="0B8287A5"/>
    <w:rsid w:val="0B9EE28A"/>
    <w:rsid w:val="0DBAEFAF"/>
    <w:rsid w:val="0DCA485F"/>
    <w:rsid w:val="0DE13CC1"/>
    <w:rsid w:val="0E1A94E4"/>
    <w:rsid w:val="0EC35C7B"/>
    <w:rsid w:val="0F2E6A7D"/>
    <w:rsid w:val="103B11D8"/>
    <w:rsid w:val="1065DF8F"/>
    <w:rsid w:val="10801913"/>
    <w:rsid w:val="111E8354"/>
    <w:rsid w:val="119447F1"/>
    <w:rsid w:val="12D20AE6"/>
    <w:rsid w:val="135D2490"/>
    <w:rsid w:val="13861EAD"/>
    <w:rsid w:val="140B4784"/>
    <w:rsid w:val="14414FE3"/>
    <w:rsid w:val="149C0C12"/>
    <w:rsid w:val="15DCE128"/>
    <w:rsid w:val="172FA68E"/>
    <w:rsid w:val="177F4557"/>
    <w:rsid w:val="1787FA91"/>
    <w:rsid w:val="17A38CDA"/>
    <w:rsid w:val="180B3414"/>
    <w:rsid w:val="18420427"/>
    <w:rsid w:val="18FFC377"/>
    <w:rsid w:val="19376762"/>
    <w:rsid w:val="1946EF6A"/>
    <w:rsid w:val="19CF732B"/>
    <w:rsid w:val="1A64D9F6"/>
    <w:rsid w:val="1A7EC966"/>
    <w:rsid w:val="1ADB47C9"/>
    <w:rsid w:val="1B38894B"/>
    <w:rsid w:val="1B8CDF42"/>
    <w:rsid w:val="1BE4DB91"/>
    <w:rsid w:val="1C26DEE8"/>
    <w:rsid w:val="1C50577A"/>
    <w:rsid w:val="1C819DB3"/>
    <w:rsid w:val="1D308AF2"/>
    <w:rsid w:val="1DF4C8FD"/>
    <w:rsid w:val="1E4A7FB8"/>
    <w:rsid w:val="1E92DF91"/>
    <w:rsid w:val="1FC434B8"/>
    <w:rsid w:val="1FDEF40C"/>
    <w:rsid w:val="201716E6"/>
    <w:rsid w:val="204DA875"/>
    <w:rsid w:val="20676483"/>
    <w:rsid w:val="2098F8C1"/>
    <w:rsid w:val="2140D872"/>
    <w:rsid w:val="214A92D3"/>
    <w:rsid w:val="22942E3D"/>
    <w:rsid w:val="22CB05B6"/>
    <w:rsid w:val="23B16660"/>
    <w:rsid w:val="23ECCBC0"/>
    <w:rsid w:val="24307C1C"/>
    <w:rsid w:val="245A0FB7"/>
    <w:rsid w:val="25477A94"/>
    <w:rsid w:val="25EE9799"/>
    <w:rsid w:val="26524BB8"/>
    <w:rsid w:val="267C7504"/>
    <w:rsid w:val="26EA776C"/>
    <w:rsid w:val="26F116D5"/>
    <w:rsid w:val="2705B43A"/>
    <w:rsid w:val="27EDE20E"/>
    <w:rsid w:val="2831F1F3"/>
    <w:rsid w:val="2872B913"/>
    <w:rsid w:val="28E22AB4"/>
    <w:rsid w:val="29A9A2AA"/>
    <w:rsid w:val="29C1AD95"/>
    <w:rsid w:val="29CD513A"/>
    <w:rsid w:val="2A87C9A2"/>
    <w:rsid w:val="2B0E0A19"/>
    <w:rsid w:val="2B293C43"/>
    <w:rsid w:val="2BCE3EBC"/>
    <w:rsid w:val="2C2F769F"/>
    <w:rsid w:val="2CD4C0CF"/>
    <w:rsid w:val="2CE86CC5"/>
    <w:rsid w:val="2DC10BEA"/>
    <w:rsid w:val="2E0BA668"/>
    <w:rsid w:val="2E54D981"/>
    <w:rsid w:val="2E6F4E4B"/>
    <w:rsid w:val="2F77900A"/>
    <w:rsid w:val="2FE34AE8"/>
    <w:rsid w:val="30D6BA5C"/>
    <w:rsid w:val="31784D4D"/>
    <w:rsid w:val="32A720DE"/>
    <w:rsid w:val="32F43C6D"/>
    <w:rsid w:val="33126279"/>
    <w:rsid w:val="3354B7A1"/>
    <w:rsid w:val="3472B2C1"/>
    <w:rsid w:val="34923ED6"/>
    <w:rsid w:val="3504E096"/>
    <w:rsid w:val="351FD5D5"/>
    <w:rsid w:val="35893A70"/>
    <w:rsid w:val="363B5A96"/>
    <w:rsid w:val="37243DDD"/>
    <w:rsid w:val="37672CC4"/>
    <w:rsid w:val="377B10E1"/>
    <w:rsid w:val="37CE68C2"/>
    <w:rsid w:val="3A153887"/>
    <w:rsid w:val="3A1749C5"/>
    <w:rsid w:val="3B59C2B2"/>
    <w:rsid w:val="3B5E585A"/>
    <w:rsid w:val="3BBE33FB"/>
    <w:rsid w:val="3BDF53C6"/>
    <w:rsid w:val="3CB85543"/>
    <w:rsid w:val="3CEDFC20"/>
    <w:rsid w:val="3DA0CE5D"/>
    <w:rsid w:val="3DC58639"/>
    <w:rsid w:val="3DCBB587"/>
    <w:rsid w:val="3DDA01ED"/>
    <w:rsid w:val="3DF568BD"/>
    <w:rsid w:val="3E31F088"/>
    <w:rsid w:val="3E5D7895"/>
    <w:rsid w:val="3FA6B760"/>
    <w:rsid w:val="3FAB50F5"/>
    <w:rsid w:val="3FB0C0AE"/>
    <w:rsid w:val="4017D450"/>
    <w:rsid w:val="406A0949"/>
    <w:rsid w:val="40ABA22A"/>
    <w:rsid w:val="40DE348D"/>
    <w:rsid w:val="40EF86B5"/>
    <w:rsid w:val="41A65D7C"/>
    <w:rsid w:val="425AEBB4"/>
    <w:rsid w:val="42EC14A4"/>
    <w:rsid w:val="4493A128"/>
    <w:rsid w:val="44E3455D"/>
    <w:rsid w:val="45403DDE"/>
    <w:rsid w:val="45947CB8"/>
    <w:rsid w:val="4611F002"/>
    <w:rsid w:val="4715D23A"/>
    <w:rsid w:val="4720D94C"/>
    <w:rsid w:val="4751C767"/>
    <w:rsid w:val="478A876B"/>
    <w:rsid w:val="48A1DD56"/>
    <w:rsid w:val="48C2A5B5"/>
    <w:rsid w:val="491C72ED"/>
    <w:rsid w:val="4A7F5FE3"/>
    <w:rsid w:val="4AAD4D22"/>
    <w:rsid w:val="4D053993"/>
    <w:rsid w:val="4D605733"/>
    <w:rsid w:val="4D7ADDBB"/>
    <w:rsid w:val="4D7CCD74"/>
    <w:rsid w:val="4DAEC640"/>
    <w:rsid w:val="4E055789"/>
    <w:rsid w:val="4E874C0A"/>
    <w:rsid w:val="4E9A20DC"/>
    <w:rsid w:val="50A98D43"/>
    <w:rsid w:val="516C4106"/>
    <w:rsid w:val="54C19BD2"/>
    <w:rsid w:val="5587F71D"/>
    <w:rsid w:val="566568D9"/>
    <w:rsid w:val="569294D6"/>
    <w:rsid w:val="56B6CA9E"/>
    <w:rsid w:val="57EEE75F"/>
    <w:rsid w:val="57FEABB8"/>
    <w:rsid w:val="58735695"/>
    <w:rsid w:val="58DD9E98"/>
    <w:rsid w:val="59440A7B"/>
    <w:rsid w:val="5995750B"/>
    <w:rsid w:val="5A5280A0"/>
    <w:rsid w:val="5B86A412"/>
    <w:rsid w:val="5CAEBDB8"/>
    <w:rsid w:val="5CC1F1B0"/>
    <w:rsid w:val="5D0481D1"/>
    <w:rsid w:val="5DA36C1B"/>
    <w:rsid w:val="5E154132"/>
    <w:rsid w:val="5F9F38A6"/>
    <w:rsid w:val="5FFA0E10"/>
    <w:rsid w:val="600EBF95"/>
    <w:rsid w:val="6103BAC4"/>
    <w:rsid w:val="61192046"/>
    <w:rsid w:val="6122F709"/>
    <w:rsid w:val="619FE499"/>
    <w:rsid w:val="61A469E1"/>
    <w:rsid w:val="62737A37"/>
    <w:rsid w:val="62DD27F6"/>
    <w:rsid w:val="6418B99A"/>
    <w:rsid w:val="651C8B09"/>
    <w:rsid w:val="65AC7EE2"/>
    <w:rsid w:val="65DB59F0"/>
    <w:rsid w:val="665A8981"/>
    <w:rsid w:val="666417B8"/>
    <w:rsid w:val="6693C6C7"/>
    <w:rsid w:val="68793A85"/>
    <w:rsid w:val="697D1C4A"/>
    <w:rsid w:val="6B269405"/>
    <w:rsid w:val="6B9DD999"/>
    <w:rsid w:val="6C14570F"/>
    <w:rsid w:val="6C3BE0B9"/>
    <w:rsid w:val="6CA59DC6"/>
    <w:rsid w:val="6CFA41A7"/>
    <w:rsid w:val="6D0750CF"/>
    <w:rsid w:val="6D500A0C"/>
    <w:rsid w:val="6E092A3E"/>
    <w:rsid w:val="6E194A0F"/>
    <w:rsid w:val="6EFC451D"/>
    <w:rsid w:val="6F2CABE7"/>
    <w:rsid w:val="7092E8E9"/>
    <w:rsid w:val="70D1FD9E"/>
    <w:rsid w:val="71351183"/>
    <w:rsid w:val="71A8615F"/>
    <w:rsid w:val="721E637B"/>
    <w:rsid w:val="724F8541"/>
    <w:rsid w:val="72D25531"/>
    <w:rsid w:val="75973845"/>
    <w:rsid w:val="75E03D70"/>
    <w:rsid w:val="7679A3AD"/>
    <w:rsid w:val="768661D4"/>
    <w:rsid w:val="770D072A"/>
    <w:rsid w:val="7838E4B2"/>
    <w:rsid w:val="789516FB"/>
    <w:rsid w:val="78D50752"/>
    <w:rsid w:val="79084184"/>
    <w:rsid w:val="79B0262E"/>
    <w:rsid w:val="79CEF073"/>
    <w:rsid w:val="7A161E68"/>
    <w:rsid w:val="7A2E786E"/>
    <w:rsid w:val="7ABEEA8E"/>
    <w:rsid w:val="7ACBD507"/>
    <w:rsid w:val="7BE702BE"/>
    <w:rsid w:val="7C681C35"/>
    <w:rsid w:val="7D31C1EB"/>
    <w:rsid w:val="7D56689E"/>
    <w:rsid w:val="7DB1C097"/>
    <w:rsid w:val="7EB4E78D"/>
    <w:rsid w:val="7EBF7715"/>
    <w:rsid w:val="7F34CF7C"/>
    <w:rsid w:val="7FE2A4E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F7BD86B"/>
  <w15:chartTrackingRefBased/>
  <w15:docId w15:val="{901C4019-8C03-4EE1-9859-26AD5F301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6734"/>
    <w:rPr>
      <w:lang w:val="en-US"/>
    </w:rPr>
  </w:style>
  <w:style w:type="paragraph" w:styleId="Heading1">
    <w:name w:val="heading 1"/>
    <w:basedOn w:val="Normal"/>
    <w:next w:val="Normal"/>
    <w:link w:val="Heading1Char"/>
    <w:uiPriority w:val="9"/>
    <w:qFormat/>
    <w:rsid w:val="00C5673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5673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5673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5673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5673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5673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5673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5673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5673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5673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5673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5673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5673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5673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5673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5673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5673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56734"/>
    <w:rPr>
      <w:rFonts w:eastAsiaTheme="majorEastAsia" w:cstheme="majorBidi"/>
      <w:color w:val="272727" w:themeColor="text1" w:themeTint="D8"/>
    </w:rPr>
  </w:style>
  <w:style w:type="paragraph" w:styleId="Title">
    <w:name w:val="Title"/>
    <w:basedOn w:val="Normal"/>
    <w:next w:val="Normal"/>
    <w:link w:val="TitleChar"/>
    <w:uiPriority w:val="10"/>
    <w:qFormat/>
    <w:rsid w:val="00C5673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5673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5673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5673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56734"/>
    <w:pPr>
      <w:spacing w:before="160"/>
      <w:jc w:val="center"/>
    </w:pPr>
    <w:rPr>
      <w:i/>
      <w:iCs/>
      <w:color w:val="404040" w:themeColor="text1" w:themeTint="BF"/>
    </w:rPr>
  </w:style>
  <w:style w:type="character" w:customStyle="1" w:styleId="QuoteChar">
    <w:name w:val="Quote Char"/>
    <w:basedOn w:val="DefaultParagraphFont"/>
    <w:link w:val="Quote"/>
    <w:uiPriority w:val="29"/>
    <w:rsid w:val="00C56734"/>
    <w:rPr>
      <w:i/>
      <w:iCs/>
      <w:color w:val="404040" w:themeColor="text1" w:themeTint="BF"/>
    </w:rPr>
  </w:style>
  <w:style w:type="paragraph" w:styleId="ListParagraph">
    <w:name w:val="List Paragraph"/>
    <w:basedOn w:val="Normal"/>
    <w:uiPriority w:val="34"/>
    <w:qFormat/>
    <w:rsid w:val="00C56734"/>
    <w:pPr>
      <w:ind w:left="720"/>
      <w:contextualSpacing/>
    </w:pPr>
  </w:style>
  <w:style w:type="character" w:styleId="IntenseEmphasis">
    <w:name w:val="Intense Emphasis"/>
    <w:basedOn w:val="DefaultParagraphFont"/>
    <w:uiPriority w:val="21"/>
    <w:qFormat/>
    <w:rsid w:val="00C56734"/>
    <w:rPr>
      <w:i/>
      <w:iCs/>
      <w:color w:val="0F4761" w:themeColor="accent1" w:themeShade="BF"/>
    </w:rPr>
  </w:style>
  <w:style w:type="paragraph" w:styleId="IntenseQuote">
    <w:name w:val="Intense Quote"/>
    <w:basedOn w:val="Normal"/>
    <w:next w:val="Normal"/>
    <w:link w:val="IntenseQuoteChar"/>
    <w:uiPriority w:val="30"/>
    <w:qFormat/>
    <w:rsid w:val="00C5673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56734"/>
    <w:rPr>
      <w:i/>
      <w:iCs/>
      <w:color w:val="0F4761" w:themeColor="accent1" w:themeShade="BF"/>
    </w:rPr>
  </w:style>
  <w:style w:type="character" w:styleId="IntenseReference">
    <w:name w:val="Intense Reference"/>
    <w:basedOn w:val="DefaultParagraphFont"/>
    <w:uiPriority w:val="32"/>
    <w:qFormat/>
    <w:rsid w:val="00C56734"/>
    <w:rPr>
      <w:b/>
      <w:bCs/>
      <w:smallCaps/>
      <w:color w:val="0F4761" w:themeColor="accent1" w:themeShade="BF"/>
      <w:spacing w:val="5"/>
    </w:rPr>
  </w:style>
  <w:style w:type="paragraph" w:customStyle="1" w:styleId="paragraph">
    <w:name w:val="paragraph"/>
    <w:basedOn w:val="Normal"/>
    <w:rsid w:val="00C56734"/>
    <w:pPr>
      <w:spacing w:before="100" w:beforeAutospacing="1" w:after="100" w:afterAutospacing="1" w:line="240" w:lineRule="auto"/>
    </w:pPr>
    <w:rPr>
      <w:rFonts w:ascii="Times New Roman" w:eastAsia="Times New Roman" w:hAnsi="Times New Roman" w:cs="Times New Roman"/>
      <w:kern w:val="0"/>
      <w:sz w:val="24"/>
      <w:szCs w:val="24"/>
      <w:lang w:eastAsia="en-GB"/>
    </w:rPr>
  </w:style>
  <w:style w:type="character" w:customStyle="1" w:styleId="eop">
    <w:name w:val="eop"/>
    <w:basedOn w:val="DefaultParagraphFont"/>
    <w:rsid w:val="00C56734"/>
  </w:style>
  <w:style w:type="character" w:customStyle="1" w:styleId="normaltextrun">
    <w:name w:val="normaltextrun"/>
    <w:basedOn w:val="DefaultParagraphFont"/>
    <w:rsid w:val="00C56734"/>
  </w:style>
  <w:style w:type="character" w:customStyle="1" w:styleId="tabchar">
    <w:name w:val="tabchar"/>
    <w:basedOn w:val="DefaultParagraphFont"/>
    <w:rsid w:val="00C56734"/>
  </w:style>
  <w:style w:type="character" w:customStyle="1" w:styleId="scxw134902393">
    <w:name w:val="scxw134902393"/>
    <w:basedOn w:val="DefaultParagraphFont"/>
    <w:rsid w:val="00C56734"/>
  </w:style>
  <w:style w:type="paragraph" w:styleId="Header">
    <w:name w:val="header"/>
    <w:basedOn w:val="Normal"/>
    <w:link w:val="HeaderChar"/>
    <w:uiPriority w:val="99"/>
    <w:unhideWhenUsed/>
    <w:rsid w:val="00C56734"/>
    <w:pPr>
      <w:tabs>
        <w:tab w:val="center" w:pos="4513"/>
        <w:tab w:val="right" w:pos="9026"/>
      </w:tabs>
      <w:spacing w:after="0" w:line="240" w:lineRule="auto"/>
    </w:pPr>
  </w:style>
  <w:style w:type="character" w:customStyle="1" w:styleId="HeaderChar">
    <w:name w:val="Header Char"/>
    <w:basedOn w:val="DefaultParagraphFont"/>
    <w:link w:val="Header"/>
    <w:uiPriority w:val="99"/>
    <w:rsid w:val="00C56734"/>
  </w:style>
  <w:style w:type="character" w:styleId="Hyperlink">
    <w:name w:val="Hyperlink"/>
    <w:basedOn w:val="DefaultParagraphFont"/>
    <w:uiPriority w:val="99"/>
    <w:unhideWhenUsed/>
    <w:rsid w:val="00C56734"/>
    <w:rPr>
      <w:color w:val="467886" w:themeColor="hyperlink"/>
      <w:u w:val="single"/>
    </w:rPr>
  </w:style>
  <w:style w:type="character" w:styleId="CommentReference">
    <w:name w:val="annotation reference"/>
    <w:basedOn w:val="DefaultParagraphFont"/>
    <w:uiPriority w:val="99"/>
    <w:semiHidden/>
    <w:unhideWhenUsed/>
    <w:rsid w:val="00C56734"/>
    <w:rPr>
      <w:sz w:val="16"/>
      <w:szCs w:val="16"/>
    </w:rPr>
  </w:style>
  <w:style w:type="paragraph" w:styleId="CommentText">
    <w:name w:val="annotation text"/>
    <w:basedOn w:val="Normal"/>
    <w:link w:val="CommentTextChar"/>
    <w:uiPriority w:val="99"/>
    <w:unhideWhenUsed/>
    <w:rsid w:val="00C56734"/>
    <w:pPr>
      <w:spacing w:line="240" w:lineRule="auto"/>
    </w:pPr>
    <w:rPr>
      <w:sz w:val="20"/>
      <w:szCs w:val="20"/>
    </w:rPr>
  </w:style>
  <w:style w:type="character" w:customStyle="1" w:styleId="CommentTextChar">
    <w:name w:val="Comment Text Char"/>
    <w:basedOn w:val="DefaultParagraphFont"/>
    <w:link w:val="CommentText"/>
    <w:uiPriority w:val="99"/>
    <w:rsid w:val="00C56734"/>
    <w:rPr>
      <w:sz w:val="20"/>
      <w:szCs w:val="20"/>
    </w:rPr>
  </w:style>
  <w:style w:type="paragraph" w:styleId="Revision">
    <w:name w:val="Revision"/>
    <w:hidden/>
    <w:uiPriority w:val="99"/>
    <w:semiHidden/>
    <w:rsid w:val="00017DAB"/>
    <w:pPr>
      <w:spacing w:after="0" w:line="240" w:lineRule="auto"/>
    </w:pPr>
  </w:style>
  <w:style w:type="paragraph" w:styleId="CommentSubject">
    <w:name w:val="annotation subject"/>
    <w:basedOn w:val="CommentText"/>
    <w:next w:val="CommentText"/>
    <w:link w:val="CommentSubjectChar"/>
    <w:uiPriority w:val="99"/>
    <w:semiHidden/>
    <w:unhideWhenUsed/>
    <w:rsid w:val="00C740EA"/>
    <w:rPr>
      <w:b/>
      <w:bCs/>
    </w:rPr>
  </w:style>
  <w:style w:type="character" w:customStyle="1" w:styleId="CommentSubjectChar">
    <w:name w:val="Comment Subject Char"/>
    <w:basedOn w:val="CommentTextChar"/>
    <w:link w:val="CommentSubject"/>
    <w:uiPriority w:val="99"/>
    <w:semiHidden/>
    <w:rsid w:val="00C740EA"/>
    <w:rPr>
      <w:b/>
      <w:bCs/>
      <w:sz w:val="20"/>
      <w:szCs w:val="20"/>
    </w:rPr>
  </w:style>
  <w:style w:type="paragraph" w:styleId="Footer">
    <w:name w:val="footer"/>
    <w:basedOn w:val="Normal"/>
    <w:link w:val="FooterChar"/>
    <w:uiPriority w:val="99"/>
    <w:unhideWhenUsed/>
    <w:rsid w:val="005F71A3"/>
    <w:pPr>
      <w:tabs>
        <w:tab w:val="center" w:pos="4513"/>
        <w:tab w:val="right" w:pos="9026"/>
      </w:tabs>
      <w:spacing w:after="0" w:line="240" w:lineRule="auto"/>
    </w:pPr>
  </w:style>
  <w:style w:type="character" w:customStyle="1" w:styleId="FooterChar">
    <w:name w:val="Footer Char"/>
    <w:basedOn w:val="DefaultParagraphFont"/>
    <w:link w:val="Footer"/>
    <w:uiPriority w:val="99"/>
    <w:rsid w:val="005F71A3"/>
  </w:style>
  <w:style w:type="character" w:styleId="UnresolvedMention">
    <w:name w:val="Unresolved Mention"/>
    <w:basedOn w:val="DefaultParagraphFont"/>
    <w:uiPriority w:val="99"/>
    <w:semiHidden/>
    <w:unhideWhenUsed/>
    <w:rsid w:val="00F14A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info.eur@kongsbergsystems.com"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multicam.co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kongsbergsystems.com"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www.kongsbergsystems.com/en/campaign/2026/printing-united"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66F1D99EA7A154DA8FB0704D0D36746" ma:contentTypeVersion="12" ma:contentTypeDescription="Create a new document." ma:contentTypeScope="" ma:versionID="97f9f0883adea38f43fcdf67fd65f116">
  <xsd:schema xmlns:xsd="http://www.w3.org/2001/XMLSchema" xmlns:xs="http://www.w3.org/2001/XMLSchema" xmlns:p="http://schemas.microsoft.com/office/2006/metadata/properties" xmlns:ns2="ca4e9627-3c4c-4a00-a45c-62711967748e" xmlns:ns3="7dc1496b-3cf7-49ab-b23f-4d633348a674" targetNamespace="http://schemas.microsoft.com/office/2006/metadata/properties" ma:root="true" ma:fieldsID="7ecb1662f49f3293fa1ac465477abc1a" ns2:_="" ns3:_="">
    <xsd:import namespace="ca4e9627-3c4c-4a00-a45c-62711967748e"/>
    <xsd:import namespace="7dc1496b-3cf7-49ab-b23f-4d633348a674"/>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4e9627-3c4c-4a00-a45c-62711967748e"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3dd62027-ed96-4983-945a-15f311422590"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BillingMetadata" ma:index="1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dc1496b-3cf7-49ab-b23f-4d633348a674"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38531718-e070-47e0-89cd-749d48a8a1b5}" ma:internalName="TaxCatchAll" ma:showField="CatchAllData" ma:web="7dc1496b-3cf7-49ab-b23f-4d633348a67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7dc1496b-3cf7-49ab-b23f-4d633348a674" xsi:nil="true"/>
    <lcf76f155ced4ddcb4097134ff3c332f xmlns="ca4e9627-3c4c-4a00-a45c-62711967748e">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1F6E580-49F8-41A9-ABDE-6873E3BD86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4e9627-3c4c-4a00-a45c-62711967748e"/>
    <ds:schemaRef ds:uri="7dc1496b-3cf7-49ab-b23f-4d633348a6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406E8C6-B65F-4EAD-B765-FC711AAE207C}">
  <ds:schemaRefs>
    <ds:schemaRef ds:uri="http://schemas.microsoft.com/office/2006/metadata/properties"/>
    <ds:schemaRef ds:uri="http://schemas.microsoft.com/office/infopath/2007/PartnerControls"/>
    <ds:schemaRef ds:uri="7dc1496b-3cf7-49ab-b23f-4d633348a674"/>
    <ds:schemaRef ds:uri="ca4e9627-3c4c-4a00-a45c-62711967748e"/>
  </ds:schemaRefs>
</ds:datastoreItem>
</file>

<file path=customXml/itemProps3.xml><?xml version="1.0" encoding="utf-8"?>
<ds:datastoreItem xmlns:ds="http://schemas.openxmlformats.org/officeDocument/2006/customXml" ds:itemID="{3F46F97D-2D15-44D8-BFFE-A71ADE540D7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873</Words>
  <Characters>4978</Characters>
  <Application>Microsoft Office Word</Application>
  <DocSecurity>0</DocSecurity>
  <Lines>41</Lines>
  <Paragraphs>11</Paragraphs>
  <ScaleCrop>false</ScaleCrop>
  <Company/>
  <LinksUpToDate>false</LinksUpToDate>
  <CharactersWithSpaces>5840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Nathalia Tolesano</dc:creator>
  <cp:keywords/>
  <dc:description/>
  <cp:lastModifiedBy>Imogen King</cp:lastModifiedBy>
  <cp:revision>9</cp:revision>
  <cp:lastPrinted>2026-04-07T07:22:00Z</cp:lastPrinted>
  <dcterms:created xsi:type="dcterms:W3CDTF">2026-08-17T13:32:00Z</dcterms:created>
  <dcterms:modified xsi:type="dcterms:W3CDTF">2026-08-20T13:32:00Z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docLang">
    <vt:lpwstr>en</vt:lpwstr>
  </property>
  <property fmtid="{D5CDD505-2E9C-101B-9397-08002B2CF9AE}" pid="4" name="ContentTypeId">
    <vt:lpwstr>0x010100566F1D99EA7A154DA8FB0704D0D36746</vt:lpwstr>
  </property>
  <property fmtid="{D5CDD505-2E9C-101B-9397-08002B2CF9AE}" pid="5" name="GrammarlyDocumentId">
    <vt:lpwstr>85ef80df-e79c-40c4-9818-49fac4072399</vt:lpwstr>
  </property>
</Properties>
</file>