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9EEB5" w14:textId="77777777" w:rsidR="00710B41" w:rsidRDefault="00710B41" w:rsidP="00710B41">
      <w:pPr>
        <w:spacing w:line="360" w:lineRule="auto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26556702" w14:textId="0DDDF9C1" w:rsidR="00710B41" w:rsidRPr="00575ED3" w:rsidRDefault="00067FD1" w:rsidP="00575ED3">
      <w:pPr>
        <w:rPr>
          <w:b/>
          <w:bCs/>
        </w:rPr>
      </w:pPr>
      <w:r>
        <w:rPr>
          <w:rFonts w:ascii="Arial" w:hAnsi="Arial" w:cs="Arial"/>
          <w:b/>
          <w:bCs/>
          <w:sz w:val="20"/>
          <w:szCs w:val="20"/>
        </w:rPr>
        <w:t>13</w:t>
      </w:r>
      <w:r w:rsidR="00710B41" w:rsidRPr="00634508">
        <w:rPr>
          <w:rFonts w:ascii="Arial" w:hAnsi="Arial" w:cs="Arial"/>
          <w:b/>
          <w:bCs/>
          <w:sz w:val="20"/>
          <w:szCs w:val="20"/>
        </w:rPr>
        <w:t xml:space="preserve"> </w:t>
      </w:r>
      <w:r w:rsidR="00575ED3" w:rsidRPr="006711FE">
        <w:rPr>
          <w:b/>
          <w:bCs/>
        </w:rPr>
        <w:t xml:space="preserve">ottobre </w:t>
      </w:r>
      <w:r w:rsidR="00710B41" w:rsidRPr="00634508">
        <w:rPr>
          <w:rFonts w:ascii="Arial" w:hAnsi="Arial" w:cs="Arial"/>
          <w:b/>
          <w:bCs/>
          <w:sz w:val="20"/>
          <w:szCs w:val="20"/>
        </w:rPr>
        <w:t>202</w:t>
      </w:r>
      <w:r w:rsidR="00575ED3">
        <w:rPr>
          <w:rFonts w:ascii="Arial" w:hAnsi="Arial" w:cs="Arial"/>
          <w:b/>
          <w:bCs/>
          <w:sz w:val="20"/>
          <w:szCs w:val="20"/>
        </w:rPr>
        <w:t>6</w:t>
      </w:r>
    </w:p>
    <w:p w14:paraId="5BD6CB4F" w14:textId="77777777" w:rsidR="00634508" w:rsidRDefault="00634508" w:rsidP="00067FD1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34508">
        <w:rPr>
          <w:rFonts w:ascii="Arial" w:hAnsi="Arial" w:cs="Arial"/>
          <w:b/>
          <w:bCs/>
          <w:sz w:val="20"/>
          <w:szCs w:val="20"/>
        </w:rPr>
        <w:t xml:space="preserve">Gonzo Design eleva la qualità di stampa e migliora le condizioni di lavoro con </w:t>
      </w:r>
      <w:proofErr w:type="spellStart"/>
      <w:r w:rsidRPr="00634508">
        <w:rPr>
          <w:rFonts w:ascii="Arial" w:hAnsi="Arial" w:cs="Arial"/>
          <w:b/>
          <w:bCs/>
          <w:sz w:val="20"/>
          <w:szCs w:val="20"/>
        </w:rPr>
        <w:t>Acuity</w:t>
      </w:r>
      <w:proofErr w:type="spellEnd"/>
      <w:r w:rsidRPr="00634508">
        <w:rPr>
          <w:rFonts w:ascii="Arial" w:hAnsi="Arial" w:cs="Arial"/>
          <w:b/>
          <w:bCs/>
          <w:sz w:val="20"/>
          <w:szCs w:val="20"/>
        </w:rPr>
        <w:t xml:space="preserve"> Triton di Fujifilm dotata di tecnologia a inchiostro AQUAFUZE.</w:t>
      </w:r>
    </w:p>
    <w:p w14:paraId="50007D36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Fondata nel 1993, Gonzo Design, con sede a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Hirzenhain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, in Germania, è specializzata in pubblicità end-to-end, stampa tessile, stampa digitale, segnaletica e scritte per veicoli. L'azienda ha investito nell'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Triton di Fujifilm, dotata di tecnologia AQUAFUZE a inchiostro UV a base acqua, che ha portato a una migliore qualità di stampa, una maggiore flessibilità applicativa in tutta la sua produzione e un miglioramento dell'ambiente di lavoro in termini di qualità dell'aria. </w:t>
      </w:r>
    </w:p>
    <w:p w14:paraId="3DD059DB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Prima dell'investimento, Gonzo Design produceva con una stampante UV solvente Fujifilm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Vybrant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, che stava raggiungendo la fine del suo ciclo di vita. Gonzo Design ha iniziato la ricerca di una stampante a risparmio energetico in grado di stampare con la stessa qualità della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Vybrant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senza utilizzare inchiostri a solvente. L'azienda possiede anche una Fujifilm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Prime, che utilizza per stampare adesivi DTF per applicazioni di loghi molto piccoli su diversi materiali.</w:t>
      </w:r>
    </w:p>
    <w:p w14:paraId="7D140D35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>Jan Henrich, Production Manager presso Gonzo Design, commenta: “È stato qualche anno fa quando un rappresentante Fujifilm è venuto a trovarci e ci ha informato di una nuova generazione di inchiostro UV a base acqua che era nelle prime fasi di ricerca.  Quando in seguito abbiamo avuto l'opportunità di vedere l'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Triton e l'inchiostro AQUAFUZE in azione durante una dimostrazione dal vivo, è stato chiaro che si trattava di una tecnologia su cui valeva la pena investire. </w:t>
      </w:r>
    </w:p>
    <w:p w14:paraId="054BA49E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>“Uno dei fattori chiave alla base dell'investimento è stato il miglioramento apportato all'ambiente di lavoro. L'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Triton ha migliorato drasticamente la qualità dell'aria nell'area di produzione, eliminando gli odori che il team riscontrava in precedenza con la sua stampante eco-solvente.” </w:t>
      </w:r>
    </w:p>
    <w:p w14:paraId="41F6E657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>Molti dei clienti di Gonzo Design sono in partnership con loro fin dai primi anni dell'azienda e si aspettano alta qualità, affidabilità, coerenza, efficienza e competenza.</w:t>
      </w:r>
    </w:p>
    <w:p w14:paraId="37EF6023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Il signor Henrich commenta: ”Stampare vinile per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wrapping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di veicoli sul nostro vecchio sistema causava spesso un problema poiché il colore veniva rovinato dalle scarse prestazioni di elasticità. Con l'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Triton, non abbiamo più questo problema, a vantaggio della nostra produzione di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wrapping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per veicoli. Il vinile calandrato ora può anche essere stampato senza problemi di restringimento legati al calore.”</w:t>
      </w:r>
    </w:p>
    <w:p w14:paraId="7547F1F5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lastRenderedPageBreak/>
        <w:t>Affrontare queste sfide con l'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Triton ha semplificato la produzione e migliorato l'operatività complessiva dell'azienda. La nuova macchina viene utilizzata principalmente per pellicole autoadesive e banner per applicazioni esterne e interne, con l'intenzione di utilizzarla anche per materiali decorativi trasparenti, tessuti e carte da parati per decorazioni d'interni. </w:t>
      </w:r>
    </w:p>
    <w:p w14:paraId="641A3CA3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>“Con l'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Triton, possiamo sostituire le stampanti latex e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solvent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, producendo le stesse applicazioni in modo più efficiente e con una qualità migliore,” aggiunge il signor Henrich.</w:t>
      </w:r>
    </w:p>
    <w:p w14:paraId="5D952423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>La stampante supporta anche la finitura istantanea e promuove l'essiccazione a basso consumo energetico, aiutando Gonzo Design a rispettare scadenze di produzione strette in modo più efficiente.</w:t>
      </w:r>
    </w:p>
    <w:p w14:paraId="3D983446" w14:textId="77777777" w:rsidR="00CE7EE4" w:rsidRPr="00CE7EE4" w:rsidRDefault="00CE7EE4" w:rsidP="00CE7EE4">
      <w:pPr>
        <w:pStyle w:val="paragraph"/>
        <w:spacing w:after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Il signor Henrich commenta: “Abbiamo un rapporto di lunga data con Fujifilm e riponiamo grande fiducia nella loro conoscenza ed esperienza. Da quando l'accordo è stato finalizzato a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Ratingen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dopo la dimostrazione dal vivo, Fujifilm ci ha fornito un supporto incredibile, motivo per cui abbiamo continuato a lavorare con loro nel corso degli anni.”</w:t>
      </w:r>
    </w:p>
    <w:p w14:paraId="763392D1" w14:textId="77777777" w:rsidR="00B83222" w:rsidRDefault="00CE7EE4" w:rsidP="00CE7EE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eastAsia="en-US"/>
        </w:rPr>
      </w:pPr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Chelsea Carter, Head of Wide Format Marketing di Fujifilm, commenta: “Gonzo Design è un ottimo esempio di fornitore di servizi di stampa che cerca di migliorare sia le prestazioni produttive che il proprio ambiente di lavoro. Con la tecnologia </w:t>
      </w:r>
      <w:proofErr w:type="spellStart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>Acuity</w:t>
      </w:r>
      <w:proofErr w:type="spellEnd"/>
      <w:r w:rsidRPr="00CE7EE4">
        <w:rPr>
          <w:rFonts w:ascii="Arial" w:eastAsiaTheme="minorEastAsia" w:hAnsi="Arial" w:cs="Arial"/>
          <w:sz w:val="20"/>
          <w:szCs w:val="20"/>
          <w:lang w:eastAsia="en-US"/>
        </w:rPr>
        <w:t xml:space="preserve"> Triton e AQUAFUZE di Fujifilm, hanno mantenuto un'elevata qualità di stampa ampliando al contempo il loro portafoglio di applicazioni, dimostrando esattamente il motivo per cui questa tecnologia è stata sviluppata per la moderna produzione di insegne ed espositori.”</w:t>
      </w:r>
    </w:p>
    <w:p w14:paraId="3727E9B1" w14:textId="7FB1F004" w:rsidR="00C87A8E" w:rsidRDefault="00B83222" w:rsidP="00CE7EE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eastAsiaTheme="minorEastAsia" w:hAnsi="Arial" w:cs="Arial"/>
          <w:sz w:val="20"/>
          <w:szCs w:val="20"/>
          <w:lang w:bidi="it-IT"/>
        </w:rPr>
      </w:pPr>
      <w:r w:rsidRPr="00B83222">
        <w:rPr>
          <w:rStyle w:val="eop"/>
          <w:rFonts w:ascii="Arial" w:eastAsiaTheme="minorEastAsia" w:hAnsi="Arial" w:cs="Arial"/>
          <w:sz w:val="20"/>
          <w:szCs w:val="20"/>
          <w:lang w:bidi="it-IT"/>
        </w:rPr>
        <w:t>Per saperne di più sulle soluzioni Fujifilm per il grande formato:</w:t>
      </w:r>
      <w:r w:rsidR="00C87A8E">
        <w:rPr>
          <w:rStyle w:val="eop"/>
          <w:rFonts w:ascii="Arial" w:eastAsiaTheme="minorEastAsia" w:hAnsi="Arial" w:cs="Arial"/>
          <w:sz w:val="20"/>
          <w:szCs w:val="20"/>
          <w:lang w:bidi="it-IT"/>
        </w:rPr>
        <w:t xml:space="preserve"> </w:t>
      </w:r>
      <w:hyperlink r:id="rId11" w:history="1">
        <w:r w:rsidR="00C87A8E">
          <w:rPr>
            <w:rStyle w:val="Hyperlink"/>
            <w:rFonts w:ascii="Arial" w:eastAsiaTheme="minorEastAsia" w:hAnsi="Arial" w:cs="Arial"/>
            <w:sz w:val="20"/>
            <w:szCs w:val="20"/>
            <w:lang w:bidi="it-IT"/>
          </w:rPr>
          <w:t>https://fujifilmprint.eu/it/settore-del-grande-formato/</w:t>
        </w:r>
      </w:hyperlink>
    </w:p>
    <w:p w14:paraId="23607B30" w14:textId="00E6F3E9" w:rsidR="00307962" w:rsidRPr="00CE7EE4" w:rsidRDefault="00307962" w:rsidP="00CE7EE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CE7EE4">
        <w:rPr>
          <w:rStyle w:val="eop"/>
          <w:rFonts w:ascii="Arial" w:eastAsiaTheme="minorEastAsia" w:hAnsi="Arial" w:cs="Arial"/>
          <w:sz w:val="20"/>
          <w:szCs w:val="20"/>
          <w:lang w:bidi="it-IT"/>
        </w:rPr>
        <w:t> </w:t>
      </w:r>
    </w:p>
    <w:p w14:paraId="6F5EE892" w14:textId="1EA507C6" w:rsidR="00307962" w:rsidRPr="00710B41" w:rsidRDefault="4C600CCE" w:rsidP="09FEE925">
      <w:pPr>
        <w:spacing w:after="0" w:line="360" w:lineRule="auto"/>
        <w:jc w:val="center"/>
        <w:textAlignment w:val="baseline"/>
        <w:rPr>
          <w:rFonts w:ascii="Arial" w:eastAsia="Arial" w:hAnsi="Arial" w:cs="Arial"/>
          <w:color w:val="000000" w:themeColor="text1"/>
        </w:rPr>
      </w:pPr>
      <w:r w:rsidRPr="09FEE925">
        <w:rPr>
          <w:rFonts w:ascii="Arial" w:eastAsia="Arial" w:hAnsi="Arial" w:cs="Arial"/>
          <w:b/>
          <w:bCs/>
          <w:color w:val="000000" w:themeColor="text1"/>
        </w:rPr>
        <w:t>FINE</w:t>
      </w:r>
    </w:p>
    <w:p w14:paraId="5CB6082E" w14:textId="578A1898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09FEE925">
        <w:rPr>
          <w:rStyle w:val="eop"/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10AA4EE0" w14:textId="1304F31C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09FEE925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A proposito di FUJIFILM Corporation</w:t>
      </w:r>
      <w:r w:rsidR="00307962">
        <w:tab/>
      </w:r>
      <w:r w:rsidRPr="09FEE925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52351931" w14:textId="286FE87D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FUJIFILM Corporation è una delle principali società operative di FUJIFILM Holdings. Dalla sua fondazione nel 1934, l'azienda ha costruito un patrimonio di tecnologie avanzate nel campo della elaborazione delle immagini fotografiche, e in linea con i suoi sforzi per diventare una società di assistenza sanitaria completa, Fujifilm applica tali tecnologie per la prevenzione, diagnosi e trattamento delle malattie in campo medico e Life Science. Fujifilm sta inoltre espandendo la crescita del business dei materiali ad alta tecnologia, compresi i materiali per schermi piatti, per i sistemi di grafica e dispositivi ottici. </w:t>
      </w:r>
      <w:r w:rsidRPr="09FEE925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6429C002" w14:textId="4B4D8CFB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09FEE925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 </w:t>
      </w:r>
      <w:r w:rsidRPr="09FEE925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20641E57" w14:textId="01BF47A4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09FEE925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A proposito di FUJIFILM Graphic Communications </w:t>
      </w:r>
      <w:proofErr w:type="spellStart"/>
      <w:r w:rsidRPr="09FEE925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Division</w:t>
      </w:r>
      <w:proofErr w:type="spellEnd"/>
      <w:r w:rsidRPr="09FEE925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 </w:t>
      </w:r>
      <w:r w:rsidRPr="09FEE925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0F5ED91D" w14:textId="0F29B45D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FUJIFILM Graphic Communications </w:t>
      </w:r>
      <w:proofErr w:type="spellStart"/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Division</w:t>
      </w:r>
      <w:proofErr w:type="spellEnd"/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è un partner stabile e di lungo termine, concentrato sulla realizzazione di soluzioni di stampa di elevata qualità e </w:t>
      </w:r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lastRenderedPageBreak/>
        <w:t xml:space="preserve">tecnicamente avanzate che consentano agli stampatori di sviluppare un vantaggio competitivo e di far crescere le loro aziende. La stabilità finanziaria della società, gli elevati investimenti in R&amp;D consentono a Fujifilm di sviluppare tecnologie proprietarie per la stampa di eccellenza. Queste includono soluzioni per la </w:t>
      </w:r>
      <w:proofErr w:type="spellStart"/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pre</w:t>
      </w:r>
      <w:proofErr w:type="spellEnd"/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-stampa, la stampa offset, la stampa di grande formato e la stampa digitale, così come software per la gestione del flusso di lavoro. Fujifilm è impegnata a minimizzare l'impatto ambientale dei propri prodotti e delle lavorazioni, operando in modo proattivo nella tutela ambientale, sforzandosi di divulgare il rispetto dell’ambiente presso i propri clienti. Per ulteriori informazioni consultate il sito: </w:t>
      </w:r>
      <w:hyperlink r:id="rId12">
        <w:r w:rsidRPr="09FEE925">
          <w:rPr>
            <w:rStyle w:val="Hyperlink"/>
            <w:rFonts w:ascii="Arial" w:eastAsia="Arial" w:hAnsi="Arial" w:cs="Arial"/>
            <w:color w:val="0563C1"/>
            <w:sz w:val="20"/>
            <w:szCs w:val="20"/>
          </w:rPr>
          <w:t>fujifilmprint.eu</w:t>
        </w:r>
      </w:hyperlink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oppure </w:t>
      </w:r>
      <w:hyperlink r:id="rId13">
        <w:r w:rsidRPr="09FEE925">
          <w:rPr>
            <w:rStyle w:val="Hyperlink"/>
            <w:rFonts w:ascii="Arial" w:eastAsia="Arial" w:hAnsi="Arial" w:cs="Arial"/>
            <w:color w:val="0563C1"/>
            <w:sz w:val="20"/>
            <w:szCs w:val="20"/>
          </w:rPr>
          <w:t>youtube.com/</w:t>
        </w:r>
        <w:proofErr w:type="spellStart"/>
        <w:r w:rsidRPr="09FEE925">
          <w:rPr>
            <w:rStyle w:val="Hyperlink"/>
            <w:rFonts w:ascii="Arial" w:eastAsia="Arial" w:hAnsi="Arial" w:cs="Arial"/>
            <w:color w:val="0563C1"/>
            <w:sz w:val="20"/>
            <w:szCs w:val="20"/>
          </w:rPr>
          <w:t>FujifilmGSEurope</w:t>
        </w:r>
        <w:proofErr w:type="spellEnd"/>
      </w:hyperlink>
      <w:r w:rsidRPr="09FEE925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; seguiteci su @FujifilmPrint</w:t>
      </w:r>
      <w:r w:rsidRPr="09FEE925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53A4D4C7" w14:textId="71952780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09FEE925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 </w:t>
      </w:r>
      <w:r w:rsidRPr="09FEE925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66EBD450" w14:textId="643AC76F" w:rsidR="00307962" w:rsidRPr="00710B41" w:rsidRDefault="4C600CCE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51D47EBB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Per ulteriori informazioni:</w:t>
      </w:r>
      <w:r w:rsidRPr="51D47EBB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38A3DEDC" w14:textId="77777777" w:rsidR="00B26675" w:rsidRPr="00634508" w:rsidRDefault="00B26675" w:rsidP="00B26675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Amanda Galvez</w:t>
      </w:r>
    </w:p>
    <w:p w14:paraId="01A95CF1" w14:textId="77777777" w:rsidR="00B26675" w:rsidRPr="00634508" w:rsidRDefault="00B26675" w:rsidP="00B26675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AD Communications</w:t>
      </w:r>
      <w:r w:rsidRPr="00634508">
        <w:rPr>
          <w:rFonts w:ascii="Arial" w:eastAsia="Arial" w:hAnsi="Arial" w:cs="Arial"/>
          <w:color w:val="000000" w:themeColor="text1"/>
          <w:sz w:val="20"/>
          <w:szCs w:val="20"/>
        </w:rPr>
        <w:tab/>
      </w: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          </w:t>
      </w:r>
    </w:p>
    <w:p w14:paraId="595F33CF" w14:textId="77777777" w:rsidR="00B26675" w:rsidRPr="00634508" w:rsidRDefault="00B26675" w:rsidP="00B26675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pt-PT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 xml:space="preserve">E: </w:t>
      </w:r>
      <w:hyperlink r:id="rId14" w:history="1">
        <w:r w:rsidRPr="001A1534">
          <w:rPr>
            <w:rStyle w:val="Hyperlink"/>
            <w:rFonts w:ascii="Arial" w:eastAsia="Arial" w:hAnsi="Arial" w:cs="Arial"/>
            <w:sz w:val="20"/>
            <w:szCs w:val="20"/>
            <w:lang w:val="cs-CZ"/>
          </w:rPr>
          <w:t>agalvez@adcomms.co.uk</w:t>
        </w:r>
      </w:hyperlink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 xml:space="preserve">           </w:t>
      </w:r>
    </w:p>
    <w:p w14:paraId="34537720" w14:textId="77777777" w:rsidR="00B26675" w:rsidRPr="00634508" w:rsidRDefault="00B26675" w:rsidP="00B26675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color w:val="000000" w:themeColor="text1"/>
          <w:sz w:val="20"/>
          <w:szCs w:val="20"/>
          <w:lang w:val="pt-PT" w:eastAsia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 w:eastAsia="en-US"/>
        </w:rPr>
        <w:t>Tel: +44 (0)1372 464470    </w:t>
      </w:r>
      <w:r w:rsidRPr="00634508">
        <w:rPr>
          <w:rFonts w:ascii="Arial" w:eastAsia="Arial" w:hAnsi="Arial" w:cs="Arial"/>
          <w:color w:val="000000" w:themeColor="text1"/>
          <w:sz w:val="20"/>
          <w:szCs w:val="20"/>
          <w:lang w:val="pt-PT" w:eastAsia="en-US"/>
        </w:rPr>
        <w:t>   </w:t>
      </w:r>
    </w:p>
    <w:p w14:paraId="008CB6A9" w14:textId="5AB28636" w:rsidR="00307962" w:rsidRPr="00B26675" w:rsidRDefault="00307962" w:rsidP="09FEE925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  <w:lang w:val="pt-PT"/>
        </w:rPr>
      </w:pPr>
    </w:p>
    <w:p w14:paraId="2DB8B905" w14:textId="0385125B" w:rsidR="00307962" w:rsidRPr="00B26675" w:rsidRDefault="00307962" w:rsidP="09FEE925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eastAsiaTheme="minorEastAsia" w:hAnsi="Arial" w:cs="Arial"/>
          <w:sz w:val="20"/>
          <w:szCs w:val="20"/>
          <w:lang w:val="pt-PT" w:bidi="it-IT"/>
        </w:rPr>
      </w:pPr>
    </w:p>
    <w:sectPr w:rsidR="00307962" w:rsidRPr="00B26675" w:rsidSect="00642B8A">
      <w:headerReference w:type="default" r:id="rId15"/>
      <w:pgSz w:w="11906" w:h="16838"/>
      <w:pgMar w:top="1440" w:right="314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75F2" w14:textId="77777777" w:rsidR="00145CDA" w:rsidRDefault="00145CDA" w:rsidP="00A46B91">
      <w:pPr>
        <w:spacing w:after="0" w:line="240" w:lineRule="auto"/>
      </w:pPr>
      <w:r>
        <w:separator/>
      </w:r>
    </w:p>
  </w:endnote>
  <w:endnote w:type="continuationSeparator" w:id="0">
    <w:p w14:paraId="5E4A8FAA" w14:textId="77777777" w:rsidR="00145CDA" w:rsidRDefault="00145CDA" w:rsidP="00A46B91">
      <w:pPr>
        <w:spacing w:after="0" w:line="240" w:lineRule="auto"/>
      </w:pPr>
      <w:r>
        <w:continuationSeparator/>
      </w:r>
    </w:p>
  </w:endnote>
  <w:endnote w:type="continuationNotice" w:id="1">
    <w:p w14:paraId="71815F15" w14:textId="77777777" w:rsidR="00145CDA" w:rsidRDefault="00145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88B6D" w14:textId="77777777" w:rsidR="00145CDA" w:rsidRDefault="00145CDA" w:rsidP="00A46B91">
      <w:pPr>
        <w:spacing w:after="0" w:line="240" w:lineRule="auto"/>
      </w:pPr>
      <w:r>
        <w:separator/>
      </w:r>
    </w:p>
  </w:footnote>
  <w:footnote w:type="continuationSeparator" w:id="0">
    <w:p w14:paraId="0ABD414E" w14:textId="77777777" w:rsidR="00145CDA" w:rsidRDefault="00145CDA" w:rsidP="00A46B91">
      <w:pPr>
        <w:spacing w:after="0" w:line="240" w:lineRule="auto"/>
      </w:pPr>
      <w:r>
        <w:continuationSeparator/>
      </w:r>
    </w:p>
  </w:footnote>
  <w:footnote w:type="continuationNotice" w:id="1">
    <w:p w14:paraId="38A8193A" w14:textId="77777777" w:rsidR="00145CDA" w:rsidRDefault="00145C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1FDF" w14:textId="77777777" w:rsidR="00A46B91" w:rsidRDefault="00A46B91" w:rsidP="00A46B91">
    <w:pPr>
      <w:pStyle w:val="Header"/>
    </w:pPr>
    <w:r>
      <w:rPr>
        <w:b/>
        <w:noProof/>
        <w:lang w:bidi="it-IT"/>
      </w:rPr>
      <w:drawing>
        <wp:anchor distT="0" distB="0" distL="114300" distR="114300" simplePos="0" relativeHeight="251658240" behindDoc="1" locked="0" layoutInCell="1" allowOverlap="1" wp14:anchorId="4D9265D5" wp14:editId="04598296">
          <wp:simplePos x="0" y="0"/>
          <wp:positionH relativeFrom="margin">
            <wp:align>left</wp:align>
          </wp:positionH>
          <wp:positionV relativeFrom="margin">
            <wp:posOffset>-627234</wp:posOffset>
          </wp:positionV>
          <wp:extent cx="2117090" cy="353060"/>
          <wp:effectExtent l="0" t="0" r="0" b="8890"/>
          <wp:wrapNone/>
          <wp:docPr id="1" name="Picture 5" descr="New Fuji Logo official 20060712A100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Fuji Logo official 20060712A100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09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it-I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F35EAC" wp14:editId="2B83F6CE">
              <wp:simplePos x="0" y="0"/>
              <wp:positionH relativeFrom="page">
                <wp:align>left</wp:align>
              </wp:positionH>
              <wp:positionV relativeFrom="paragraph">
                <wp:posOffset>372159</wp:posOffset>
              </wp:positionV>
              <wp:extent cx="7658100" cy="90170"/>
              <wp:effectExtent l="0" t="0" r="0" b="508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90170"/>
                      </a:xfrm>
                      <a:prstGeom prst="rect">
                        <a:avLst/>
                      </a:prstGeom>
                      <a:solidFill>
                        <a:srgbClr val="209772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1788D5A">
            <v:rect id="Rectangle 2" style="position:absolute;margin-left:0;margin-top:29.3pt;width:603pt;height:7.1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spid="_x0000_s1026" fillcolor="#209772" stroked="f" w14:anchorId="34983F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">
              <w10:wrap anchorx="page"/>
            </v:rect>
          </w:pict>
        </mc:Fallback>
      </mc:AlternateContent>
    </w:r>
  </w:p>
  <w:p w14:paraId="420D772C" w14:textId="77777777" w:rsidR="00A46B91" w:rsidRDefault="00A46B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DD4"/>
    <w:multiLevelType w:val="hybridMultilevel"/>
    <w:tmpl w:val="5630E7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1052"/>
    <w:multiLevelType w:val="multilevel"/>
    <w:tmpl w:val="8D8C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5C6CFA"/>
    <w:multiLevelType w:val="hybridMultilevel"/>
    <w:tmpl w:val="DFAC7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67AE5"/>
    <w:multiLevelType w:val="multilevel"/>
    <w:tmpl w:val="C942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2C4434"/>
    <w:multiLevelType w:val="hybridMultilevel"/>
    <w:tmpl w:val="11204480"/>
    <w:lvl w:ilvl="0" w:tplc="3274D8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507AA"/>
    <w:multiLevelType w:val="multilevel"/>
    <w:tmpl w:val="4E8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433914">
    <w:abstractNumId w:val="2"/>
  </w:num>
  <w:num w:numId="2" w16cid:durableId="1794519722">
    <w:abstractNumId w:val="3"/>
  </w:num>
  <w:num w:numId="3" w16cid:durableId="1724910042">
    <w:abstractNumId w:val="1"/>
  </w:num>
  <w:num w:numId="4" w16cid:durableId="897671810">
    <w:abstractNumId w:val="0"/>
  </w:num>
  <w:num w:numId="5" w16cid:durableId="1654791678">
    <w:abstractNumId w:val="4"/>
  </w:num>
  <w:num w:numId="6" w16cid:durableId="12717428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89"/>
    <w:rsid w:val="000039F9"/>
    <w:rsid w:val="0000487E"/>
    <w:rsid w:val="00004CAF"/>
    <w:rsid w:val="0000792C"/>
    <w:rsid w:val="0001050F"/>
    <w:rsid w:val="00011115"/>
    <w:rsid w:val="00030424"/>
    <w:rsid w:val="00033B58"/>
    <w:rsid w:val="00034450"/>
    <w:rsid w:val="0003578B"/>
    <w:rsid w:val="000413A5"/>
    <w:rsid w:val="00041560"/>
    <w:rsid w:val="00044016"/>
    <w:rsid w:val="00044505"/>
    <w:rsid w:val="00051732"/>
    <w:rsid w:val="000528BD"/>
    <w:rsid w:val="00052E8D"/>
    <w:rsid w:val="0005389A"/>
    <w:rsid w:val="0005417B"/>
    <w:rsid w:val="00056161"/>
    <w:rsid w:val="00057028"/>
    <w:rsid w:val="000638FA"/>
    <w:rsid w:val="00064C6C"/>
    <w:rsid w:val="00065A64"/>
    <w:rsid w:val="00067FD1"/>
    <w:rsid w:val="000713FE"/>
    <w:rsid w:val="0007169A"/>
    <w:rsid w:val="00071F51"/>
    <w:rsid w:val="00071FBB"/>
    <w:rsid w:val="0007314E"/>
    <w:rsid w:val="000763D6"/>
    <w:rsid w:val="00084CC2"/>
    <w:rsid w:val="0008623D"/>
    <w:rsid w:val="00087243"/>
    <w:rsid w:val="00090ACB"/>
    <w:rsid w:val="000910E2"/>
    <w:rsid w:val="0009486A"/>
    <w:rsid w:val="0009603F"/>
    <w:rsid w:val="000962D1"/>
    <w:rsid w:val="000A035E"/>
    <w:rsid w:val="000A36F9"/>
    <w:rsid w:val="000B3F30"/>
    <w:rsid w:val="000B59AC"/>
    <w:rsid w:val="000B728D"/>
    <w:rsid w:val="000C023D"/>
    <w:rsid w:val="000C0732"/>
    <w:rsid w:val="000C289C"/>
    <w:rsid w:val="000D2221"/>
    <w:rsid w:val="000D3842"/>
    <w:rsid w:val="000E2CE2"/>
    <w:rsid w:val="000E7B60"/>
    <w:rsid w:val="000F405E"/>
    <w:rsid w:val="000F5BCE"/>
    <w:rsid w:val="00101900"/>
    <w:rsid w:val="00105131"/>
    <w:rsid w:val="00116B5D"/>
    <w:rsid w:val="00117162"/>
    <w:rsid w:val="001175FA"/>
    <w:rsid w:val="00117C97"/>
    <w:rsid w:val="00126C1E"/>
    <w:rsid w:val="00134D12"/>
    <w:rsid w:val="00140CC7"/>
    <w:rsid w:val="00142881"/>
    <w:rsid w:val="001440EE"/>
    <w:rsid w:val="001459FC"/>
    <w:rsid w:val="00145CB0"/>
    <w:rsid w:val="00145CDA"/>
    <w:rsid w:val="00147AB8"/>
    <w:rsid w:val="001506FE"/>
    <w:rsid w:val="001510F9"/>
    <w:rsid w:val="00152602"/>
    <w:rsid w:val="00162F80"/>
    <w:rsid w:val="00170E62"/>
    <w:rsid w:val="001717D8"/>
    <w:rsid w:val="001759CA"/>
    <w:rsid w:val="00181AE2"/>
    <w:rsid w:val="001843F8"/>
    <w:rsid w:val="0019029B"/>
    <w:rsid w:val="00192E3A"/>
    <w:rsid w:val="00192F38"/>
    <w:rsid w:val="001937A8"/>
    <w:rsid w:val="00193D34"/>
    <w:rsid w:val="00194694"/>
    <w:rsid w:val="00195BB4"/>
    <w:rsid w:val="001A0C8F"/>
    <w:rsid w:val="001A3454"/>
    <w:rsid w:val="001B0CFA"/>
    <w:rsid w:val="001C4A6B"/>
    <w:rsid w:val="001C6349"/>
    <w:rsid w:val="001C6D5D"/>
    <w:rsid w:val="001D1337"/>
    <w:rsid w:val="001D39A7"/>
    <w:rsid w:val="001D732D"/>
    <w:rsid w:val="001E5C63"/>
    <w:rsid w:val="001E68CC"/>
    <w:rsid w:val="001F02F5"/>
    <w:rsid w:val="001F1025"/>
    <w:rsid w:val="001F202A"/>
    <w:rsid w:val="001F2A88"/>
    <w:rsid w:val="001F501E"/>
    <w:rsid w:val="00201D5D"/>
    <w:rsid w:val="00204C3E"/>
    <w:rsid w:val="00204FEA"/>
    <w:rsid w:val="00207568"/>
    <w:rsid w:val="00215C25"/>
    <w:rsid w:val="002162A8"/>
    <w:rsid w:val="00217BBE"/>
    <w:rsid w:val="0022058E"/>
    <w:rsid w:val="002208E1"/>
    <w:rsid w:val="00221430"/>
    <w:rsid w:val="00231969"/>
    <w:rsid w:val="00240485"/>
    <w:rsid w:val="00241F5C"/>
    <w:rsid w:val="002529A2"/>
    <w:rsid w:val="00256073"/>
    <w:rsid w:val="002632D6"/>
    <w:rsid w:val="0026667A"/>
    <w:rsid w:val="002677DE"/>
    <w:rsid w:val="00274806"/>
    <w:rsid w:val="00286B33"/>
    <w:rsid w:val="00291F74"/>
    <w:rsid w:val="00293559"/>
    <w:rsid w:val="00294ACD"/>
    <w:rsid w:val="002A6666"/>
    <w:rsid w:val="002B1C34"/>
    <w:rsid w:val="002B49A0"/>
    <w:rsid w:val="002B4CED"/>
    <w:rsid w:val="002B7A1D"/>
    <w:rsid w:val="002B7B0F"/>
    <w:rsid w:val="002B7B13"/>
    <w:rsid w:val="002C1604"/>
    <w:rsid w:val="002C6165"/>
    <w:rsid w:val="002E15FE"/>
    <w:rsid w:val="002E1B90"/>
    <w:rsid w:val="002E3F15"/>
    <w:rsid w:val="002E5072"/>
    <w:rsid w:val="002E74CE"/>
    <w:rsid w:val="002F00D7"/>
    <w:rsid w:val="002F19C0"/>
    <w:rsid w:val="002F2EA1"/>
    <w:rsid w:val="002F4070"/>
    <w:rsid w:val="002F559C"/>
    <w:rsid w:val="00301F13"/>
    <w:rsid w:val="00306D71"/>
    <w:rsid w:val="00307962"/>
    <w:rsid w:val="00311D2B"/>
    <w:rsid w:val="00314ED2"/>
    <w:rsid w:val="00315DCC"/>
    <w:rsid w:val="003265FF"/>
    <w:rsid w:val="00327968"/>
    <w:rsid w:val="00330CAD"/>
    <w:rsid w:val="003336F3"/>
    <w:rsid w:val="003352AE"/>
    <w:rsid w:val="003412D3"/>
    <w:rsid w:val="00353F9C"/>
    <w:rsid w:val="00357F76"/>
    <w:rsid w:val="003610AB"/>
    <w:rsid w:val="00362ABB"/>
    <w:rsid w:val="0036387D"/>
    <w:rsid w:val="00363CF6"/>
    <w:rsid w:val="003739C7"/>
    <w:rsid w:val="00373AC2"/>
    <w:rsid w:val="00374150"/>
    <w:rsid w:val="00376058"/>
    <w:rsid w:val="00384D35"/>
    <w:rsid w:val="003A1693"/>
    <w:rsid w:val="003A5769"/>
    <w:rsid w:val="003A5DBA"/>
    <w:rsid w:val="003A649D"/>
    <w:rsid w:val="003B0B5C"/>
    <w:rsid w:val="003B4E20"/>
    <w:rsid w:val="003B602C"/>
    <w:rsid w:val="003B75EE"/>
    <w:rsid w:val="003C3FD0"/>
    <w:rsid w:val="003C4A05"/>
    <w:rsid w:val="003C4F14"/>
    <w:rsid w:val="003D3D50"/>
    <w:rsid w:val="003D631B"/>
    <w:rsid w:val="003D7799"/>
    <w:rsid w:val="003E2085"/>
    <w:rsid w:val="003E2865"/>
    <w:rsid w:val="003E4FC0"/>
    <w:rsid w:val="003E520F"/>
    <w:rsid w:val="003E55A9"/>
    <w:rsid w:val="003E58E4"/>
    <w:rsid w:val="003F584D"/>
    <w:rsid w:val="003F5B49"/>
    <w:rsid w:val="00406FA1"/>
    <w:rsid w:val="004126D6"/>
    <w:rsid w:val="0041652F"/>
    <w:rsid w:val="00420340"/>
    <w:rsid w:val="00420792"/>
    <w:rsid w:val="0042737A"/>
    <w:rsid w:val="0043170D"/>
    <w:rsid w:val="0043255E"/>
    <w:rsid w:val="004333AF"/>
    <w:rsid w:val="00451B1F"/>
    <w:rsid w:val="00462890"/>
    <w:rsid w:val="00463EA9"/>
    <w:rsid w:val="00465877"/>
    <w:rsid w:val="00470EB2"/>
    <w:rsid w:val="004739E0"/>
    <w:rsid w:val="00483156"/>
    <w:rsid w:val="00484A7C"/>
    <w:rsid w:val="00485632"/>
    <w:rsid w:val="004943C2"/>
    <w:rsid w:val="004A443F"/>
    <w:rsid w:val="004A4F49"/>
    <w:rsid w:val="004A672E"/>
    <w:rsid w:val="004B0DF3"/>
    <w:rsid w:val="004B3012"/>
    <w:rsid w:val="004B4F9F"/>
    <w:rsid w:val="004C2A13"/>
    <w:rsid w:val="004C4AAF"/>
    <w:rsid w:val="004C4F4C"/>
    <w:rsid w:val="004C6252"/>
    <w:rsid w:val="004C71E3"/>
    <w:rsid w:val="004D1F72"/>
    <w:rsid w:val="004D783B"/>
    <w:rsid w:val="004E016C"/>
    <w:rsid w:val="004E4FF9"/>
    <w:rsid w:val="004E502E"/>
    <w:rsid w:val="004E5B58"/>
    <w:rsid w:val="004E5FE5"/>
    <w:rsid w:val="004F0175"/>
    <w:rsid w:val="004F0235"/>
    <w:rsid w:val="004F321F"/>
    <w:rsid w:val="00500195"/>
    <w:rsid w:val="00502BEF"/>
    <w:rsid w:val="00504D52"/>
    <w:rsid w:val="0050653D"/>
    <w:rsid w:val="00510FD8"/>
    <w:rsid w:val="00511D4C"/>
    <w:rsid w:val="0051662F"/>
    <w:rsid w:val="005214A6"/>
    <w:rsid w:val="00521ED6"/>
    <w:rsid w:val="00524A38"/>
    <w:rsid w:val="005268C8"/>
    <w:rsid w:val="00535A5F"/>
    <w:rsid w:val="00536381"/>
    <w:rsid w:val="00540F90"/>
    <w:rsid w:val="005445DB"/>
    <w:rsid w:val="00547839"/>
    <w:rsid w:val="00551068"/>
    <w:rsid w:val="005512D8"/>
    <w:rsid w:val="00555BCC"/>
    <w:rsid w:val="005578A7"/>
    <w:rsid w:val="00566519"/>
    <w:rsid w:val="00566A4A"/>
    <w:rsid w:val="0057035D"/>
    <w:rsid w:val="00574B06"/>
    <w:rsid w:val="00575A81"/>
    <w:rsid w:val="00575ED3"/>
    <w:rsid w:val="00587BCC"/>
    <w:rsid w:val="00590999"/>
    <w:rsid w:val="00596345"/>
    <w:rsid w:val="005A0BFF"/>
    <w:rsid w:val="005A0CB5"/>
    <w:rsid w:val="005A42DE"/>
    <w:rsid w:val="005A58F1"/>
    <w:rsid w:val="005A63F3"/>
    <w:rsid w:val="005A6542"/>
    <w:rsid w:val="005B08B7"/>
    <w:rsid w:val="005B2905"/>
    <w:rsid w:val="005C0B20"/>
    <w:rsid w:val="005C32CD"/>
    <w:rsid w:val="005C3840"/>
    <w:rsid w:val="005C403F"/>
    <w:rsid w:val="005C5543"/>
    <w:rsid w:val="005D0FA0"/>
    <w:rsid w:val="005D2388"/>
    <w:rsid w:val="005D3199"/>
    <w:rsid w:val="005D5AD1"/>
    <w:rsid w:val="005D5D67"/>
    <w:rsid w:val="005D69CF"/>
    <w:rsid w:val="005E6FD4"/>
    <w:rsid w:val="005F690A"/>
    <w:rsid w:val="005F7976"/>
    <w:rsid w:val="005F7D08"/>
    <w:rsid w:val="00601127"/>
    <w:rsid w:val="006016D2"/>
    <w:rsid w:val="00607950"/>
    <w:rsid w:val="00611830"/>
    <w:rsid w:val="00612203"/>
    <w:rsid w:val="006123FD"/>
    <w:rsid w:val="00615EC3"/>
    <w:rsid w:val="006265F7"/>
    <w:rsid w:val="00631D0C"/>
    <w:rsid w:val="00634508"/>
    <w:rsid w:val="006357AE"/>
    <w:rsid w:val="0063768B"/>
    <w:rsid w:val="0064030D"/>
    <w:rsid w:val="00642B8A"/>
    <w:rsid w:val="00647C79"/>
    <w:rsid w:val="006531F7"/>
    <w:rsid w:val="006540B8"/>
    <w:rsid w:val="006566F4"/>
    <w:rsid w:val="00657210"/>
    <w:rsid w:val="006607B5"/>
    <w:rsid w:val="0066589F"/>
    <w:rsid w:val="00665CE6"/>
    <w:rsid w:val="0066635E"/>
    <w:rsid w:val="006707C8"/>
    <w:rsid w:val="00673C75"/>
    <w:rsid w:val="00674A99"/>
    <w:rsid w:val="006815FE"/>
    <w:rsid w:val="00682B77"/>
    <w:rsid w:val="0068346B"/>
    <w:rsid w:val="006908A7"/>
    <w:rsid w:val="00693571"/>
    <w:rsid w:val="00694671"/>
    <w:rsid w:val="006A04EE"/>
    <w:rsid w:val="006A55E0"/>
    <w:rsid w:val="006A6C69"/>
    <w:rsid w:val="006A7C22"/>
    <w:rsid w:val="006B3AF6"/>
    <w:rsid w:val="006B5353"/>
    <w:rsid w:val="006B5F5A"/>
    <w:rsid w:val="006B7CF3"/>
    <w:rsid w:val="006B7E97"/>
    <w:rsid w:val="006C017D"/>
    <w:rsid w:val="006C5DBE"/>
    <w:rsid w:val="006C6A2D"/>
    <w:rsid w:val="006D5835"/>
    <w:rsid w:val="006D58AA"/>
    <w:rsid w:val="006D738F"/>
    <w:rsid w:val="006E32EC"/>
    <w:rsid w:val="006E626B"/>
    <w:rsid w:val="006F27B5"/>
    <w:rsid w:val="006F5061"/>
    <w:rsid w:val="0070279A"/>
    <w:rsid w:val="0070311F"/>
    <w:rsid w:val="00703A4B"/>
    <w:rsid w:val="00704C27"/>
    <w:rsid w:val="007064B3"/>
    <w:rsid w:val="00710B41"/>
    <w:rsid w:val="00710F98"/>
    <w:rsid w:val="0071274B"/>
    <w:rsid w:val="00712BB1"/>
    <w:rsid w:val="00714E92"/>
    <w:rsid w:val="00715D08"/>
    <w:rsid w:val="00722415"/>
    <w:rsid w:val="00731D14"/>
    <w:rsid w:val="007350AB"/>
    <w:rsid w:val="00735F3A"/>
    <w:rsid w:val="007435E2"/>
    <w:rsid w:val="007457C6"/>
    <w:rsid w:val="00755DAB"/>
    <w:rsid w:val="007577AA"/>
    <w:rsid w:val="00757900"/>
    <w:rsid w:val="00762308"/>
    <w:rsid w:val="0076556B"/>
    <w:rsid w:val="007758AE"/>
    <w:rsid w:val="00782660"/>
    <w:rsid w:val="00784B31"/>
    <w:rsid w:val="007856A7"/>
    <w:rsid w:val="0079610D"/>
    <w:rsid w:val="007A0E4E"/>
    <w:rsid w:val="007A2E02"/>
    <w:rsid w:val="007A3288"/>
    <w:rsid w:val="007A5240"/>
    <w:rsid w:val="007A7B57"/>
    <w:rsid w:val="007B250F"/>
    <w:rsid w:val="007B25FA"/>
    <w:rsid w:val="007B2B65"/>
    <w:rsid w:val="007B3AB1"/>
    <w:rsid w:val="007B47EB"/>
    <w:rsid w:val="007B7088"/>
    <w:rsid w:val="007C118C"/>
    <w:rsid w:val="007C24BC"/>
    <w:rsid w:val="007C33CB"/>
    <w:rsid w:val="007C6006"/>
    <w:rsid w:val="007C6B26"/>
    <w:rsid w:val="007D1CCD"/>
    <w:rsid w:val="007D1E1A"/>
    <w:rsid w:val="007D5305"/>
    <w:rsid w:val="007E1451"/>
    <w:rsid w:val="007E2D2C"/>
    <w:rsid w:val="007E588A"/>
    <w:rsid w:val="007F40D9"/>
    <w:rsid w:val="007F46BE"/>
    <w:rsid w:val="007F53BD"/>
    <w:rsid w:val="007F5881"/>
    <w:rsid w:val="007F77E1"/>
    <w:rsid w:val="00802891"/>
    <w:rsid w:val="0080308A"/>
    <w:rsid w:val="008034D9"/>
    <w:rsid w:val="00804E2A"/>
    <w:rsid w:val="008071A3"/>
    <w:rsid w:val="00811C9B"/>
    <w:rsid w:val="00814F4F"/>
    <w:rsid w:val="00817497"/>
    <w:rsid w:val="008175AF"/>
    <w:rsid w:val="0082520B"/>
    <w:rsid w:val="008266C4"/>
    <w:rsid w:val="00836535"/>
    <w:rsid w:val="00840B32"/>
    <w:rsid w:val="008462AA"/>
    <w:rsid w:val="008515E8"/>
    <w:rsid w:val="008554A2"/>
    <w:rsid w:val="00855CCF"/>
    <w:rsid w:val="00856A56"/>
    <w:rsid w:val="00860169"/>
    <w:rsid w:val="00860741"/>
    <w:rsid w:val="00862263"/>
    <w:rsid w:val="008630DA"/>
    <w:rsid w:val="008676F3"/>
    <w:rsid w:val="0087137F"/>
    <w:rsid w:val="0087612D"/>
    <w:rsid w:val="00877D2A"/>
    <w:rsid w:val="00877D7F"/>
    <w:rsid w:val="0088194A"/>
    <w:rsid w:val="0089436B"/>
    <w:rsid w:val="008960BF"/>
    <w:rsid w:val="008A06F3"/>
    <w:rsid w:val="008A0C65"/>
    <w:rsid w:val="008A74E8"/>
    <w:rsid w:val="008B6BBF"/>
    <w:rsid w:val="008C0A16"/>
    <w:rsid w:val="008C22D3"/>
    <w:rsid w:val="008C42F3"/>
    <w:rsid w:val="008C5932"/>
    <w:rsid w:val="008D1F5B"/>
    <w:rsid w:val="008D2298"/>
    <w:rsid w:val="008D6A7E"/>
    <w:rsid w:val="008D6AC1"/>
    <w:rsid w:val="008E02A6"/>
    <w:rsid w:val="008E11E2"/>
    <w:rsid w:val="008E18C9"/>
    <w:rsid w:val="008F3A79"/>
    <w:rsid w:val="008F5CE9"/>
    <w:rsid w:val="008F70BE"/>
    <w:rsid w:val="0090090C"/>
    <w:rsid w:val="00900C8D"/>
    <w:rsid w:val="00904625"/>
    <w:rsid w:val="00905313"/>
    <w:rsid w:val="009061DC"/>
    <w:rsid w:val="00912917"/>
    <w:rsid w:val="00923CDE"/>
    <w:rsid w:val="009271D8"/>
    <w:rsid w:val="0093043A"/>
    <w:rsid w:val="009325F3"/>
    <w:rsid w:val="00932E9E"/>
    <w:rsid w:val="009344E3"/>
    <w:rsid w:val="009375F9"/>
    <w:rsid w:val="00937941"/>
    <w:rsid w:val="00937BE8"/>
    <w:rsid w:val="00940332"/>
    <w:rsid w:val="0094077F"/>
    <w:rsid w:val="00941F00"/>
    <w:rsid w:val="0094206B"/>
    <w:rsid w:val="0094493A"/>
    <w:rsid w:val="009452A2"/>
    <w:rsid w:val="00945FEB"/>
    <w:rsid w:val="00946175"/>
    <w:rsid w:val="009507A9"/>
    <w:rsid w:val="00952846"/>
    <w:rsid w:val="00952B0F"/>
    <w:rsid w:val="00953936"/>
    <w:rsid w:val="009603FB"/>
    <w:rsid w:val="009611FF"/>
    <w:rsid w:val="0096150C"/>
    <w:rsid w:val="0097176F"/>
    <w:rsid w:val="009749E7"/>
    <w:rsid w:val="0097728D"/>
    <w:rsid w:val="009777F6"/>
    <w:rsid w:val="009868F3"/>
    <w:rsid w:val="00987710"/>
    <w:rsid w:val="00991336"/>
    <w:rsid w:val="00993BE1"/>
    <w:rsid w:val="009970D0"/>
    <w:rsid w:val="0099796C"/>
    <w:rsid w:val="009A392B"/>
    <w:rsid w:val="009A74C6"/>
    <w:rsid w:val="009B1C57"/>
    <w:rsid w:val="009B2078"/>
    <w:rsid w:val="009B73CF"/>
    <w:rsid w:val="009C1BAC"/>
    <w:rsid w:val="009C26A7"/>
    <w:rsid w:val="009C2B9F"/>
    <w:rsid w:val="009C526D"/>
    <w:rsid w:val="009D39B9"/>
    <w:rsid w:val="009D7151"/>
    <w:rsid w:val="009E181C"/>
    <w:rsid w:val="009E1927"/>
    <w:rsid w:val="009E2EFF"/>
    <w:rsid w:val="009E4AC3"/>
    <w:rsid w:val="009F0517"/>
    <w:rsid w:val="009F05AB"/>
    <w:rsid w:val="009F088A"/>
    <w:rsid w:val="009F1275"/>
    <w:rsid w:val="009F492F"/>
    <w:rsid w:val="00A00A47"/>
    <w:rsid w:val="00A11019"/>
    <w:rsid w:val="00A12A9A"/>
    <w:rsid w:val="00A14058"/>
    <w:rsid w:val="00A157E2"/>
    <w:rsid w:val="00A17077"/>
    <w:rsid w:val="00A2028A"/>
    <w:rsid w:val="00A24806"/>
    <w:rsid w:val="00A25EF0"/>
    <w:rsid w:val="00A30E70"/>
    <w:rsid w:val="00A410D4"/>
    <w:rsid w:val="00A4299A"/>
    <w:rsid w:val="00A44715"/>
    <w:rsid w:val="00A46B91"/>
    <w:rsid w:val="00A555BC"/>
    <w:rsid w:val="00A566B9"/>
    <w:rsid w:val="00A668A7"/>
    <w:rsid w:val="00A75A24"/>
    <w:rsid w:val="00A80DB8"/>
    <w:rsid w:val="00A83D9F"/>
    <w:rsid w:val="00A87790"/>
    <w:rsid w:val="00A90ADF"/>
    <w:rsid w:val="00A956CF"/>
    <w:rsid w:val="00AA4DB3"/>
    <w:rsid w:val="00AA66C9"/>
    <w:rsid w:val="00AB2936"/>
    <w:rsid w:val="00AB5E76"/>
    <w:rsid w:val="00AB6721"/>
    <w:rsid w:val="00AB7FF5"/>
    <w:rsid w:val="00AC3AF1"/>
    <w:rsid w:val="00AC54BF"/>
    <w:rsid w:val="00AD144B"/>
    <w:rsid w:val="00AD465E"/>
    <w:rsid w:val="00AE0F6C"/>
    <w:rsid w:val="00AE296D"/>
    <w:rsid w:val="00AE5FC1"/>
    <w:rsid w:val="00AF28B1"/>
    <w:rsid w:val="00B138EF"/>
    <w:rsid w:val="00B20D2E"/>
    <w:rsid w:val="00B236F5"/>
    <w:rsid w:val="00B26675"/>
    <w:rsid w:val="00B367CE"/>
    <w:rsid w:val="00B415F0"/>
    <w:rsid w:val="00B419C8"/>
    <w:rsid w:val="00B426B1"/>
    <w:rsid w:val="00B42A7D"/>
    <w:rsid w:val="00B46B4A"/>
    <w:rsid w:val="00B4711B"/>
    <w:rsid w:val="00B51E05"/>
    <w:rsid w:val="00B51EED"/>
    <w:rsid w:val="00B54C0F"/>
    <w:rsid w:val="00B60950"/>
    <w:rsid w:val="00B61772"/>
    <w:rsid w:val="00B7072A"/>
    <w:rsid w:val="00B73BED"/>
    <w:rsid w:val="00B83222"/>
    <w:rsid w:val="00B84D15"/>
    <w:rsid w:val="00B860CA"/>
    <w:rsid w:val="00B905A1"/>
    <w:rsid w:val="00B9581F"/>
    <w:rsid w:val="00B96ABC"/>
    <w:rsid w:val="00BB11F2"/>
    <w:rsid w:val="00BB18F5"/>
    <w:rsid w:val="00BB1B3E"/>
    <w:rsid w:val="00BB1D67"/>
    <w:rsid w:val="00BC1092"/>
    <w:rsid w:val="00BC219D"/>
    <w:rsid w:val="00BC2C6C"/>
    <w:rsid w:val="00BC45C1"/>
    <w:rsid w:val="00BC4E70"/>
    <w:rsid w:val="00BC6F5B"/>
    <w:rsid w:val="00BD4A1E"/>
    <w:rsid w:val="00BD4F0D"/>
    <w:rsid w:val="00BD6473"/>
    <w:rsid w:val="00BE234E"/>
    <w:rsid w:val="00BE4591"/>
    <w:rsid w:val="00BE4FAA"/>
    <w:rsid w:val="00BF0BE0"/>
    <w:rsid w:val="00BF5DA6"/>
    <w:rsid w:val="00C005CD"/>
    <w:rsid w:val="00C01CEC"/>
    <w:rsid w:val="00C059A2"/>
    <w:rsid w:val="00C05EA8"/>
    <w:rsid w:val="00C11017"/>
    <w:rsid w:val="00C13D0B"/>
    <w:rsid w:val="00C15200"/>
    <w:rsid w:val="00C21BA1"/>
    <w:rsid w:val="00C2215E"/>
    <w:rsid w:val="00C23265"/>
    <w:rsid w:val="00C24EF9"/>
    <w:rsid w:val="00C270F3"/>
    <w:rsid w:val="00C323BA"/>
    <w:rsid w:val="00C362A0"/>
    <w:rsid w:val="00C5051A"/>
    <w:rsid w:val="00C55205"/>
    <w:rsid w:val="00C61C86"/>
    <w:rsid w:val="00C633BB"/>
    <w:rsid w:val="00C63ED4"/>
    <w:rsid w:val="00C65DAA"/>
    <w:rsid w:val="00C67626"/>
    <w:rsid w:val="00C67F62"/>
    <w:rsid w:val="00C7202F"/>
    <w:rsid w:val="00C81E2D"/>
    <w:rsid w:val="00C835FA"/>
    <w:rsid w:val="00C85113"/>
    <w:rsid w:val="00C864FF"/>
    <w:rsid w:val="00C86FCD"/>
    <w:rsid w:val="00C87866"/>
    <w:rsid w:val="00C87A8E"/>
    <w:rsid w:val="00C91545"/>
    <w:rsid w:val="00C927A9"/>
    <w:rsid w:val="00C94555"/>
    <w:rsid w:val="00C949B0"/>
    <w:rsid w:val="00CA0AA8"/>
    <w:rsid w:val="00CA5EF2"/>
    <w:rsid w:val="00CB5325"/>
    <w:rsid w:val="00CB6673"/>
    <w:rsid w:val="00CC133C"/>
    <w:rsid w:val="00CC470F"/>
    <w:rsid w:val="00CC7AEF"/>
    <w:rsid w:val="00CD23A4"/>
    <w:rsid w:val="00CD28CC"/>
    <w:rsid w:val="00CD6D64"/>
    <w:rsid w:val="00CE11C3"/>
    <w:rsid w:val="00CE605A"/>
    <w:rsid w:val="00CE6CB6"/>
    <w:rsid w:val="00CE7556"/>
    <w:rsid w:val="00CE7724"/>
    <w:rsid w:val="00CE7EE4"/>
    <w:rsid w:val="00CF07BC"/>
    <w:rsid w:val="00CF21BA"/>
    <w:rsid w:val="00CF3058"/>
    <w:rsid w:val="00CF6FD8"/>
    <w:rsid w:val="00D001C1"/>
    <w:rsid w:val="00D0446E"/>
    <w:rsid w:val="00D15FCD"/>
    <w:rsid w:val="00D2222F"/>
    <w:rsid w:val="00D24A9E"/>
    <w:rsid w:val="00D34969"/>
    <w:rsid w:val="00D36F9C"/>
    <w:rsid w:val="00D45672"/>
    <w:rsid w:val="00D4578D"/>
    <w:rsid w:val="00D47940"/>
    <w:rsid w:val="00D51D40"/>
    <w:rsid w:val="00D55733"/>
    <w:rsid w:val="00D56521"/>
    <w:rsid w:val="00D6123A"/>
    <w:rsid w:val="00D6182C"/>
    <w:rsid w:val="00D6407C"/>
    <w:rsid w:val="00D640A5"/>
    <w:rsid w:val="00D6790B"/>
    <w:rsid w:val="00D67A30"/>
    <w:rsid w:val="00D67B52"/>
    <w:rsid w:val="00D67C4F"/>
    <w:rsid w:val="00D715DD"/>
    <w:rsid w:val="00D71D1D"/>
    <w:rsid w:val="00D724B6"/>
    <w:rsid w:val="00D72FA5"/>
    <w:rsid w:val="00D74D86"/>
    <w:rsid w:val="00D75489"/>
    <w:rsid w:val="00D76542"/>
    <w:rsid w:val="00D813AB"/>
    <w:rsid w:val="00D83FB9"/>
    <w:rsid w:val="00D87D4D"/>
    <w:rsid w:val="00D9258F"/>
    <w:rsid w:val="00D946BE"/>
    <w:rsid w:val="00D96072"/>
    <w:rsid w:val="00DA05A0"/>
    <w:rsid w:val="00DA19BD"/>
    <w:rsid w:val="00DA75FE"/>
    <w:rsid w:val="00DA7807"/>
    <w:rsid w:val="00DB6DBE"/>
    <w:rsid w:val="00DB7130"/>
    <w:rsid w:val="00DB783C"/>
    <w:rsid w:val="00DC01F8"/>
    <w:rsid w:val="00DC0799"/>
    <w:rsid w:val="00DC3902"/>
    <w:rsid w:val="00DC4091"/>
    <w:rsid w:val="00DC5754"/>
    <w:rsid w:val="00DD32C7"/>
    <w:rsid w:val="00DD5C87"/>
    <w:rsid w:val="00DD6025"/>
    <w:rsid w:val="00DE26B3"/>
    <w:rsid w:val="00DE79D3"/>
    <w:rsid w:val="00DF60CF"/>
    <w:rsid w:val="00DF7430"/>
    <w:rsid w:val="00E001B7"/>
    <w:rsid w:val="00E00C58"/>
    <w:rsid w:val="00E032D5"/>
    <w:rsid w:val="00E07CD5"/>
    <w:rsid w:val="00E13A19"/>
    <w:rsid w:val="00E166EF"/>
    <w:rsid w:val="00E312C7"/>
    <w:rsid w:val="00E3398D"/>
    <w:rsid w:val="00E371C3"/>
    <w:rsid w:val="00E40927"/>
    <w:rsid w:val="00E50792"/>
    <w:rsid w:val="00E65826"/>
    <w:rsid w:val="00E674AC"/>
    <w:rsid w:val="00E80AC6"/>
    <w:rsid w:val="00E80C5C"/>
    <w:rsid w:val="00E81B77"/>
    <w:rsid w:val="00E837AC"/>
    <w:rsid w:val="00E84749"/>
    <w:rsid w:val="00E864B4"/>
    <w:rsid w:val="00E97D2D"/>
    <w:rsid w:val="00EA132E"/>
    <w:rsid w:val="00EA28C2"/>
    <w:rsid w:val="00EA3820"/>
    <w:rsid w:val="00EA7F93"/>
    <w:rsid w:val="00EB1910"/>
    <w:rsid w:val="00EB6C6B"/>
    <w:rsid w:val="00EC4616"/>
    <w:rsid w:val="00ED1257"/>
    <w:rsid w:val="00ED2423"/>
    <w:rsid w:val="00EE2CA1"/>
    <w:rsid w:val="00EE59F0"/>
    <w:rsid w:val="00EE73AA"/>
    <w:rsid w:val="00EF1A14"/>
    <w:rsid w:val="00EF3612"/>
    <w:rsid w:val="00EF396F"/>
    <w:rsid w:val="00EF6377"/>
    <w:rsid w:val="00F06E7D"/>
    <w:rsid w:val="00F0730E"/>
    <w:rsid w:val="00F1467C"/>
    <w:rsid w:val="00F2203D"/>
    <w:rsid w:val="00F230B2"/>
    <w:rsid w:val="00F311F9"/>
    <w:rsid w:val="00F43F29"/>
    <w:rsid w:val="00F45489"/>
    <w:rsid w:val="00F503B8"/>
    <w:rsid w:val="00F54815"/>
    <w:rsid w:val="00F5655C"/>
    <w:rsid w:val="00F6294D"/>
    <w:rsid w:val="00F65D6F"/>
    <w:rsid w:val="00F75FEB"/>
    <w:rsid w:val="00F85D14"/>
    <w:rsid w:val="00F914CC"/>
    <w:rsid w:val="00F97E43"/>
    <w:rsid w:val="00FA659C"/>
    <w:rsid w:val="00FA6D42"/>
    <w:rsid w:val="00FB2E06"/>
    <w:rsid w:val="00FB7687"/>
    <w:rsid w:val="00FB7690"/>
    <w:rsid w:val="00FB7784"/>
    <w:rsid w:val="00FC25BE"/>
    <w:rsid w:val="00FC4587"/>
    <w:rsid w:val="00FC5EC8"/>
    <w:rsid w:val="00FC7ECB"/>
    <w:rsid w:val="00FD321E"/>
    <w:rsid w:val="00FD64F8"/>
    <w:rsid w:val="00FE29C7"/>
    <w:rsid w:val="00FE2FB6"/>
    <w:rsid w:val="00FE7DF4"/>
    <w:rsid w:val="00FF4342"/>
    <w:rsid w:val="00FF6806"/>
    <w:rsid w:val="035298C0"/>
    <w:rsid w:val="03C1081B"/>
    <w:rsid w:val="03EAFD6E"/>
    <w:rsid w:val="047FD897"/>
    <w:rsid w:val="07609209"/>
    <w:rsid w:val="081DA382"/>
    <w:rsid w:val="09FEE925"/>
    <w:rsid w:val="0A017AB0"/>
    <w:rsid w:val="0E3CA84E"/>
    <w:rsid w:val="13FAD08F"/>
    <w:rsid w:val="18E423E1"/>
    <w:rsid w:val="198FE230"/>
    <w:rsid w:val="1CC4F0BC"/>
    <w:rsid w:val="2109F995"/>
    <w:rsid w:val="21202E53"/>
    <w:rsid w:val="212BC8F5"/>
    <w:rsid w:val="2302EC4E"/>
    <w:rsid w:val="27087A44"/>
    <w:rsid w:val="283728C0"/>
    <w:rsid w:val="2861A0FD"/>
    <w:rsid w:val="288D3B6A"/>
    <w:rsid w:val="2990D63C"/>
    <w:rsid w:val="2A525D70"/>
    <w:rsid w:val="2B79554E"/>
    <w:rsid w:val="2C45FAF1"/>
    <w:rsid w:val="2CE8E613"/>
    <w:rsid w:val="2D83E071"/>
    <w:rsid w:val="31C4D51C"/>
    <w:rsid w:val="32C00189"/>
    <w:rsid w:val="34333DC6"/>
    <w:rsid w:val="3473810F"/>
    <w:rsid w:val="36862EED"/>
    <w:rsid w:val="372D7D61"/>
    <w:rsid w:val="390FE3A7"/>
    <w:rsid w:val="3A8E1A03"/>
    <w:rsid w:val="40430DA9"/>
    <w:rsid w:val="41A502F6"/>
    <w:rsid w:val="456A9D70"/>
    <w:rsid w:val="4572A8E1"/>
    <w:rsid w:val="46371EB0"/>
    <w:rsid w:val="4C600CCE"/>
    <w:rsid w:val="4E0A7DC1"/>
    <w:rsid w:val="4E3A8307"/>
    <w:rsid w:val="4EFA0933"/>
    <w:rsid w:val="4F211385"/>
    <w:rsid w:val="506DC62E"/>
    <w:rsid w:val="50F8E27B"/>
    <w:rsid w:val="51D47EBB"/>
    <w:rsid w:val="56170331"/>
    <w:rsid w:val="5998D639"/>
    <w:rsid w:val="5BDF707D"/>
    <w:rsid w:val="60AE34E4"/>
    <w:rsid w:val="60D5CF29"/>
    <w:rsid w:val="62CB7718"/>
    <w:rsid w:val="6323BE5E"/>
    <w:rsid w:val="6636AFF6"/>
    <w:rsid w:val="68ADB9D0"/>
    <w:rsid w:val="6940163F"/>
    <w:rsid w:val="699EF201"/>
    <w:rsid w:val="6B5554BF"/>
    <w:rsid w:val="6B5A86A4"/>
    <w:rsid w:val="6CE5D914"/>
    <w:rsid w:val="6F87AEFB"/>
    <w:rsid w:val="726B5E59"/>
    <w:rsid w:val="732132E8"/>
    <w:rsid w:val="73DC88D4"/>
    <w:rsid w:val="771096BD"/>
    <w:rsid w:val="7983BA9B"/>
    <w:rsid w:val="798B05E5"/>
    <w:rsid w:val="7B2930A2"/>
    <w:rsid w:val="7BD190DC"/>
    <w:rsid w:val="7DF0C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C8AD9"/>
  <w15:chartTrackingRefBased/>
  <w15:docId w15:val="{E12C35AB-6C97-436F-AEC3-C84E094B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B91"/>
  </w:style>
  <w:style w:type="paragraph" w:styleId="Footer">
    <w:name w:val="footer"/>
    <w:basedOn w:val="Normal"/>
    <w:link w:val="Foot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B91"/>
  </w:style>
  <w:style w:type="character" w:styleId="CommentReference">
    <w:name w:val="annotation reference"/>
    <w:basedOn w:val="DefaultParagraphFont"/>
    <w:uiPriority w:val="99"/>
    <w:semiHidden/>
    <w:unhideWhenUsed/>
    <w:rsid w:val="009717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7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7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396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8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BB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63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3768B"/>
  </w:style>
  <w:style w:type="character" w:customStyle="1" w:styleId="eop">
    <w:name w:val="eop"/>
    <w:basedOn w:val="DefaultParagraphFont"/>
    <w:rsid w:val="0063768B"/>
  </w:style>
  <w:style w:type="character" w:customStyle="1" w:styleId="tabchar">
    <w:name w:val="tabchar"/>
    <w:basedOn w:val="DefaultParagraphFont"/>
    <w:rsid w:val="0063768B"/>
  </w:style>
  <w:style w:type="character" w:styleId="Hyperlink">
    <w:name w:val="Hyperlink"/>
    <w:basedOn w:val="DefaultParagraphFont"/>
    <w:uiPriority w:val="99"/>
    <w:unhideWhenUsed/>
    <w:rsid w:val="005A58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58F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009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2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22415"/>
    <w:rPr>
      <w:b/>
      <w:bCs/>
    </w:rPr>
  </w:style>
  <w:style w:type="table" w:styleId="TableGrid">
    <w:name w:val="Table Grid"/>
    <w:basedOn w:val="TableNormal"/>
    <w:uiPriority w:val="39"/>
    <w:rsid w:val="00065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youtube.com/FujifilmGSEuro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jifilmprint.eu/i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jifilmprint.eu/it/settore-del-grande-formato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galvez@adcomm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656df-bdb6-49eb-b737-341170c2f580" xsi:nil="true"/>
    <lcf76f155ced4ddcb4097134ff3c332f xmlns="99002472-082e-4f7c-852a-ba5060275ab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3991C5BDE3047904E609F73C1087C" ma:contentTypeVersion="11" ma:contentTypeDescription="Create a new document." ma:contentTypeScope="" ma:versionID="24f1acc167e3210013a0e74d73eecc94">
  <xsd:schema xmlns:xsd="http://www.w3.org/2001/XMLSchema" xmlns:xs="http://www.w3.org/2001/XMLSchema" xmlns:p="http://schemas.microsoft.com/office/2006/metadata/properties" xmlns:ns2="99002472-082e-4f7c-852a-ba5060275ab4" xmlns:ns3="a9d656df-bdb6-49eb-b737-341170c2f580" targetNamespace="http://schemas.microsoft.com/office/2006/metadata/properties" ma:root="true" ma:fieldsID="763e6139ca34e4c3ce06ced781b0b6de" ns2:_="" ns3:_="">
    <xsd:import namespace="99002472-082e-4f7c-852a-ba5060275ab4"/>
    <xsd:import namespace="a9d656df-bdb6-49eb-b737-341170c2f58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2472-082e-4f7c-852a-ba5060275ab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56df-bdb6-49eb-b737-341170c2f58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6a81341-f27c-459f-93cc-a1937ba78462}" ma:internalName="TaxCatchAll" ma:showField="CatchAllData" ma:web="a9d656df-bdb6-49eb-b737-341170c2f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B98889-7086-4F0C-8129-BBBDBD828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EB785-673C-4AED-AC71-5AD7D45A413D}">
  <ds:schemaRefs>
    <ds:schemaRef ds:uri="http://schemas.microsoft.com/office/2006/metadata/properties"/>
    <ds:schemaRef ds:uri="http://schemas.microsoft.com/office/infopath/2007/PartnerControls"/>
    <ds:schemaRef ds:uri="a9d656df-bdb6-49eb-b737-341170c2f580"/>
    <ds:schemaRef ds:uri="99002472-082e-4f7c-852a-ba5060275ab4"/>
  </ds:schemaRefs>
</ds:datastoreItem>
</file>

<file path=customXml/itemProps3.xml><?xml version="1.0" encoding="utf-8"?>
<ds:datastoreItem xmlns:ds="http://schemas.openxmlformats.org/officeDocument/2006/customXml" ds:itemID="{87763F43-8070-46D3-91E0-3403487EC0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5AC31F-650C-45B6-B774-0A9811FB9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2472-082e-4f7c-852a-ba5060275ab4"/>
    <ds:schemaRef ds:uri="a9d656df-bdb6-49eb-b737-341170c2f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Platt</dc:creator>
  <cp:keywords/>
  <dc:description/>
  <cp:lastModifiedBy>Emily Fennell</cp:lastModifiedBy>
  <cp:revision>21</cp:revision>
  <dcterms:created xsi:type="dcterms:W3CDTF">2025-03-20T07:35:00Z</dcterms:created>
  <dcterms:modified xsi:type="dcterms:W3CDTF">2026-10-06T16:18:00Z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4b28d8fd9edddd522878727a5fb670d1878b1f5cfb812cbae2c5057ea79d960c</vt:lpwstr>
  </property>
  <property fmtid="{D5CDD505-2E9C-101B-9397-08002B2CF9AE}" pid="4" name="ContentTypeId">
    <vt:lpwstr>0x01010045D3991C5BDE3047904E609F73C1087C</vt:lpwstr>
  </property>
</Properties>
</file>